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EC9AE" w14:textId="77777777" w:rsidR="00644B1E" w:rsidRPr="00816080" w:rsidRDefault="00644B1E">
      <w:pPr>
        <w:pStyle w:val="a4"/>
        <w:rPr>
          <w:sz w:val="27"/>
          <w:szCs w:val="27"/>
        </w:rPr>
      </w:pPr>
      <w:r w:rsidRPr="00816080">
        <w:rPr>
          <w:sz w:val="27"/>
          <w:szCs w:val="27"/>
        </w:rPr>
        <w:t>Протокол</w:t>
      </w:r>
    </w:p>
    <w:p w14:paraId="4C0BF6B2" w14:textId="77777777" w:rsidR="00644B1E" w:rsidRPr="00816080" w:rsidRDefault="009F6F9D">
      <w:pPr>
        <w:tabs>
          <w:tab w:val="left" w:pos="7150"/>
        </w:tabs>
        <w:jc w:val="center"/>
        <w:rPr>
          <w:b/>
          <w:bCs/>
          <w:sz w:val="27"/>
          <w:szCs w:val="27"/>
          <w:lang w:val="uk-UA"/>
        </w:rPr>
      </w:pPr>
      <w:r w:rsidRPr="00816080">
        <w:rPr>
          <w:b/>
          <w:bCs/>
          <w:sz w:val="27"/>
          <w:szCs w:val="27"/>
          <w:lang w:val="uk-UA"/>
        </w:rPr>
        <w:t>громадського обговорення</w:t>
      </w:r>
      <w:r w:rsidR="000539BD" w:rsidRPr="00816080">
        <w:rPr>
          <w:b/>
          <w:bCs/>
          <w:sz w:val="27"/>
          <w:szCs w:val="27"/>
          <w:lang w:val="uk-UA"/>
        </w:rPr>
        <w:t xml:space="preserve"> </w:t>
      </w:r>
    </w:p>
    <w:p w14:paraId="0203E661" w14:textId="07BF1368" w:rsidR="00644B1E" w:rsidRPr="00816080" w:rsidRDefault="008643E3">
      <w:pPr>
        <w:tabs>
          <w:tab w:val="left" w:pos="7150"/>
        </w:tabs>
        <w:rPr>
          <w:sz w:val="27"/>
          <w:szCs w:val="27"/>
          <w:lang w:val="uk-UA"/>
        </w:rPr>
      </w:pPr>
      <w:r w:rsidRPr="00816080">
        <w:rPr>
          <w:sz w:val="27"/>
          <w:szCs w:val="27"/>
          <w:lang w:val="uk-UA"/>
        </w:rPr>
        <w:t xml:space="preserve">   від</w:t>
      </w:r>
      <w:r w:rsidR="00D51728" w:rsidRPr="00816080">
        <w:rPr>
          <w:sz w:val="27"/>
          <w:szCs w:val="27"/>
          <w:lang w:val="uk-UA"/>
        </w:rPr>
        <w:t xml:space="preserve"> </w:t>
      </w:r>
      <w:r w:rsidRPr="00816080">
        <w:rPr>
          <w:sz w:val="27"/>
          <w:szCs w:val="27"/>
          <w:lang w:val="uk-UA"/>
        </w:rPr>
        <w:t xml:space="preserve"> </w:t>
      </w:r>
      <w:r w:rsidR="008D41F0">
        <w:rPr>
          <w:sz w:val="27"/>
          <w:szCs w:val="27"/>
          <w:lang w:val="uk-UA"/>
        </w:rPr>
        <w:t>08</w:t>
      </w:r>
      <w:r w:rsidR="005340DE" w:rsidRPr="00816080">
        <w:rPr>
          <w:sz w:val="27"/>
          <w:szCs w:val="27"/>
          <w:lang w:val="uk-UA"/>
        </w:rPr>
        <w:t xml:space="preserve"> </w:t>
      </w:r>
      <w:r w:rsidR="00D413FC">
        <w:rPr>
          <w:sz w:val="27"/>
          <w:szCs w:val="27"/>
          <w:lang w:val="uk-UA"/>
        </w:rPr>
        <w:t>вересня</w:t>
      </w:r>
      <w:r w:rsidR="000539BD" w:rsidRPr="00816080">
        <w:rPr>
          <w:sz w:val="27"/>
          <w:szCs w:val="27"/>
          <w:lang w:val="uk-UA"/>
        </w:rPr>
        <w:t xml:space="preserve"> </w:t>
      </w:r>
      <w:r w:rsidR="00E37889" w:rsidRPr="00816080">
        <w:rPr>
          <w:sz w:val="27"/>
          <w:szCs w:val="27"/>
          <w:lang w:val="uk-UA"/>
        </w:rPr>
        <w:t xml:space="preserve"> 20</w:t>
      </w:r>
      <w:r w:rsidR="00360C5B" w:rsidRPr="00816080">
        <w:rPr>
          <w:sz w:val="27"/>
          <w:szCs w:val="27"/>
          <w:lang w:val="uk-UA"/>
        </w:rPr>
        <w:t>2</w:t>
      </w:r>
      <w:r w:rsidR="008D41F0">
        <w:rPr>
          <w:sz w:val="27"/>
          <w:szCs w:val="27"/>
          <w:lang w:val="uk-UA"/>
        </w:rPr>
        <w:t>6</w:t>
      </w:r>
      <w:r w:rsidR="00644B1E" w:rsidRPr="00816080">
        <w:rPr>
          <w:sz w:val="27"/>
          <w:szCs w:val="27"/>
          <w:lang w:val="uk-UA"/>
        </w:rPr>
        <w:t xml:space="preserve"> року                                                         </w:t>
      </w:r>
      <w:r w:rsidR="00280991" w:rsidRPr="00816080">
        <w:rPr>
          <w:sz w:val="27"/>
          <w:szCs w:val="27"/>
          <w:lang w:val="uk-UA"/>
        </w:rPr>
        <w:t xml:space="preserve">                </w:t>
      </w:r>
      <w:r w:rsidR="00644B1E" w:rsidRPr="00816080">
        <w:rPr>
          <w:sz w:val="27"/>
          <w:szCs w:val="27"/>
          <w:lang w:val="uk-UA"/>
        </w:rPr>
        <w:t xml:space="preserve">  м. Калуш</w:t>
      </w:r>
    </w:p>
    <w:p w14:paraId="6AA9D74D" w14:textId="0E4419BD" w:rsidR="00D51728" w:rsidRPr="00816080" w:rsidRDefault="00D51728" w:rsidP="00D51728">
      <w:pPr>
        <w:tabs>
          <w:tab w:val="left" w:pos="7150"/>
        </w:tabs>
        <w:rPr>
          <w:b/>
          <w:bCs/>
          <w:sz w:val="27"/>
          <w:szCs w:val="27"/>
          <w:lang w:val="uk-UA"/>
        </w:rPr>
      </w:pPr>
      <w:r w:rsidRPr="00816080">
        <w:rPr>
          <w:b/>
          <w:bCs/>
          <w:sz w:val="27"/>
          <w:szCs w:val="27"/>
          <w:lang w:val="uk-UA"/>
        </w:rPr>
        <w:t xml:space="preserve">                                                                </w:t>
      </w:r>
      <w:r w:rsidR="003A419E" w:rsidRPr="00816080">
        <w:rPr>
          <w:b/>
          <w:bCs/>
          <w:sz w:val="27"/>
          <w:szCs w:val="27"/>
          <w:lang w:val="uk-UA"/>
        </w:rPr>
        <w:t xml:space="preserve">                   Присутні:</w:t>
      </w:r>
      <w:r w:rsidRPr="00816080">
        <w:rPr>
          <w:b/>
          <w:bCs/>
          <w:sz w:val="27"/>
          <w:szCs w:val="27"/>
          <w:lang w:val="uk-UA"/>
        </w:rPr>
        <w:t xml:space="preserve"> </w:t>
      </w:r>
      <w:r w:rsidR="008D41F0">
        <w:rPr>
          <w:b/>
          <w:bCs/>
          <w:sz w:val="27"/>
          <w:szCs w:val="27"/>
          <w:lang w:val="uk-UA"/>
        </w:rPr>
        <w:t>9</w:t>
      </w:r>
      <w:r w:rsidRPr="00816080">
        <w:rPr>
          <w:bCs/>
          <w:sz w:val="27"/>
          <w:szCs w:val="27"/>
          <w:lang w:val="uk-UA"/>
        </w:rPr>
        <w:t xml:space="preserve"> чоловік</w:t>
      </w:r>
    </w:p>
    <w:p w14:paraId="10B58A6E" w14:textId="77777777" w:rsidR="00C77E1F" w:rsidRPr="00816080" w:rsidRDefault="00D37D1F" w:rsidP="00C77E1F">
      <w:pPr>
        <w:tabs>
          <w:tab w:val="left" w:pos="7150"/>
        </w:tabs>
        <w:jc w:val="center"/>
        <w:rPr>
          <w:b/>
          <w:sz w:val="27"/>
          <w:szCs w:val="27"/>
          <w:lang w:val="uk-UA"/>
        </w:rPr>
      </w:pPr>
      <w:r w:rsidRPr="00816080">
        <w:rPr>
          <w:b/>
          <w:sz w:val="27"/>
          <w:szCs w:val="27"/>
          <w:lang w:val="uk-UA"/>
        </w:rPr>
        <w:t xml:space="preserve">Порядок  </w:t>
      </w:r>
      <w:r w:rsidR="00815FCD" w:rsidRPr="00816080">
        <w:rPr>
          <w:b/>
          <w:sz w:val="27"/>
          <w:szCs w:val="27"/>
          <w:lang w:val="uk-UA"/>
        </w:rPr>
        <w:t>денний</w:t>
      </w:r>
    </w:p>
    <w:p w14:paraId="0AC72CD6" w14:textId="12C6EC82" w:rsidR="008D41F0" w:rsidRPr="00E03619" w:rsidRDefault="00520755" w:rsidP="008D41F0">
      <w:pPr>
        <w:pStyle w:val="aa"/>
        <w:ind w:firstLine="708"/>
        <w:jc w:val="both"/>
        <w:rPr>
          <w:rFonts w:ascii="Times New Roman" w:hAnsi="Times New Roman" w:cs="Times New Roman"/>
          <w:sz w:val="27"/>
          <w:szCs w:val="27"/>
        </w:rPr>
      </w:pPr>
      <w:r w:rsidRPr="00E03619">
        <w:rPr>
          <w:rFonts w:ascii="Times New Roman" w:hAnsi="Times New Roman" w:cs="Times New Roman"/>
          <w:bCs/>
          <w:sz w:val="27"/>
          <w:szCs w:val="27"/>
        </w:rPr>
        <w:t>Обговорення</w:t>
      </w:r>
      <w:r w:rsidRPr="00E03619">
        <w:rPr>
          <w:rFonts w:ascii="Times New Roman" w:hAnsi="Times New Roman" w:cs="Times New Roman"/>
          <w:b/>
          <w:bCs/>
          <w:sz w:val="27"/>
          <w:szCs w:val="27"/>
        </w:rPr>
        <w:t xml:space="preserve"> </w:t>
      </w:r>
      <w:r w:rsidR="00A47774" w:rsidRPr="00E03619">
        <w:rPr>
          <w:rFonts w:ascii="Times New Roman" w:hAnsi="Times New Roman" w:cs="Times New Roman"/>
          <w:sz w:val="27"/>
          <w:szCs w:val="27"/>
        </w:rPr>
        <w:t>про</w:t>
      </w:r>
      <w:r w:rsidR="00360C5B" w:rsidRPr="00E03619">
        <w:rPr>
          <w:rFonts w:ascii="Times New Roman" w:hAnsi="Times New Roman" w:cs="Times New Roman"/>
          <w:sz w:val="27"/>
          <w:szCs w:val="27"/>
        </w:rPr>
        <w:t>є</w:t>
      </w:r>
      <w:r w:rsidR="00A47774" w:rsidRPr="00E03619">
        <w:rPr>
          <w:rFonts w:ascii="Times New Roman" w:hAnsi="Times New Roman" w:cs="Times New Roman"/>
          <w:sz w:val="27"/>
          <w:szCs w:val="27"/>
        </w:rPr>
        <w:t xml:space="preserve">кту регуляторного </w:t>
      </w:r>
      <w:proofErr w:type="spellStart"/>
      <w:r w:rsidR="00A47774" w:rsidRPr="00E03619">
        <w:rPr>
          <w:rFonts w:ascii="Times New Roman" w:hAnsi="Times New Roman" w:cs="Times New Roman"/>
          <w:sz w:val="27"/>
          <w:szCs w:val="27"/>
        </w:rPr>
        <w:t>акта</w:t>
      </w:r>
      <w:proofErr w:type="spellEnd"/>
      <w:r w:rsidR="00A47774" w:rsidRPr="00E03619">
        <w:rPr>
          <w:sz w:val="27"/>
          <w:szCs w:val="27"/>
        </w:rPr>
        <w:t xml:space="preserve"> </w:t>
      </w:r>
      <w:r w:rsidR="00007FCE" w:rsidRPr="00E03619">
        <w:rPr>
          <w:sz w:val="27"/>
          <w:szCs w:val="27"/>
        </w:rPr>
        <w:t>–</w:t>
      </w:r>
      <w:r w:rsidR="008D41F0" w:rsidRPr="00D413FC">
        <w:rPr>
          <w:rFonts w:ascii="Times New Roman" w:hAnsi="Times New Roman" w:cs="Times New Roman"/>
          <w:sz w:val="27"/>
          <w:szCs w:val="27"/>
        </w:rPr>
        <w:t>про</w:t>
      </w:r>
      <w:r w:rsidR="008D41F0" w:rsidRPr="00D413FC">
        <w:rPr>
          <w:rFonts w:ascii="Times New Roman" w:hAnsi="Times New Roman" w:cs="Times New Roman"/>
          <w:sz w:val="27"/>
          <w:szCs w:val="27"/>
        </w:rPr>
        <w:t>є</w:t>
      </w:r>
      <w:r w:rsidR="008D41F0" w:rsidRPr="00D413FC">
        <w:rPr>
          <w:rFonts w:ascii="Times New Roman" w:hAnsi="Times New Roman" w:cs="Times New Roman"/>
          <w:sz w:val="27"/>
          <w:szCs w:val="27"/>
        </w:rPr>
        <w:t>кту рішення виконавчого комітету</w:t>
      </w:r>
      <w:r w:rsidR="008D41F0" w:rsidRPr="00D413FC">
        <w:rPr>
          <w:rFonts w:ascii="Times New Roman" w:hAnsi="Times New Roman" w:cs="Times New Roman"/>
          <w:sz w:val="27"/>
          <w:szCs w:val="27"/>
        </w:rPr>
        <w:t xml:space="preserve"> </w:t>
      </w:r>
      <w:r w:rsidR="008D41F0" w:rsidRPr="00D413FC">
        <w:rPr>
          <w:rFonts w:ascii="Times New Roman" w:hAnsi="Times New Roman" w:cs="Times New Roman"/>
          <w:sz w:val="27"/>
          <w:szCs w:val="27"/>
        </w:rPr>
        <w:t>міської ради</w:t>
      </w:r>
      <w:r w:rsidR="008D41F0" w:rsidRPr="00E03619">
        <w:rPr>
          <w:rFonts w:ascii="Times New Roman" w:hAnsi="Times New Roman" w:cs="Times New Roman"/>
          <w:sz w:val="27"/>
          <w:szCs w:val="27"/>
        </w:rPr>
        <w:t xml:space="preserve"> </w:t>
      </w:r>
      <w:r w:rsidR="008D41F0" w:rsidRPr="00D413FC">
        <w:rPr>
          <w:rFonts w:ascii="Times New Roman" w:hAnsi="Times New Roman" w:cs="Times New Roman"/>
          <w:sz w:val="27"/>
          <w:szCs w:val="27"/>
        </w:rPr>
        <w:t>«</w:t>
      </w:r>
      <w:r w:rsidR="008D41F0" w:rsidRPr="00E03619">
        <w:rPr>
          <w:rFonts w:ascii="Times New Roman" w:hAnsi="Times New Roman" w:cs="Times New Roman"/>
          <w:sz w:val="27"/>
          <w:szCs w:val="27"/>
        </w:rPr>
        <w:t>Про 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w:t>
      </w:r>
      <w:r w:rsidR="008D41F0" w:rsidRPr="00D413FC">
        <w:rPr>
          <w:rFonts w:ascii="Times New Roman" w:hAnsi="Times New Roman" w:cs="Times New Roman"/>
          <w:sz w:val="27"/>
          <w:szCs w:val="27"/>
        </w:rPr>
        <w:t>»</w:t>
      </w:r>
    </w:p>
    <w:p w14:paraId="68394389" w14:textId="0BD0B994" w:rsidR="00520755" w:rsidRPr="00E03619" w:rsidRDefault="009F6F9D" w:rsidP="008D41F0">
      <w:pPr>
        <w:tabs>
          <w:tab w:val="left" w:pos="7150"/>
        </w:tabs>
        <w:ind w:firstLine="720"/>
        <w:jc w:val="both"/>
        <w:rPr>
          <w:sz w:val="27"/>
          <w:szCs w:val="27"/>
          <w:lang w:val="uk-UA"/>
        </w:rPr>
      </w:pPr>
      <w:r w:rsidRPr="00E03619">
        <w:rPr>
          <w:sz w:val="27"/>
          <w:szCs w:val="27"/>
          <w:lang w:val="uk-UA"/>
        </w:rPr>
        <w:t>Громадське обговоре</w:t>
      </w:r>
      <w:r w:rsidR="00520755" w:rsidRPr="00E03619">
        <w:rPr>
          <w:sz w:val="27"/>
          <w:szCs w:val="27"/>
          <w:lang w:val="uk-UA"/>
        </w:rPr>
        <w:t xml:space="preserve">ння </w:t>
      </w:r>
      <w:r w:rsidR="0065763F" w:rsidRPr="00E03619">
        <w:rPr>
          <w:sz w:val="27"/>
          <w:szCs w:val="27"/>
          <w:lang w:val="uk-UA"/>
        </w:rPr>
        <w:t xml:space="preserve">проводив начальник управління </w:t>
      </w:r>
      <w:r w:rsidR="008D41F0" w:rsidRPr="00E03619">
        <w:rPr>
          <w:sz w:val="27"/>
          <w:szCs w:val="27"/>
          <w:lang w:val="uk-UA"/>
        </w:rPr>
        <w:t>архівної справи</w:t>
      </w:r>
      <w:r w:rsidR="00360C5B" w:rsidRPr="00E03619">
        <w:rPr>
          <w:sz w:val="27"/>
          <w:szCs w:val="27"/>
          <w:lang w:val="uk-UA"/>
        </w:rPr>
        <w:t xml:space="preserve"> Калуської</w:t>
      </w:r>
      <w:r w:rsidR="0065763F" w:rsidRPr="00E03619">
        <w:rPr>
          <w:sz w:val="27"/>
          <w:szCs w:val="27"/>
          <w:lang w:val="uk-UA"/>
        </w:rPr>
        <w:t xml:space="preserve"> міської ради </w:t>
      </w:r>
      <w:r w:rsidR="008D41F0" w:rsidRPr="00E03619">
        <w:rPr>
          <w:sz w:val="27"/>
          <w:szCs w:val="27"/>
          <w:lang w:val="uk-UA"/>
        </w:rPr>
        <w:t xml:space="preserve">Володимир </w:t>
      </w:r>
      <w:proofErr w:type="spellStart"/>
      <w:r w:rsidR="008D41F0" w:rsidRPr="00E03619">
        <w:rPr>
          <w:sz w:val="27"/>
          <w:szCs w:val="27"/>
          <w:lang w:val="uk-UA"/>
        </w:rPr>
        <w:t>Корнага</w:t>
      </w:r>
      <w:proofErr w:type="spellEnd"/>
      <w:r w:rsidR="00815FCD" w:rsidRPr="00E03619">
        <w:rPr>
          <w:sz w:val="27"/>
          <w:szCs w:val="27"/>
          <w:lang w:val="uk-UA"/>
        </w:rPr>
        <w:t>.</w:t>
      </w:r>
    </w:p>
    <w:p w14:paraId="77E0C186" w14:textId="77777777" w:rsidR="007F7878" w:rsidRPr="00E03619" w:rsidRDefault="00520755" w:rsidP="0046250D">
      <w:pPr>
        <w:tabs>
          <w:tab w:val="left" w:pos="0"/>
          <w:tab w:val="left" w:pos="6270"/>
        </w:tabs>
        <w:ind w:firstLine="720"/>
        <w:jc w:val="both"/>
        <w:rPr>
          <w:b/>
          <w:sz w:val="27"/>
          <w:szCs w:val="27"/>
          <w:lang w:val="uk-UA"/>
        </w:rPr>
      </w:pPr>
      <w:r w:rsidRPr="00E03619">
        <w:rPr>
          <w:b/>
          <w:sz w:val="27"/>
          <w:szCs w:val="27"/>
          <w:lang w:val="uk-UA"/>
        </w:rPr>
        <w:t>Слухали:</w:t>
      </w:r>
    </w:p>
    <w:p w14:paraId="046D1AF5" w14:textId="21E3E04F" w:rsidR="00A76AA4" w:rsidRPr="00E03619" w:rsidRDefault="00360C5B" w:rsidP="008D41F0">
      <w:pPr>
        <w:pStyle w:val="aa"/>
        <w:ind w:firstLine="708"/>
        <w:jc w:val="both"/>
        <w:rPr>
          <w:rFonts w:ascii="Times New Roman" w:hAnsi="Times New Roman" w:cs="Times New Roman"/>
          <w:sz w:val="27"/>
          <w:szCs w:val="27"/>
        </w:rPr>
      </w:pPr>
      <w:r w:rsidRPr="00E03619">
        <w:rPr>
          <w:rFonts w:ascii="Times New Roman" w:hAnsi="Times New Roman" w:cs="Times New Roman"/>
          <w:b/>
          <w:sz w:val="27"/>
          <w:szCs w:val="27"/>
        </w:rPr>
        <w:t>Н</w:t>
      </w:r>
      <w:r w:rsidR="0065763F" w:rsidRPr="00E03619">
        <w:rPr>
          <w:rFonts w:ascii="Times New Roman" w:hAnsi="Times New Roman" w:cs="Times New Roman"/>
          <w:b/>
          <w:sz w:val="27"/>
          <w:szCs w:val="27"/>
        </w:rPr>
        <w:t xml:space="preserve">ачальника управління </w:t>
      </w:r>
      <w:r w:rsidR="008D41F0" w:rsidRPr="00E03619">
        <w:rPr>
          <w:rFonts w:ascii="Times New Roman" w:hAnsi="Times New Roman" w:cs="Times New Roman"/>
          <w:b/>
          <w:sz w:val="27"/>
          <w:szCs w:val="27"/>
        </w:rPr>
        <w:t>архівної справи</w:t>
      </w:r>
      <w:r w:rsidR="0065763F" w:rsidRPr="00E03619">
        <w:rPr>
          <w:rFonts w:ascii="Times New Roman" w:hAnsi="Times New Roman" w:cs="Times New Roman"/>
          <w:b/>
          <w:sz w:val="27"/>
          <w:szCs w:val="27"/>
        </w:rPr>
        <w:t xml:space="preserve"> </w:t>
      </w:r>
      <w:r w:rsidRPr="00E03619">
        <w:rPr>
          <w:rFonts w:ascii="Times New Roman" w:hAnsi="Times New Roman" w:cs="Times New Roman"/>
          <w:b/>
          <w:sz w:val="27"/>
          <w:szCs w:val="27"/>
        </w:rPr>
        <w:t xml:space="preserve">Калуської </w:t>
      </w:r>
      <w:r w:rsidR="0065763F" w:rsidRPr="00E03619">
        <w:rPr>
          <w:rFonts w:ascii="Times New Roman" w:hAnsi="Times New Roman" w:cs="Times New Roman"/>
          <w:b/>
          <w:sz w:val="27"/>
          <w:szCs w:val="27"/>
        </w:rPr>
        <w:t xml:space="preserve">міської ради </w:t>
      </w:r>
      <w:r w:rsidR="008D41F0" w:rsidRPr="00E03619">
        <w:rPr>
          <w:rFonts w:ascii="Times New Roman" w:hAnsi="Times New Roman" w:cs="Times New Roman"/>
          <w:b/>
          <w:sz w:val="27"/>
          <w:szCs w:val="27"/>
        </w:rPr>
        <w:t xml:space="preserve">Володимира </w:t>
      </w:r>
      <w:proofErr w:type="spellStart"/>
      <w:r w:rsidR="008D41F0" w:rsidRPr="00E03619">
        <w:rPr>
          <w:rFonts w:ascii="Times New Roman" w:hAnsi="Times New Roman" w:cs="Times New Roman"/>
          <w:b/>
          <w:sz w:val="27"/>
          <w:szCs w:val="27"/>
        </w:rPr>
        <w:t>Корнагу</w:t>
      </w:r>
      <w:proofErr w:type="spellEnd"/>
      <w:r w:rsidR="00846819" w:rsidRPr="00E03619">
        <w:rPr>
          <w:rFonts w:ascii="Times New Roman" w:hAnsi="Times New Roman" w:cs="Times New Roman"/>
          <w:sz w:val="27"/>
          <w:szCs w:val="27"/>
        </w:rPr>
        <w:t>,</w:t>
      </w:r>
      <w:r w:rsidR="00B61E3A" w:rsidRPr="00E03619">
        <w:rPr>
          <w:rFonts w:ascii="Times New Roman" w:hAnsi="Times New Roman" w:cs="Times New Roman"/>
          <w:sz w:val="27"/>
          <w:szCs w:val="27"/>
        </w:rPr>
        <w:t xml:space="preserve"> </w:t>
      </w:r>
      <w:r w:rsidR="00815FCD" w:rsidRPr="00E03619">
        <w:rPr>
          <w:rFonts w:ascii="Times New Roman" w:hAnsi="Times New Roman" w:cs="Times New Roman"/>
          <w:sz w:val="27"/>
          <w:szCs w:val="27"/>
        </w:rPr>
        <w:t>як</w:t>
      </w:r>
      <w:r w:rsidR="0065763F" w:rsidRPr="00E03619">
        <w:rPr>
          <w:rFonts w:ascii="Times New Roman" w:hAnsi="Times New Roman" w:cs="Times New Roman"/>
          <w:sz w:val="27"/>
          <w:szCs w:val="27"/>
        </w:rPr>
        <w:t>ий</w:t>
      </w:r>
      <w:r w:rsidR="00815FCD" w:rsidRPr="00E03619">
        <w:rPr>
          <w:rFonts w:ascii="Times New Roman" w:hAnsi="Times New Roman" w:cs="Times New Roman"/>
          <w:sz w:val="27"/>
          <w:szCs w:val="27"/>
        </w:rPr>
        <w:t xml:space="preserve"> повідоми</w:t>
      </w:r>
      <w:r w:rsidR="0065763F" w:rsidRPr="00E03619">
        <w:rPr>
          <w:rFonts w:ascii="Times New Roman" w:hAnsi="Times New Roman" w:cs="Times New Roman"/>
          <w:sz w:val="27"/>
          <w:szCs w:val="27"/>
        </w:rPr>
        <w:t>в</w:t>
      </w:r>
      <w:r w:rsidR="00815FCD" w:rsidRPr="00E03619">
        <w:rPr>
          <w:rFonts w:ascii="Times New Roman" w:hAnsi="Times New Roman" w:cs="Times New Roman"/>
          <w:sz w:val="27"/>
          <w:szCs w:val="27"/>
        </w:rPr>
        <w:t>,</w:t>
      </w:r>
      <w:r w:rsidR="00B61E3A" w:rsidRPr="00E03619">
        <w:rPr>
          <w:rFonts w:ascii="Times New Roman" w:hAnsi="Times New Roman" w:cs="Times New Roman"/>
          <w:sz w:val="27"/>
          <w:szCs w:val="27"/>
          <w:lang w:eastAsia="uk-UA"/>
        </w:rPr>
        <w:t xml:space="preserve"> </w:t>
      </w:r>
      <w:r w:rsidR="00815FCD" w:rsidRPr="00E03619">
        <w:rPr>
          <w:rFonts w:ascii="Times New Roman" w:hAnsi="Times New Roman" w:cs="Times New Roman"/>
          <w:sz w:val="27"/>
          <w:szCs w:val="27"/>
        </w:rPr>
        <w:t>що про</w:t>
      </w:r>
      <w:r w:rsidRPr="00E03619">
        <w:rPr>
          <w:rFonts w:ascii="Times New Roman" w:hAnsi="Times New Roman" w:cs="Times New Roman"/>
          <w:sz w:val="27"/>
          <w:szCs w:val="27"/>
        </w:rPr>
        <w:t>є</w:t>
      </w:r>
      <w:r w:rsidR="00815FCD" w:rsidRPr="00E03619">
        <w:rPr>
          <w:rFonts w:ascii="Times New Roman" w:hAnsi="Times New Roman" w:cs="Times New Roman"/>
          <w:sz w:val="27"/>
          <w:szCs w:val="27"/>
        </w:rPr>
        <w:t>кт рішення</w:t>
      </w:r>
      <w:r w:rsidR="00AB6503" w:rsidRPr="00E03619">
        <w:rPr>
          <w:rFonts w:ascii="Times New Roman" w:hAnsi="Times New Roman" w:cs="Times New Roman"/>
          <w:sz w:val="27"/>
          <w:szCs w:val="27"/>
        </w:rPr>
        <w:t xml:space="preserve"> виконавчого комітету</w:t>
      </w:r>
      <w:r w:rsidR="00815FCD" w:rsidRPr="00E03619">
        <w:rPr>
          <w:rFonts w:ascii="Times New Roman" w:hAnsi="Times New Roman" w:cs="Times New Roman"/>
          <w:sz w:val="27"/>
          <w:szCs w:val="27"/>
        </w:rPr>
        <w:t xml:space="preserve"> Калуської  міської ради </w:t>
      </w:r>
      <w:r w:rsidR="005123AC" w:rsidRPr="00E03619">
        <w:rPr>
          <w:rFonts w:ascii="Times New Roman" w:hAnsi="Times New Roman" w:cs="Times New Roman"/>
          <w:sz w:val="27"/>
          <w:szCs w:val="27"/>
        </w:rPr>
        <w:t xml:space="preserve"> </w:t>
      </w:r>
      <w:r w:rsidR="008D41F0" w:rsidRPr="00E03619">
        <w:rPr>
          <w:rFonts w:ascii="Times New Roman" w:hAnsi="Times New Roman" w:cs="Times New Roman"/>
          <w:sz w:val="27"/>
          <w:szCs w:val="27"/>
        </w:rPr>
        <w:t>«Про 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w:t>
      </w:r>
      <w:r w:rsidR="008D41F0" w:rsidRPr="00E03619">
        <w:rPr>
          <w:rFonts w:ascii="Times New Roman" w:hAnsi="Times New Roman" w:cs="Times New Roman"/>
          <w:sz w:val="27"/>
          <w:szCs w:val="27"/>
        </w:rPr>
        <w:t xml:space="preserve"> </w:t>
      </w:r>
      <w:r w:rsidR="00304BDA" w:rsidRPr="00E03619">
        <w:rPr>
          <w:rFonts w:ascii="Times New Roman" w:hAnsi="Times New Roman" w:cs="Times New Roman"/>
          <w:sz w:val="27"/>
          <w:szCs w:val="27"/>
        </w:rPr>
        <w:t xml:space="preserve">разом з аналізом регуляторного впливу </w:t>
      </w:r>
      <w:r w:rsidR="00815FCD" w:rsidRPr="00E03619">
        <w:rPr>
          <w:rFonts w:ascii="Times New Roman" w:hAnsi="Times New Roman" w:cs="Times New Roman"/>
          <w:sz w:val="27"/>
          <w:szCs w:val="27"/>
        </w:rPr>
        <w:t>оприлюднен</w:t>
      </w:r>
      <w:r w:rsidR="005123AC" w:rsidRPr="00E03619">
        <w:rPr>
          <w:rFonts w:ascii="Times New Roman" w:hAnsi="Times New Roman" w:cs="Times New Roman"/>
          <w:sz w:val="27"/>
          <w:szCs w:val="27"/>
        </w:rPr>
        <w:t>о</w:t>
      </w:r>
      <w:r w:rsidR="00815FCD" w:rsidRPr="00E03619">
        <w:rPr>
          <w:rFonts w:ascii="Times New Roman" w:hAnsi="Times New Roman" w:cs="Times New Roman"/>
          <w:sz w:val="27"/>
          <w:szCs w:val="27"/>
        </w:rPr>
        <w:t xml:space="preserve"> на </w:t>
      </w:r>
      <w:r w:rsidR="005123AC" w:rsidRPr="00E03619">
        <w:rPr>
          <w:rFonts w:ascii="Times New Roman" w:hAnsi="Times New Roman" w:cs="Times New Roman"/>
          <w:sz w:val="27"/>
          <w:szCs w:val="27"/>
        </w:rPr>
        <w:t xml:space="preserve">офіційному </w:t>
      </w:r>
      <w:r w:rsidR="00815FCD" w:rsidRPr="00E03619">
        <w:rPr>
          <w:rFonts w:ascii="Times New Roman" w:hAnsi="Times New Roman" w:cs="Times New Roman"/>
          <w:sz w:val="27"/>
          <w:szCs w:val="27"/>
        </w:rPr>
        <w:t xml:space="preserve">сайті Калуської міської ради </w:t>
      </w:r>
      <w:r w:rsidR="008D41F0" w:rsidRPr="00E03619">
        <w:rPr>
          <w:rFonts w:ascii="Times New Roman" w:hAnsi="Times New Roman" w:cs="Times New Roman"/>
          <w:sz w:val="27"/>
          <w:szCs w:val="27"/>
        </w:rPr>
        <w:t>06</w:t>
      </w:r>
      <w:r w:rsidR="009C61F3" w:rsidRPr="00E03619">
        <w:rPr>
          <w:rFonts w:ascii="Times New Roman" w:hAnsi="Times New Roman" w:cs="Times New Roman"/>
          <w:sz w:val="27"/>
          <w:szCs w:val="27"/>
        </w:rPr>
        <w:t xml:space="preserve"> </w:t>
      </w:r>
      <w:r w:rsidR="008D41F0" w:rsidRPr="00E03619">
        <w:rPr>
          <w:rFonts w:ascii="Times New Roman" w:hAnsi="Times New Roman" w:cs="Times New Roman"/>
          <w:sz w:val="27"/>
          <w:szCs w:val="27"/>
        </w:rPr>
        <w:t>серпня</w:t>
      </w:r>
      <w:r w:rsidR="00815FCD" w:rsidRPr="00E03619">
        <w:rPr>
          <w:rFonts w:ascii="Times New Roman" w:hAnsi="Times New Roman" w:cs="Times New Roman"/>
          <w:sz w:val="27"/>
          <w:szCs w:val="27"/>
        </w:rPr>
        <w:t xml:space="preserve"> 20</w:t>
      </w:r>
      <w:r w:rsidRPr="00E03619">
        <w:rPr>
          <w:rFonts w:ascii="Times New Roman" w:hAnsi="Times New Roman" w:cs="Times New Roman"/>
          <w:sz w:val="27"/>
          <w:szCs w:val="27"/>
        </w:rPr>
        <w:t>2</w:t>
      </w:r>
      <w:r w:rsidR="008D41F0" w:rsidRPr="00E03619">
        <w:rPr>
          <w:rFonts w:ascii="Times New Roman" w:hAnsi="Times New Roman" w:cs="Times New Roman"/>
          <w:sz w:val="27"/>
          <w:szCs w:val="27"/>
        </w:rPr>
        <w:t>6</w:t>
      </w:r>
      <w:r w:rsidR="005123AC" w:rsidRPr="00E03619">
        <w:rPr>
          <w:rFonts w:ascii="Times New Roman" w:hAnsi="Times New Roman" w:cs="Times New Roman"/>
          <w:sz w:val="27"/>
          <w:szCs w:val="27"/>
        </w:rPr>
        <w:t xml:space="preserve"> року</w:t>
      </w:r>
      <w:r w:rsidR="00C40C29" w:rsidRPr="00E03619">
        <w:rPr>
          <w:rFonts w:ascii="Times New Roman" w:hAnsi="Times New Roman" w:cs="Times New Roman"/>
          <w:sz w:val="27"/>
          <w:szCs w:val="27"/>
        </w:rPr>
        <w:t>.</w:t>
      </w:r>
      <w:r w:rsidR="00815FCD" w:rsidRPr="00E03619">
        <w:rPr>
          <w:rFonts w:ascii="Times New Roman" w:hAnsi="Times New Roman" w:cs="Times New Roman"/>
          <w:sz w:val="27"/>
          <w:szCs w:val="27"/>
        </w:rPr>
        <w:t xml:space="preserve"> </w:t>
      </w:r>
      <w:r w:rsidR="00C40C29" w:rsidRPr="00E03619">
        <w:rPr>
          <w:rFonts w:ascii="Times New Roman" w:hAnsi="Times New Roman" w:cs="Times New Roman"/>
          <w:sz w:val="27"/>
          <w:szCs w:val="27"/>
        </w:rPr>
        <w:t>Повідомлення про оприлюднення та проведення громадського обговорення проєкту регуляторного акт</w:t>
      </w:r>
      <w:r w:rsidR="003D6D20" w:rsidRPr="00E03619">
        <w:rPr>
          <w:rFonts w:ascii="Times New Roman" w:hAnsi="Times New Roman" w:cs="Times New Roman"/>
          <w:sz w:val="27"/>
          <w:szCs w:val="27"/>
        </w:rPr>
        <w:t>у</w:t>
      </w:r>
      <w:r w:rsidR="00C40C29" w:rsidRPr="00E03619">
        <w:rPr>
          <w:rFonts w:ascii="Times New Roman" w:hAnsi="Times New Roman" w:cs="Times New Roman"/>
          <w:sz w:val="27"/>
          <w:szCs w:val="27"/>
        </w:rPr>
        <w:t xml:space="preserve"> –</w:t>
      </w:r>
      <w:r w:rsidR="003D6D20" w:rsidRPr="00E03619">
        <w:rPr>
          <w:rFonts w:ascii="Times New Roman" w:hAnsi="Times New Roman" w:cs="Times New Roman"/>
          <w:sz w:val="27"/>
          <w:szCs w:val="27"/>
        </w:rPr>
        <w:t xml:space="preserve"> </w:t>
      </w:r>
      <w:r w:rsidR="00C40C29" w:rsidRPr="00E03619">
        <w:rPr>
          <w:rFonts w:ascii="Times New Roman" w:hAnsi="Times New Roman" w:cs="Times New Roman"/>
          <w:sz w:val="27"/>
          <w:szCs w:val="27"/>
        </w:rPr>
        <w:t xml:space="preserve">рішення виконавчого комітету </w:t>
      </w:r>
      <w:r w:rsidR="00B85414" w:rsidRPr="00E03619">
        <w:rPr>
          <w:rFonts w:ascii="Times New Roman" w:hAnsi="Times New Roman" w:cs="Times New Roman"/>
          <w:sz w:val="27"/>
          <w:szCs w:val="27"/>
        </w:rPr>
        <w:t xml:space="preserve">Калуської </w:t>
      </w:r>
      <w:r w:rsidR="00C40C29" w:rsidRPr="00E03619">
        <w:rPr>
          <w:rFonts w:ascii="Times New Roman" w:hAnsi="Times New Roman" w:cs="Times New Roman"/>
          <w:sz w:val="27"/>
          <w:szCs w:val="27"/>
        </w:rPr>
        <w:t xml:space="preserve">міської ради </w:t>
      </w:r>
      <w:r w:rsidR="008D41F0" w:rsidRPr="00E03619">
        <w:rPr>
          <w:rFonts w:ascii="Times New Roman" w:hAnsi="Times New Roman" w:cs="Times New Roman"/>
          <w:sz w:val="27"/>
          <w:szCs w:val="27"/>
        </w:rPr>
        <w:t>«Про 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w:t>
      </w:r>
      <w:r w:rsidR="00C40C29" w:rsidRPr="00E03619">
        <w:rPr>
          <w:rFonts w:ascii="Times New Roman" w:hAnsi="Times New Roman" w:cs="Times New Roman"/>
          <w:sz w:val="27"/>
          <w:szCs w:val="27"/>
        </w:rPr>
        <w:t xml:space="preserve"> розміщено на офіційному сайті Калуської міської рад</w:t>
      </w:r>
      <w:r w:rsidR="00AA0925" w:rsidRPr="00E03619">
        <w:rPr>
          <w:rFonts w:ascii="Times New Roman" w:hAnsi="Times New Roman" w:cs="Times New Roman"/>
          <w:sz w:val="27"/>
          <w:szCs w:val="27"/>
        </w:rPr>
        <w:t xml:space="preserve">и  </w:t>
      </w:r>
      <w:r w:rsidR="008D41F0" w:rsidRPr="00E03619">
        <w:rPr>
          <w:rFonts w:ascii="Times New Roman" w:hAnsi="Times New Roman" w:cs="Times New Roman"/>
          <w:sz w:val="27"/>
          <w:szCs w:val="27"/>
        </w:rPr>
        <w:t>06</w:t>
      </w:r>
      <w:r w:rsidR="00C40C29" w:rsidRPr="00E03619">
        <w:rPr>
          <w:rFonts w:ascii="Times New Roman" w:hAnsi="Times New Roman" w:cs="Times New Roman"/>
          <w:sz w:val="27"/>
          <w:szCs w:val="27"/>
        </w:rPr>
        <w:t>.</w:t>
      </w:r>
      <w:r w:rsidR="008D41F0" w:rsidRPr="00E03619">
        <w:rPr>
          <w:rFonts w:ascii="Times New Roman" w:hAnsi="Times New Roman" w:cs="Times New Roman"/>
          <w:sz w:val="27"/>
          <w:szCs w:val="27"/>
        </w:rPr>
        <w:t>09</w:t>
      </w:r>
      <w:r w:rsidR="00C40C29" w:rsidRPr="00E03619">
        <w:rPr>
          <w:rFonts w:ascii="Times New Roman" w:hAnsi="Times New Roman" w:cs="Times New Roman"/>
          <w:sz w:val="27"/>
          <w:szCs w:val="27"/>
        </w:rPr>
        <w:t>.</w:t>
      </w:r>
      <w:r w:rsidR="00E16D33" w:rsidRPr="00E03619">
        <w:rPr>
          <w:rFonts w:ascii="Times New Roman" w:hAnsi="Times New Roman" w:cs="Times New Roman"/>
          <w:sz w:val="27"/>
          <w:szCs w:val="27"/>
        </w:rPr>
        <w:t>202</w:t>
      </w:r>
      <w:r w:rsidR="008D41F0" w:rsidRPr="00E03619">
        <w:rPr>
          <w:rFonts w:ascii="Times New Roman" w:hAnsi="Times New Roman" w:cs="Times New Roman"/>
          <w:sz w:val="27"/>
          <w:szCs w:val="27"/>
        </w:rPr>
        <w:t>6</w:t>
      </w:r>
      <w:r w:rsidR="00E16D33" w:rsidRPr="00E03619">
        <w:rPr>
          <w:rFonts w:ascii="Times New Roman" w:hAnsi="Times New Roman" w:cs="Times New Roman"/>
          <w:sz w:val="27"/>
          <w:szCs w:val="27"/>
        </w:rPr>
        <w:t xml:space="preserve"> року.</w:t>
      </w:r>
      <w:r w:rsidR="00A76AA4" w:rsidRPr="00E03619">
        <w:rPr>
          <w:rFonts w:ascii="Times New Roman" w:hAnsi="Times New Roman" w:cs="Times New Roman"/>
          <w:sz w:val="27"/>
          <w:szCs w:val="27"/>
        </w:rPr>
        <w:t xml:space="preserve"> </w:t>
      </w:r>
    </w:p>
    <w:p w14:paraId="68AFE46B" w14:textId="65008ED4" w:rsidR="00815FCD" w:rsidRPr="00E03619" w:rsidRDefault="00E71C65" w:rsidP="0046250D">
      <w:pPr>
        <w:ind w:firstLine="708"/>
        <w:contextualSpacing/>
        <w:jc w:val="both"/>
        <w:rPr>
          <w:color w:val="EE0000"/>
          <w:sz w:val="27"/>
          <w:szCs w:val="27"/>
          <w:lang w:val="uk-UA"/>
        </w:rPr>
      </w:pPr>
      <w:r w:rsidRPr="00E03619">
        <w:rPr>
          <w:sz w:val="27"/>
          <w:szCs w:val="27"/>
          <w:lang w:val="uk-UA"/>
        </w:rPr>
        <w:t>Проєкт р</w:t>
      </w:r>
      <w:r w:rsidR="00A76AA4" w:rsidRPr="00E03619">
        <w:rPr>
          <w:sz w:val="27"/>
          <w:szCs w:val="27"/>
          <w:lang w:val="uk-UA"/>
        </w:rPr>
        <w:t xml:space="preserve">ішення виконавчого комітету міської ради </w:t>
      </w:r>
      <w:r w:rsidR="008D41F0" w:rsidRPr="00E03619">
        <w:rPr>
          <w:sz w:val="27"/>
          <w:szCs w:val="27"/>
          <w:lang w:val="uk-UA"/>
        </w:rPr>
        <w:t>«Про 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w:t>
      </w:r>
      <w:r w:rsidR="00A76AA4" w:rsidRPr="00E03619">
        <w:rPr>
          <w:sz w:val="27"/>
          <w:szCs w:val="27"/>
          <w:lang w:val="uk-UA"/>
        </w:rPr>
        <w:t xml:space="preserve"> передбачено Планом підготовки про</w:t>
      </w:r>
      <w:r w:rsidRPr="00E03619">
        <w:rPr>
          <w:sz w:val="27"/>
          <w:szCs w:val="27"/>
          <w:lang w:val="uk-UA"/>
        </w:rPr>
        <w:t>є</w:t>
      </w:r>
      <w:r w:rsidR="00A76AA4" w:rsidRPr="00E03619">
        <w:rPr>
          <w:sz w:val="27"/>
          <w:szCs w:val="27"/>
          <w:lang w:val="uk-UA"/>
        </w:rPr>
        <w:t>ктів регуляторних актів на 20</w:t>
      </w:r>
      <w:r w:rsidRPr="00E03619">
        <w:rPr>
          <w:sz w:val="27"/>
          <w:szCs w:val="27"/>
          <w:lang w:val="uk-UA"/>
        </w:rPr>
        <w:t>2</w:t>
      </w:r>
      <w:r w:rsidR="008D41F0" w:rsidRPr="00E03619">
        <w:rPr>
          <w:sz w:val="27"/>
          <w:szCs w:val="27"/>
          <w:lang w:val="uk-UA"/>
        </w:rPr>
        <w:t>6</w:t>
      </w:r>
      <w:r w:rsidR="00A76AA4" w:rsidRPr="00E03619">
        <w:rPr>
          <w:sz w:val="27"/>
          <w:szCs w:val="27"/>
          <w:lang w:val="uk-UA"/>
        </w:rPr>
        <w:t xml:space="preserve"> рік, який затверджен</w:t>
      </w:r>
      <w:r w:rsidRPr="00E03619">
        <w:rPr>
          <w:sz w:val="27"/>
          <w:szCs w:val="27"/>
          <w:lang w:val="uk-UA"/>
        </w:rPr>
        <w:t xml:space="preserve">о </w:t>
      </w:r>
      <w:r w:rsidR="00A76AA4" w:rsidRPr="00E03619">
        <w:rPr>
          <w:sz w:val="27"/>
          <w:szCs w:val="27"/>
          <w:lang w:val="uk-UA"/>
        </w:rPr>
        <w:t xml:space="preserve">рішенням Калуської міської ради від </w:t>
      </w:r>
      <w:r w:rsidR="00D90544" w:rsidRPr="00E03619">
        <w:rPr>
          <w:sz w:val="27"/>
          <w:szCs w:val="27"/>
          <w:lang w:val="uk-UA"/>
        </w:rPr>
        <w:t>31</w:t>
      </w:r>
      <w:r w:rsidR="00A76AA4" w:rsidRPr="00E03619">
        <w:rPr>
          <w:sz w:val="27"/>
          <w:szCs w:val="27"/>
          <w:lang w:val="uk-UA"/>
        </w:rPr>
        <w:t>.</w:t>
      </w:r>
      <w:r w:rsidR="007874D1" w:rsidRPr="00E03619">
        <w:rPr>
          <w:sz w:val="27"/>
          <w:szCs w:val="27"/>
          <w:lang w:val="uk-UA"/>
        </w:rPr>
        <w:t>07</w:t>
      </w:r>
      <w:r w:rsidR="00A76AA4" w:rsidRPr="00E03619">
        <w:rPr>
          <w:sz w:val="27"/>
          <w:szCs w:val="27"/>
          <w:lang w:val="uk-UA"/>
        </w:rPr>
        <w:t>.20</w:t>
      </w:r>
      <w:r w:rsidRPr="00E03619">
        <w:rPr>
          <w:sz w:val="27"/>
          <w:szCs w:val="27"/>
          <w:lang w:val="uk-UA"/>
        </w:rPr>
        <w:t>2</w:t>
      </w:r>
      <w:r w:rsidR="007874D1" w:rsidRPr="00E03619">
        <w:rPr>
          <w:sz w:val="27"/>
          <w:szCs w:val="27"/>
          <w:lang w:val="uk-UA"/>
        </w:rPr>
        <w:t>6</w:t>
      </w:r>
      <w:r w:rsidR="00A76AA4" w:rsidRPr="00E03619">
        <w:rPr>
          <w:sz w:val="27"/>
          <w:szCs w:val="27"/>
          <w:lang w:val="uk-UA"/>
        </w:rPr>
        <w:t xml:space="preserve"> №</w:t>
      </w:r>
      <w:r w:rsidR="007874D1" w:rsidRPr="00E03619">
        <w:rPr>
          <w:sz w:val="27"/>
          <w:szCs w:val="27"/>
          <w:lang w:val="uk-UA"/>
        </w:rPr>
        <w:t>5410</w:t>
      </w:r>
      <w:r w:rsidRPr="00E03619">
        <w:rPr>
          <w:color w:val="EE0000"/>
          <w:sz w:val="27"/>
          <w:szCs w:val="27"/>
          <w:lang w:val="uk-UA"/>
        </w:rPr>
        <w:t>.</w:t>
      </w:r>
    </w:p>
    <w:p w14:paraId="3EDADEA6" w14:textId="39587D2D" w:rsidR="00A76AA4" w:rsidRPr="00E03619" w:rsidRDefault="00A76AA4" w:rsidP="0046250D">
      <w:pPr>
        <w:ind w:firstLine="708"/>
        <w:contextualSpacing/>
        <w:jc w:val="both"/>
        <w:rPr>
          <w:sz w:val="27"/>
          <w:szCs w:val="27"/>
          <w:lang w:val="uk-UA"/>
        </w:rPr>
      </w:pPr>
      <w:r w:rsidRPr="00E03619">
        <w:rPr>
          <w:sz w:val="27"/>
          <w:szCs w:val="27"/>
          <w:lang w:val="uk-UA"/>
        </w:rPr>
        <w:t xml:space="preserve">Зауваження  та пропозиції  до документа можна подавати  чи надсилати до </w:t>
      </w:r>
      <w:r w:rsidR="008D41F0" w:rsidRPr="00E03619">
        <w:rPr>
          <w:sz w:val="27"/>
          <w:szCs w:val="27"/>
          <w:lang w:val="uk-UA"/>
        </w:rPr>
        <w:t>07</w:t>
      </w:r>
      <w:r w:rsidR="00E448F6" w:rsidRPr="00E03619">
        <w:rPr>
          <w:sz w:val="27"/>
          <w:szCs w:val="27"/>
          <w:lang w:val="uk-UA"/>
        </w:rPr>
        <w:t>.</w:t>
      </w:r>
      <w:r w:rsidR="008D41F0" w:rsidRPr="00E03619">
        <w:rPr>
          <w:sz w:val="27"/>
          <w:szCs w:val="27"/>
          <w:lang w:val="uk-UA"/>
        </w:rPr>
        <w:t>0</w:t>
      </w:r>
      <w:r w:rsidR="00D413FC">
        <w:rPr>
          <w:sz w:val="27"/>
          <w:szCs w:val="27"/>
          <w:lang w:val="uk-UA"/>
        </w:rPr>
        <w:t>9</w:t>
      </w:r>
      <w:r w:rsidR="00146DD1" w:rsidRPr="00E03619">
        <w:rPr>
          <w:sz w:val="27"/>
          <w:szCs w:val="27"/>
          <w:lang w:val="uk-UA"/>
        </w:rPr>
        <w:t>.202</w:t>
      </w:r>
      <w:r w:rsidR="008D41F0" w:rsidRPr="00E03619">
        <w:rPr>
          <w:sz w:val="27"/>
          <w:szCs w:val="27"/>
          <w:lang w:val="uk-UA"/>
        </w:rPr>
        <w:t>6</w:t>
      </w:r>
      <w:r w:rsidRPr="00E03619">
        <w:rPr>
          <w:sz w:val="27"/>
          <w:szCs w:val="27"/>
          <w:lang w:val="uk-UA"/>
        </w:rPr>
        <w:t xml:space="preserve"> в управління </w:t>
      </w:r>
      <w:r w:rsidR="008D41F0" w:rsidRPr="00E03619">
        <w:rPr>
          <w:sz w:val="27"/>
          <w:szCs w:val="27"/>
          <w:lang w:val="uk-UA"/>
        </w:rPr>
        <w:t>архівної справи</w:t>
      </w:r>
      <w:r w:rsidRPr="00E03619">
        <w:rPr>
          <w:sz w:val="27"/>
          <w:szCs w:val="27"/>
          <w:lang w:val="uk-UA"/>
        </w:rPr>
        <w:t xml:space="preserve"> Калуської міської ради  за адресою: м. Калуш, вул. </w:t>
      </w:r>
      <w:r w:rsidR="008D41F0" w:rsidRPr="00E03619">
        <w:rPr>
          <w:sz w:val="27"/>
          <w:szCs w:val="27"/>
          <w:lang w:val="uk-UA"/>
        </w:rPr>
        <w:t>Євшана,</w:t>
      </w:r>
      <w:r w:rsidRPr="00E03619">
        <w:rPr>
          <w:sz w:val="27"/>
          <w:szCs w:val="27"/>
          <w:lang w:val="uk-UA"/>
        </w:rPr>
        <w:t xml:space="preserve"> </w:t>
      </w:r>
      <w:r w:rsidR="008D41F0" w:rsidRPr="00E03619">
        <w:rPr>
          <w:sz w:val="27"/>
          <w:szCs w:val="27"/>
          <w:lang w:val="uk-UA"/>
        </w:rPr>
        <w:t>9</w:t>
      </w:r>
      <w:r w:rsidR="00E448F6" w:rsidRPr="00E03619">
        <w:rPr>
          <w:sz w:val="27"/>
          <w:szCs w:val="27"/>
          <w:lang w:val="uk-UA"/>
        </w:rPr>
        <w:t>,</w:t>
      </w:r>
      <w:r w:rsidRPr="00E03619">
        <w:rPr>
          <w:sz w:val="27"/>
          <w:szCs w:val="27"/>
          <w:lang w:val="uk-UA"/>
        </w:rPr>
        <w:t xml:space="preserve"> </w:t>
      </w:r>
      <w:proofErr w:type="spellStart"/>
      <w:r w:rsidR="00306628" w:rsidRPr="00E03619">
        <w:rPr>
          <w:sz w:val="27"/>
          <w:szCs w:val="27"/>
          <w:lang w:val="uk-UA"/>
        </w:rPr>
        <w:t>тел</w:t>
      </w:r>
      <w:proofErr w:type="spellEnd"/>
      <w:r w:rsidR="00306628" w:rsidRPr="00E03619">
        <w:rPr>
          <w:sz w:val="27"/>
          <w:szCs w:val="27"/>
          <w:lang w:val="uk-UA"/>
        </w:rPr>
        <w:t>.</w:t>
      </w:r>
      <w:r w:rsidRPr="00E03619">
        <w:rPr>
          <w:sz w:val="27"/>
          <w:szCs w:val="27"/>
          <w:lang w:val="uk-UA"/>
        </w:rPr>
        <w:t xml:space="preserve"> </w:t>
      </w:r>
      <w:r w:rsidR="008D41F0" w:rsidRPr="00E03619">
        <w:rPr>
          <w:sz w:val="27"/>
          <w:szCs w:val="27"/>
          <w:lang w:val="uk-UA"/>
        </w:rPr>
        <w:t>(03472) 5</w:t>
      </w:r>
      <w:r w:rsidR="00D413FC">
        <w:rPr>
          <w:sz w:val="27"/>
          <w:szCs w:val="27"/>
          <w:lang w:val="uk-UA"/>
        </w:rPr>
        <w:t xml:space="preserve"> </w:t>
      </w:r>
      <w:r w:rsidR="008D41F0" w:rsidRPr="00E03619">
        <w:rPr>
          <w:sz w:val="27"/>
          <w:szCs w:val="27"/>
          <w:lang w:val="uk-UA"/>
        </w:rPr>
        <w:t>40</w:t>
      </w:r>
      <w:r w:rsidR="00D413FC">
        <w:rPr>
          <w:sz w:val="27"/>
          <w:szCs w:val="27"/>
          <w:lang w:val="uk-UA"/>
        </w:rPr>
        <w:t xml:space="preserve"> </w:t>
      </w:r>
      <w:r w:rsidR="008D41F0" w:rsidRPr="00E03619">
        <w:rPr>
          <w:sz w:val="27"/>
          <w:szCs w:val="27"/>
          <w:lang w:val="uk-UA"/>
        </w:rPr>
        <w:t>88</w:t>
      </w:r>
      <w:r w:rsidR="00306628" w:rsidRPr="00E03619">
        <w:rPr>
          <w:sz w:val="27"/>
          <w:szCs w:val="27"/>
          <w:lang w:val="uk-UA"/>
        </w:rPr>
        <w:t xml:space="preserve"> </w:t>
      </w:r>
      <w:r w:rsidRPr="00E03619">
        <w:rPr>
          <w:sz w:val="27"/>
          <w:szCs w:val="27"/>
          <w:lang w:val="uk-UA"/>
        </w:rPr>
        <w:t xml:space="preserve">та на електронну адресу </w:t>
      </w:r>
      <w:hyperlink r:id="rId6" w:history="1">
        <w:r w:rsidR="008D41F0" w:rsidRPr="00E03619">
          <w:rPr>
            <w:rStyle w:val="a9"/>
            <w:sz w:val="27"/>
            <w:szCs w:val="27"/>
          </w:rPr>
          <w:t>arhivkalysh</w:t>
        </w:r>
        <w:r w:rsidR="008D41F0" w:rsidRPr="00E03619">
          <w:rPr>
            <w:rStyle w:val="a9"/>
            <w:sz w:val="27"/>
            <w:szCs w:val="27"/>
            <w:lang w:val="uk-UA"/>
          </w:rPr>
          <w:t>@</w:t>
        </w:r>
        <w:r w:rsidR="008D41F0" w:rsidRPr="00E03619">
          <w:rPr>
            <w:rStyle w:val="a9"/>
            <w:sz w:val="27"/>
            <w:szCs w:val="27"/>
          </w:rPr>
          <w:t>ukr</w:t>
        </w:r>
        <w:r w:rsidR="008D41F0" w:rsidRPr="00E03619">
          <w:rPr>
            <w:rStyle w:val="a9"/>
            <w:sz w:val="27"/>
            <w:szCs w:val="27"/>
            <w:lang w:val="uk-UA"/>
          </w:rPr>
          <w:t>.</w:t>
        </w:r>
        <w:proofErr w:type="spellStart"/>
        <w:r w:rsidR="008D41F0" w:rsidRPr="00E03619">
          <w:rPr>
            <w:rStyle w:val="a9"/>
            <w:sz w:val="27"/>
            <w:szCs w:val="27"/>
          </w:rPr>
          <w:t>net</w:t>
        </w:r>
        <w:proofErr w:type="spellEnd"/>
      </w:hyperlink>
      <w:r w:rsidR="008D41F0" w:rsidRPr="00E03619">
        <w:rPr>
          <w:sz w:val="27"/>
          <w:szCs w:val="27"/>
          <w:lang w:val="uk-UA"/>
        </w:rPr>
        <w:t xml:space="preserve"> </w:t>
      </w:r>
    </w:p>
    <w:p w14:paraId="6D9C50DB" w14:textId="25C0CA8B" w:rsidR="0076176B" w:rsidRPr="00E03619" w:rsidRDefault="00E03619" w:rsidP="00E03619">
      <w:pPr>
        <w:pStyle w:val="aa"/>
        <w:ind w:firstLine="709"/>
        <w:jc w:val="both"/>
        <w:rPr>
          <w:rFonts w:ascii="Times New Roman" w:hAnsi="Times New Roman" w:cs="Times New Roman"/>
          <w:sz w:val="27"/>
          <w:szCs w:val="27"/>
          <w:lang w:eastAsia="uk-UA"/>
        </w:rPr>
      </w:pPr>
      <w:r w:rsidRPr="00E03619">
        <w:rPr>
          <w:rFonts w:ascii="Times New Roman" w:hAnsi="Times New Roman" w:cs="Times New Roman"/>
          <w:sz w:val="27"/>
          <w:szCs w:val="27"/>
          <w:lang w:eastAsia="uk-UA"/>
        </w:rPr>
        <w:t>Запровадження єдиного порядку надання платних послуг та встановлення економічно обґрунтованого розміру плати за їх надання забезпечить прозорість діяльності управління архівної справи Калуської міської ради, однаковий підхід до всіх замовників, відкритість формування вартості послуг та дотримання вимог чинного законодавства під час їх надання.</w:t>
      </w:r>
    </w:p>
    <w:p w14:paraId="20D6D77F" w14:textId="24E1D3B7" w:rsidR="000036F4" w:rsidRPr="00E03619" w:rsidRDefault="003A25BF" w:rsidP="00EE2064">
      <w:pPr>
        <w:pStyle w:val="aa"/>
        <w:ind w:firstLine="709"/>
        <w:jc w:val="both"/>
        <w:rPr>
          <w:rFonts w:ascii="Times New Roman" w:hAnsi="Times New Roman" w:cs="Times New Roman"/>
          <w:sz w:val="27"/>
          <w:szCs w:val="27"/>
          <w:lang w:eastAsia="uk-UA"/>
        </w:rPr>
      </w:pPr>
      <w:r w:rsidRPr="00E03619">
        <w:rPr>
          <w:rFonts w:ascii="Times New Roman" w:hAnsi="Times New Roman" w:cs="Times New Roman"/>
          <w:sz w:val="27"/>
          <w:szCs w:val="27"/>
          <w:lang w:eastAsia="uk-UA"/>
        </w:rPr>
        <w:t xml:space="preserve"> </w:t>
      </w:r>
      <w:r w:rsidR="00B156E3" w:rsidRPr="00E03619">
        <w:rPr>
          <w:rFonts w:ascii="Times New Roman" w:hAnsi="Times New Roman" w:cs="Times New Roman"/>
          <w:sz w:val="27"/>
          <w:szCs w:val="27"/>
          <w:lang w:eastAsia="uk-UA"/>
        </w:rPr>
        <w:t xml:space="preserve">Прийняття рішення </w:t>
      </w:r>
      <w:r w:rsidR="00EE2064" w:rsidRPr="00E03619">
        <w:rPr>
          <w:rFonts w:ascii="Times New Roman" w:hAnsi="Times New Roman" w:cs="Times New Roman"/>
          <w:sz w:val="27"/>
          <w:szCs w:val="27"/>
          <w:lang w:eastAsia="uk-UA"/>
        </w:rPr>
        <w:t>дозволить встановити економічно обґрунтований розмір плати за надані послуги, забезпечити належне нормативне врегулювання порядку їх надання, створити умови для підвищення якості архівного обслуговування, покращ</w:t>
      </w:r>
      <w:r w:rsidR="00D737AA">
        <w:rPr>
          <w:rFonts w:ascii="Times New Roman" w:hAnsi="Times New Roman" w:cs="Times New Roman"/>
          <w:sz w:val="27"/>
          <w:szCs w:val="27"/>
          <w:lang w:eastAsia="uk-UA"/>
        </w:rPr>
        <w:t>ити</w:t>
      </w:r>
      <w:r w:rsidR="00EE2064" w:rsidRPr="00E03619">
        <w:rPr>
          <w:rFonts w:ascii="Times New Roman" w:hAnsi="Times New Roman" w:cs="Times New Roman"/>
          <w:sz w:val="27"/>
          <w:szCs w:val="27"/>
          <w:lang w:eastAsia="uk-UA"/>
        </w:rPr>
        <w:t xml:space="preserve"> матеріально-технічного забезпечення управління архівної справи та забезпечити належне зберігання документів Національного архівного фонду і документів «трудового архіву».</w:t>
      </w:r>
    </w:p>
    <w:p w14:paraId="7F0CDAB2" w14:textId="5F02C474" w:rsidR="00000713" w:rsidRPr="00E03619" w:rsidRDefault="00000713" w:rsidP="00EE2064">
      <w:pPr>
        <w:tabs>
          <w:tab w:val="left" w:pos="7150"/>
        </w:tabs>
        <w:jc w:val="both"/>
        <w:rPr>
          <w:bCs/>
          <w:sz w:val="27"/>
          <w:szCs w:val="27"/>
          <w:lang w:val="uk-UA"/>
        </w:rPr>
      </w:pPr>
      <w:r w:rsidRPr="00E03619">
        <w:rPr>
          <w:bCs/>
          <w:sz w:val="27"/>
          <w:szCs w:val="27"/>
          <w:lang w:val="uk-UA"/>
        </w:rPr>
        <w:t xml:space="preserve">        </w:t>
      </w:r>
      <w:r w:rsidRPr="00E03619">
        <w:rPr>
          <w:b/>
          <w:bCs/>
          <w:sz w:val="27"/>
          <w:szCs w:val="27"/>
          <w:lang w:val="uk-UA"/>
        </w:rPr>
        <w:t>Пропозицій та  зауважень</w:t>
      </w:r>
      <w:r w:rsidRPr="00E03619">
        <w:rPr>
          <w:bCs/>
          <w:sz w:val="27"/>
          <w:szCs w:val="27"/>
          <w:lang w:val="uk-UA"/>
        </w:rPr>
        <w:t xml:space="preserve"> до </w:t>
      </w:r>
      <w:r w:rsidR="003D6D20" w:rsidRPr="00E03619">
        <w:rPr>
          <w:bCs/>
          <w:sz w:val="27"/>
          <w:szCs w:val="27"/>
          <w:lang w:val="uk-UA"/>
        </w:rPr>
        <w:t>про</w:t>
      </w:r>
      <w:r w:rsidR="00CB7A46" w:rsidRPr="00E03619">
        <w:rPr>
          <w:bCs/>
          <w:sz w:val="27"/>
          <w:szCs w:val="27"/>
          <w:lang w:val="uk-UA"/>
        </w:rPr>
        <w:t>є</w:t>
      </w:r>
      <w:r w:rsidR="003D6D20" w:rsidRPr="00E03619">
        <w:rPr>
          <w:bCs/>
          <w:sz w:val="27"/>
          <w:szCs w:val="27"/>
          <w:lang w:val="uk-UA"/>
        </w:rPr>
        <w:t xml:space="preserve">кту </w:t>
      </w:r>
      <w:r w:rsidRPr="00E03619">
        <w:rPr>
          <w:bCs/>
          <w:sz w:val="27"/>
          <w:szCs w:val="27"/>
          <w:lang w:val="uk-UA"/>
        </w:rPr>
        <w:t xml:space="preserve">регуляторного </w:t>
      </w:r>
      <w:proofErr w:type="spellStart"/>
      <w:r w:rsidRPr="00E03619">
        <w:rPr>
          <w:bCs/>
          <w:sz w:val="27"/>
          <w:szCs w:val="27"/>
          <w:lang w:val="uk-UA"/>
        </w:rPr>
        <w:t>акта</w:t>
      </w:r>
      <w:proofErr w:type="spellEnd"/>
      <w:r w:rsidRPr="00E03619">
        <w:rPr>
          <w:b/>
          <w:bCs/>
          <w:sz w:val="27"/>
          <w:szCs w:val="27"/>
          <w:lang w:val="uk-UA"/>
        </w:rPr>
        <w:t xml:space="preserve">  -  </w:t>
      </w:r>
      <w:r w:rsidRPr="00E03619">
        <w:rPr>
          <w:bCs/>
          <w:sz w:val="27"/>
          <w:szCs w:val="27"/>
          <w:lang w:val="uk-UA"/>
        </w:rPr>
        <w:t xml:space="preserve">проєкту </w:t>
      </w:r>
      <w:r w:rsidRPr="00E03619">
        <w:rPr>
          <w:sz w:val="27"/>
          <w:szCs w:val="27"/>
          <w:lang w:val="uk-UA"/>
        </w:rPr>
        <w:t xml:space="preserve">рішення виконавчого комітету Калуської  міської </w:t>
      </w:r>
      <w:r w:rsidR="00EE2064" w:rsidRPr="00E03619">
        <w:rPr>
          <w:sz w:val="27"/>
          <w:szCs w:val="27"/>
          <w:lang w:val="uk-UA"/>
        </w:rPr>
        <w:t>«Про 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w:t>
      </w:r>
      <w:r w:rsidRPr="00E03619">
        <w:rPr>
          <w:bCs/>
          <w:sz w:val="27"/>
          <w:szCs w:val="27"/>
          <w:lang w:val="uk-UA"/>
        </w:rPr>
        <w:t xml:space="preserve"> не надходило</w:t>
      </w:r>
      <w:r w:rsidRPr="00E03619">
        <w:rPr>
          <w:sz w:val="27"/>
          <w:szCs w:val="27"/>
          <w:lang w:val="uk-UA"/>
        </w:rPr>
        <w:t>.</w:t>
      </w:r>
    </w:p>
    <w:p w14:paraId="2B2EE490" w14:textId="3461C3DF" w:rsidR="001D4002" w:rsidRPr="00AE7BB8" w:rsidRDefault="003E49A3" w:rsidP="003E49A3">
      <w:pPr>
        <w:tabs>
          <w:tab w:val="left" w:pos="7150"/>
        </w:tabs>
        <w:rPr>
          <w:b/>
          <w:sz w:val="27"/>
          <w:szCs w:val="27"/>
          <w:lang w:val="uk-UA"/>
        </w:rPr>
      </w:pPr>
      <w:r w:rsidRPr="00AE7BB8">
        <w:rPr>
          <w:b/>
          <w:sz w:val="27"/>
          <w:szCs w:val="27"/>
          <w:lang w:val="uk-UA"/>
        </w:rPr>
        <w:t>Начальник у</w:t>
      </w:r>
      <w:r w:rsidR="001D4002" w:rsidRPr="00AE7BB8">
        <w:rPr>
          <w:b/>
          <w:sz w:val="27"/>
          <w:szCs w:val="27"/>
          <w:lang w:val="uk-UA"/>
        </w:rPr>
        <w:t xml:space="preserve">правління </w:t>
      </w:r>
      <w:r w:rsidR="00EE2064" w:rsidRPr="00AE7BB8">
        <w:rPr>
          <w:b/>
          <w:sz w:val="27"/>
          <w:szCs w:val="27"/>
          <w:lang w:val="uk-UA"/>
        </w:rPr>
        <w:t>архівної справи</w:t>
      </w:r>
      <w:r w:rsidR="001D4002" w:rsidRPr="00AE7BB8">
        <w:rPr>
          <w:b/>
          <w:sz w:val="27"/>
          <w:szCs w:val="27"/>
          <w:lang w:val="uk-UA"/>
        </w:rPr>
        <w:t xml:space="preserve"> </w:t>
      </w:r>
    </w:p>
    <w:p w14:paraId="41033291" w14:textId="78AD88B0" w:rsidR="00AA0925" w:rsidRPr="00AE7BB8" w:rsidRDefault="001D4002" w:rsidP="003E49A3">
      <w:pPr>
        <w:tabs>
          <w:tab w:val="left" w:pos="7150"/>
        </w:tabs>
        <w:rPr>
          <w:b/>
          <w:sz w:val="27"/>
          <w:szCs w:val="27"/>
          <w:lang w:val="uk-UA"/>
        </w:rPr>
      </w:pPr>
      <w:r w:rsidRPr="00AE7BB8">
        <w:rPr>
          <w:b/>
          <w:sz w:val="27"/>
          <w:szCs w:val="27"/>
          <w:lang w:val="uk-UA"/>
        </w:rPr>
        <w:t>Калуської міської ради</w:t>
      </w:r>
      <w:r w:rsidR="003E49A3" w:rsidRPr="00AE7BB8">
        <w:rPr>
          <w:b/>
          <w:sz w:val="27"/>
          <w:szCs w:val="27"/>
          <w:lang w:val="uk-UA"/>
        </w:rPr>
        <w:tab/>
        <w:t>Володимир КОРНАГА</w:t>
      </w:r>
    </w:p>
    <w:p w14:paraId="0268A4A1" w14:textId="77777777" w:rsidR="00AE7BB8" w:rsidRPr="00AE7BB8" w:rsidRDefault="00AE7BB8" w:rsidP="003E49A3">
      <w:pPr>
        <w:tabs>
          <w:tab w:val="left" w:pos="7150"/>
        </w:tabs>
        <w:rPr>
          <w:b/>
          <w:sz w:val="27"/>
          <w:szCs w:val="27"/>
          <w:lang w:val="uk-UA"/>
        </w:rPr>
      </w:pPr>
    </w:p>
    <w:p w14:paraId="2CD3D5B9" w14:textId="37B7CF94" w:rsidR="00AE7BB8" w:rsidRPr="00AE7BB8" w:rsidRDefault="00AE7BB8" w:rsidP="003E49A3">
      <w:pPr>
        <w:tabs>
          <w:tab w:val="left" w:pos="7150"/>
        </w:tabs>
        <w:rPr>
          <w:bCs/>
          <w:sz w:val="27"/>
          <w:szCs w:val="27"/>
          <w:lang w:val="uk-UA"/>
        </w:rPr>
      </w:pPr>
      <w:r w:rsidRPr="00AE7BB8">
        <w:rPr>
          <w:bCs/>
          <w:sz w:val="27"/>
          <w:szCs w:val="27"/>
          <w:lang w:val="uk-UA"/>
        </w:rPr>
        <w:t xml:space="preserve">Протокол </w:t>
      </w:r>
      <w:r w:rsidR="00021133">
        <w:rPr>
          <w:bCs/>
          <w:sz w:val="27"/>
          <w:szCs w:val="27"/>
          <w:lang w:val="uk-UA"/>
        </w:rPr>
        <w:t>склав</w:t>
      </w:r>
      <w:r>
        <w:rPr>
          <w:bCs/>
          <w:sz w:val="27"/>
          <w:szCs w:val="27"/>
          <w:lang w:val="uk-UA"/>
        </w:rPr>
        <w:tab/>
      </w:r>
      <w:r w:rsidRPr="00AE7BB8">
        <w:rPr>
          <w:bCs/>
          <w:sz w:val="27"/>
          <w:szCs w:val="27"/>
          <w:lang w:val="uk-UA"/>
        </w:rPr>
        <w:t>Ростислав ЗЕЛІНСЬКИЙ</w:t>
      </w:r>
    </w:p>
    <w:sectPr w:rsidR="00AE7BB8" w:rsidRPr="00AE7BB8" w:rsidSect="00816080">
      <w:pgSz w:w="11906" w:h="16838"/>
      <w:pgMar w:top="567" w:right="567" w:bottom="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7E8F"/>
    <w:multiLevelType w:val="hybridMultilevel"/>
    <w:tmpl w:val="B640371A"/>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15:restartNumberingAfterBreak="0">
    <w:nsid w:val="096B7ED1"/>
    <w:multiLevelType w:val="hybridMultilevel"/>
    <w:tmpl w:val="B97089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6102224"/>
    <w:multiLevelType w:val="hybridMultilevel"/>
    <w:tmpl w:val="362A5394"/>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98068D2"/>
    <w:multiLevelType w:val="multilevel"/>
    <w:tmpl w:val="260E6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A740F6"/>
    <w:multiLevelType w:val="hybridMultilevel"/>
    <w:tmpl w:val="E33E83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36E0EEE"/>
    <w:multiLevelType w:val="hybridMultilevel"/>
    <w:tmpl w:val="585AE70C"/>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C702C30"/>
    <w:multiLevelType w:val="hybridMultilevel"/>
    <w:tmpl w:val="40209D32"/>
    <w:lvl w:ilvl="0" w:tplc="0422000F">
      <w:start w:val="5"/>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6384187C"/>
    <w:multiLevelType w:val="multilevel"/>
    <w:tmpl w:val="01B86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21364B"/>
    <w:multiLevelType w:val="hybridMultilevel"/>
    <w:tmpl w:val="7B284424"/>
    <w:lvl w:ilvl="0" w:tplc="2034DC78">
      <w:start w:val="1"/>
      <w:numFmt w:val="decimal"/>
      <w:lvlText w:val="%1."/>
      <w:lvlJc w:val="left"/>
      <w:pPr>
        <w:tabs>
          <w:tab w:val="num" w:pos="750"/>
        </w:tabs>
        <w:ind w:left="750" w:hanging="360"/>
      </w:pPr>
      <w:rPr>
        <w:rFonts w:hint="default"/>
      </w:rPr>
    </w:lvl>
    <w:lvl w:ilvl="1" w:tplc="04190019" w:tentative="1">
      <w:start w:val="1"/>
      <w:numFmt w:val="lowerLetter"/>
      <w:lvlText w:val="%2."/>
      <w:lvlJc w:val="left"/>
      <w:pPr>
        <w:tabs>
          <w:tab w:val="num" w:pos="1470"/>
        </w:tabs>
        <w:ind w:left="1470" w:hanging="360"/>
      </w:pPr>
    </w:lvl>
    <w:lvl w:ilvl="2" w:tplc="0419001B" w:tentative="1">
      <w:start w:val="1"/>
      <w:numFmt w:val="lowerRoman"/>
      <w:lvlText w:val="%3."/>
      <w:lvlJc w:val="right"/>
      <w:pPr>
        <w:tabs>
          <w:tab w:val="num" w:pos="2190"/>
        </w:tabs>
        <w:ind w:left="2190" w:hanging="180"/>
      </w:pPr>
    </w:lvl>
    <w:lvl w:ilvl="3" w:tplc="0419000F" w:tentative="1">
      <w:start w:val="1"/>
      <w:numFmt w:val="decimal"/>
      <w:lvlText w:val="%4."/>
      <w:lvlJc w:val="left"/>
      <w:pPr>
        <w:tabs>
          <w:tab w:val="num" w:pos="2910"/>
        </w:tabs>
        <w:ind w:left="2910" w:hanging="360"/>
      </w:pPr>
    </w:lvl>
    <w:lvl w:ilvl="4" w:tplc="04190019" w:tentative="1">
      <w:start w:val="1"/>
      <w:numFmt w:val="lowerLetter"/>
      <w:lvlText w:val="%5."/>
      <w:lvlJc w:val="left"/>
      <w:pPr>
        <w:tabs>
          <w:tab w:val="num" w:pos="3630"/>
        </w:tabs>
        <w:ind w:left="3630" w:hanging="360"/>
      </w:pPr>
    </w:lvl>
    <w:lvl w:ilvl="5" w:tplc="0419001B" w:tentative="1">
      <w:start w:val="1"/>
      <w:numFmt w:val="lowerRoman"/>
      <w:lvlText w:val="%6."/>
      <w:lvlJc w:val="right"/>
      <w:pPr>
        <w:tabs>
          <w:tab w:val="num" w:pos="4350"/>
        </w:tabs>
        <w:ind w:left="4350" w:hanging="180"/>
      </w:pPr>
    </w:lvl>
    <w:lvl w:ilvl="6" w:tplc="0419000F" w:tentative="1">
      <w:start w:val="1"/>
      <w:numFmt w:val="decimal"/>
      <w:lvlText w:val="%7."/>
      <w:lvlJc w:val="left"/>
      <w:pPr>
        <w:tabs>
          <w:tab w:val="num" w:pos="5070"/>
        </w:tabs>
        <w:ind w:left="5070" w:hanging="360"/>
      </w:pPr>
    </w:lvl>
    <w:lvl w:ilvl="7" w:tplc="04190019" w:tentative="1">
      <w:start w:val="1"/>
      <w:numFmt w:val="lowerLetter"/>
      <w:lvlText w:val="%8."/>
      <w:lvlJc w:val="left"/>
      <w:pPr>
        <w:tabs>
          <w:tab w:val="num" w:pos="5790"/>
        </w:tabs>
        <w:ind w:left="5790" w:hanging="360"/>
      </w:pPr>
    </w:lvl>
    <w:lvl w:ilvl="8" w:tplc="0419001B" w:tentative="1">
      <w:start w:val="1"/>
      <w:numFmt w:val="lowerRoman"/>
      <w:lvlText w:val="%9."/>
      <w:lvlJc w:val="right"/>
      <w:pPr>
        <w:tabs>
          <w:tab w:val="num" w:pos="6510"/>
        </w:tabs>
        <w:ind w:left="6510" w:hanging="180"/>
      </w:pPr>
    </w:lvl>
  </w:abstractNum>
  <w:abstractNum w:abstractNumId="9" w15:restartNumberingAfterBreak="0">
    <w:nsid w:val="6DD84BA7"/>
    <w:multiLevelType w:val="multilevel"/>
    <w:tmpl w:val="F61C5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4631FD"/>
    <w:multiLevelType w:val="hybridMultilevel"/>
    <w:tmpl w:val="C70CA72A"/>
    <w:lvl w:ilvl="0" w:tplc="7152BF52">
      <w:start w:val="1"/>
      <w:numFmt w:val="decimal"/>
      <w:lvlText w:val="%1."/>
      <w:lvlJc w:val="left"/>
      <w:pPr>
        <w:tabs>
          <w:tab w:val="num" w:pos="1065"/>
        </w:tabs>
        <w:ind w:left="1065" w:hanging="360"/>
      </w:pPr>
      <w:rPr>
        <w:rFonts w:hint="default"/>
      </w:rPr>
    </w:lvl>
    <w:lvl w:ilvl="1" w:tplc="70D0508C">
      <w:start w:val="1"/>
      <w:numFmt w:val="bullet"/>
      <w:lvlText w:val="-"/>
      <w:lvlJc w:val="left"/>
      <w:pPr>
        <w:tabs>
          <w:tab w:val="num" w:pos="1785"/>
        </w:tabs>
        <w:ind w:left="1785" w:hanging="360"/>
      </w:pPr>
      <w:rPr>
        <w:rFonts w:ascii="Times New Roman" w:eastAsia="Times New Roman" w:hAnsi="Times New Roman" w:cs="Times New Roman"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15:restartNumberingAfterBreak="0">
    <w:nsid w:val="70AF47CD"/>
    <w:multiLevelType w:val="hybridMultilevel"/>
    <w:tmpl w:val="E8FE03F6"/>
    <w:lvl w:ilvl="0" w:tplc="CAD27F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735E1E97"/>
    <w:multiLevelType w:val="hybridMultilevel"/>
    <w:tmpl w:val="60B4770E"/>
    <w:lvl w:ilvl="0" w:tplc="0419000F">
      <w:start w:val="1"/>
      <w:numFmt w:val="decimal"/>
      <w:lvlText w:val="%1."/>
      <w:lvlJc w:val="left"/>
      <w:pPr>
        <w:tabs>
          <w:tab w:val="num" w:pos="720"/>
        </w:tabs>
        <w:ind w:left="720" w:hanging="360"/>
      </w:pPr>
      <w:rPr>
        <w:rFonts w:hint="default"/>
      </w:rPr>
    </w:lvl>
    <w:lvl w:ilvl="1" w:tplc="CC3CAC94">
      <w:start w:val="1"/>
      <w:numFmt w:val="bullet"/>
      <w:lvlText w:val="-"/>
      <w:lvlJc w:val="left"/>
      <w:pPr>
        <w:tabs>
          <w:tab w:val="num" w:pos="1440"/>
        </w:tabs>
        <w:ind w:left="1440" w:hanging="360"/>
      </w:pPr>
      <w:rPr>
        <w:rFonts w:ascii="Arial" w:eastAsia="Times New Roman" w:hAnsi="Arial" w:cs="Aria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79205363">
    <w:abstractNumId w:val="10"/>
  </w:num>
  <w:num w:numId="2" w16cid:durableId="1821921644">
    <w:abstractNumId w:val="1"/>
  </w:num>
  <w:num w:numId="3" w16cid:durableId="1219173252">
    <w:abstractNumId w:val="8"/>
  </w:num>
  <w:num w:numId="4" w16cid:durableId="1494444268">
    <w:abstractNumId w:val="4"/>
  </w:num>
  <w:num w:numId="5" w16cid:durableId="595863136">
    <w:abstractNumId w:val="12"/>
  </w:num>
  <w:num w:numId="6" w16cid:durableId="233584734">
    <w:abstractNumId w:val="5"/>
  </w:num>
  <w:num w:numId="7" w16cid:durableId="1212888325">
    <w:abstractNumId w:val="2"/>
  </w:num>
  <w:num w:numId="8" w16cid:durableId="1544560164">
    <w:abstractNumId w:val="0"/>
  </w:num>
  <w:num w:numId="9" w16cid:durableId="425612114">
    <w:abstractNumId w:val="6"/>
  </w:num>
  <w:num w:numId="10" w16cid:durableId="218320970">
    <w:abstractNumId w:val="9"/>
  </w:num>
  <w:num w:numId="11" w16cid:durableId="110982794">
    <w:abstractNumId w:val="7"/>
  </w:num>
  <w:num w:numId="12" w16cid:durableId="65685598">
    <w:abstractNumId w:val="3"/>
  </w:num>
  <w:num w:numId="13" w16cid:durableId="8785857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33E"/>
    <w:rsid w:val="00000713"/>
    <w:rsid w:val="000036F4"/>
    <w:rsid w:val="000063C5"/>
    <w:rsid w:val="00007FCE"/>
    <w:rsid w:val="00021133"/>
    <w:rsid w:val="00031756"/>
    <w:rsid w:val="00050D93"/>
    <w:rsid w:val="0005355F"/>
    <w:rsid w:val="000539BD"/>
    <w:rsid w:val="000B208B"/>
    <w:rsid w:val="000D32F5"/>
    <w:rsid w:val="000D7186"/>
    <w:rsid w:val="000E3FC5"/>
    <w:rsid w:val="000F606A"/>
    <w:rsid w:val="001176C5"/>
    <w:rsid w:val="001179FE"/>
    <w:rsid w:val="00127163"/>
    <w:rsid w:val="00135EC1"/>
    <w:rsid w:val="001466C4"/>
    <w:rsid w:val="00146DD1"/>
    <w:rsid w:val="0017346E"/>
    <w:rsid w:val="001964D2"/>
    <w:rsid w:val="001A41AD"/>
    <w:rsid w:val="001A63FA"/>
    <w:rsid w:val="001C7638"/>
    <w:rsid w:val="001D4002"/>
    <w:rsid w:val="001D7E32"/>
    <w:rsid w:val="00210D01"/>
    <w:rsid w:val="00230F8C"/>
    <w:rsid w:val="002326DB"/>
    <w:rsid w:val="00256BC9"/>
    <w:rsid w:val="00260EA0"/>
    <w:rsid w:val="00261782"/>
    <w:rsid w:val="00280991"/>
    <w:rsid w:val="002865F9"/>
    <w:rsid w:val="00294158"/>
    <w:rsid w:val="002B3AB9"/>
    <w:rsid w:val="002E2952"/>
    <w:rsid w:val="002E314B"/>
    <w:rsid w:val="002F0AF3"/>
    <w:rsid w:val="00301510"/>
    <w:rsid w:val="00304BDA"/>
    <w:rsid w:val="00306628"/>
    <w:rsid w:val="00310A03"/>
    <w:rsid w:val="00312ADC"/>
    <w:rsid w:val="00324AD1"/>
    <w:rsid w:val="0033092C"/>
    <w:rsid w:val="00337B52"/>
    <w:rsid w:val="00340D48"/>
    <w:rsid w:val="00360C5B"/>
    <w:rsid w:val="003A25BF"/>
    <w:rsid w:val="003A419E"/>
    <w:rsid w:val="003A4FE7"/>
    <w:rsid w:val="003B0B2A"/>
    <w:rsid w:val="003D6D20"/>
    <w:rsid w:val="003E49A3"/>
    <w:rsid w:val="00441C8C"/>
    <w:rsid w:val="004461C2"/>
    <w:rsid w:val="0045090B"/>
    <w:rsid w:val="0046250D"/>
    <w:rsid w:val="00491AFD"/>
    <w:rsid w:val="004B312E"/>
    <w:rsid w:val="004B7272"/>
    <w:rsid w:val="004C77E4"/>
    <w:rsid w:val="004D1581"/>
    <w:rsid w:val="004E4651"/>
    <w:rsid w:val="004F5BE3"/>
    <w:rsid w:val="005123AC"/>
    <w:rsid w:val="00514E0E"/>
    <w:rsid w:val="00520755"/>
    <w:rsid w:val="005340DE"/>
    <w:rsid w:val="0055183E"/>
    <w:rsid w:val="00566F2C"/>
    <w:rsid w:val="00580E07"/>
    <w:rsid w:val="00581C8B"/>
    <w:rsid w:val="0059782E"/>
    <w:rsid w:val="005A684F"/>
    <w:rsid w:val="005A7646"/>
    <w:rsid w:val="005E7E84"/>
    <w:rsid w:val="006005FF"/>
    <w:rsid w:val="006132AF"/>
    <w:rsid w:val="0062433E"/>
    <w:rsid w:val="00641118"/>
    <w:rsid w:val="00641C24"/>
    <w:rsid w:val="00644B1E"/>
    <w:rsid w:val="00654FAF"/>
    <w:rsid w:val="0065763F"/>
    <w:rsid w:val="00664C7C"/>
    <w:rsid w:val="006857AA"/>
    <w:rsid w:val="00686EC9"/>
    <w:rsid w:val="00690083"/>
    <w:rsid w:val="006A065A"/>
    <w:rsid w:val="006A46E3"/>
    <w:rsid w:val="006B613F"/>
    <w:rsid w:val="006C2C38"/>
    <w:rsid w:val="00702989"/>
    <w:rsid w:val="00705B5D"/>
    <w:rsid w:val="00724BE5"/>
    <w:rsid w:val="00727C6F"/>
    <w:rsid w:val="00744CD2"/>
    <w:rsid w:val="007504EF"/>
    <w:rsid w:val="0076176B"/>
    <w:rsid w:val="00775ABB"/>
    <w:rsid w:val="00781B5E"/>
    <w:rsid w:val="007874D1"/>
    <w:rsid w:val="00794E7A"/>
    <w:rsid w:val="007B5FA1"/>
    <w:rsid w:val="007C4838"/>
    <w:rsid w:val="007C7F16"/>
    <w:rsid w:val="007D16C1"/>
    <w:rsid w:val="007E281F"/>
    <w:rsid w:val="007F31BB"/>
    <w:rsid w:val="007F45DD"/>
    <w:rsid w:val="007F4CB2"/>
    <w:rsid w:val="007F7878"/>
    <w:rsid w:val="00805996"/>
    <w:rsid w:val="00815FCD"/>
    <w:rsid w:val="00816080"/>
    <w:rsid w:val="00836AAC"/>
    <w:rsid w:val="00840A41"/>
    <w:rsid w:val="008464D1"/>
    <w:rsid w:val="00846819"/>
    <w:rsid w:val="00855C8C"/>
    <w:rsid w:val="008643E3"/>
    <w:rsid w:val="00865A6C"/>
    <w:rsid w:val="00873B4E"/>
    <w:rsid w:val="008919AD"/>
    <w:rsid w:val="008A3403"/>
    <w:rsid w:val="008C1420"/>
    <w:rsid w:val="008D41F0"/>
    <w:rsid w:val="00902383"/>
    <w:rsid w:val="00905385"/>
    <w:rsid w:val="0092240B"/>
    <w:rsid w:val="00956519"/>
    <w:rsid w:val="00964560"/>
    <w:rsid w:val="009953B8"/>
    <w:rsid w:val="009A08A2"/>
    <w:rsid w:val="009C280D"/>
    <w:rsid w:val="009C3D3C"/>
    <w:rsid w:val="009C61F3"/>
    <w:rsid w:val="009D3930"/>
    <w:rsid w:val="009D4103"/>
    <w:rsid w:val="009E2886"/>
    <w:rsid w:val="009F086A"/>
    <w:rsid w:val="009F6F9D"/>
    <w:rsid w:val="00A04E95"/>
    <w:rsid w:val="00A14F92"/>
    <w:rsid w:val="00A15923"/>
    <w:rsid w:val="00A432D0"/>
    <w:rsid w:val="00A47503"/>
    <w:rsid w:val="00A47774"/>
    <w:rsid w:val="00A502C6"/>
    <w:rsid w:val="00A66264"/>
    <w:rsid w:val="00A76AA4"/>
    <w:rsid w:val="00AA0925"/>
    <w:rsid w:val="00AA31D0"/>
    <w:rsid w:val="00AB6503"/>
    <w:rsid w:val="00AD1A1B"/>
    <w:rsid w:val="00AE16AC"/>
    <w:rsid w:val="00AE6A87"/>
    <w:rsid w:val="00AE7BB8"/>
    <w:rsid w:val="00AF652D"/>
    <w:rsid w:val="00AF667C"/>
    <w:rsid w:val="00B156E3"/>
    <w:rsid w:val="00B2410C"/>
    <w:rsid w:val="00B32117"/>
    <w:rsid w:val="00B36D26"/>
    <w:rsid w:val="00B37BFC"/>
    <w:rsid w:val="00B40CD0"/>
    <w:rsid w:val="00B61E3A"/>
    <w:rsid w:val="00B75408"/>
    <w:rsid w:val="00B815F2"/>
    <w:rsid w:val="00B85414"/>
    <w:rsid w:val="00B87E6B"/>
    <w:rsid w:val="00BE5336"/>
    <w:rsid w:val="00BF730F"/>
    <w:rsid w:val="00C127DB"/>
    <w:rsid w:val="00C2746F"/>
    <w:rsid w:val="00C40C29"/>
    <w:rsid w:val="00C73B4D"/>
    <w:rsid w:val="00C75C4C"/>
    <w:rsid w:val="00C77E1F"/>
    <w:rsid w:val="00C77E89"/>
    <w:rsid w:val="00C84E2C"/>
    <w:rsid w:val="00CA51F4"/>
    <w:rsid w:val="00CB7A46"/>
    <w:rsid w:val="00CB7BE9"/>
    <w:rsid w:val="00CC0E89"/>
    <w:rsid w:val="00CD4791"/>
    <w:rsid w:val="00CE1F70"/>
    <w:rsid w:val="00CE3F54"/>
    <w:rsid w:val="00CE4AF3"/>
    <w:rsid w:val="00CE71B1"/>
    <w:rsid w:val="00D37D1F"/>
    <w:rsid w:val="00D413FC"/>
    <w:rsid w:val="00D474BC"/>
    <w:rsid w:val="00D51062"/>
    <w:rsid w:val="00D51728"/>
    <w:rsid w:val="00D737AA"/>
    <w:rsid w:val="00D80482"/>
    <w:rsid w:val="00D80509"/>
    <w:rsid w:val="00D90544"/>
    <w:rsid w:val="00DA2B55"/>
    <w:rsid w:val="00DA3827"/>
    <w:rsid w:val="00DB7F80"/>
    <w:rsid w:val="00DD1125"/>
    <w:rsid w:val="00DE2068"/>
    <w:rsid w:val="00DE6E68"/>
    <w:rsid w:val="00DE77D0"/>
    <w:rsid w:val="00DF0855"/>
    <w:rsid w:val="00E03619"/>
    <w:rsid w:val="00E079F0"/>
    <w:rsid w:val="00E16D33"/>
    <w:rsid w:val="00E22E0F"/>
    <w:rsid w:val="00E24DA8"/>
    <w:rsid w:val="00E265A0"/>
    <w:rsid w:val="00E37889"/>
    <w:rsid w:val="00E40C5A"/>
    <w:rsid w:val="00E433CA"/>
    <w:rsid w:val="00E448F6"/>
    <w:rsid w:val="00E472B7"/>
    <w:rsid w:val="00E70142"/>
    <w:rsid w:val="00E71C65"/>
    <w:rsid w:val="00EA5B99"/>
    <w:rsid w:val="00EB18B6"/>
    <w:rsid w:val="00ED1BBE"/>
    <w:rsid w:val="00ED4E9A"/>
    <w:rsid w:val="00ED6944"/>
    <w:rsid w:val="00EE2064"/>
    <w:rsid w:val="00EF179F"/>
    <w:rsid w:val="00EF1FD8"/>
    <w:rsid w:val="00EF740F"/>
    <w:rsid w:val="00F30CDB"/>
    <w:rsid w:val="00F452A0"/>
    <w:rsid w:val="00F51065"/>
    <w:rsid w:val="00F73944"/>
    <w:rsid w:val="00F835F4"/>
    <w:rsid w:val="00FB7829"/>
    <w:rsid w:val="00FB7F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B0DEE"/>
  <w15:docId w15:val="{DB5A1340-6BA8-4185-B103-6C51E57A9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7F16"/>
    <w:rPr>
      <w:sz w:val="24"/>
      <w:szCs w:val="24"/>
      <w:lang w:val="ru-RU" w:eastAsia="ru-RU"/>
    </w:rPr>
  </w:style>
  <w:style w:type="paragraph" w:styleId="1">
    <w:name w:val="heading 1"/>
    <w:basedOn w:val="a"/>
    <w:next w:val="a"/>
    <w:qFormat/>
    <w:rsid w:val="007C7F16"/>
    <w:pPr>
      <w:keepNext/>
      <w:tabs>
        <w:tab w:val="left" w:pos="7150"/>
      </w:tabs>
      <w:outlineLvl w:val="0"/>
    </w:pPr>
    <w:rPr>
      <w:sz w:val="28"/>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C7F16"/>
    <w:pPr>
      <w:tabs>
        <w:tab w:val="left" w:pos="7150"/>
      </w:tabs>
    </w:pPr>
    <w:rPr>
      <w:sz w:val="32"/>
      <w:lang w:val="uk-UA"/>
    </w:rPr>
  </w:style>
  <w:style w:type="paragraph" w:styleId="2">
    <w:name w:val="Body Text 2"/>
    <w:basedOn w:val="a"/>
    <w:rsid w:val="007C7F16"/>
    <w:rPr>
      <w:sz w:val="28"/>
      <w:lang w:val="uk-UA"/>
    </w:rPr>
  </w:style>
  <w:style w:type="paragraph" w:styleId="a4">
    <w:name w:val="Title"/>
    <w:basedOn w:val="a"/>
    <w:qFormat/>
    <w:rsid w:val="007C7F16"/>
    <w:pPr>
      <w:tabs>
        <w:tab w:val="left" w:pos="7150"/>
      </w:tabs>
      <w:jc w:val="center"/>
    </w:pPr>
    <w:rPr>
      <w:b/>
      <w:bCs/>
      <w:sz w:val="28"/>
      <w:lang w:val="uk-UA"/>
    </w:rPr>
  </w:style>
  <w:style w:type="paragraph" w:styleId="3">
    <w:name w:val="Body Text 3"/>
    <w:basedOn w:val="a"/>
    <w:rsid w:val="007C7F16"/>
    <w:pPr>
      <w:tabs>
        <w:tab w:val="left" w:pos="7150"/>
      </w:tabs>
    </w:pPr>
    <w:rPr>
      <w:rFonts w:ascii="Arial" w:hAnsi="Arial" w:cs="Arial"/>
      <w:b/>
      <w:bCs/>
      <w:lang w:val="uk-UA"/>
    </w:rPr>
  </w:style>
  <w:style w:type="table" w:styleId="a5">
    <w:name w:val="Table Grid"/>
    <w:basedOn w:val="a1"/>
    <w:rsid w:val="00EF74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rsid w:val="008A3403"/>
    <w:pPr>
      <w:spacing w:before="100" w:beforeAutospacing="1" w:after="100" w:afterAutospacing="1"/>
    </w:pPr>
    <w:rPr>
      <w:lang w:val="uk-UA" w:eastAsia="uk-UA"/>
    </w:rPr>
  </w:style>
  <w:style w:type="character" w:styleId="a7">
    <w:name w:val="Strong"/>
    <w:basedOn w:val="a0"/>
    <w:qFormat/>
    <w:rsid w:val="008A3403"/>
    <w:rPr>
      <w:b/>
      <w:bCs/>
    </w:rPr>
  </w:style>
  <w:style w:type="paragraph" w:customStyle="1" w:styleId="StyleZakonu">
    <w:name w:val="StyleZakonu"/>
    <w:basedOn w:val="a"/>
    <w:link w:val="StyleZakonu0"/>
    <w:rsid w:val="005123AC"/>
    <w:pPr>
      <w:spacing w:after="60" w:line="220" w:lineRule="exact"/>
      <w:ind w:firstLine="284"/>
      <w:jc w:val="both"/>
    </w:pPr>
    <w:rPr>
      <w:sz w:val="20"/>
      <w:szCs w:val="20"/>
      <w:lang w:val="uk-UA"/>
    </w:rPr>
  </w:style>
  <w:style w:type="character" w:customStyle="1" w:styleId="StyleZakonu0">
    <w:name w:val="StyleZakonu Знак"/>
    <w:link w:val="StyleZakonu"/>
    <w:locked/>
    <w:rsid w:val="005123AC"/>
    <w:rPr>
      <w:lang w:eastAsia="ru-RU"/>
    </w:rPr>
  </w:style>
  <w:style w:type="paragraph" w:customStyle="1" w:styleId="20">
    <w:name w:val="Основной текст2"/>
    <w:basedOn w:val="a"/>
    <w:rsid w:val="00846819"/>
    <w:pPr>
      <w:widowControl w:val="0"/>
      <w:shd w:val="clear" w:color="auto" w:fill="FFFFFF"/>
      <w:spacing w:before="240" w:line="274" w:lineRule="exact"/>
      <w:jc w:val="center"/>
    </w:pPr>
    <w:rPr>
      <w:color w:val="000000"/>
      <w:sz w:val="23"/>
      <w:szCs w:val="23"/>
      <w:lang w:val="uk-UA"/>
    </w:rPr>
  </w:style>
  <w:style w:type="paragraph" w:styleId="a8">
    <w:name w:val="List Paragraph"/>
    <w:basedOn w:val="a"/>
    <w:uiPriority w:val="34"/>
    <w:qFormat/>
    <w:rsid w:val="000036F4"/>
    <w:pPr>
      <w:ind w:left="720"/>
      <w:contextualSpacing/>
    </w:pPr>
  </w:style>
  <w:style w:type="character" w:styleId="a9">
    <w:name w:val="Hyperlink"/>
    <w:basedOn w:val="a0"/>
    <w:unhideWhenUsed/>
    <w:rsid w:val="0076176B"/>
    <w:rPr>
      <w:color w:val="0000FF" w:themeColor="hyperlink"/>
      <w:u w:val="single"/>
    </w:rPr>
  </w:style>
  <w:style w:type="paragraph" w:styleId="aa">
    <w:name w:val="No Spacing"/>
    <w:uiPriority w:val="1"/>
    <w:qFormat/>
    <w:rsid w:val="008D41F0"/>
    <w:rPr>
      <w:rFonts w:asciiTheme="minorHAnsi" w:eastAsiaTheme="minorHAnsi" w:hAnsiTheme="minorHAnsi" w:cstheme="minorBidi"/>
      <w:sz w:val="22"/>
      <w:szCs w:val="22"/>
      <w:lang w:eastAsia="en-US"/>
    </w:rPr>
  </w:style>
  <w:style w:type="character" w:styleId="ab">
    <w:name w:val="Unresolved Mention"/>
    <w:basedOn w:val="a0"/>
    <w:uiPriority w:val="99"/>
    <w:semiHidden/>
    <w:unhideWhenUsed/>
    <w:rsid w:val="008D4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55545">
      <w:bodyDiv w:val="1"/>
      <w:marLeft w:val="0"/>
      <w:marRight w:val="0"/>
      <w:marTop w:val="0"/>
      <w:marBottom w:val="0"/>
      <w:divBdr>
        <w:top w:val="none" w:sz="0" w:space="0" w:color="auto"/>
        <w:left w:val="none" w:sz="0" w:space="0" w:color="auto"/>
        <w:bottom w:val="none" w:sz="0" w:space="0" w:color="auto"/>
        <w:right w:val="none" w:sz="0" w:space="0" w:color="auto"/>
      </w:divBdr>
      <w:divsChild>
        <w:div w:id="563374965">
          <w:marLeft w:val="75"/>
          <w:marRight w:val="75"/>
          <w:marTop w:val="0"/>
          <w:marBottom w:val="0"/>
          <w:divBdr>
            <w:top w:val="none" w:sz="0" w:space="0" w:color="auto"/>
            <w:left w:val="none" w:sz="0" w:space="0" w:color="auto"/>
            <w:bottom w:val="none" w:sz="0" w:space="0" w:color="auto"/>
            <w:right w:val="none" w:sz="0" w:space="0" w:color="auto"/>
          </w:divBdr>
        </w:div>
      </w:divsChild>
    </w:div>
    <w:div w:id="842931949">
      <w:bodyDiv w:val="1"/>
      <w:marLeft w:val="0"/>
      <w:marRight w:val="0"/>
      <w:marTop w:val="0"/>
      <w:marBottom w:val="0"/>
      <w:divBdr>
        <w:top w:val="none" w:sz="0" w:space="0" w:color="auto"/>
        <w:left w:val="none" w:sz="0" w:space="0" w:color="auto"/>
        <w:bottom w:val="none" w:sz="0" w:space="0" w:color="auto"/>
        <w:right w:val="none" w:sz="0" w:space="0" w:color="auto"/>
      </w:divBdr>
      <w:divsChild>
        <w:div w:id="546916532">
          <w:marLeft w:val="75"/>
          <w:marRight w:val="75"/>
          <w:marTop w:val="0"/>
          <w:marBottom w:val="0"/>
          <w:divBdr>
            <w:top w:val="none" w:sz="0" w:space="0" w:color="auto"/>
            <w:left w:val="none" w:sz="0" w:space="0" w:color="auto"/>
            <w:bottom w:val="none" w:sz="0" w:space="0" w:color="auto"/>
            <w:right w:val="none" w:sz="0" w:space="0" w:color="auto"/>
          </w:divBdr>
        </w:div>
      </w:divsChild>
    </w:div>
    <w:div w:id="1439640768">
      <w:bodyDiv w:val="1"/>
      <w:marLeft w:val="0"/>
      <w:marRight w:val="0"/>
      <w:marTop w:val="0"/>
      <w:marBottom w:val="0"/>
      <w:divBdr>
        <w:top w:val="none" w:sz="0" w:space="0" w:color="auto"/>
        <w:left w:val="none" w:sz="0" w:space="0" w:color="auto"/>
        <w:bottom w:val="none" w:sz="0" w:space="0" w:color="auto"/>
        <w:right w:val="none" w:sz="0" w:space="0" w:color="auto"/>
      </w:divBdr>
      <w:divsChild>
        <w:div w:id="739862337">
          <w:marLeft w:val="75"/>
          <w:marRight w:val="75"/>
          <w:marTop w:val="0"/>
          <w:marBottom w:val="0"/>
          <w:divBdr>
            <w:top w:val="none" w:sz="0" w:space="0" w:color="auto"/>
            <w:left w:val="none" w:sz="0" w:space="0" w:color="auto"/>
            <w:bottom w:val="none" w:sz="0" w:space="0" w:color="auto"/>
            <w:right w:val="none" w:sz="0" w:space="0" w:color="auto"/>
          </w:divBdr>
        </w:div>
      </w:divsChild>
    </w:div>
    <w:div w:id="1613438410">
      <w:bodyDiv w:val="1"/>
      <w:marLeft w:val="0"/>
      <w:marRight w:val="0"/>
      <w:marTop w:val="0"/>
      <w:marBottom w:val="0"/>
      <w:divBdr>
        <w:top w:val="none" w:sz="0" w:space="0" w:color="auto"/>
        <w:left w:val="none" w:sz="0" w:space="0" w:color="auto"/>
        <w:bottom w:val="none" w:sz="0" w:space="0" w:color="auto"/>
        <w:right w:val="none" w:sz="0" w:space="0" w:color="auto"/>
      </w:divBdr>
      <w:divsChild>
        <w:div w:id="298653937">
          <w:marLeft w:val="75"/>
          <w:marRight w:val="75"/>
          <w:marTop w:val="0"/>
          <w:marBottom w:val="0"/>
          <w:divBdr>
            <w:top w:val="none" w:sz="0" w:space="0" w:color="auto"/>
            <w:left w:val="none" w:sz="0" w:space="0" w:color="auto"/>
            <w:bottom w:val="none" w:sz="0" w:space="0" w:color="auto"/>
            <w:right w:val="none" w:sz="0" w:space="0" w:color="auto"/>
          </w:divBdr>
        </w:div>
      </w:divsChild>
    </w:div>
    <w:div w:id="1823544722">
      <w:bodyDiv w:val="1"/>
      <w:marLeft w:val="0"/>
      <w:marRight w:val="0"/>
      <w:marTop w:val="0"/>
      <w:marBottom w:val="0"/>
      <w:divBdr>
        <w:top w:val="none" w:sz="0" w:space="0" w:color="auto"/>
        <w:left w:val="none" w:sz="0" w:space="0" w:color="auto"/>
        <w:bottom w:val="none" w:sz="0" w:space="0" w:color="auto"/>
        <w:right w:val="none" w:sz="0" w:space="0" w:color="auto"/>
      </w:divBdr>
      <w:divsChild>
        <w:div w:id="718087297">
          <w:marLeft w:val="75"/>
          <w:marRight w:val="75"/>
          <w:marTop w:val="0"/>
          <w:marBottom w:val="0"/>
          <w:divBdr>
            <w:top w:val="none" w:sz="0" w:space="0" w:color="auto"/>
            <w:left w:val="none" w:sz="0" w:space="0" w:color="auto"/>
            <w:bottom w:val="none" w:sz="0" w:space="0" w:color="auto"/>
            <w:right w:val="none" w:sz="0" w:space="0" w:color="auto"/>
          </w:divBdr>
        </w:div>
      </w:divsChild>
    </w:div>
    <w:div w:id="1879126624">
      <w:bodyDiv w:val="1"/>
      <w:marLeft w:val="0"/>
      <w:marRight w:val="0"/>
      <w:marTop w:val="0"/>
      <w:marBottom w:val="0"/>
      <w:divBdr>
        <w:top w:val="none" w:sz="0" w:space="0" w:color="auto"/>
        <w:left w:val="none" w:sz="0" w:space="0" w:color="auto"/>
        <w:bottom w:val="none" w:sz="0" w:space="0" w:color="auto"/>
        <w:right w:val="none" w:sz="0" w:space="0" w:color="auto"/>
      </w:divBdr>
      <w:divsChild>
        <w:div w:id="465317661">
          <w:marLeft w:val="75"/>
          <w:marRight w:val="75"/>
          <w:marTop w:val="0"/>
          <w:marBottom w:val="0"/>
          <w:divBdr>
            <w:top w:val="none" w:sz="0" w:space="0" w:color="auto"/>
            <w:left w:val="none" w:sz="0" w:space="0" w:color="auto"/>
            <w:bottom w:val="none" w:sz="0" w:space="0" w:color="auto"/>
            <w:right w:val="none" w:sz="0" w:space="0" w:color="auto"/>
          </w:divBdr>
        </w:div>
      </w:divsChild>
    </w:div>
    <w:div w:id="1887453184">
      <w:bodyDiv w:val="1"/>
      <w:marLeft w:val="0"/>
      <w:marRight w:val="0"/>
      <w:marTop w:val="0"/>
      <w:marBottom w:val="0"/>
      <w:divBdr>
        <w:top w:val="none" w:sz="0" w:space="0" w:color="auto"/>
        <w:left w:val="none" w:sz="0" w:space="0" w:color="auto"/>
        <w:bottom w:val="none" w:sz="0" w:space="0" w:color="auto"/>
        <w:right w:val="none" w:sz="0" w:space="0" w:color="auto"/>
      </w:divBdr>
      <w:divsChild>
        <w:div w:id="1214387217">
          <w:marLeft w:val="75"/>
          <w:marRight w:val="7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hivkalysh@ukr.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01E54-84A4-4C7A-BB11-85D9A6036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2066</Words>
  <Characters>1179</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kmvk</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kmvk-4</dc:creator>
  <cp:lastModifiedBy>innatykha16@gmail.com</cp:lastModifiedBy>
  <cp:revision>12</cp:revision>
  <cp:lastPrinted>2026-09-09T07:13:00Z</cp:lastPrinted>
  <dcterms:created xsi:type="dcterms:W3CDTF">2026-09-09T06:32:00Z</dcterms:created>
  <dcterms:modified xsi:type="dcterms:W3CDTF">2026-09-09T07:13:00Z</dcterms:modified>
</cp:coreProperties>
</file>