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C8E7C" w14:textId="77777777" w:rsidR="00D81FEE" w:rsidRPr="00D81FEE" w:rsidRDefault="00D81FEE" w:rsidP="00D81F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bookmarkStart w:id="0" w:name="_Hlk223430840"/>
      <w:bookmarkStart w:id="1" w:name="_GoBack"/>
      <w:bookmarkEnd w:id="1"/>
    </w:p>
    <w:p w14:paraId="44032E79" w14:textId="77777777" w:rsidR="00D81FEE" w:rsidRPr="00D81FEE" w:rsidRDefault="00D81FEE" w:rsidP="00D81FEE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14:paraId="114F8590" w14:textId="77777777" w:rsidR="00D15F41" w:rsidRPr="00F86DC9" w:rsidRDefault="00D15F41" w:rsidP="00D15F41">
      <w:pPr>
        <w:keepNext/>
        <w:keepLines/>
        <w:shd w:val="clear" w:color="auto" w:fill="FFFFFF"/>
        <w:spacing w:after="0"/>
        <w:ind w:firstLine="567"/>
        <w:jc w:val="both"/>
        <w:textAlignment w:val="baseline"/>
        <w:outlineLvl w:val="0"/>
        <w:rPr>
          <w:rFonts w:ascii="Times New Roman" w:eastAsiaTheme="majorEastAsia" w:hAnsi="Times New Roman" w:cs="Times New Roman"/>
          <w:sz w:val="24"/>
          <w:szCs w:val="24"/>
        </w:rPr>
      </w:pPr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26.08.2026 р. відділом закупівель УЖКГ Калуської міської ради в </w:t>
      </w:r>
      <w:r w:rsidRPr="00F86DC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системі публічних </w:t>
      </w:r>
      <w:proofErr w:type="spellStart"/>
      <w:r w:rsidRPr="00F86DC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закупівель</w:t>
      </w:r>
      <w:proofErr w:type="spellEnd"/>
      <w:r w:rsidRPr="00F86DC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«</w:t>
      </w:r>
      <w:proofErr w:type="spellStart"/>
      <w:r w:rsidRPr="00F86DC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Prozorro</w:t>
      </w:r>
      <w:proofErr w:type="spellEnd"/>
      <w:r w:rsidRPr="00F86DC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»</w:t>
      </w:r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веб-порталі Уповноваженого органу </w:t>
      </w:r>
      <w:hyperlink r:id="rId6" w:tgtFrame="_blank" w:history="1">
        <w:r w:rsidRPr="00F86DC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uk-UA"/>
          </w:rPr>
          <w:t>prozorro.gov.ua</w:t>
        </w:r>
      </w:hyperlink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розміщено оголошення щодо закупівлі «</w:t>
      </w:r>
      <w:r w:rsidRPr="00F86DC9">
        <w:rPr>
          <w:rFonts w:ascii="Times New Roman" w:eastAsia="Calibri" w:hAnsi="Times New Roman" w:cs="Times New Roman"/>
          <w:sz w:val="24"/>
          <w:szCs w:val="24"/>
          <w:lang w:eastAsia="uk-UA"/>
        </w:rPr>
        <w:t>Поточний ремонт заїзних кишень у мікрорайонах міста Калуша Івано-Франківської області (коригування)</w:t>
      </w:r>
      <w:r w:rsidRPr="00F86DC9">
        <w:rPr>
          <w:rFonts w:ascii="Times New Roman" w:eastAsiaTheme="majorEastAsia" w:hAnsi="Times New Roman" w:cs="Times New Roman"/>
          <w:sz w:val="24"/>
          <w:szCs w:val="24"/>
        </w:rPr>
        <w:t>»:</w:t>
      </w:r>
    </w:p>
    <w:p w14:paraId="32C3ADEB" w14:textId="77777777" w:rsidR="00D15F41" w:rsidRPr="00F86DC9" w:rsidRDefault="00D15F41" w:rsidP="00D15F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7F3EA96" w14:textId="77777777" w:rsidR="00D15F41" w:rsidRPr="00F86DC9" w:rsidRDefault="00D15F41" w:rsidP="00D15F4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>- ID закупівлі:</w:t>
      </w:r>
      <w:r w:rsidRPr="00F86D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86D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UA-2026-08-26-011044-a</w:t>
      </w:r>
    </w:p>
    <w:p w14:paraId="037B4AA5" w14:textId="77777777" w:rsidR="00D15F41" w:rsidRPr="00F86DC9" w:rsidRDefault="00D15F41" w:rsidP="00D15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BEB60BA" w14:textId="77777777" w:rsidR="00D15F41" w:rsidRPr="00F86DC9" w:rsidRDefault="00D15F41" w:rsidP="00D15F41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очікуваною вартістю: </w:t>
      </w:r>
      <w:r w:rsidRPr="00F86DC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1 065 830, 83</w:t>
      </w:r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грн. без ПДВ.</w:t>
      </w:r>
    </w:p>
    <w:p w14:paraId="7FEA8FAA" w14:textId="77777777" w:rsidR="00D15F41" w:rsidRPr="00F86DC9" w:rsidRDefault="00D15F41" w:rsidP="00D15F41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49673A0" w14:textId="77777777" w:rsidR="00D15F41" w:rsidRPr="00F86DC9" w:rsidRDefault="00D15F41" w:rsidP="00D15F41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процедура: відкриті торги (з особливостями).</w:t>
      </w:r>
    </w:p>
    <w:p w14:paraId="7ADEBF87" w14:textId="77777777" w:rsidR="00D15F41" w:rsidRPr="00F86DC9" w:rsidRDefault="00D15F41" w:rsidP="00D15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E66884A" w14:textId="77777777" w:rsidR="00D15F41" w:rsidRPr="00F86DC9" w:rsidRDefault="00D15F41" w:rsidP="00D15F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proofErr w:type="spellStart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крайній</w:t>
      </w:r>
      <w:proofErr w:type="spellEnd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термін</w:t>
      </w:r>
      <w:proofErr w:type="spellEnd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подання</w:t>
      </w:r>
      <w:proofErr w:type="spellEnd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тендерних</w:t>
      </w:r>
      <w:proofErr w:type="spellEnd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пропозицій</w:t>
      </w:r>
      <w:proofErr w:type="spellEnd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 03 вересня 2026р.</w:t>
      </w:r>
    </w:p>
    <w:p w14:paraId="4E876E9A" w14:textId="77777777" w:rsidR="00D15F41" w:rsidRPr="00F86DC9" w:rsidRDefault="00D15F41" w:rsidP="00D15F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</w:p>
    <w:p w14:paraId="3CAADD1E" w14:textId="77777777" w:rsidR="00D15F41" w:rsidRPr="00F86DC9" w:rsidRDefault="00D15F41" w:rsidP="00D15F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>- посилання на закупівлю:  https://prozorro.gov.ua/uk/tender/UA-2026-08-26-011044-a</w:t>
      </w:r>
    </w:p>
    <w:p w14:paraId="01F19335" w14:textId="77777777" w:rsidR="00D15F41" w:rsidRPr="00F86DC9" w:rsidRDefault="00D15F41" w:rsidP="00D15F41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C4F114D" w14:textId="77777777" w:rsidR="00D15F41" w:rsidRDefault="00D15F41" w:rsidP="00D15F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7A3AC88" w14:textId="77777777" w:rsidR="00D15F41" w:rsidRDefault="00D15F41" w:rsidP="00D81FEE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91AA283" w14:textId="20577EAE" w:rsidR="00D81FEE" w:rsidRPr="00F86DC9" w:rsidRDefault="00D81FEE" w:rsidP="00D81FEE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>Керуючому справами</w:t>
      </w:r>
    </w:p>
    <w:p w14:paraId="1DD94B2B" w14:textId="77777777" w:rsidR="00D81FEE" w:rsidRPr="00F86DC9" w:rsidRDefault="00D81FEE" w:rsidP="00D81FEE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виконавчого комітету</w:t>
      </w:r>
    </w:p>
    <w:p w14:paraId="3425605A" w14:textId="77777777" w:rsidR="00D81FEE" w:rsidRPr="00F86DC9" w:rsidRDefault="00D81FEE" w:rsidP="00D81FEE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Калуської міської ради, </w:t>
      </w:r>
    </w:p>
    <w:p w14:paraId="18EE2B39" w14:textId="77777777" w:rsidR="00D81FEE" w:rsidRPr="00F86DC9" w:rsidRDefault="00D81FEE" w:rsidP="00D81FEE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>голові редакційної колегії</w:t>
      </w:r>
    </w:p>
    <w:p w14:paraId="3ED6A187" w14:textId="33D406E3" w:rsidR="00A26BAB" w:rsidRDefault="00D81FEE" w:rsidP="00F86DC9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>Олегу САВЦІ</w:t>
      </w:r>
    </w:p>
    <w:p w14:paraId="68190209" w14:textId="22700FBA" w:rsidR="00F86DC9" w:rsidRDefault="00F86DC9" w:rsidP="00F86DC9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0F8DB77" w14:textId="77777777" w:rsidR="00F86DC9" w:rsidRPr="00F86DC9" w:rsidRDefault="00F86DC9" w:rsidP="00A26BA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bookmarkEnd w:id="0"/>
    <w:p w14:paraId="40E24C40" w14:textId="289253A2" w:rsidR="00D81FEE" w:rsidRPr="00F86DC9" w:rsidRDefault="00D81FEE" w:rsidP="00D81FEE">
      <w:pPr>
        <w:keepNext/>
        <w:keepLines/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Theme="majorEastAsia" w:hAnsi="Times New Roman" w:cs="Times New Roman"/>
          <w:sz w:val="24"/>
          <w:szCs w:val="24"/>
        </w:rPr>
      </w:pPr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>У відповідності до Закону України «Про доступ до публічної інформації» та Положення про офіційний сайт Калуської міської ради управління житлово-комунального господарства Калуської міської ради просить розмістити на офіційному сайті Калуської міської ради інформацію щодо оголошення</w:t>
      </w:r>
      <w:r w:rsidRPr="00F86DC9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електронній системі публічних </w:t>
      </w:r>
      <w:proofErr w:type="spellStart"/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закупівель</w:t>
      </w:r>
      <w:proofErr w:type="spellEnd"/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>Prozorro</w:t>
      </w:r>
      <w:proofErr w:type="spellEnd"/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>» закупівлі послуги «</w:t>
      </w:r>
      <w:r w:rsidRPr="00F86DC9">
        <w:rPr>
          <w:rFonts w:ascii="Times New Roman" w:eastAsia="Calibri" w:hAnsi="Times New Roman" w:cs="Times New Roman"/>
          <w:sz w:val="24"/>
          <w:szCs w:val="24"/>
          <w:lang w:eastAsia="uk-UA"/>
        </w:rPr>
        <w:t>Поточний ремонт заїзних кишень у мікрорайонах міста Калуша Івано-Франківської області (коригування)</w:t>
      </w:r>
      <w:r w:rsidRPr="00F86DC9">
        <w:rPr>
          <w:rFonts w:ascii="Times New Roman" w:eastAsiaTheme="majorEastAsia" w:hAnsi="Times New Roman" w:cs="Times New Roman"/>
          <w:sz w:val="24"/>
          <w:szCs w:val="24"/>
        </w:rPr>
        <w:t>».</w:t>
      </w:r>
    </w:p>
    <w:p w14:paraId="4493F76F" w14:textId="6944458A" w:rsidR="00D81FEE" w:rsidRPr="00F86DC9" w:rsidRDefault="00D81FEE" w:rsidP="00D81FEE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807118"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6.08.2026 р. відділом закупівель УЖКГ Калуської міської ради в системі публічних </w:t>
      </w:r>
      <w:proofErr w:type="spellStart"/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закупівель</w:t>
      </w:r>
      <w:proofErr w:type="spellEnd"/>
      <w:r w:rsidRPr="00F86DC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«</w:t>
      </w:r>
      <w:proofErr w:type="spellStart"/>
      <w:r w:rsidRPr="00F86DC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Prozorro</w:t>
      </w:r>
      <w:proofErr w:type="spellEnd"/>
      <w:r w:rsidRPr="00F86DC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»</w:t>
      </w:r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веб-порталі Уповноваженого органу </w:t>
      </w:r>
      <w:hyperlink r:id="rId7" w:tgtFrame="_blank" w:history="1">
        <w:r w:rsidRPr="00F86DC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uk-UA"/>
          </w:rPr>
          <w:t>prozorro.gov.ua</w:t>
        </w:r>
      </w:hyperlink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розміщено оголошення щодо закупівлі послуги </w:t>
      </w:r>
      <w:hyperlink r:id="rId8" w:history="1">
        <w:r w:rsidRPr="00F86DC9">
          <w:rPr>
            <w:rFonts w:ascii="Times New Roman" w:hAnsi="Times New Roman" w:cs="Times New Roman"/>
            <w:sz w:val="24"/>
            <w:szCs w:val="24"/>
            <w:lang w:eastAsia="uk-UA"/>
          </w:rPr>
          <w:t xml:space="preserve"> «</w:t>
        </w:r>
        <w:r w:rsidRPr="00F86DC9">
          <w:rPr>
            <w:rFonts w:ascii="Times New Roman" w:hAnsi="Times New Roman" w:cs="Times New Roman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Поточний ремонт заїзних кишень у мікрорайонах міста Калуша Івано-Франківської області (коригування)»</w:t>
        </w:r>
      </w:hyperlink>
      <w:r w:rsidRPr="00F86DC9">
        <w:rPr>
          <w:rFonts w:ascii="Times New Roman" w:hAnsi="Times New Roman" w:cs="Times New Roman"/>
          <w:sz w:val="24"/>
          <w:szCs w:val="24"/>
        </w:rPr>
        <w:t xml:space="preserve"> </w:t>
      </w:r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очікуваною вартістю </w:t>
      </w:r>
      <w:r w:rsidR="00807118" w:rsidRPr="00F86DC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1 065 830, 83</w:t>
      </w:r>
      <w:r w:rsidRPr="00F86DC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грн. </w:t>
      </w:r>
      <w:r w:rsidRPr="00F86DC9">
        <w:rPr>
          <w:rFonts w:ascii="Times New Roman" w:eastAsia="Times New Roman" w:hAnsi="Times New Roman" w:cs="Times New Roman"/>
          <w:sz w:val="24"/>
          <w:szCs w:val="24"/>
        </w:rPr>
        <w:t xml:space="preserve">без ПДВ </w:t>
      </w:r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>за процедурою відкриті торги (з особливостями),</w:t>
      </w:r>
      <w:r w:rsidRPr="00F86DC9">
        <w:rPr>
          <w:rFonts w:ascii="Times New Roman" w:hAnsi="Times New Roman" w:cs="Times New Roman"/>
          <w:sz w:val="24"/>
          <w:szCs w:val="24"/>
        </w:rPr>
        <w:t xml:space="preserve"> (надалі – «</w:t>
      </w:r>
      <w:r w:rsidRPr="00F86DC9">
        <w:rPr>
          <w:rFonts w:ascii="Times New Roman" w:hAnsi="Times New Roman" w:cs="Times New Roman"/>
          <w:b/>
          <w:sz w:val="24"/>
          <w:szCs w:val="24"/>
        </w:rPr>
        <w:t>Закупівля</w:t>
      </w:r>
      <w:r w:rsidRPr="00F86DC9">
        <w:rPr>
          <w:rFonts w:ascii="Times New Roman" w:hAnsi="Times New Roman" w:cs="Times New Roman"/>
          <w:sz w:val="24"/>
          <w:szCs w:val="24"/>
        </w:rPr>
        <w:t>»)</w:t>
      </w:r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B884266" w14:textId="072DBFA6" w:rsidR="00D81FEE" w:rsidRPr="00F86DC9" w:rsidRDefault="00D81FEE" w:rsidP="00D81FEE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86DC9">
        <w:rPr>
          <w:rFonts w:ascii="Times New Roman" w:hAnsi="Times New Roman" w:cs="Times New Roman"/>
          <w:sz w:val="24"/>
          <w:szCs w:val="24"/>
        </w:rPr>
        <w:t>З метою забезпечення виконання Постанови Кабінету Міністрів України від 11 жовтня 2016р. № 710</w:t>
      </w:r>
      <w:r w:rsidRPr="00F86DC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F86DC9">
        <w:rPr>
          <w:rFonts w:ascii="Times New Roman" w:hAnsi="Times New Roman" w:cs="Times New Roman"/>
          <w:b/>
          <w:bCs/>
          <w:sz w:val="24"/>
          <w:szCs w:val="24"/>
        </w:rPr>
        <w:t>Про ефективне використання державних коштів» та</w:t>
      </w:r>
      <w:r w:rsidRPr="00F86DC9">
        <w:rPr>
          <w:rFonts w:ascii="Times New Roman" w:hAnsi="Times New Roman" w:cs="Times New Roman"/>
          <w:sz w:val="24"/>
          <w:szCs w:val="24"/>
        </w:rPr>
        <w:t xml:space="preserve"> Постанови Кабінету Міністрів України </w:t>
      </w:r>
      <w:r w:rsidRPr="00F86DC9">
        <w:rPr>
          <w:rFonts w:ascii="Times New Roman" w:hAnsi="Times New Roman" w:cs="Times New Roman"/>
          <w:bCs/>
          <w:sz w:val="24"/>
          <w:szCs w:val="24"/>
        </w:rPr>
        <w:t>від 16 грудня 2020р. № 1266</w:t>
      </w:r>
      <w:r w:rsidRPr="00F86DC9">
        <w:rPr>
          <w:rFonts w:ascii="Times New Roman" w:hAnsi="Times New Roman" w:cs="Times New Roman"/>
          <w:sz w:val="24"/>
          <w:szCs w:val="24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закупівлі, повідомляємо:</w:t>
      </w:r>
    </w:p>
    <w:p w14:paraId="35684488" w14:textId="77777777" w:rsidR="00D81FEE" w:rsidRPr="00F86DC9" w:rsidRDefault="00D81FEE" w:rsidP="00D81FEE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5881B07" w14:textId="77777777" w:rsidR="00F86DC9" w:rsidRPr="00F86DC9" w:rsidRDefault="00D81FEE" w:rsidP="00F86DC9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DC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Обґрунтування розміру бюджетного призначення:</w:t>
      </w:r>
    </w:p>
    <w:p w14:paraId="09441DD7" w14:textId="5484600F" w:rsidR="00D81FEE" w:rsidRPr="00F86DC9" w:rsidRDefault="00F86DC9" w:rsidP="00F86DC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DC9">
        <w:rPr>
          <w:rFonts w:ascii="Times New Roman" w:eastAsia="Times New Roman" w:hAnsi="Times New Roman" w:cs="Times New Roman"/>
          <w:sz w:val="24"/>
          <w:szCs w:val="24"/>
        </w:rPr>
        <w:t xml:space="preserve"> Зг</w:t>
      </w:r>
      <w:r w:rsidR="00D81FEE" w:rsidRPr="00F86D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ідно </w:t>
      </w:r>
      <w:r w:rsidR="00D81FEE" w:rsidRPr="00F86D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uk-UA"/>
        </w:rPr>
        <w:t>із внесеними змінами в</w:t>
      </w:r>
      <w:r w:rsidR="00D81FEE" w:rsidRPr="00F86D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«Перелік послуг по ремонту та відновленню об’єктів благоустрою відповідно до договірних зобов’язань на 2026 рік» на об’єкт: </w:t>
      </w:r>
      <w:r w:rsidR="00D81FEE" w:rsidRPr="00F86D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uk-UA"/>
        </w:rPr>
        <w:t>«</w:t>
      </w:r>
      <w:r w:rsidR="00D81FEE" w:rsidRPr="00F86DC9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Поточний ремонт </w:t>
      </w:r>
      <w:r w:rsidR="00807118" w:rsidRPr="00F86DC9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заїзних кишень у мікрорайонах міста </w:t>
      </w:r>
      <w:r w:rsidR="00D81FEE" w:rsidRPr="00F86DC9">
        <w:rPr>
          <w:rFonts w:ascii="Times New Roman" w:eastAsia="Calibri" w:hAnsi="Times New Roman" w:cs="Times New Roman"/>
          <w:sz w:val="24"/>
          <w:szCs w:val="24"/>
          <w:lang w:eastAsia="uk-UA"/>
        </w:rPr>
        <w:t>Калу</w:t>
      </w:r>
      <w:r w:rsidR="00807118" w:rsidRPr="00F86DC9">
        <w:rPr>
          <w:rFonts w:ascii="Times New Roman" w:eastAsia="Calibri" w:hAnsi="Times New Roman" w:cs="Times New Roman"/>
          <w:sz w:val="24"/>
          <w:szCs w:val="24"/>
          <w:lang w:eastAsia="uk-UA"/>
        </w:rPr>
        <w:t>ша</w:t>
      </w:r>
      <w:r w:rsidR="00D81FEE" w:rsidRPr="00F86DC9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Івано-Франківської області</w:t>
      </w:r>
      <w:r w:rsidR="00807118" w:rsidRPr="00F86DC9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(коригування)</w:t>
      </w:r>
      <w:r w:rsidR="00D81FEE" w:rsidRPr="00F86D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uk-UA"/>
        </w:rPr>
        <w:t xml:space="preserve">» передбачено бюджетні призначення в сумі </w:t>
      </w:r>
      <w:r w:rsidR="00807118" w:rsidRPr="00F86DC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uk-UA"/>
        </w:rPr>
        <w:t>1 279 000</w:t>
      </w:r>
      <w:r w:rsidR="00D81FEE" w:rsidRPr="00F86DC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uk-UA"/>
        </w:rPr>
        <w:t xml:space="preserve">,00 грн. з урахуванням ПДВ </w:t>
      </w:r>
      <w:r w:rsidR="00D81FEE" w:rsidRPr="00F86D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uk-UA"/>
        </w:rPr>
        <w:t>(</w:t>
      </w:r>
      <w:r w:rsidR="00D81FEE" w:rsidRPr="00F86D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uk-UA"/>
        </w:rPr>
        <w:t>Програма капітального ремонту та утримання об’єктів благоустрою і дорожньо-мостового господарства Калуської міської ради територіальної громади на 2025 – 2027 роки, затверджена рішенням міської ради від 04.07.2025 № 3307, із внесеними змінами</w:t>
      </w:r>
      <w:r w:rsidR="00D81FEE" w:rsidRPr="00F86D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uk-UA"/>
        </w:rPr>
        <w:t>).</w:t>
      </w:r>
    </w:p>
    <w:p w14:paraId="15396F7D" w14:textId="77777777" w:rsidR="00D81FEE" w:rsidRPr="00F86DC9" w:rsidRDefault="00D81FEE" w:rsidP="00D81FEE">
      <w:pPr>
        <w:numPr>
          <w:ilvl w:val="0"/>
          <w:numId w:val="1"/>
        </w:numPr>
        <w:spacing w:after="0" w:line="240" w:lineRule="auto"/>
        <w:ind w:left="92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F86DC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Обґрунтування</w:t>
      </w:r>
      <w:proofErr w:type="spellEnd"/>
      <w:r w:rsidRPr="00F86DC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F86DC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очікуваної</w:t>
      </w:r>
      <w:proofErr w:type="spellEnd"/>
      <w:r w:rsidRPr="00F86DC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F86DC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вартість</w:t>
      </w:r>
      <w:proofErr w:type="spellEnd"/>
      <w:r w:rsidRPr="00F86DC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предмета </w:t>
      </w:r>
      <w:proofErr w:type="spellStart"/>
      <w:r w:rsidRPr="00F86DC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закупівлі</w:t>
      </w:r>
      <w:proofErr w:type="spellEnd"/>
      <w:r w:rsidRPr="00F86DC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0479F64D" w14:textId="03B13DCF" w:rsidR="00D81FEE" w:rsidRPr="00F86DC9" w:rsidRDefault="00D81FEE" w:rsidP="00F86D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6DC9">
        <w:rPr>
          <w:rFonts w:ascii="Times New Roman" w:hAnsi="Times New Roman" w:cs="Times New Roman"/>
          <w:sz w:val="24"/>
          <w:szCs w:val="24"/>
        </w:rPr>
        <w:t>Очікувана вартість щодо закупівлі «</w:t>
      </w:r>
      <w:r w:rsidR="00117614" w:rsidRPr="00F86DC9">
        <w:rPr>
          <w:rFonts w:ascii="Times New Roman" w:eastAsia="Calibri" w:hAnsi="Times New Roman" w:cs="Times New Roman"/>
          <w:sz w:val="24"/>
          <w:szCs w:val="24"/>
          <w:lang w:eastAsia="uk-UA"/>
        </w:rPr>
        <w:t>Поточний ремонт заїзних кишень у мікрорайонах міста Калуша Івано-Франківської області (коригування)</w:t>
      </w:r>
      <w:r w:rsidRPr="00F86DC9">
        <w:rPr>
          <w:rFonts w:ascii="Times New Roman" w:hAnsi="Times New Roman" w:cs="Times New Roman"/>
          <w:sz w:val="24"/>
          <w:szCs w:val="24"/>
        </w:rPr>
        <w:t xml:space="preserve">» </w:t>
      </w:r>
      <w:r w:rsidRPr="00F86DC9">
        <w:rPr>
          <w:rFonts w:ascii="Times New Roman" w:hAnsi="Times New Roman" w:cs="Times New Roman"/>
          <w:iCs/>
          <w:sz w:val="24"/>
          <w:szCs w:val="24"/>
        </w:rPr>
        <w:t xml:space="preserve">визначена на підставі розробленої </w:t>
      </w:r>
      <w:r w:rsidRPr="00F86DC9">
        <w:rPr>
          <w:rFonts w:ascii="Times New Roman" w:hAnsi="Times New Roman" w:cs="Times New Roman"/>
          <w:sz w:val="24"/>
          <w:szCs w:val="24"/>
        </w:rPr>
        <w:lastRenderedPageBreak/>
        <w:t xml:space="preserve">кошторисної документації на дану послугу, </w:t>
      </w:r>
      <w:r w:rsidRPr="00F86DC9">
        <w:rPr>
          <w:rFonts w:ascii="Times New Roman" w:hAnsi="Times New Roman" w:cs="Times New Roman"/>
          <w:iCs/>
          <w:sz w:val="24"/>
          <w:szCs w:val="24"/>
        </w:rPr>
        <w:t xml:space="preserve">із врахуванням  передбачених бюджетних призначень </w:t>
      </w:r>
      <w:r w:rsidRPr="00F86DC9">
        <w:rPr>
          <w:rFonts w:ascii="Times New Roman" w:hAnsi="Times New Roman" w:cs="Times New Roman"/>
          <w:sz w:val="24"/>
          <w:szCs w:val="24"/>
        </w:rPr>
        <w:t>у 2026 році.</w:t>
      </w:r>
    </w:p>
    <w:p w14:paraId="55EA9CB9" w14:textId="77777777" w:rsidR="00D81FEE" w:rsidRPr="00F86DC9" w:rsidRDefault="00D81FEE" w:rsidP="00D81FE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6DC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Технічні та якісні характеристики  предмета закупівлі: </w:t>
      </w:r>
      <w:proofErr w:type="spellStart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Послуги</w:t>
      </w:r>
      <w:proofErr w:type="spellEnd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повинні</w:t>
      </w:r>
      <w:proofErr w:type="spellEnd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бути </w:t>
      </w:r>
      <w:proofErr w:type="spellStart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надані</w:t>
      </w:r>
      <w:proofErr w:type="spellEnd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відповідно</w:t>
      </w:r>
      <w:proofErr w:type="spellEnd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>Технічної специфікації:</w:t>
      </w:r>
    </w:p>
    <w:p w14:paraId="248B3A41" w14:textId="77777777" w:rsidR="00D81FEE" w:rsidRPr="00F86DC9" w:rsidRDefault="00D81FEE" w:rsidP="00D81FEE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90E704C" w14:textId="419CEC77" w:rsidR="00D81FEE" w:rsidRPr="00F86DC9" w:rsidRDefault="00D81FEE" w:rsidP="00F86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86DC9">
        <w:rPr>
          <w:rFonts w:ascii="Times New Roman" w:eastAsia="Times New Roman" w:hAnsi="Times New Roman" w:cs="Times New Roman"/>
          <w:b/>
          <w:i/>
          <w:sz w:val="24"/>
          <w:szCs w:val="24"/>
        </w:rPr>
        <w:t>Інформація про необхідні технічні, якісні та кількісні характеристики предмета закупівлі — технічні вимоги до предмета закупівлі</w:t>
      </w:r>
    </w:p>
    <w:p w14:paraId="09F6C9DC" w14:textId="77777777" w:rsidR="00D81FEE" w:rsidRPr="00F86DC9" w:rsidRDefault="00D81FEE" w:rsidP="00D81FEE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6DC9">
        <w:rPr>
          <w:rFonts w:ascii="Times New Roman" w:eastAsia="Times New Roman" w:hAnsi="Times New Roman" w:cs="Times New Roman"/>
          <w:b/>
          <w:sz w:val="24"/>
          <w:szCs w:val="24"/>
        </w:rPr>
        <w:t>ТЕХНІЧНА СПЕЦИФІКАЦІЯ на закупівлю послуги :</w:t>
      </w:r>
    </w:p>
    <w:p w14:paraId="5BAAC3E1" w14:textId="5442B003" w:rsidR="00D81FEE" w:rsidRPr="00F86DC9" w:rsidRDefault="00D81FEE" w:rsidP="00D81FEE">
      <w:pPr>
        <w:keepNext/>
        <w:keepLines/>
        <w:spacing w:after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uk-UA"/>
        </w:rPr>
      </w:pPr>
      <w:r w:rsidRPr="00F86DC9">
        <w:rPr>
          <w:rFonts w:ascii="Times New Roman" w:eastAsiaTheme="majorEastAsia" w:hAnsi="Times New Roman" w:cs="Times New Roman"/>
          <w:sz w:val="24"/>
          <w:szCs w:val="24"/>
        </w:rPr>
        <w:t>«</w:t>
      </w:r>
      <w:r w:rsidRPr="00F86DC9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Поточний ремонт заїзних кишень у мікрорайонах міста Калуша Івано-Франківської області (коригування)»</w:t>
      </w:r>
    </w:p>
    <w:p w14:paraId="4129691A" w14:textId="77777777" w:rsidR="00D81FEE" w:rsidRPr="00F86DC9" w:rsidRDefault="00D81FEE" w:rsidP="00D81FE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uk-UA"/>
        </w:rPr>
      </w:pPr>
      <w:r w:rsidRPr="00F86DC9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за кодом ДК 021:2015 - (45230000-8) Будівництво трубопроводів, ліній зв’язку та </w:t>
      </w:r>
      <w:proofErr w:type="spellStart"/>
      <w:r w:rsidRPr="00F86DC9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електропередач</w:t>
      </w:r>
      <w:proofErr w:type="spellEnd"/>
      <w:r w:rsidRPr="00F86DC9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, шосе, доріг, аеродромів і залізничних доріг; вирівнювання поверхонь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540"/>
        <w:gridCol w:w="1351"/>
        <w:gridCol w:w="5730"/>
        <w:gridCol w:w="992"/>
        <w:gridCol w:w="993"/>
      </w:tblGrid>
      <w:tr w:rsidR="00F86DC9" w:rsidRPr="00F86DC9" w14:paraId="20617280" w14:textId="77777777" w:rsidTr="00FC660C">
        <w:trPr>
          <w:trHeight w:val="67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67B85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DCD6756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Обґрунтуван</w:t>
            </w:r>
            <w:proofErr w:type="spellEnd"/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  ня (шифр норми)</w:t>
            </w:r>
          </w:p>
        </w:tc>
        <w:tc>
          <w:tcPr>
            <w:tcW w:w="5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022A7B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Найменування  робіт і  витрат 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47B2A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Одиниця  виміру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5C2DE" w14:textId="77777777" w:rsidR="00F86DC9" w:rsidRPr="00F86DC9" w:rsidRDefault="00F86DC9" w:rsidP="00F8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</w:t>
            </w:r>
          </w:p>
        </w:tc>
      </w:tr>
      <w:tr w:rsidR="00F86DC9" w:rsidRPr="00F86DC9" w14:paraId="3418EE25" w14:textId="77777777" w:rsidTr="00FC660C">
        <w:trPr>
          <w:trHeight w:val="73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266A6" w14:textId="77777777" w:rsidR="00F86DC9" w:rsidRPr="00F86DC9" w:rsidRDefault="00F86DC9" w:rsidP="00F8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0D8D974" w14:textId="77777777" w:rsidR="00F86DC9" w:rsidRPr="00F86DC9" w:rsidRDefault="00F86DC9" w:rsidP="00F8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A1B073D" w14:textId="77777777" w:rsidR="00F86DC9" w:rsidRPr="00F86DC9" w:rsidRDefault="00F86DC9" w:rsidP="00F8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18FAB" w14:textId="77777777" w:rsidR="00F86DC9" w:rsidRPr="00F86DC9" w:rsidRDefault="00F86DC9" w:rsidP="00F8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16B2A" w14:textId="77777777" w:rsidR="00F86DC9" w:rsidRPr="00F86DC9" w:rsidRDefault="00F86DC9" w:rsidP="00F8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86DC9" w:rsidRPr="00F86DC9" w14:paraId="36B817B7" w14:textId="77777777" w:rsidTr="00FC660C">
        <w:trPr>
          <w:trHeight w:val="509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4CAA6" w14:textId="77777777" w:rsidR="00F86DC9" w:rsidRPr="00F86DC9" w:rsidRDefault="00F86DC9" w:rsidP="00F8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A8F1E8C" w14:textId="77777777" w:rsidR="00F86DC9" w:rsidRPr="00F86DC9" w:rsidRDefault="00F86DC9" w:rsidP="00F8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9384FA" w14:textId="77777777" w:rsidR="00F86DC9" w:rsidRPr="00F86DC9" w:rsidRDefault="00F86DC9" w:rsidP="00F8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1336D" w14:textId="77777777" w:rsidR="00F86DC9" w:rsidRPr="00F86DC9" w:rsidRDefault="00F86DC9" w:rsidP="00F8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EB6D0" w14:textId="77777777" w:rsidR="00F86DC9" w:rsidRPr="00F86DC9" w:rsidRDefault="00F86DC9" w:rsidP="00F8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86DC9" w:rsidRPr="00F86DC9" w14:paraId="18701536" w14:textId="77777777" w:rsidTr="00F86DC9">
        <w:trPr>
          <w:trHeight w:val="45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28C44" w14:textId="77777777" w:rsidR="00F86DC9" w:rsidRPr="00F86DC9" w:rsidRDefault="00F86DC9" w:rsidP="00F8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7BDCCC" w14:textId="77777777" w:rsidR="00F86DC9" w:rsidRPr="00F86DC9" w:rsidRDefault="00F86DC9" w:rsidP="00F8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D284FB" w14:textId="77777777" w:rsidR="00F86DC9" w:rsidRPr="00F86DC9" w:rsidRDefault="00F86DC9" w:rsidP="00F8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4693A" w14:textId="77777777" w:rsidR="00F86DC9" w:rsidRPr="00F86DC9" w:rsidRDefault="00F86DC9" w:rsidP="00F8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599F4" w14:textId="77777777" w:rsidR="00F86DC9" w:rsidRPr="00F86DC9" w:rsidRDefault="00F86DC9" w:rsidP="00F8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86DC9" w:rsidRPr="00F86DC9" w14:paraId="3ABF980D" w14:textId="77777777" w:rsidTr="00FC660C">
        <w:trPr>
          <w:trHeight w:val="2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7DDA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E7BE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C92BCE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25820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98BF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F86DC9" w:rsidRPr="00F86DC9" w14:paraId="3505BD9B" w14:textId="77777777" w:rsidTr="00FC660C">
        <w:trPr>
          <w:trHeight w:val="240"/>
        </w:trPr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38FB32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Розділ 1</w:t>
            </w:r>
          </w:p>
        </w:tc>
        <w:tc>
          <w:tcPr>
            <w:tcW w:w="77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8A27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ДЕМОНТАЖНІ РОБОТИ</w:t>
            </w:r>
          </w:p>
        </w:tc>
      </w:tr>
      <w:tr w:rsidR="00F86DC9" w:rsidRPr="00F86DC9" w14:paraId="1173EE43" w14:textId="77777777" w:rsidTr="00FC660C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7A911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CF23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КР18-1-6</w:t>
            </w:r>
          </w:p>
        </w:tc>
        <w:tc>
          <w:tcPr>
            <w:tcW w:w="5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04303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Розбирання асфальтобетонних покриттів вручну (</w:t>
            </w:r>
            <w:proofErr w:type="spellStart"/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середн</w:t>
            </w:r>
            <w:proofErr w:type="spellEnd"/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товщ</w:t>
            </w:r>
            <w:proofErr w:type="spellEnd"/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5 см)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7A700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E8DD5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0,009</w:t>
            </w:r>
          </w:p>
        </w:tc>
      </w:tr>
      <w:tr w:rsidR="00F86DC9" w:rsidRPr="00F86DC9" w14:paraId="69887AD0" w14:textId="77777777" w:rsidTr="00FC660C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83790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86422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КР20-40-1</w:t>
            </w:r>
          </w:p>
        </w:tc>
        <w:tc>
          <w:tcPr>
            <w:tcW w:w="5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63781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Навантаження сміття вручну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C30D2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9C3C6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</w:t>
            </w:r>
          </w:p>
        </w:tc>
      </w:tr>
      <w:tr w:rsidR="00F86DC9" w:rsidRPr="00F86DC9" w14:paraId="3F5E257F" w14:textId="77777777" w:rsidTr="00FC660C">
        <w:trPr>
          <w:trHeight w:val="4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C6F61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9B2B5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КР20-41-1</w:t>
            </w:r>
          </w:p>
        </w:tc>
        <w:tc>
          <w:tcPr>
            <w:tcW w:w="5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994C2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Навантаження сміття екскаваторами на автомобілі-самоскиди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CA97E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 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F50DE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0,0134</w:t>
            </w:r>
          </w:p>
        </w:tc>
      </w:tr>
      <w:tr w:rsidR="00F86DC9" w:rsidRPr="00F86DC9" w14:paraId="73021011" w14:textId="77777777" w:rsidTr="00FC660C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529B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AB324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С311-5-М</w:t>
            </w:r>
          </w:p>
        </w:tc>
        <w:tc>
          <w:tcPr>
            <w:tcW w:w="5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733B6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Перевезення сміття до 5 км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79977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76DF5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1,44</w:t>
            </w:r>
          </w:p>
        </w:tc>
      </w:tr>
      <w:tr w:rsidR="00F86DC9" w:rsidRPr="00F86DC9" w14:paraId="0C2FCB99" w14:textId="77777777" w:rsidTr="00FC660C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41A1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5953A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КР18-2-1</w:t>
            </w:r>
          </w:p>
        </w:tc>
        <w:tc>
          <w:tcPr>
            <w:tcW w:w="5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AC6CE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Розбирання бортових каменів (дорожніх бордюрів)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9CD0A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BCA60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1,2</w:t>
            </w:r>
          </w:p>
        </w:tc>
      </w:tr>
      <w:tr w:rsidR="00F86DC9" w:rsidRPr="00F86DC9" w14:paraId="64DB5A73" w14:textId="77777777" w:rsidTr="00FC660C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276D7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5C9CF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КР20-40-1</w:t>
            </w:r>
          </w:p>
        </w:tc>
        <w:tc>
          <w:tcPr>
            <w:tcW w:w="5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BCA6A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Навантаження сміття вручну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11189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A841E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0,14</w:t>
            </w:r>
          </w:p>
        </w:tc>
      </w:tr>
      <w:tr w:rsidR="00F86DC9" w:rsidRPr="00F86DC9" w14:paraId="299D72F8" w14:textId="77777777" w:rsidTr="00FC660C">
        <w:trPr>
          <w:trHeight w:val="4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9C8AA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40843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КР20-41-1</w:t>
            </w:r>
          </w:p>
        </w:tc>
        <w:tc>
          <w:tcPr>
            <w:tcW w:w="5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DB867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Навантаження сміття екскаваторами на автомобілі-самоскиди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F487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 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C9FDB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0,085</w:t>
            </w:r>
          </w:p>
        </w:tc>
      </w:tr>
      <w:tr w:rsidR="00F86DC9" w:rsidRPr="00F86DC9" w14:paraId="1CD579A1" w14:textId="77777777" w:rsidTr="00FC660C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068D7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2C44A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С311-5-М</w:t>
            </w:r>
          </w:p>
        </w:tc>
        <w:tc>
          <w:tcPr>
            <w:tcW w:w="5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12FF6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Перевезення сміття до 5 км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9CB7C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002BA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8,64</w:t>
            </w:r>
          </w:p>
        </w:tc>
      </w:tr>
      <w:tr w:rsidR="00F86DC9" w:rsidRPr="00F86DC9" w14:paraId="61FE5435" w14:textId="77777777" w:rsidTr="00FC660C">
        <w:trPr>
          <w:trHeight w:val="6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7EA15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C043D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КР18-12-8</w:t>
            </w:r>
          </w:p>
        </w:tc>
        <w:tc>
          <w:tcPr>
            <w:tcW w:w="5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B857B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Улаштування дорожніх корит </w:t>
            </w:r>
            <w:proofErr w:type="spellStart"/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коритного</w:t>
            </w:r>
            <w:proofErr w:type="spellEnd"/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профілю з застосуванням екскаваторів, глибина корита до 500 мм (на </w:t>
            </w:r>
            <w:proofErr w:type="spellStart"/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середн</w:t>
            </w:r>
            <w:proofErr w:type="spellEnd"/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глибину h=350 мм)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C9A20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100м2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7A51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4,65</w:t>
            </w:r>
          </w:p>
        </w:tc>
      </w:tr>
      <w:tr w:rsidR="00F86DC9" w:rsidRPr="00F86DC9" w14:paraId="69504A2C" w14:textId="77777777" w:rsidTr="00FC660C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16CD6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94A0C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КР18-12-7</w:t>
            </w:r>
          </w:p>
        </w:tc>
        <w:tc>
          <w:tcPr>
            <w:tcW w:w="5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A9563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Улаштування дорожніх корит </w:t>
            </w:r>
            <w:proofErr w:type="spellStart"/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коритного</w:t>
            </w:r>
            <w:proofErr w:type="spellEnd"/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профілю з застосуванням екскаваторів, глибина корита до 250 мм (на глибину h=250 мм)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1C784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100м2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FD08C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1,35</w:t>
            </w:r>
          </w:p>
        </w:tc>
      </w:tr>
      <w:tr w:rsidR="00F86DC9" w:rsidRPr="00F86DC9" w14:paraId="08CB970E" w14:textId="77777777" w:rsidTr="00FC660C">
        <w:trPr>
          <w:trHeight w:val="12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A667B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A5720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КР1-18-1   </w:t>
            </w:r>
            <w:proofErr w:type="spellStart"/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тех.ч</w:t>
            </w:r>
            <w:proofErr w:type="spellEnd"/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п.1.3 табл.2 п.4 к=1,2    </w:t>
            </w:r>
            <w:proofErr w:type="spellStart"/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Котв</w:t>
            </w:r>
            <w:proofErr w:type="spellEnd"/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=1,2</w:t>
            </w:r>
          </w:p>
        </w:tc>
        <w:tc>
          <w:tcPr>
            <w:tcW w:w="5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D2352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Розробка ґрунту вручну в траншеях глибиною до 2 м без кріплень з укосами, група ґрунту 1 [доробка вручну, розробленого </w:t>
            </w:r>
            <w:proofErr w:type="spellStart"/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механiзованим</w:t>
            </w:r>
            <w:proofErr w:type="spellEnd"/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способом] (доробка під бордюри)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0B937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 м3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E1DD7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0,026</w:t>
            </w:r>
          </w:p>
        </w:tc>
      </w:tr>
      <w:tr w:rsidR="00F86DC9" w:rsidRPr="00F86DC9" w14:paraId="6D9114EE" w14:textId="77777777" w:rsidTr="00FC660C">
        <w:trPr>
          <w:trHeight w:val="49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E99D1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F98B6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С311-5</w:t>
            </w:r>
          </w:p>
        </w:tc>
        <w:tc>
          <w:tcPr>
            <w:tcW w:w="5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28601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Перевезення ґрунту до 5 км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843F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D1AFD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334,05</w:t>
            </w:r>
          </w:p>
        </w:tc>
      </w:tr>
      <w:tr w:rsidR="00F86DC9" w:rsidRPr="00F86DC9" w14:paraId="14B00F9E" w14:textId="77777777" w:rsidTr="00FC660C">
        <w:trPr>
          <w:trHeight w:val="240"/>
        </w:trPr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DCD110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Розділ 2</w:t>
            </w:r>
          </w:p>
        </w:tc>
        <w:tc>
          <w:tcPr>
            <w:tcW w:w="77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D5484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БЛАГОУСТРІЙ ТРОТУАРІВ (Улаштування покриття)</w:t>
            </w:r>
          </w:p>
        </w:tc>
      </w:tr>
      <w:tr w:rsidR="00F86DC9" w:rsidRPr="00F86DC9" w14:paraId="66347B59" w14:textId="77777777" w:rsidTr="00FC660C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3D4B3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3A8A0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КР7-13-2ЗМ</w:t>
            </w:r>
          </w:p>
        </w:tc>
        <w:tc>
          <w:tcPr>
            <w:tcW w:w="5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8D48C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Ущільнення ґрунту </w:t>
            </w:r>
            <w:proofErr w:type="spellStart"/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щебенем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ED134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100м2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A9A1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F86DC9" w:rsidRPr="00F86DC9" w14:paraId="7B595136" w14:textId="77777777" w:rsidTr="00FC660C">
        <w:trPr>
          <w:trHeight w:val="6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CFAD3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14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F1CF0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С1421-9465</w:t>
            </w:r>
          </w:p>
        </w:tc>
        <w:tc>
          <w:tcPr>
            <w:tcW w:w="5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5E414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Щебінь із природного каменю для будівельних робіт, фракція 20-40 мм, марка М600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B9248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7A4C7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30,6</w:t>
            </w:r>
          </w:p>
        </w:tc>
      </w:tr>
      <w:tr w:rsidR="00F86DC9" w:rsidRPr="00F86DC9" w14:paraId="510CBD85" w14:textId="77777777" w:rsidTr="00FC660C">
        <w:trPr>
          <w:trHeight w:val="6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8C8A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550CA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КР18-26-2ЗМ</w:t>
            </w:r>
          </w:p>
        </w:tc>
        <w:tc>
          <w:tcPr>
            <w:tcW w:w="5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93A3C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Улаштування верхнього шару двошарових покриттів товщиною 15 см із </w:t>
            </w:r>
            <w:proofErr w:type="spellStart"/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щебеню</w:t>
            </w:r>
            <w:proofErr w:type="spellEnd"/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 межею міцності на стискання понад 98,1 МПа [1000кг/см2]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BFC5E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100м2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838E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5,8</w:t>
            </w:r>
          </w:p>
        </w:tc>
      </w:tr>
      <w:tr w:rsidR="00F86DC9" w:rsidRPr="00F86DC9" w14:paraId="4D59F598" w14:textId="77777777" w:rsidTr="00FC660C">
        <w:trPr>
          <w:trHeight w:val="5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F7679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0F405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С1421-9462</w:t>
            </w:r>
          </w:p>
        </w:tc>
        <w:tc>
          <w:tcPr>
            <w:tcW w:w="5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E4B97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Щебінь із природного каменю для будівельних робіт, фракція 5[3]-10 мм, марка М600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CFA6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8ED71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5,8</w:t>
            </w:r>
          </w:p>
        </w:tc>
      </w:tr>
      <w:tr w:rsidR="00F86DC9" w:rsidRPr="00F86DC9" w14:paraId="4FB545F2" w14:textId="77777777" w:rsidTr="00FC660C">
        <w:trPr>
          <w:trHeight w:val="5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FB7A4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4C5E0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С1421-9464</w:t>
            </w:r>
          </w:p>
        </w:tc>
        <w:tc>
          <w:tcPr>
            <w:tcW w:w="5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7FE2A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Щебінь із природного каменю для будівельних робіт, фракція 10-20 мм, марка М600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E584A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DF037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8,7</w:t>
            </w:r>
          </w:p>
        </w:tc>
      </w:tr>
      <w:tr w:rsidR="00F86DC9" w:rsidRPr="00F86DC9" w14:paraId="61F4E7E4" w14:textId="77777777" w:rsidTr="00FC660C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93831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DA37E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С1421-9466</w:t>
            </w:r>
          </w:p>
        </w:tc>
        <w:tc>
          <w:tcPr>
            <w:tcW w:w="5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5DDA2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Щебінь із природного каменю для будівельних робіт, фракція 40-70 мм, марка М600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466EC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D21C2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109,62</w:t>
            </w:r>
          </w:p>
        </w:tc>
      </w:tr>
      <w:tr w:rsidR="00F86DC9" w:rsidRPr="00F86DC9" w14:paraId="5ADA5E38" w14:textId="77777777" w:rsidTr="00FC660C">
        <w:trPr>
          <w:trHeight w:val="5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0FC8F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5AE8D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С1421-9467-1</w:t>
            </w:r>
          </w:p>
        </w:tc>
        <w:tc>
          <w:tcPr>
            <w:tcW w:w="5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61E54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Щебінь-висівки, марка М-600, фракція до 3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664D2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679C6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5,8</w:t>
            </w:r>
          </w:p>
        </w:tc>
      </w:tr>
      <w:tr w:rsidR="00F86DC9" w:rsidRPr="00F86DC9" w14:paraId="50272C31" w14:textId="77777777" w:rsidTr="00FC660C">
        <w:trPr>
          <w:trHeight w:val="240"/>
        </w:trPr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5D7A84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Розділ 3</w:t>
            </w:r>
          </w:p>
        </w:tc>
        <w:tc>
          <w:tcPr>
            <w:tcW w:w="77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1CA35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КАМЕНІ БОРТОВІ</w:t>
            </w:r>
          </w:p>
        </w:tc>
      </w:tr>
      <w:tr w:rsidR="00F86DC9" w:rsidRPr="00F86DC9" w14:paraId="1CC8EDE3" w14:textId="77777777" w:rsidTr="00FC660C">
        <w:trPr>
          <w:trHeight w:val="6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44F2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CB608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КР18-29-2ЗМ</w:t>
            </w:r>
          </w:p>
        </w:tc>
        <w:tc>
          <w:tcPr>
            <w:tcW w:w="5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01AA3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Установлення бортових каменів бетонних і залізобетонних при інших видах покриттів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AEDC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33159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3,3</w:t>
            </w:r>
          </w:p>
        </w:tc>
      </w:tr>
      <w:tr w:rsidR="00F86DC9" w:rsidRPr="00F86DC9" w14:paraId="4C7A6208" w14:textId="77777777" w:rsidTr="00FC660C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AED09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46EBA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КР20-15-10</w:t>
            </w:r>
          </w:p>
        </w:tc>
        <w:tc>
          <w:tcPr>
            <w:tcW w:w="5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8A419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Готування важкого бетону на </w:t>
            </w:r>
            <w:proofErr w:type="spellStart"/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щебені</w:t>
            </w:r>
            <w:proofErr w:type="spellEnd"/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клас бетону В15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C1459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100м3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555D4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0,1947</w:t>
            </w:r>
          </w:p>
        </w:tc>
      </w:tr>
      <w:tr w:rsidR="00F86DC9" w:rsidRPr="00F86DC9" w14:paraId="422FB729" w14:textId="77777777" w:rsidTr="00FC660C">
        <w:trPr>
          <w:trHeight w:val="6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FB9B5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3FE58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К589921-А001</w:t>
            </w:r>
          </w:p>
        </w:tc>
        <w:tc>
          <w:tcPr>
            <w:tcW w:w="5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1222E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Камені</w:t>
            </w:r>
            <w:proofErr w:type="spellEnd"/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бетонні бортові, прямі рядові із бетону М 300 (МРЗ-150)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8F8A1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21FE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330</w:t>
            </w:r>
          </w:p>
        </w:tc>
      </w:tr>
      <w:tr w:rsidR="00F86DC9" w:rsidRPr="00F86DC9" w14:paraId="0878C73B" w14:textId="77777777" w:rsidTr="00FC660C">
        <w:trPr>
          <w:trHeight w:val="5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267FA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BB19E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КБ6-1-1ЗМ</w:t>
            </w:r>
          </w:p>
        </w:tc>
        <w:tc>
          <w:tcPr>
            <w:tcW w:w="5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9E566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Улаштування бетонної підготовки (Улаштування бетонного стику </w:t>
            </w:r>
            <w:proofErr w:type="spellStart"/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здорожнім</w:t>
            </w:r>
            <w:proofErr w:type="spellEnd"/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покриттям)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23C38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100м3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CF2BB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0,052</w:t>
            </w:r>
          </w:p>
        </w:tc>
      </w:tr>
      <w:tr w:rsidR="00F86DC9" w:rsidRPr="00F86DC9" w14:paraId="4338EB43" w14:textId="77777777" w:rsidTr="00FC660C">
        <w:trPr>
          <w:trHeight w:val="5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FC700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2170D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КР20-15-8</w:t>
            </w:r>
          </w:p>
        </w:tc>
        <w:tc>
          <w:tcPr>
            <w:tcW w:w="5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B3594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Готування важкого бетону на </w:t>
            </w:r>
            <w:proofErr w:type="spellStart"/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щебені</w:t>
            </w:r>
            <w:proofErr w:type="spellEnd"/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клас бетону В7,5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318F3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100м3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1063C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0,05304</w:t>
            </w:r>
          </w:p>
        </w:tc>
      </w:tr>
      <w:tr w:rsidR="00F86DC9" w:rsidRPr="00F86DC9" w14:paraId="17B568C3" w14:textId="77777777" w:rsidTr="00FC660C">
        <w:trPr>
          <w:trHeight w:val="6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63D68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EB756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КР1-20-1</w:t>
            </w:r>
          </w:p>
        </w:tc>
        <w:tc>
          <w:tcPr>
            <w:tcW w:w="5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C687B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Засипання вручну траншей, пазух котлованів та ям, група ґрунту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13BD5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 м3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12BAE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0,026</w:t>
            </w:r>
          </w:p>
        </w:tc>
      </w:tr>
      <w:tr w:rsidR="00F86DC9" w:rsidRPr="00F86DC9" w14:paraId="29EBBCC4" w14:textId="77777777" w:rsidTr="00FC660C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0BD4F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4994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КР1-7-4</w:t>
            </w:r>
          </w:p>
        </w:tc>
        <w:tc>
          <w:tcPr>
            <w:tcW w:w="5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2905B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Планування площ ручним способом, група ґрунту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8A184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 м2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9101B" w14:textId="77777777" w:rsidR="00F86DC9" w:rsidRPr="00F86DC9" w:rsidRDefault="00F86DC9" w:rsidP="00F8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6D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0,125</w:t>
            </w:r>
          </w:p>
        </w:tc>
      </w:tr>
    </w:tbl>
    <w:p w14:paraId="53B586D7" w14:textId="77777777" w:rsidR="00F86DC9" w:rsidRPr="00F86DC9" w:rsidRDefault="00F86DC9" w:rsidP="00F86DC9">
      <w:pPr>
        <w:tabs>
          <w:tab w:val="left" w:pos="0"/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uk-UA"/>
        </w:rPr>
      </w:pPr>
    </w:p>
    <w:p w14:paraId="0EDC5D85" w14:textId="604609FB" w:rsidR="00D81FEE" w:rsidRPr="00F86DC9" w:rsidRDefault="00D81FEE" w:rsidP="00D81FEE">
      <w:pPr>
        <w:keepNext/>
        <w:keepLines/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F86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Детальна інформація щодо умов </w:t>
      </w:r>
      <w:hyperlink r:id="rId9" w:history="1">
        <w:r w:rsidRPr="00F86DC9">
          <w:rPr>
            <w:rFonts w:ascii="Times New Roman" w:eastAsiaTheme="majorEastAsia" w:hAnsi="Times New Roman" w:cs="Times New Roman"/>
            <w:sz w:val="24"/>
            <w:szCs w:val="24"/>
          </w:rPr>
          <w:t xml:space="preserve"> закупівлі  «</w:t>
        </w:r>
        <w:r w:rsidRPr="00F86DC9">
          <w:rPr>
            <w:rFonts w:ascii="Times New Roman" w:eastAsia="Calibri" w:hAnsi="Times New Roman" w:cs="Times New Roman"/>
            <w:sz w:val="24"/>
            <w:szCs w:val="24"/>
            <w:lang w:eastAsia="uk-UA"/>
          </w:rPr>
          <w:t>Поточний ремонт заїзних кишень у мікрорайонах міста Калуша Івано-Франківської області (коригування)</w:t>
        </w:r>
        <w:r w:rsidRPr="00F86DC9">
          <w:rPr>
            <w:rFonts w:ascii="Times New Roman" w:eastAsiaTheme="majorEastAsia" w:hAnsi="Times New Roman" w:cs="Times New Roman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»</w:t>
        </w:r>
      </w:hyperlink>
      <w:r w:rsidRPr="00F86DC9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 xml:space="preserve">, </w:t>
      </w:r>
      <w:r w:rsidRPr="00F86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розміщена на веб-порталі Уповноваженого органу з питань </w:t>
      </w:r>
      <w:proofErr w:type="spellStart"/>
      <w:r w:rsidRPr="00F86D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закупівель</w:t>
      </w:r>
      <w:proofErr w:type="spellEnd"/>
      <w:r w:rsidRPr="00F86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6D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prozorro</w:t>
      </w:r>
      <w:proofErr w:type="spellEnd"/>
      <w:r w:rsidRPr="00F86D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86D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gov</w:t>
      </w:r>
      <w:r w:rsidRPr="00F86D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86D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ua</w:t>
      </w:r>
      <w:proofErr w:type="spellEnd"/>
      <w:r w:rsidRPr="00F86D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FC5DC1" w14:textId="3224118E" w:rsidR="00D81FEE" w:rsidRPr="00F86DC9" w:rsidRDefault="00D81FEE" w:rsidP="00D81F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Крайній</w:t>
      </w:r>
      <w:proofErr w:type="spellEnd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термін</w:t>
      </w:r>
      <w:proofErr w:type="spellEnd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подання</w:t>
      </w:r>
      <w:proofErr w:type="spellEnd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тендерних</w:t>
      </w:r>
      <w:proofErr w:type="spellEnd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пропозицій</w:t>
      </w:r>
      <w:proofErr w:type="spellEnd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Учасників</w:t>
      </w:r>
      <w:proofErr w:type="spellEnd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електронній</w:t>
      </w:r>
      <w:proofErr w:type="spellEnd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системі</w:t>
      </w:r>
      <w:proofErr w:type="spellEnd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закупівель</w:t>
      </w:r>
      <w:proofErr w:type="spellEnd"/>
      <w:r w:rsidRPr="00F86D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r w:rsidRPr="00F86DC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до </w:t>
      </w:r>
      <w:r w:rsidRPr="00F86DC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 xml:space="preserve">00:00 год. 03 вересня 2026р.  </w:t>
      </w:r>
    </w:p>
    <w:p w14:paraId="0AA595ED" w14:textId="77777777" w:rsidR="00D81FEE" w:rsidRPr="00F86DC9" w:rsidRDefault="00D81FEE" w:rsidP="00D81FEE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D754C4A" w14:textId="77777777" w:rsidR="00D81FEE" w:rsidRPr="00F86DC9" w:rsidRDefault="00D81FEE" w:rsidP="00D81FEE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3E5694B" w14:textId="77777777" w:rsidR="00F86DC9" w:rsidRDefault="00F86DC9" w:rsidP="00D81FEE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A3B110A" w14:textId="77777777" w:rsidR="00F86DC9" w:rsidRDefault="00F86DC9" w:rsidP="00D81FEE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E5CBC78" w14:textId="77777777" w:rsidR="00F86DC9" w:rsidRDefault="00F86DC9" w:rsidP="00D81FEE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F83D7B4" w14:textId="77777777" w:rsidR="00F86DC9" w:rsidRDefault="00F86DC9" w:rsidP="00D81FEE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16B6499" w14:textId="77777777" w:rsidR="00F86DC9" w:rsidRDefault="00F86DC9" w:rsidP="00D81FEE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7FC6648" w14:textId="5FF6FD97" w:rsidR="00D81FEE" w:rsidRPr="00F86DC9" w:rsidRDefault="00D81FEE" w:rsidP="00D81FEE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</w:p>
    <w:p w14:paraId="58ECC939" w14:textId="70193BA4" w:rsidR="00D81FEE" w:rsidRPr="00F86DC9" w:rsidRDefault="00D81FEE" w:rsidP="00D81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Заступник начальника УЖКГ міської ради </w:t>
      </w:r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 xml:space="preserve">                                                 Любов ТИМКІВ</w:t>
      </w:r>
    </w:p>
    <w:p w14:paraId="0EF06D39" w14:textId="77777777" w:rsidR="00D81FEE" w:rsidRPr="00F86DC9" w:rsidRDefault="00D81FEE" w:rsidP="00D81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418AEF4" w14:textId="2FFEF3C9" w:rsidR="00F86DC9" w:rsidRDefault="00F86DC9" w:rsidP="00D81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2DB3451" w14:textId="0E730083" w:rsidR="00F86DC9" w:rsidRDefault="00F86DC9" w:rsidP="00D81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CE76972" w14:textId="04C51BAD" w:rsidR="00F86DC9" w:rsidRDefault="00F86DC9" w:rsidP="00D81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8C366A2" w14:textId="1B4523D4" w:rsidR="00F86DC9" w:rsidRDefault="00F86DC9" w:rsidP="00D81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67C40BA" w14:textId="27CBE8B4" w:rsidR="00F86DC9" w:rsidRDefault="00F86DC9" w:rsidP="00D81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4AAFFA8" w14:textId="3F1EA7B3" w:rsidR="00F86DC9" w:rsidRDefault="00F86DC9" w:rsidP="00D81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6144570" w14:textId="22B89123" w:rsidR="00F86DC9" w:rsidRDefault="00F86DC9" w:rsidP="00D81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3F2FCDD" w14:textId="77777777" w:rsidR="00F86DC9" w:rsidRDefault="00F86DC9" w:rsidP="00D81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89ACB32" w14:textId="7724F9D5" w:rsidR="00D81FEE" w:rsidRPr="00F86DC9" w:rsidRDefault="00F86DC9" w:rsidP="00D81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Бігун Оксана 6-61-17</w:t>
      </w:r>
      <w:r w:rsidR="00D81FEE"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25720C71" w14:textId="4398AC3C" w:rsidR="00D81FEE" w:rsidRDefault="00D81FEE" w:rsidP="00D81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3144ED7" w14:textId="4D216E2A" w:rsidR="00F86DC9" w:rsidRDefault="00F86DC9" w:rsidP="00D81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68C15DB" w14:textId="77777777" w:rsidR="00F86DC9" w:rsidRPr="00F86DC9" w:rsidRDefault="00F86DC9" w:rsidP="00D81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3540546" w14:textId="77777777" w:rsidR="00D81FEE" w:rsidRPr="00F86DC9" w:rsidRDefault="00D81FEE" w:rsidP="00D81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>Погоджено:</w:t>
      </w:r>
    </w:p>
    <w:p w14:paraId="695B0713" w14:textId="77777777" w:rsidR="00D81FEE" w:rsidRPr="00F86DC9" w:rsidRDefault="00D81FEE" w:rsidP="00D81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Заступник міського голови   </w:t>
      </w:r>
    </w:p>
    <w:p w14:paraId="642B4A07" w14:textId="77777777" w:rsidR="00D81FEE" w:rsidRPr="00F86DC9" w:rsidRDefault="00D81FEE" w:rsidP="00D81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6DC9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 Богдан БІЛЕЦЬКИЙ</w:t>
      </w:r>
    </w:p>
    <w:p w14:paraId="6BC3DE7C" w14:textId="77777777" w:rsidR="00D81FEE" w:rsidRPr="00F86DC9" w:rsidRDefault="00D81FEE" w:rsidP="00D81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43B231F" w14:textId="77777777" w:rsidR="00D81FEE" w:rsidRPr="00F86DC9" w:rsidRDefault="00D81FEE" w:rsidP="00D81FE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BBF41A3" w14:textId="77777777" w:rsidR="00D81FEE" w:rsidRPr="00F86DC9" w:rsidRDefault="00D81FEE" w:rsidP="00D81FE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EAFE7AD" w14:textId="77777777" w:rsidR="000256F9" w:rsidRPr="00F86DC9" w:rsidRDefault="000256F9" w:rsidP="00D81FEE">
      <w:pPr>
        <w:pStyle w:val="1"/>
        <w:shd w:val="clear" w:color="auto" w:fill="FFFFFF"/>
        <w:spacing w:before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0256F9" w:rsidRPr="00F86D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0D45A6"/>
    <w:multiLevelType w:val="hybridMultilevel"/>
    <w:tmpl w:val="FD78AD06"/>
    <w:lvl w:ilvl="0" w:tplc="C27E16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2B30A8"/>
    <w:multiLevelType w:val="hybridMultilevel"/>
    <w:tmpl w:val="7B9212A4"/>
    <w:lvl w:ilvl="0" w:tplc="B1A48B5C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82E0696C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2" w15:restartNumberingAfterBreak="0">
    <w:nsid w:val="6E0F7ED6"/>
    <w:multiLevelType w:val="hybridMultilevel"/>
    <w:tmpl w:val="AF62C8BC"/>
    <w:lvl w:ilvl="0" w:tplc="F36885E2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>
      <w:start w:val="1"/>
      <w:numFmt w:val="lowerRoman"/>
      <w:lvlText w:val="%3."/>
      <w:lvlJc w:val="right"/>
      <w:pPr>
        <w:ind w:left="2651" w:hanging="180"/>
      </w:pPr>
    </w:lvl>
    <w:lvl w:ilvl="3" w:tplc="0422000F">
      <w:start w:val="1"/>
      <w:numFmt w:val="decimal"/>
      <w:lvlText w:val="%4."/>
      <w:lvlJc w:val="left"/>
      <w:pPr>
        <w:ind w:left="3371" w:hanging="360"/>
      </w:pPr>
    </w:lvl>
    <w:lvl w:ilvl="4" w:tplc="04220019">
      <w:start w:val="1"/>
      <w:numFmt w:val="lowerLetter"/>
      <w:lvlText w:val="%5."/>
      <w:lvlJc w:val="left"/>
      <w:pPr>
        <w:ind w:left="4091" w:hanging="360"/>
      </w:pPr>
    </w:lvl>
    <w:lvl w:ilvl="5" w:tplc="0422001B">
      <w:start w:val="1"/>
      <w:numFmt w:val="lowerRoman"/>
      <w:lvlText w:val="%6."/>
      <w:lvlJc w:val="right"/>
      <w:pPr>
        <w:ind w:left="4811" w:hanging="180"/>
      </w:pPr>
    </w:lvl>
    <w:lvl w:ilvl="6" w:tplc="0422000F">
      <w:start w:val="1"/>
      <w:numFmt w:val="decimal"/>
      <w:lvlText w:val="%7."/>
      <w:lvlJc w:val="left"/>
      <w:pPr>
        <w:ind w:left="5531" w:hanging="360"/>
      </w:pPr>
    </w:lvl>
    <w:lvl w:ilvl="7" w:tplc="04220019">
      <w:start w:val="1"/>
      <w:numFmt w:val="lowerLetter"/>
      <w:lvlText w:val="%8."/>
      <w:lvlJc w:val="left"/>
      <w:pPr>
        <w:ind w:left="6251" w:hanging="360"/>
      </w:pPr>
    </w:lvl>
    <w:lvl w:ilvl="8" w:tplc="0422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89E"/>
    <w:rsid w:val="000256F9"/>
    <w:rsid w:val="00033F9F"/>
    <w:rsid w:val="00055D42"/>
    <w:rsid w:val="000B0106"/>
    <w:rsid w:val="00117614"/>
    <w:rsid w:val="0015100B"/>
    <w:rsid w:val="00195025"/>
    <w:rsid w:val="001D0A1B"/>
    <w:rsid w:val="001E576B"/>
    <w:rsid w:val="001F2F1B"/>
    <w:rsid w:val="001F6A68"/>
    <w:rsid w:val="00246FB0"/>
    <w:rsid w:val="00331988"/>
    <w:rsid w:val="0033452C"/>
    <w:rsid w:val="00346EFF"/>
    <w:rsid w:val="0035227F"/>
    <w:rsid w:val="00360305"/>
    <w:rsid w:val="0037445C"/>
    <w:rsid w:val="003B3958"/>
    <w:rsid w:val="003B48E7"/>
    <w:rsid w:val="00461E1F"/>
    <w:rsid w:val="005209B6"/>
    <w:rsid w:val="00630DC3"/>
    <w:rsid w:val="00653DCE"/>
    <w:rsid w:val="00684215"/>
    <w:rsid w:val="00691C6C"/>
    <w:rsid w:val="006D6092"/>
    <w:rsid w:val="00722153"/>
    <w:rsid w:val="00724490"/>
    <w:rsid w:val="00775785"/>
    <w:rsid w:val="007818B6"/>
    <w:rsid w:val="00781D98"/>
    <w:rsid w:val="007B2DAA"/>
    <w:rsid w:val="007D4901"/>
    <w:rsid w:val="007E61C5"/>
    <w:rsid w:val="00807118"/>
    <w:rsid w:val="00815134"/>
    <w:rsid w:val="0086089E"/>
    <w:rsid w:val="00932A03"/>
    <w:rsid w:val="00972AC9"/>
    <w:rsid w:val="00976EA8"/>
    <w:rsid w:val="00A25BAC"/>
    <w:rsid w:val="00A26BAB"/>
    <w:rsid w:val="00A42835"/>
    <w:rsid w:val="00A46CCB"/>
    <w:rsid w:val="00A53583"/>
    <w:rsid w:val="00AE309D"/>
    <w:rsid w:val="00B46776"/>
    <w:rsid w:val="00B53BFD"/>
    <w:rsid w:val="00B75BA4"/>
    <w:rsid w:val="00BA19BA"/>
    <w:rsid w:val="00BB6B88"/>
    <w:rsid w:val="00BC5818"/>
    <w:rsid w:val="00C63310"/>
    <w:rsid w:val="00C86597"/>
    <w:rsid w:val="00D0108E"/>
    <w:rsid w:val="00D15F41"/>
    <w:rsid w:val="00D81FEE"/>
    <w:rsid w:val="00DD4553"/>
    <w:rsid w:val="00E106D0"/>
    <w:rsid w:val="00E16C03"/>
    <w:rsid w:val="00E61525"/>
    <w:rsid w:val="00E64265"/>
    <w:rsid w:val="00E672C1"/>
    <w:rsid w:val="00EA4583"/>
    <w:rsid w:val="00EC7321"/>
    <w:rsid w:val="00EF1665"/>
    <w:rsid w:val="00F2144E"/>
    <w:rsid w:val="00F261B7"/>
    <w:rsid w:val="00F8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57DC8"/>
  <w15:chartTrackingRefBased/>
  <w15:docId w15:val="{B087C1FD-8524-49BB-8132-D0402CF3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1C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E30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309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781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18B6"/>
    <w:rPr>
      <w:rFonts w:ascii="Segoe UI" w:hAnsi="Segoe UI" w:cs="Segoe UI"/>
      <w:sz w:val="18"/>
      <w:szCs w:val="18"/>
    </w:rPr>
  </w:style>
  <w:style w:type="paragraph" w:styleId="a5">
    <w:name w:val="List Paragraph"/>
    <w:aliases w:val="Elenco Normale,List Paragraph,Список уровня 2,название табл/рис,Chapter10,тв-Абзац списка,заголовок 1.1,EBRD List,CA bullets"/>
    <w:basedOn w:val="a"/>
    <w:link w:val="a6"/>
    <w:uiPriority w:val="1"/>
    <w:qFormat/>
    <w:rsid w:val="0037445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91C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-select-all">
    <w:name w:val="h-select-all"/>
    <w:basedOn w:val="a0"/>
    <w:rsid w:val="00E16C03"/>
  </w:style>
  <w:style w:type="character" w:styleId="a7">
    <w:name w:val="Strong"/>
    <w:basedOn w:val="a0"/>
    <w:uiPriority w:val="22"/>
    <w:qFormat/>
    <w:rsid w:val="00E16C03"/>
    <w:rPr>
      <w:b/>
      <w:bCs/>
    </w:rPr>
  </w:style>
  <w:style w:type="character" w:customStyle="1" w:styleId="h-pre-line">
    <w:name w:val="h-pre-line"/>
    <w:basedOn w:val="a0"/>
    <w:rsid w:val="00E64265"/>
  </w:style>
  <w:style w:type="character" w:customStyle="1" w:styleId="a6">
    <w:name w:val="Абзац списка Знак"/>
    <w:aliases w:val="Elenco Normale Знак,List Paragraph Знак,Список уровня 2 Знак,название табл/рис Знак,Chapter10 Знак,тв-Абзац списка Знак,заголовок 1.1 Знак,EBRD List Знак,CA bullets Знак"/>
    <w:link w:val="a5"/>
    <w:uiPriority w:val="1"/>
    <w:locked/>
    <w:rsid w:val="00033F9F"/>
  </w:style>
  <w:style w:type="paragraph" w:customStyle="1" w:styleId="31">
    <w:name w:val="Абзац списка3"/>
    <w:basedOn w:val="a"/>
    <w:rsid w:val="00033F9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033F9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8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zakupivli.pro/cabinet/purchases/state_purchase/view/69150986" TargetMode="External"/><Relationship Id="rId3" Type="http://schemas.openxmlformats.org/officeDocument/2006/relationships/styles" Target="styles.xml"/><Relationship Id="rId7" Type="http://schemas.openxmlformats.org/officeDocument/2006/relationships/hyperlink" Target="https://prozorro.gov.ua/tender/UA-2020-12-22-020156-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0-12-22-020156-c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y.zakupivli.pro/cabinet/purchases/state_purchase/view/691509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B205A-87E0-436A-A1EF-886C3854D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4482</Words>
  <Characters>2556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</cp:lastModifiedBy>
  <cp:revision>2</cp:revision>
  <cp:lastPrinted>2026-08-27T07:29:00Z</cp:lastPrinted>
  <dcterms:created xsi:type="dcterms:W3CDTF">2026-08-27T13:53:00Z</dcterms:created>
  <dcterms:modified xsi:type="dcterms:W3CDTF">2026-08-27T13:53:00Z</dcterms:modified>
</cp:coreProperties>
</file>