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77" w:rsidRPr="00673F77" w:rsidRDefault="00673F77" w:rsidP="00673F77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3F77">
        <w:rPr>
          <w:rFonts w:ascii="Times New Roman" w:hAnsi="Times New Roman" w:cs="Times New Roman"/>
          <w:sz w:val="26"/>
          <w:szCs w:val="26"/>
          <w:lang w:val="uk-UA"/>
        </w:rPr>
        <w:tab/>
        <w:t xml:space="preserve"> </w:t>
      </w:r>
      <w:proofErr w:type="spellStart"/>
      <w:r w:rsidRPr="00673F77">
        <w:rPr>
          <w:rFonts w:ascii="Times New Roman" w:hAnsi="Times New Roman"/>
          <w:sz w:val="26"/>
          <w:szCs w:val="26"/>
        </w:rPr>
        <w:t>Виконавчий</w:t>
      </w:r>
      <w:proofErr w:type="spellEnd"/>
      <w:r w:rsidRPr="00673F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F77">
        <w:rPr>
          <w:rFonts w:ascii="Times New Roman" w:hAnsi="Times New Roman"/>
          <w:sz w:val="26"/>
          <w:szCs w:val="26"/>
        </w:rPr>
        <w:t>комітет</w:t>
      </w:r>
      <w:proofErr w:type="spellEnd"/>
      <w:r w:rsidRPr="00673F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F77">
        <w:rPr>
          <w:rFonts w:ascii="Times New Roman" w:hAnsi="Times New Roman"/>
          <w:sz w:val="26"/>
          <w:szCs w:val="26"/>
        </w:rPr>
        <w:t>Калуської</w:t>
      </w:r>
      <w:proofErr w:type="spellEnd"/>
      <w:r w:rsidRPr="00673F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3F77">
        <w:rPr>
          <w:rFonts w:ascii="Times New Roman" w:hAnsi="Times New Roman"/>
          <w:sz w:val="26"/>
          <w:szCs w:val="26"/>
        </w:rPr>
        <w:t>міської</w:t>
      </w:r>
      <w:proofErr w:type="spellEnd"/>
      <w:r w:rsidRPr="00673F77">
        <w:rPr>
          <w:rFonts w:ascii="Times New Roman" w:hAnsi="Times New Roman"/>
          <w:sz w:val="26"/>
          <w:szCs w:val="26"/>
        </w:rPr>
        <w:t xml:space="preserve"> ради оголошує конкурси на заміщення вакантних посад:</w:t>
      </w:r>
    </w:p>
    <w:p w:rsidR="00673F77" w:rsidRPr="00673F77" w:rsidRDefault="00673F77" w:rsidP="00673F77">
      <w:pPr>
        <w:pStyle w:val="2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b/>
          <w:sz w:val="26"/>
          <w:szCs w:val="26"/>
        </w:rPr>
        <w:t>начальника відділу муніципальної інспекції управління з питань надзвичайних ситуацій міської ради;</w:t>
      </w:r>
    </w:p>
    <w:p w:rsidR="00673F77" w:rsidRPr="00673F77" w:rsidRDefault="00673F77" w:rsidP="00673F77">
      <w:pPr>
        <w:pStyle w:val="2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b/>
          <w:sz w:val="26"/>
          <w:szCs w:val="26"/>
        </w:rPr>
        <w:t xml:space="preserve">завідувача сектору </w:t>
      </w:r>
      <w:r w:rsidRPr="00673F77">
        <w:rPr>
          <w:rFonts w:ascii="Times New Roman" w:hAnsi="Times New Roman"/>
          <w:sz w:val="26"/>
          <w:szCs w:val="26"/>
        </w:rPr>
        <w:t xml:space="preserve"> </w:t>
      </w:r>
      <w:r w:rsidRPr="00673F77">
        <w:rPr>
          <w:rFonts w:ascii="Times New Roman" w:hAnsi="Times New Roman"/>
          <w:b/>
          <w:sz w:val="26"/>
          <w:szCs w:val="26"/>
        </w:rPr>
        <w:t>благоустрою відділу муніципальної інспекції управління з питань надзвичайних ситуацій міської ради;</w:t>
      </w:r>
    </w:p>
    <w:p w:rsidR="00673F77" w:rsidRPr="00673F77" w:rsidRDefault="00673F77" w:rsidP="00673F77">
      <w:pPr>
        <w:pStyle w:val="2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b/>
          <w:sz w:val="26"/>
          <w:szCs w:val="26"/>
        </w:rPr>
        <w:t>завідувача сектору охорони та громадського порядку відділу муніципальної інспекції управління з питань надзвичайних ситуацій міської ради;</w:t>
      </w:r>
    </w:p>
    <w:p w:rsidR="00673F77" w:rsidRPr="00673F77" w:rsidRDefault="00673F77" w:rsidP="00673F77">
      <w:pPr>
        <w:pStyle w:val="2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b/>
          <w:sz w:val="26"/>
          <w:szCs w:val="26"/>
        </w:rPr>
        <w:t>завідувача сектору паркування відділу муніципальної інспекції управління з питань надзвичайних ситуацій міської ради;</w:t>
      </w:r>
    </w:p>
    <w:p w:rsidR="00673F77" w:rsidRPr="00673F77" w:rsidRDefault="00673F77" w:rsidP="00673F77">
      <w:pPr>
        <w:pStyle w:val="2"/>
        <w:tabs>
          <w:tab w:val="left" w:pos="709"/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sz w:val="26"/>
          <w:szCs w:val="26"/>
        </w:rPr>
        <w:tab/>
        <w:t xml:space="preserve">Вимоги до учасників конкурсу: громадянство України, вища економічна або юридична освіта </w:t>
      </w:r>
      <w:r w:rsidRPr="00673F77">
        <w:rPr>
          <w:rFonts w:ascii="Times New Roman" w:hAnsi="Times New Roman"/>
          <w:color w:val="000000" w:themeColor="text1"/>
          <w:sz w:val="26"/>
          <w:szCs w:val="26"/>
        </w:rPr>
        <w:t xml:space="preserve">не нижче ступеня магістра чи спеціаліста,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років, </w:t>
      </w:r>
      <w:r w:rsidRPr="00673F77">
        <w:rPr>
          <w:rFonts w:ascii="Times New Roman" w:hAnsi="Times New Roman"/>
          <w:sz w:val="26"/>
          <w:szCs w:val="26"/>
        </w:rPr>
        <w:t>вільне володіння державною мовою;</w:t>
      </w:r>
    </w:p>
    <w:p w:rsidR="00673F77" w:rsidRPr="00673F77" w:rsidRDefault="00673F77" w:rsidP="00673F77">
      <w:pPr>
        <w:pStyle w:val="2"/>
        <w:numPr>
          <w:ilvl w:val="0"/>
          <w:numId w:val="1"/>
        </w:numPr>
        <w:ind w:left="0" w:firstLine="708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b/>
          <w:sz w:val="26"/>
          <w:szCs w:val="26"/>
        </w:rPr>
        <w:t>головного спеціаліста сектору благоустрою відділу муніципальної інспекції управління з питань надзвичайних ситуацій міської ради</w:t>
      </w:r>
      <w:r w:rsidRPr="00673F77">
        <w:rPr>
          <w:rFonts w:ascii="Times New Roman" w:hAnsi="Times New Roman"/>
          <w:sz w:val="26"/>
          <w:szCs w:val="26"/>
        </w:rPr>
        <w:t xml:space="preserve"> </w:t>
      </w:r>
      <w:r w:rsidRPr="00673F77">
        <w:rPr>
          <w:rFonts w:ascii="Times New Roman" w:hAnsi="Times New Roman"/>
          <w:b/>
          <w:sz w:val="26"/>
          <w:szCs w:val="26"/>
        </w:rPr>
        <w:t>(2 посади);</w:t>
      </w:r>
    </w:p>
    <w:p w:rsidR="00673F77" w:rsidRPr="00673F77" w:rsidRDefault="00673F77" w:rsidP="00673F77">
      <w:pPr>
        <w:pStyle w:val="2"/>
        <w:numPr>
          <w:ilvl w:val="0"/>
          <w:numId w:val="1"/>
        </w:numPr>
        <w:ind w:left="0" w:firstLine="708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b/>
          <w:sz w:val="26"/>
          <w:szCs w:val="26"/>
        </w:rPr>
        <w:t>головного спеціаліста сектору паркування відділу муніципальної інспекції управління з питань надзвичайних ситуацій міської ради (2 посади).</w:t>
      </w:r>
    </w:p>
    <w:p w:rsidR="00673F77" w:rsidRPr="00673F77" w:rsidRDefault="00673F77" w:rsidP="00673F77">
      <w:pPr>
        <w:pStyle w:val="2"/>
        <w:rPr>
          <w:rFonts w:ascii="Times New Roman" w:hAnsi="Times New Roman"/>
          <w:sz w:val="26"/>
          <w:szCs w:val="26"/>
        </w:rPr>
      </w:pPr>
      <w:r w:rsidRPr="00673F77">
        <w:rPr>
          <w:rFonts w:ascii="Times New Roman" w:hAnsi="Times New Roman"/>
          <w:sz w:val="26"/>
          <w:szCs w:val="26"/>
        </w:rPr>
        <w:t xml:space="preserve">Вимоги до учасників конкурсу: громадянство України, вища економічна або юридична освіта </w:t>
      </w:r>
      <w:r w:rsidRPr="00673F77">
        <w:rPr>
          <w:rFonts w:ascii="Times New Roman" w:hAnsi="Times New Roman"/>
          <w:color w:val="000000" w:themeColor="text1"/>
          <w:sz w:val="26"/>
          <w:szCs w:val="26"/>
        </w:rPr>
        <w:t xml:space="preserve">не нижче ступеня магістра чи спеціаліста, стаж роботи за фахом не менше 1 року, </w:t>
      </w:r>
      <w:r w:rsidRPr="00673F77">
        <w:rPr>
          <w:rFonts w:ascii="Times New Roman" w:hAnsi="Times New Roman"/>
          <w:sz w:val="26"/>
          <w:szCs w:val="26"/>
        </w:rPr>
        <w:t>вільне володіння державною мовою.</w:t>
      </w:r>
    </w:p>
    <w:p w:rsidR="00673F77" w:rsidRPr="00673F77" w:rsidRDefault="00673F77" w:rsidP="00673F77">
      <w:pPr>
        <w:pStyle w:val="2"/>
        <w:rPr>
          <w:rFonts w:ascii="Times New Roman" w:hAnsi="Times New Roman"/>
          <w:sz w:val="26"/>
          <w:szCs w:val="26"/>
        </w:rPr>
      </w:pPr>
    </w:p>
    <w:p w:rsidR="00673F77" w:rsidRPr="00673F77" w:rsidRDefault="00673F77" w:rsidP="00673F77">
      <w:pPr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>Перелік документів, необхідних для участі у конкурсі:</w:t>
      </w:r>
    </w:p>
    <w:p w:rsidR="00673F77" w:rsidRPr="00673F77" w:rsidRDefault="00673F77" w:rsidP="00673F77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ab/>
        <w:t>- заява про участь у конкурсі;</w:t>
      </w:r>
    </w:p>
    <w:p w:rsidR="00673F77" w:rsidRPr="00673F77" w:rsidRDefault="00673F77" w:rsidP="00673F77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ab/>
        <w:t>- заповнена особова картка (форма П-2 ДС);</w:t>
      </w:r>
    </w:p>
    <w:p w:rsidR="00673F77" w:rsidRPr="00673F77" w:rsidRDefault="00673F77" w:rsidP="00673F7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>- дві фотокартки розміром 4 х 6 см;</w:t>
      </w:r>
    </w:p>
    <w:p w:rsidR="00673F77" w:rsidRPr="00673F77" w:rsidRDefault="00673F77" w:rsidP="00673F7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>- копії документів про освіту з відповідними додатками;</w:t>
      </w:r>
    </w:p>
    <w:p w:rsidR="00673F77" w:rsidRPr="00673F77" w:rsidRDefault="00673F77" w:rsidP="00673F77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корупції», шляхом заповнення її на офіційному сайті Національного агентства з питань запобігання корупції);</w:t>
      </w:r>
      <w:r w:rsidRPr="00673F77">
        <w:rPr>
          <w:rFonts w:ascii="Times New Roman" w:hAnsi="Times New Roman" w:cs="Times New Roman"/>
          <w:sz w:val="26"/>
          <w:szCs w:val="26"/>
          <w:lang w:val="uk-UA"/>
        </w:rPr>
        <w:tab/>
      </w:r>
    </w:p>
    <w:p w:rsidR="00673F77" w:rsidRPr="00673F77" w:rsidRDefault="00673F77" w:rsidP="00673F7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>- копія паспорта громадянина України;</w:t>
      </w:r>
    </w:p>
    <w:p w:rsidR="00673F77" w:rsidRPr="00673F77" w:rsidRDefault="00673F77" w:rsidP="00673F7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>- копія військового квитка (для військовозобов’язаних).</w:t>
      </w:r>
    </w:p>
    <w:p w:rsidR="00673F77" w:rsidRPr="00673F77" w:rsidRDefault="00673F77" w:rsidP="00673F77">
      <w:pPr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73F77" w:rsidRPr="00673F77" w:rsidRDefault="00673F77" w:rsidP="00673F77">
      <w:pPr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 xml:space="preserve">Документи приймаються </w:t>
      </w:r>
      <w:r w:rsidRPr="00673F77">
        <w:rPr>
          <w:rFonts w:ascii="Times New Roman" w:hAnsi="Times New Roman" w:cs="Times New Roman"/>
          <w:b/>
          <w:sz w:val="26"/>
          <w:szCs w:val="26"/>
          <w:lang w:val="uk-UA"/>
        </w:rPr>
        <w:t>до 9 березня 2021 року</w:t>
      </w:r>
      <w:r w:rsidRPr="00673F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3F77">
        <w:rPr>
          <w:rFonts w:ascii="Times New Roman" w:hAnsi="Times New Roman" w:cs="Times New Roman"/>
          <w:sz w:val="26"/>
          <w:szCs w:val="26"/>
          <w:lang w:val="uk-UA"/>
        </w:rPr>
        <w:t xml:space="preserve">відділом кадрової роботи і нагород виконавчого комітету міської ради (м. Калуш, вул. </w:t>
      </w:r>
      <w:proofErr w:type="spellStart"/>
      <w:r w:rsidRPr="00673F77">
        <w:rPr>
          <w:rFonts w:ascii="Times New Roman" w:hAnsi="Times New Roman" w:cs="Times New Roman"/>
          <w:sz w:val="26"/>
          <w:szCs w:val="26"/>
          <w:lang w:val="uk-UA"/>
        </w:rPr>
        <w:t>І.Франка</w:t>
      </w:r>
      <w:proofErr w:type="spellEnd"/>
      <w:r w:rsidRPr="00673F77">
        <w:rPr>
          <w:rFonts w:ascii="Times New Roman" w:hAnsi="Times New Roman" w:cs="Times New Roman"/>
          <w:sz w:val="26"/>
          <w:szCs w:val="26"/>
          <w:lang w:val="uk-UA"/>
        </w:rPr>
        <w:t xml:space="preserve">, 1; кабінет №7, </w:t>
      </w:r>
      <w:proofErr w:type="spellStart"/>
      <w:r w:rsidRPr="00673F77">
        <w:rPr>
          <w:rFonts w:ascii="Times New Roman" w:hAnsi="Times New Roman" w:cs="Times New Roman"/>
          <w:sz w:val="26"/>
          <w:szCs w:val="26"/>
          <w:lang w:val="uk-UA"/>
        </w:rPr>
        <w:t>тел</w:t>
      </w:r>
      <w:proofErr w:type="spellEnd"/>
      <w:r w:rsidRPr="00673F77">
        <w:rPr>
          <w:rFonts w:ascii="Times New Roman" w:hAnsi="Times New Roman" w:cs="Times New Roman"/>
          <w:sz w:val="26"/>
          <w:szCs w:val="26"/>
          <w:lang w:val="uk-UA"/>
        </w:rPr>
        <w:t>. (03472)62811).</w:t>
      </w:r>
    </w:p>
    <w:p w:rsidR="00673F77" w:rsidRPr="00673F77" w:rsidRDefault="00673F77" w:rsidP="00673F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73F77">
        <w:rPr>
          <w:rFonts w:ascii="Times New Roman" w:hAnsi="Times New Roman" w:cs="Times New Roman"/>
          <w:sz w:val="26"/>
          <w:szCs w:val="26"/>
          <w:lang w:val="uk-UA"/>
        </w:rPr>
        <w:t>Відповідальність за достовірність документів несе претендент. Під час проведення конкурсу кандидати складають письмовий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</w:t>
      </w:r>
      <w:r w:rsidRPr="00673F77">
        <w:rPr>
          <w:rFonts w:ascii="Times New Roman" w:hAnsi="Times New Roman" w:cs="Times New Roman"/>
          <w:sz w:val="26"/>
          <w:szCs w:val="26"/>
          <w:lang w:val="uk-UA"/>
        </w:rPr>
        <w:t xml:space="preserve"> білети при проведенні іспиту.</w:t>
      </w:r>
    </w:p>
    <w:p w:rsidR="005D784D" w:rsidRPr="00673F77" w:rsidRDefault="005D784D">
      <w:pPr>
        <w:rPr>
          <w:sz w:val="26"/>
          <w:szCs w:val="26"/>
        </w:rPr>
      </w:pPr>
      <w:bookmarkStart w:id="0" w:name="_GoBack"/>
      <w:bookmarkEnd w:id="0"/>
    </w:p>
    <w:sectPr w:rsidR="005D784D" w:rsidRPr="00673F77" w:rsidSect="006B7EA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7AF5"/>
    <w:multiLevelType w:val="hybridMultilevel"/>
    <w:tmpl w:val="DC66C780"/>
    <w:lvl w:ilvl="0" w:tplc="2570C20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77"/>
    <w:rsid w:val="005D784D"/>
    <w:rsid w:val="006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151D"/>
  <w15:chartTrackingRefBased/>
  <w15:docId w15:val="{DA909C94-4B98-417B-81EB-89B955AA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F77"/>
    <w:pPr>
      <w:spacing w:after="0" w:line="80" w:lineRule="atLeas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73F77"/>
    <w:pPr>
      <w:spacing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673F77"/>
    <w:rPr>
      <w:rFonts w:ascii="Tahoma" w:eastAsia="Times New Roman" w:hAnsi="Tahoma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73F7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73F7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2021-02-08T06:48:00Z</dcterms:created>
  <dcterms:modified xsi:type="dcterms:W3CDTF">2021-02-08T06:51:00Z</dcterms:modified>
</cp:coreProperties>
</file>