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D173E" w14:textId="77777777" w:rsidR="002E19A7" w:rsidRPr="001C4F54" w:rsidRDefault="002E19A7" w:rsidP="002E19A7">
      <w:pPr>
        <w:spacing w:after="0" w:line="276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Hlk235456693"/>
      <w:bookmarkStart w:id="1" w:name="_Hlk235023209"/>
    </w:p>
    <w:p w14:paraId="78B168BB" w14:textId="77777777" w:rsidR="002E19A7" w:rsidRPr="001C4F54" w:rsidRDefault="002E19A7" w:rsidP="002E19A7">
      <w:pPr>
        <w:pStyle w:val="1"/>
        <w:shd w:val="clear" w:color="auto" w:fill="FFFFFF"/>
        <w:spacing w:before="0"/>
        <w:ind w:firstLine="993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GoBack"/>
      <w:r w:rsidRPr="001C4F54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 xml:space="preserve">17.07.2026 р. відділом </w:t>
      </w:r>
      <w:proofErr w:type="spellStart"/>
      <w:r w:rsidRPr="001C4F54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>закупівель</w:t>
      </w:r>
      <w:proofErr w:type="spellEnd"/>
      <w:r w:rsidRPr="001C4F54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 xml:space="preserve"> УЖКГ Калуської міської ради в системі публічних </w:t>
      </w:r>
      <w:proofErr w:type="spellStart"/>
      <w:r w:rsidRPr="001C4F54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>закупівель</w:t>
      </w:r>
      <w:proofErr w:type="spellEnd"/>
      <w:r w:rsidRPr="001C4F54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 xml:space="preserve"> «</w:t>
      </w:r>
      <w:proofErr w:type="spellStart"/>
      <w:r w:rsidRPr="001C4F54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>Prozorro</w:t>
      </w:r>
      <w:proofErr w:type="spellEnd"/>
      <w:r w:rsidRPr="001C4F54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 xml:space="preserve">» на веб-порталі Уповноваженого органу </w:t>
      </w:r>
      <w:hyperlink r:id="rId5" w:tgtFrame="_blank" w:history="1">
        <w:r w:rsidRPr="001C4F54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uk-UA"/>
          </w:rPr>
          <w:t>prozorro.gov.ua</w:t>
        </w:r>
      </w:hyperlink>
      <w:r w:rsidRPr="001C4F54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 xml:space="preserve"> розміщено оголошення щодо закупівлі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 xml:space="preserve">послуги </w:t>
      </w:r>
      <w:r w:rsidRPr="001C4F54">
        <w:rPr>
          <w:rFonts w:ascii="Times New Roman" w:hAnsi="Times New Roman" w:cs="Times New Roman"/>
          <w:color w:val="auto"/>
          <w:sz w:val="24"/>
          <w:szCs w:val="24"/>
        </w:rPr>
        <w:t xml:space="preserve">«Поточний ремонт Алеї Героїв на новому кладовищі на                     вул. </w:t>
      </w:r>
      <w:proofErr w:type="spellStart"/>
      <w:r w:rsidRPr="001C4F54">
        <w:rPr>
          <w:rFonts w:ascii="Times New Roman" w:hAnsi="Times New Roman" w:cs="Times New Roman"/>
          <w:color w:val="auto"/>
          <w:sz w:val="24"/>
          <w:szCs w:val="24"/>
        </w:rPr>
        <w:t>Височанка</w:t>
      </w:r>
      <w:proofErr w:type="spellEnd"/>
      <w:r w:rsidRPr="001C4F54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proofErr w:type="spellStart"/>
      <w:r w:rsidRPr="001C4F54">
        <w:rPr>
          <w:rFonts w:ascii="Times New Roman" w:hAnsi="Times New Roman" w:cs="Times New Roman"/>
          <w:color w:val="auto"/>
          <w:sz w:val="24"/>
          <w:szCs w:val="24"/>
        </w:rPr>
        <w:t>м.Калуші</w:t>
      </w:r>
      <w:proofErr w:type="spellEnd"/>
      <w:r w:rsidRPr="001C4F54">
        <w:rPr>
          <w:rFonts w:ascii="Times New Roman" w:hAnsi="Times New Roman" w:cs="Times New Roman"/>
          <w:color w:val="auto"/>
          <w:sz w:val="24"/>
          <w:szCs w:val="24"/>
        </w:rPr>
        <w:t xml:space="preserve"> Івано-Франківської області», за кодом ДК 021:2015 - (45230000-8) Будівництво трубопроводів, ліній зв’язку та </w:t>
      </w:r>
      <w:proofErr w:type="spellStart"/>
      <w:r w:rsidRPr="001C4F54">
        <w:rPr>
          <w:rFonts w:ascii="Times New Roman" w:hAnsi="Times New Roman" w:cs="Times New Roman"/>
          <w:color w:val="auto"/>
          <w:sz w:val="24"/>
          <w:szCs w:val="24"/>
        </w:rPr>
        <w:t>електропередач</w:t>
      </w:r>
      <w:proofErr w:type="spellEnd"/>
      <w:r w:rsidRPr="001C4F54">
        <w:rPr>
          <w:rFonts w:ascii="Times New Roman" w:hAnsi="Times New Roman" w:cs="Times New Roman"/>
          <w:color w:val="auto"/>
          <w:sz w:val="24"/>
          <w:szCs w:val="24"/>
        </w:rPr>
        <w:t>, шосе, доріг, аеродромів і залізничних доріг; вирівнювання поверхонь:</w:t>
      </w:r>
    </w:p>
    <w:bookmarkEnd w:id="2"/>
    <w:p w14:paraId="490BCB83" w14:textId="77777777" w:rsidR="002E19A7" w:rsidRPr="006D7DDB" w:rsidRDefault="002E19A7" w:rsidP="002E19A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48B4AE9" w14:textId="2910CDAD" w:rsidR="002E19A7" w:rsidRPr="006D7DDB" w:rsidRDefault="002E19A7" w:rsidP="002E19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7DDB">
        <w:rPr>
          <w:rFonts w:ascii="Times New Roman" w:eastAsia="Times New Roman" w:hAnsi="Times New Roman" w:cs="Times New Roman"/>
          <w:sz w:val="24"/>
          <w:szCs w:val="24"/>
          <w:lang w:eastAsia="uk-UA"/>
        </w:rPr>
        <w:t>- ID закупівлі:</w:t>
      </w:r>
      <w:r w:rsidRPr="006D7D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ID: UA-2026-07-17-009598-a</w:t>
      </w:r>
    </w:p>
    <w:p w14:paraId="04AF3CEB" w14:textId="77777777" w:rsidR="006D7DDB" w:rsidRPr="006D7DDB" w:rsidRDefault="006D7DDB" w:rsidP="002E19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EC5C32E" w14:textId="51C0B965" w:rsidR="002E19A7" w:rsidRPr="006D7DDB" w:rsidRDefault="002E19A7" w:rsidP="002E19A7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D7DD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очікуваною вартістю: </w:t>
      </w:r>
      <w:r w:rsidRPr="006D7DD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515 516,67 </w:t>
      </w:r>
      <w:r w:rsidRPr="006D7DD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грн.</w:t>
      </w:r>
      <w:r w:rsidR="006D7DDB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6D7DD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без ПДВ.</w:t>
      </w:r>
    </w:p>
    <w:p w14:paraId="13DDA331" w14:textId="77777777" w:rsidR="002E19A7" w:rsidRPr="006D7DDB" w:rsidRDefault="002E19A7" w:rsidP="002E19A7">
      <w:pPr>
        <w:pStyle w:val="a5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8CA3C5C" w14:textId="77777777" w:rsidR="002E19A7" w:rsidRPr="006D7DDB" w:rsidRDefault="002E19A7" w:rsidP="002E19A7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D7DD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процедура: відкриті торги (з особливостями).</w:t>
      </w:r>
    </w:p>
    <w:p w14:paraId="417A59AF" w14:textId="77777777" w:rsidR="002E19A7" w:rsidRPr="006D7DDB" w:rsidRDefault="002E19A7" w:rsidP="002E19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DCF5443" w14:textId="77777777" w:rsidR="002E19A7" w:rsidRPr="006D7DDB" w:rsidRDefault="002E19A7" w:rsidP="002E19A7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D7D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proofErr w:type="spellStart"/>
      <w:r w:rsidRPr="006D7D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крайній</w:t>
      </w:r>
      <w:proofErr w:type="spellEnd"/>
      <w:r w:rsidRPr="006D7D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D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термін</w:t>
      </w:r>
      <w:proofErr w:type="spellEnd"/>
      <w:r w:rsidRPr="006D7D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D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подання</w:t>
      </w:r>
      <w:proofErr w:type="spellEnd"/>
      <w:r w:rsidRPr="006D7D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D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тендерних</w:t>
      </w:r>
      <w:proofErr w:type="spellEnd"/>
      <w:r w:rsidRPr="006D7D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D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пропозицій</w:t>
      </w:r>
      <w:proofErr w:type="spellEnd"/>
      <w:r w:rsidRPr="006D7D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25 липня 2026р.</w:t>
      </w:r>
    </w:p>
    <w:p w14:paraId="65E03EF7" w14:textId="77777777" w:rsidR="002E19A7" w:rsidRPr="006D7DDB" w:rsidRDefault="002E19A7" w:rsidP="002E19A7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D7D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</w:p>
    <w:p w14:paraId="66DC8583" w14:textId="77777777" w:rsidR="002E19A7" w:rsidRPr="006D7DDB" w:rsidRDefault="002E19A7" w:rsidP="002E19A7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D7DDB">
        <w:rPr>
          <w:rFonts w:ascii="Times New Roman" w:eastAsia="Times New Roman" w:hAnsi="Times New Roman" w:cs="Times New Roman"/>
          <w:sz w:val="24"/>
          <w:szCs w:val="24"/>
          <w:lang w:eastAsia="uk-UA"/>
        </w:rPr>
        <w:t>- посилання на закупівлю:  https://prozorro.gov.ua/uk/tender/UA-2026-07-17-009598-a</w:t>
      </w:r>
    </w:p>
    <w:p w14:paraId="34FACF21" w14:textId="77777777" w:rsidR="002E19A7" w:rsidRPr="006D7DDB" w:rsidRDefault="002E19A7" w:rsidP="002E19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4E8E4FB" w14:textId="77777777" w:rsidR="002E19A7" w:rsidRDefault="002E19A7" w:rsidP="002E19A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1897E013" w14:textId="77777777" w:rsidR="00D06EBD" w:rsidRDefault="00D06EBD" w:rsidP="00D06EBD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</w:p>
    <w:p w14:paraId="157BEC15" w14:textId="2B9C66BE" w:rsidR="00D06EBD" w:rsidRPr="00952411" w:rsidRDefault="00D06EBD" w:rsidP="00D06EBD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" w:name="_Hlk235023550"/>
      <w:r w:rsidRPr="00952411">
        <w:rPr>
          <w:rFonts w:ascii="Times New Roman" w:eastAsia="Times New Roman" w:hAnsi="Times New Roman" w:cs="Times New Roman"/>
          <w:sz w:val="24"/>
          <w:szCs w:val="24"/>
          <w:lang w:eastAsia="uk-UA"/>
        </w:rPr>
        <w:t>Керуючому справами</w:t>
      </w:r>
    </w:p>
    <w:p w14:paraId="4E1C976D" w14:textId="77777777" w:rsidR="00D06EBD" w:rsidRPr="00952411" w:rsidRDefault="00D06EBD" w:rsidP="00D06EBD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52411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виконавчого комітету</w:t>
      </w:r>
    </w:p>
    <w:p w14:paraId="39EA1A79" w14:textId="77777777" w:rsidR="00D06EBD" w:rsidRPr="00952411" w:rsidRDefault="00D06EBD" w:rsidP="00D06EBD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524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Калуської міської ради, </w:t>
      </w:r>
    </w:p>
    <w:p w14:paraId="650660AF" w14:textId="77777777" w:rsidR="00D06EBD" w:rsidRPr="00952411" w:rsidRDefault="00D06EBD" w:rsidP="00D06EBD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52411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голові редакційної колегії</w:t>
      </w:r>
    </w:p>
    <w:p w14:paraId="40B7F36A" w14:textId="77777777" w:rsidR="00D06EBD" w:rsidRPr="00952411" w:rsidRDefault="00D06EBD" w:rsidP="00D06EBD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52411">
        <w:rPr>
          <w:rFonts w:ascii="Times New Roman" w:eastAsia="Times New Roman" w:hAnsi="Times New Roman" w:cs="Times New Roman"/>
          <w:sz w:val="24"/>
          <w:szCs w:val="24"/>
          <w:lang w:eastAsia="uk-UA"/>
        </w:rPr>
        <w:t>Олегу САВЦІ</w:t>
      </w:r>
    </w:p>
    <w:p w14:paraId="6C01FB2D" w14:textId="64153849" w:rsidR="00D06EBD" w:rsidRPr="00952411" w:rsidRDefault="00D06EBD" w:rsidP="00D06EBD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1F04F08" w14:textId="77777777" w:rsidR="00952411" w:rsidRPr="00952411" w:rsidRDefault="00952411" w:rsidP="00D06EBD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285C11C" w14:textId="4BFD49A2" w:rsidR="00952411" w:rsidRPr="001C4F54" w:rsidRDefault="00D06EBD" w:rsidP="001C4F54">
      <w:pPr>
        <w:pStyle w:val="1"/>
        <w:shd w:val="clear" w:color="auto" w:fill="FFFFFF"/>
        <w:spacing w:before="0"/>
        <w:ind w:firstLine="567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952411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>У відповідності до Закону України «Про доступ до публічної інформації» та Положення про офіційний сайт Калуської міської ради управління житлово-комунального господарства Калуської міської ради просить розмістити на офіційному сайті Калуської міської ради інформацію щодо оголошення</w:t>
      </w:r>
      <w:r w:rsidRPr="0095241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uk-UA"/>
        </w:rPr>
        <w:t xml:space="preserve"> </w:t>
      </w:r>
      <w:r w:rsidRPr="00952411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 xml:space="preserve">в електронній системі публічних </w:t>
      </w:r>
      <w:proofErr w:type="spellStart"/>
      <w:r w:rsidRPr="00952411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>закупівель</w:t>
      </w:r>
      <w:proofErr w:type="spellEnd"/>
      <w:r w:rsidRPr="00952411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 xml:space="preserve"> «</w:t>
      </w:r>
      <w:proofErr w:type="spellStart"/>
      <w:r w:rsidRPr="00952411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>Prozorro</w:t>
      </w:r>
      <w:proofErr w:type="spellEnd"/>
      <w:r w:rsidRPr="00952411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 xml:space="preserve">» закупівлі </w:t>
      </w:r>
      <w:r w:rsidR="001C4F54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 xml:space="preserve">послуги </w:t>
      </w:r>
      <w:r w:rsidR="001C4F54" w:rsidRPr="001C4F54">
        <w:rPr>
          <w:rFonts w:ascii="Times New Roman" w:hAnsi="Times New Roman" w:cs="Times New Roman"/>
          <w:color w:val="auto"/>
          <w:sz w:val="24"/>
          <w:szCs w:val="24"/>
        </w:rPr>
        <w:t xml:space="preserve">«Поточний ремонт Алеї Героїв на новому кладовищі на вул. </w:t>
      </w:r>
      <w:proofErr w:type="spellStart"/>
      <w:r w:rsidR="001C4F54" w:rsidRPr="001C4F54">
        <w:rPr>
          <w:rFonts w:ascii="Times New Roman" w:hAnsi="Times New Roman" w:cs="Times New Roman"/>
          <w:color w:val="auto"/>
          <w:sz w:val="24"/>
          <w:szCs w:val="24"/>
        </w:rPr>
        <w:t>Височанка</w:t>
      </w:r>
      <w:proofErr w:type="spellEnd"/>
      <w:r w:rsidR="001C4F54" w:rsidRPr="001C4F54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proofErr w:type="spellStart"/>
      <w:r w:rsidR="001C4F54" w:rsidRPr="001C4F54">
        <w:rPr>
          <w:rFonts w:ascii="Times New Roman" w:hAnsi="Times New Roman" w:cs="Times New Roman"/>
          <w:color w:val="auto"/>
          <w:sz w:val="24"/>
          <w:szCs w:val="24"/>
        </w:rPr>
        <w:t>м.Калуші</w:t>
      </w:r>
      <w:proofErr w:type="spellEnd"/>
      <w:r w:rsidR="001C4F54" w:rsidRPr="001C4F54">
        <w:rPr>
          <w:rFonts w:ascii="Times New Roman" w:hAnsi="Times New Roman" w:cs="Times New Roman"/>
          <w:color w:val="auto"/>
          <w:sz w:val="24"/>
          <w:szCs w:val="24"/>
        </w:rPr>
        <w:t xml:space="preserve"> Івано-Франківської області», за кодом ДК 021:2015 - (45230000-8) Будівництво трубопроводів, ліній зв’язку та </w:t>
      </w:r>
      <w:proofErr w:type="spellStart"/>
      <w:r w:rsidR="001C4F54" w:rsidRPr="001C4F54">
        <w:rPr>
          <w:rFonts w:ascii="Times New Roman" w:hAnsi="Times New Roman" w:cs="Times New Roman"/>
          <w:color w:val="auto"/>
          <w:sz w:val="24"/>
          <w:szCs w:val="24"/>
        </w:rPr>
        <w:t>електропередач</w:t>
      </w:r>
      <w:proofErr w:type="spellEnd"/>
      <w:r w:rsidR="001C4F54" w:rsidRPr="001C4F54">
        <w:rPr>
          <w:rFonts w:ascii="Times New Roman" w:hAnsi="Times New Roman" w:cs="Times New Roman"/>
          <w:color w:val="auto"/>
          <w:sz w:val="24"/>
          <w:szCs w:val="24"/>
        </w:rPr>
        <w:t>, шосе, доріг, аеродромів і залізничних доріг; вирівнювання поверхонь</w:t>
      </w:r>
      <w:r w:rsidRPr="00952411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84DCCBE" w14:textId="35D5A4EB" w:rsidR="00D06EBD" w:rsidRPr="00952411" w:rsidRDefault="00D06EBD" w:rsidP="00E14C5B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52411">
        <w:rPr>
          <w:rFonts w:ascii="Times New Roman" w:eastAsia="Times New Roman" w:hAnsi="Times New Roman" w:cs="Times New Roman"/>
          <w:sz w:val="24"/>
          <w:szCs w:val="24"/>
          <w:lang w:eastAsia="uk-UA"/>
        </w:rPr>
        <w:t>«1</w:t>
      </w:r>
      <w:r w:rsidR="001C4F54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Pr="009524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.07.2026 р. відділом </w:t>
      </w:r>
      <w:proofErr w:type="spellStart"/>
      <w:r w:rsidRPr="00952411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закупівель</w:t>
      </w:r>
      <w:proofErr w:type="spellEnd"/>
      <w:r w:rsidRPr="009524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УЖКГ Калуської міської ради в системі публічних </w:t>
      </w:r>
      <w:proofErr w:type="spellStart"/>
      <w:r w:rsidRPr="00952411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закупівель</w:t>
      </w:r>
      <w:proofErr w:type="spellEnd"/>
      <w:r w:rsidRPr="0095241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«</w:t>
      </w:r>
      <w:proofErr w:type="spellStart"/>
      <w:r w:rsidRPr="0095241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Prozorro</w:t>
      </w:r>
      <w:proofErr w:type="spellEnd"/>
      <w:r w:rsidRPr="0095241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»</w:t>
      </w:r>
      <w:r w:rsidRPr="009524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веб-порталі Уповноваженого органу </w:t>
      </w:r>
      <w:hyperlink r:id="rId6" w:tgtFrame="_blank" w:history="1">
        <w:r w:rsidRPr="00952411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uk-UA"/>
          </w:rPr>
          <w:t>prozorro.gov.ua</w:t>
        </w:r>
      </w:hyperlink>
      <w:r w:rsidRPr="009524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розміщено оголошення щодо закупівлі </w:t>
      </w:r>
      <w:r w:rsidR="001C4F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послуги </w:t>
      </w:r>
      <w:r w:rsidR="001C4F54" w:rsidRPr="001C4F54">
        <w:rPr>
          <w:rFonts w:ascii="Times New Roman" w:hAnsi="Times New Roman" w:cs="Times New Roman"/>
          <w:sz w:val="24"/>
          <w:szCs w:val="24"/>
        </w:rPr>
        <w:t xml:space="preserve">«Поточний ремонт Алеї Героїв на новому кладовищі на вул. </w:t>
      </w:r>
      <w:proofErr w:type="spellStart"/>
      <w:r w:rsidR="001C4F54" w:rsidRPr="001C4F54">
        <w:rPr>
          <w:rFonts w:ascii="Times New Roman" w:hAnsi="Times New Roman" w:cs="Times New Roman"/>
          <w:sz w:val="24"/>
          <w:szCs w:val="24"/>
        </w:rPr>
        <w:t>Височанка</w:t>
      </w:r>
      <w:proofErr w:type="spellEnd"/>
      <w:r w:rsidR="001C4F54" w:rsidRPr="001C4F5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1C4F54" w:rsidRPr="001C4F54">
        <w:rPr>
          <w:rFonts w:ascii="Times New Roman" w:hAnsi="Times New Roman" w:cs="Times New Roman"/>
          <w:sz w:val="24"/>
          <w:szCs w:val="24"/>
        </w:rPr>
        <w:t>м.Калуші</w:t>
      </w:r>
      <w:proofErr w:type="spellEnd"/>
      <w:r w:rsidR="001C4F54" w:rsidRPr="001C4F54">
        <w:rPr>
          <w:rFonts w:ascii="Times New Roman" w:hAnsi="Times New Roman" w:cs="Times New Roman"/>
          <w:sz w:val="24"/>
          <w:szCs w:val="24"/>
        </w:rPr>
        <w:t xml:space="preserve"> Івано-Франківської області», за кодом ДК 021:2015 - (45230000-8) Будівництво трубопроводів, ліній зв’язку та </w:t>
      </w:r>
      <w:proofErr w:type="spellStart"/>
      <w:r w:rsidR="001C4F54" w:rsidRPr="001C4F54">
        <w:rPr>
          <w:rFonts w:ascii="Times New Roman" w:hAnsi="Times New Roman" w:cs="Times New Roman"/>
          <w:sz w:val="24"/>
          <w:szCs w:val="24"/>
        </w:rPr>
        <w:t>електропередач</w:t>
      </w:r>
      <w:proofErr w:type="spellEnd"/>
      <w:r w:rsidR="001C4F54" w:rsidRPr="001C4F54">
        <w:rPr>
          <w:rFonts w:ascii="Times New Roman" w:hAnsi="Times New Roman" w:cs="Times New Roman"/>
          <w:sz w:val="24"/>
          <w:szCs w:val="24"/>
        </w:rPr>
        <w:t>, шосе, доріг, аеродромів і залізничних доріг; вирівнювання поверхонь</w:t>
      </w:r>
      <w:r w:rsidRPr="00952411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952411">
        <w:rPr>
          <w:rFonts w:ascii="Times New Roman" w:hAnsi="Times New Roman" w:cs="Times New Roman"/>
          <w:sz w:val="24"/>
          <w:szCs w:val="24"/>
        </w:rPr>
        <w:t xml:space="preserve"> (надалі – «</w:t>
      </w:r>
      <w:r w:rsidRPr="00952411">
        <w:rPr>
          <w:rFonts w:ascii="Times New Roman" w:hAnsi="Times New Roman" w:cs="Times New Roman"/>
          <w:b/>
          <w:sz w:val="24"/>
          <w:szCs w:val="24"/>
        </w:rPr>
        <w:t>Закупівля</w:t>
      </w:r>
      <w:r w:rsidRPr="00952411">
        <w:rPr>
          <w:rFonts w:ascii="Times New Roman" w:hAnsi="Times New Roman" w:cs="Times New Roman"/>
          <w:sz w:val="24"/>
          <w:szCs w:val="24"/>
        </w:rPr>
        <w:t>»)</w:t>
      </w:r>
      <w:r w:rsidRPr="0095241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BB48E1C" w14:textId="72251A20" w:rsidR="00D06EBD" w:rsidRPr="00952411" w:rsidRDefault="00D06EBD" w:rsidP="00D06EBD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2411">
        <w:rPr>
          <w:rFonts w:ascii="Times New Roman" w:hAnsi="Times New Roman" w:cs="Times New Roman"/>
          <w:sz w:val="24"/>
          <w:szCs w:val="24"/>
        </w:rPr>
        <w:t>З метою забезпечення виконання Постанови Кабінету Міністрів України від 11 жовтня 2016р.</w:t>
      </w:r>
      <w:r w:rsidR="00952411">
        <w:rPr>
          <w:rFonts w:ascii="Times New Roman" w:hAnsi="Times New Roman" w:cs="Times New Roman"/>
          <w:sz w:val="24"/>
          <w:szCs w:val="24"/>
        </w:rPr>
        <w:t xml:space="preserve"> </w:t>
      </w:r>
      <w:r w:rsidRPr="00952411">
        <w:rPr>
          <w:rFonts w:ascii="Times New Roman" w:hAnsi="Times New Roman" w:cs="Times New Roman"/>
          <w:sz w:val="24"/>
          <w:szCs w:val="24"/>
        </w:rPr>
        <w:t>№ 710</w:t>
      </w:r>
      <w:r w:rsidRPr="00952411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952411">
        <w:rPr>
          <w:rStyle w:val="a6"/>
          <w:rFonts w:ascii="Times New Roman" w:hAnsi="Times New Roman" w:cs="Times New Roman"/>
          <w:b w:val="0"/>
          <w:sz w:val="24"/>
          <w:szCs w:val="24"/>
        </w:rPr>
        <w:t>Про ефективне використання державних коштів» та</w:t>
      </w:r>
      <w:r w:rsidRPr="00952411">
        <w:rPr>
          <w:rFonts w:ascii="Times New Roman" w:hAnsi="Times New Roman" w:cs="Times New Roman"/>
          <w:sz w:val="24"/>
          <w:szCs w:val="24"/>
        </w:rPr>
        <w:t xml:space="preserve"> Постанови Кабінету Міністрів України </w:t>
      </w:r>
      <w:r w:rsidRPr="00952411">
        <w:rPr>
          <w:rFonts w:ascii="Times New Roman" w:hAnsi="Times New Roman" w:cs="Times New Roman"/>
          <w:bCs/>
          <w:sz w:val="24"/>
          <w:szCs w:val="24"/>
        </w:rPr>
        <w:t>від 16 грудня 2020р. № 1266</w:t>
      </w:r>
      <w:r w:rsidRPr="00952411">
        <w:rPr>
          <w:rFonts w:ascii="Times New Roman" w:hAnsi="Times New Roman" w:cs="Times New Roman"/>
          <w:sz w:val="24"/>
          <w:szCs w:val="24"/>
        </w:rPr>
        <w:t xml:space="preserve">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</w:t>
      </w:r>
      <w:r w:rsidRPr="00952411">
        <w:rPr>
          <w:rStyle w:val="h-select-all"/>
          <w:rFonts w:ascii="Times New Roman" w:hAnsi="Times New Roman" w:cs="Times New Roman"/>
          <w:sz w:val="24"/>
          <w:szCs w:val="24"/>
        </w:rPr>
        <w:t xml:space="preserve">, </w:t>
      </w:r>
      <w:r w:rsidRPr="00952411">
        <w:rPr>
          <w:rFonts w:ascii="Times New Roman" w:hAnsi="Times New Roman" w:cs="Times New Roman"/>
          <w:sz w:val="24"/>
          <w:szCs w:val="24"/>
        </w:rPr>
        <w:t>повідомляємо:</w:t>
      </w:r>
    </w:p>
    <w:p w14:paraId="28BC9008" w14:textId="77777777" w:rsidR="00D06EBD" w:rsidRDefault="00D06EBD" w:rsidP="00D06EBD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14:paraId="64EE3DCC" w14:textId="77777777" w:rsidR="00D06EBD" w:rsidRPr="00952411" w:rsidRDefault="00D06EBD" w:rsidP="00D06EBD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41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розміру бюджетного призначення:</w:t>
      </w:r>
      <w:r w:rsidRPr="009524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3E67BA5B" w14:textId="77777777" w:rsidR="00D06EBD" w:rsidRPr="00952411" w:rsidRDefault="00D06EBD" w:rsidP="00D06EBD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9272494" w14:textId="33DF2BE4" w:rsidR="00D06EBD" w:rsidRPr="002E19A7" w:rsidRDefault="001C4F54" w:rsidP="002E19A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C4F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Згідно із внесеними змінами в «Перелік послуг по ремонту та відновленню об’єктів благоустрою відповідно до договірних зобов’язань на 2026 рік» на об’єкт:</w:t>
      </w:r>
      <w:r w:rsidRPr="001C4F5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C4F54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1C4F54">
        <w:rPr>
          <w:rFonts w:ascii="Times New Roman" w:hAnsi="Times New Roman" w:cs="Times New Roman"/>
          <w:sz w:val="24"/>
          <w:szCs w:val="24"/>
        </w:rPr>
        <w:t xml:space="preserve">Поточний ремонт Алеї Героїв на новому кладовищі на вул. </w:t>
      </w:r>
      <w:proofErr w:type="spellStart"/>
      <w:r w:rsidRPr="001C4F54">
        <w:rPr>
          <w:rFonts w:ascii="Times New Roman" w:hAnsi="Times New Roman" w:cs="Times New Roman"/>
          <w:sz w:val="24"/>
          <w:szCs w:val="24"/>
        </w:rPr>
        <w:t>Височанка</w:t>
      </w:r>
      <w:proofErr w:type="spellEnd"/>
      <w:r w:rsidRPr="001C4F5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C4F54">
        <w:rPr>
          <w:rFonts w:ascii="Times New Roman" w:hAnsi="Times New Roman" w:cs="Times New Roman"/>
          <w:sz w:val="24"/>
          <w:szCs w:val="24"/>
        </w:rPr>
        <w:t>м.Калуші</w:t>
      </w:r>
      <w:proofErr w:type="spellEnd"/>
      <w:r w:rsidRPr="001C4F54">
        <w:rPr>
          <w:rFonts w:ascii="Times New Roman" w:hAnsi="Times New Roman" w:cs="Times New Roman"/>
          <w:sz w:val="24"/>
          <w:szCs w:val="24"/>
        </w:rPr>
        <w:t xml:space="preserve"> Івано-Франківської області» </w:t>
      </w:r>
      <w:r w:rsidRPr="001C4F54">
        <w:rPr>
          <w:rFonts w:ascii="Times New Roman" w:hAnsi="Times New Roman" w:cs="Times New Roman"/>
          <w:color w:val="000000" w:themeColor="text1"/>
          <w:sz w:val="24"/>
          <w:szCs w:val="24"/>
        </w:rPr>
        <w:t>передбачено бюджетні призначення в сумі 635 384,00 грн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C4F54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урахуванням</w:t>
      </w:r>
      <w:r w:rsidRPr="001C4F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ПДВ (</w:t>
      </w:r>
      <w:r w:rsidRPr="001C4F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Програма </w:t>
      </w:r>
      <w:r w:rsidRPr="001C4F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капітального ремонту та утримання об’єктів благоустрою і дорожньо-мостового господарства Калуської міської ради територіальної громади на 2025 – 2027 роки, затверджена рішенням міської ради від 04.07.2025 № 3307, із внесеними змінами). </w:t>
      </w:r>
    </w:p>
    <w:p w14:paraId="117275D7" w14:textId="6E227754" w:rsidR="00952411" w:rsidRPr="00952411" w:rsidRDefault="00D06EBD" w:rsidP="001C4F5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1C4F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Обґрунтування</w:t>
      </w:r>
      <w:proofErr w:type="spellEnd"/>
      <w:r w:rsidRPr="001C4F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1C4F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очікуваної</w:t>
      </w:r>
      <w:proofErr w:type="spellEnd"/>
      <w:r w:rsidRPr="001C4F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1C4F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вартість</w:t>
      </w:r>
      <w:proofErr w:type="spellEnd"/>
      <w:r w:rsidRPr="001C4F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предмета</w:t>
      </w:r>
      <w:r w:rsidRPr="0095241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95241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закупівлі</w:t>
      </w:r>
      <w:proofErr w:type="spellEnd"/>
      <w:r w:rsidRPr="0095241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  <w:r w:rsidRPr="009524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3B48CC66" w14:textId="77777777" w:rsidR="00952411" w:rsidRPr="00952411" w:rsidRDefault="00952411" w:rsidP="00952411">
      <w:pPr>
        <w:spacing w:after="0" w:line="240" w:lineRule="auto"/>
        <w:ind w:left="9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F73A5E6" w14:textId="6C28DAEE" w:rsidR="00D06EBD" w:rsidRPr="002E19A7" w:rsidRDefault="001C4F54" w:rsidP="002E19A7">
      <w:pPr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1C4F54">
        <w:rPr>
          <w:rFonts w:ascii="Times New Roman" w:hAnsi="Times New Roman" w:cs="Times New Roman"/>
          <w:sz w:val="24"/>
          <w:szCs w:val="24"/>
        </w:rPr>
        <w:t xml:space="preserve">Очікувана вартість щодо закупівлі </w:t>
      </w:r>
      <w:r w:rsidRPr="001C4F54">
        <w:rPr>
          <w:rFonts w:ascii="Times New Roman" w:hAnsi="Times New Roman" w:cs="Times New Roman"/>
          <w:iCs/>
          <w:sz w:val="24"/>
          <w:szCs w:val="24"/>
        </w:rPr>
        <w:t xml:space="preserve">визначена на підставі </w:t>
      </w:r>
      <w:r w:rsidR="002E19A7">
        <w:rPr>
          <w:rFonts w:ascii="Times New Roman" w:hAnsi="Times New Roman" w:cs="Times New Roman"/>
          <w:iCs/>
          <w:sz w:val="24"/>
          <w:szCs w:val="24"/>
        </w:rPr>
        <w:t xml:space="preserve">розробленої </w:t>
      </w:r>
      <w:r w:rsidRPr="001C4F54">
        <w:rPr>
          <w:rFonts w:ascii="Times New Roman" w:hAnsi="Times New Roman" w:cs="Times New Roman"/>
          <w:sz w:val="24"/>
          <w:szCs w:val="24"/>
        </w:rPr>
        <w:t xml:space="preserve">кошторисної документації на дану послугу, </w:t>
      </w:r>
      <w:r w:rsidRPr="001C4F54">
        <w:rPr>
          <w:rFonts w:ascii="Times New Roman" w:hAnsi="Times New Roman" w:cs="Times New Roman"/>
          <w:iCs/>
          <w:sz w:val="24"/>
          <w:szCs w:val="24"/>
        </w:rPr>
        <w:t xml:space="preserve">із врахуванням  передбачених бюджетних призначень </w:t>
      </w:r>
      <w:r w:rsidRPr="001C4F54">
        <w:rPr>
          <w:rFonts w:ascii="Times New Roman" w:hAnsi="Times New Roman" w:cs="Times New Roman"/>
          <w:sz w:val="24"/>
          <w:szCs w:val="24"/>
        </w:rPr>
        <w:t>у 2026 році.</w:t>
      </w:r>
    </w:p>
    <w:p w14:paraId="61020AA3" w14:textId="5F01F2D4" w:rsidR="00D06EBD" w:rsidRDefault="00D06EBD" w:rsidP="0095241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52411">
        <w:rPr>
          <w:rFonts w:ascii="Times New Roman" w:hAnsi="Times New Roman" w:cs="Times New Roman"/>
          <w:sz w:val="24"/>
          <w:szCs w:val="24"/>
        </w:rPr>
        <w:t>3.</w:t>
      </w:r>
      <w:r w:rsidRPr="0095241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Технічні та якісні характеристики  предмета закупівлі: </w:t>
      </w:r>
      <w:proofErr w:type="spellStart"/>
      <w:r w:rsidRPr="009524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Послуги</w:t>
      </w:r>
      <w:proofErr w:type="spellEnd"/>
      <w:r w:rsidRPr="009524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524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повинні</w:t>
      </w:r>
      <w:proofErr w:type="spellEnd"/>
      <w:r w:rsidRPr="009524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бути </w:t>
      </w:r>
      <w:proofErr w:type="spellStart"/>
      <w:r w:rsidRPr="009524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надані</w:t>
      </w:r>
      <w:proofErr w:type="spellEnd"/>
      <w:r w:rsidRPr="009524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524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відповідно</w:t>
      </w:r>
      <w:proofErr w:type="spellEnd"/>
      <w:r w:rsidRPr="009524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 w:rsidRPr="00952411">
        <w:rPr>
          <w:rFonts w:ascii="Times New Roman" w:eastAsia="Times New Roman" w:hAnsi="Times New Roman" w:cs="Times New Roman"/>
          <w:sz w:val="24"/>
          <w:szCs w:val="24"/>
          <w:lang w:eastAsia="uk-UA"/>
        </w:rPr>
        <w:t>Технічної специфікації:</w:t>
      </w:r>
    </w:p>
    <w:p w14:paraId="3FED3699" w14:textId="77777777" w:rsidR="002E19A7" w:rsidRPr="00C76936" w:rsidRDefault="002E19A7" w:rsidP="002E19A7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6936">
        <w:rPr>
          <w:rFonts w:ascii="Times New Roman" w:eastAsia="Times New Roman" w:hAnsi="Times New Roman" w:cs="Times New Roman"/>
          <w:b/>
          <w:sz w:val="20"/>
          <w:szCs w:val="20"/>
        </w:rPr>
        <w:t>ТЕХНІЧНА СПЕЦИФІКАЦІЯ на закупівлю послуги :</w:t>
      </w:r>
    </w:p>
    <w:p w14:paraId="0A5472E9" w14:textId="77777777" w:rsidR="002E19A7" w:rsidRPr="00C76936" w:rsidRDefault="002E19A7" w:rsidP="002E19A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6936">
        <w:rPr>
          <w:rFonts w:ascii="Times New Roman" w:hAnsi="Times New Roman" w:cs="Times New Roman"/>
          <w:b/>
          <w:sz w:val="20"/>
          <w:szCs w:val="20"/>
        </w:rPr>
        <w:t>«Поточний ремонт Алеї Героїв на новому кладовищі на</w:t>
      </w:r>
      <w:r w:rsidRPr="00C76936">
        <w:rPr>
          <w:rFonts w:ascii="Times New Roman" w:hAnsi="Times New Roman" w:cs="Times New Roman"/>
          <w:sz w:val="20"/>
          <w:szCs w:val="20"/>
        </w:rPr>
        <w:t xml:space="preserve"> </w:t>
      </w:r>
      <w:r w:rsidRPr="00C76936">
        <w:rPr>
          <w:rFonts w:ascii="Times New Roman" w:hAnsi="Times New Roman" w:cs="Times New Roman"/>
          <w:b/>
          <w:sz w:val="20"/>
          <w:szCs w:val="20"/>
        </w:rPr>
        <w:t xml:space="preserve">вул. </w:t>
      </w:r>
      <w:proofErr w:type="spellStart"/>
      <w:r w:rsidRPr="00C76936">
        <w:rPr>
          <w:rFonts w:ascii="Times New Roman" w:hAnsi="Times New Roman" w:cs="Times New Roman"/>
          <w:b/>
          <w:sz w:val="20"/>
          <w:szCs w:val="20"/>
        </w:rPr>
        <w:t>Височанка</w:t>
      </w:r>
      <w:proofErr w:type="spellEnd"/>
      <w:r w:rsidRPr="00C76936">
        <w:rPr>
          <w:rFonts w:ascii="Times New Roman" w:hAnsi="Times New Roman" w:cs="Times New Roman"/>
          <w:b/>
          <w:sz w:val="20"/>
          <w:szCs w:val="20"/>
        </w:rPr>
        <w:t xml:space="preserve"> в </w:t>
      </w:r>
      <w:proofErr w:type="spellStart"/>
      <w:r w:rsidRPr="00C76936">
        <w:rPr>
          <w:rFonts w:ascii="Times New Roman" w:hAnsi="Times New Roman" w:cs="Times New Roman"/>
          <w:b/>
          <w:sz w:val="20"/>
          <w:szCs w:val="20"/>
        </w:rPr>
        <w:t>м.Калуші</w:t>
      </w:r>
      <w:proofErr w:type="spellEnd"/>
      <w:r w:rsidRPr="00C76936">
        <w:rPr>
          <w:rFonts w:ascii="Times New Roman" w:hAnsi="Times New Roman" w:cs="Times New Roman"/>
          <w:b/>
          <w:sz w:val="20"/>
          <w:szCs w:val="20"/>
        </w:rPr>
        <w:t xml:space="preserve"> Івано-Франківської області», </w:t>
      </w:r>
    </w:p>
    <w:p w14:paraId="64C91AA0" w14:textId="77777777" w:rsidR="002E19A7" w:rsidRPr="00C76936" w:rsidRDefault="002E19A7" w:rsidP="002E19A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6936">
        <w:rPr>
          <w:rFonts w:ascii="Times New Roman" w:hAnsi="Times New Roman" w:cs="Times New Roman"/>
          <w:b/>
          <w:sz w:val="20"/>
          <w:szCs w:val="20"/>
        </w:rPr>
        <w:t xml:space="preserve">за кодом ДК 021:2015 - (45230000-8) Будівництво трубопроводів, ліній зв’язку та </w:t>
      </w:r>
      <w:proofErr w:type="spellStart"/>
      <w:r w:rsidRPr="00C76936">
        <w:rPr>
          <w:rFonts w:ascii="Times New Roman" w:hAnsi="Times New Roman" w:cs="Times New Roman"/>
          <w:b/>
          <w:sz w:val="20"/>
          <w:szCs w:val="20"/>
        </w:rPr>
        <w:t>електропередач</w:t>
      </w:r>
      <w:proofErr w:type="spellEnd"/>
      <w:r w:rsidRPr="00C76936">
        <w:rPr>
          <w:rFonts w:ascii="Times New Roman" w:hAnsi="Times New Roman" w:cs="Times New Roman"/>
          <w:b/>
          <w:sz w:val="20"/>
          <w:szCs w:val="20"/>
        </w:rPr>
        <w:t>, шосе, доріг, аеродромів і залізничних доріг; вирівнювання поверхонь</w:t>
      </w:r>
    </w:p>
    <w:p w14:paraId="120F5EFE" w14:textId="77777777" w:rsidR="002E19A7" w:rsidRPr="002E19A7" w:rsidRDefault="002E19A7" w:rsidP="002E19A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9840" w:type="dxa"/>
        <w:tblInd w:w="113" w:type="dxa"/>
        <w:tblLook w:val="04A0" w:firstRow="1" w:lastRow="0" w:firstColumn="1" w:lastColumn="0" w:noHBand="0" w:noVBand="1"/>
      </w:tblPr>
      <w:tblGrid>
        <w:gridCol w:w="539"/>
        <w:gridCol w:w="1340"/>
        <w:gridCol w:w="4650"/>
        <w:gridCol w:w="1475"/>
        <w:gridCol w:w="1614"/>
        <w:gridCol w:w="222"/>
      </w:tblGrid>
      <w:tr w:rsidR="002E19A7" w:rsidRPr="002E19A7" w14:paraId="1DDB9129" w14:textId="77777777" w:rsidTr="00AD37F8">
        <w:trPr>
          <w:gridAfter w:val="1"/>
          <w:wAfter w:w="36" w:type="dxa"/>
          <w:trHeight w:val="67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FB34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з/п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0FE4A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2E1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Обґрунтуван</w:t>
            </w:r>
            <w:proofErr w:type="spellEnd"/>
            <w:r w:rsidRPr="002E1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   ня (шифр норми)</w:t>
            </w:r>
          </w:p>
        </w:tc>
        <w:tc>
          <w:tcPr>
            <w:tcW w:w="48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8353A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Найменування  робіт і  витрат  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AB78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Одиниця  виміру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D350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Кількість</w:t>
            </w:r>
          </w:p>
        </w:tc>
      </w:tr>
      <w:tr w:rsidR="002E19A7" w:rsidRPr="002E19A7" w14:paraId="5954B3CB" w14:textId="77777777" w:rsidTr="002E19A7">
        <w:trPr>
          <w:trHeight w:val="47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5C975B" w14:textId="77777777" w:rsidR="002E19A7" w:rsidRPr="002E19A7" w:rsidRDefault="002E19A7" w:rsidP="002E19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A274024" w14:textId="77777777" w:rsidR="002E19A7" w:rsidRPr="002E19A7" w:rsidRDefault="002E19A7" w:rsidP="002E19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D4AD39" w14:textId="77777777" w:rsidR="002E19A7" w:rsidRPr="002E19A7" w:rsidRDefault="002E19A7" w:rsidP="002E19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3F32" w14:textId="77777777" w:rsidR="002E19A7" w:rsidRPr="002E19A7" w:rsidRDefault="002E19A7" w:rsidP="002E19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32B0" w14:textId="77777777" w:rsidR="002E19A7" w:rsidRPr="002E19A7" w:rsidRDefault="002E19A7" w:rsidP="002E19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5563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E19A7" w:rsidRPr="002E19A7" w14:paraId="192AF358" w14:textId="77777777" w:rsidTr="00AD37F8">
        <w:trPr>
          <w:trHeight w:val="2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641D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7F8F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F54E51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A4A32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5905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" w:type="dxa"/>
            <w:vAlign w:val="center"/>
            <w:hideMark/>
          </w:tcPr>
          <w:p w14:paraId="049D1493" w14:textId="77777777" w:rsidR="002E19A7" w:rsidRPr="002E19A7" w:rsidRDefault="002E19A7" w:rsidP="002E19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E19A7" w:rsidRPr="002E19A7" w14:paraId="01307EB6" w14:textId="77777777" w:rsidTr="002E19A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2354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1560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КР1-7-4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EBEC6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Планування площ ручним способом, група ґрунту 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5C90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1000 м2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E7B8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0,26</w:t>
            </w:r>
          </w:p>
        </w:tc>
        <w:tc>
          <w:tcPr>
            <w:tcW w:w="36" w:type="dxa"/>
            <w:vAlign w:val="center"/>
            <w:hideMark/>
          </w:tcPr>
          <w:p w14:paraId="3C86246F" w14:textId="77777777" w:rsidR="002E19A7" w:rsidRPr="002E19A7" w:rsidRDefault="002E19A7" w:rsidP="002E19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E19A7" w:rsidRPr="002E19A7" w14:paraId="63454B39" w14:textId="77777777" w:rsidTr="002E19A7">
        <w:trPr>
          <w:trHeight w:val="55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AB10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5F54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КР1-18-1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9E8A5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Розробка ґрунту вручну в траншеях глибиною до 2 м без кріплень з укосами, група ґрунту 1 (під </w:t>
            </w:r>
            <w:proofErr w:type="spellStart"/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поребрик</w:t>
            </w:r>
            <w:proofErr w:type="spellEnd"/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AE3A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100 м3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A7F5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0,015</w:t>
            </w:r>
          </w:p>
        </w:tc>
        <w:tc>
          <w:tcPr>
            <w:tcW w:w="36" w:type="dxa"/>
            <w:vAlign w:val="center"/>
            <w:hideMark/>
          </w:tcPr>
          <w:p w14:paraId="0F3E4763" w14:textId="77777777" w:rsidR="002E19A7" w:rsidRPr="002E19A7" w:rsidRDefault="002E19A7" w:rsidP="002E19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E19A7" w:rsidRPr="002E19A7" w14:paraId="31E892DF" w14:textId="77777777" w:rsidTr="002E19A7">
        <w:trPr>
          <w:trHeight w:val="41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B4A0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660C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КР7-13-2ЗМ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8A104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Ущільнення ґрунту </w:t>
            </w:r>
            <w:proofErr w:type="spellStart"/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щебенем</w:t>
            </w:r>
            <w:proofErr w:type="spellEnd"/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(щебінь гранітний </w:t>
            </w:r>
            <w:proofErr w:type="spellStart"/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фр</w:t>
            </w:r>
            <w:proofErr w:type="spellEnd"/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. 20-40 мм)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FB4F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100м2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CBE8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36" w:type="dxa"/>
            <w:vAlign w:val="center"/>
            <w:hideMark/>
          </w:tcPr>
          <w:p w14:paraId="008964B1" w14:textId="77777777" w:rsidR="002E19A7" w:rsidRPr="002E19A7" w:rsidRDefault="002E19A7" w:rsidP="002E19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E19A7" w:rsidRPr="002E19A7" w14:paraId="550FB053" w14:textId="77777777" w:rsidTr="002E19A7">
        <w:trPr>
          <w:trHeight w:val="56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542C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F530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С1421-9465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F0277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Щебінь із природного каменю для будівельних робіт, фракція 20-40 мм, марка М600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4269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м3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6BF1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13,26</w:t>
            </w:r>
          </w:p>
        </w:tc>
        <w:tc>
          <w:tcPr>
            <w:tcW w:w="36" w:type="dxa"/>
            <w:vAlign w:val="center"/>
            <w:hideMark/>
          </w:tcPr>
          <w:p w14:paraId="27B7E66D" w14:textId="77777777" w:rsidR="002E19A7" w:rsidRPr="002E19A7" w:rsidRDefault="002E19A7" w:rsidP="002E19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E19A7" w:rsidRPr="002E19A7" w14:paraId="07F9120E" w14:textId="77777777" w:rsidTr="002E19A7">
        <w:trPr>
          <w:trHeight w:val="41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39FE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96F2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КР7-16-1ЗМ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09B4D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Улаштування підстильного шару шлакового (щебінь гранітний </w:t>
            </w:r>
            <w:proofErr w:type="spellStart"/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фр</w:t>
            </w:r>
            <w:proofErr w:type="spellEnd"/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. 20-40 мм) V=0.05_260=13 м куб.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CD90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м3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D910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6" w:type="dxa"/>
            <w:vAlign w:val="center"/>
            <w:hideMark/>
          </w:tcPr>
          <w:p w14:paraId="4C482D27" w14:textId="77777777" w:rsidR="002E19A7" w:rsidRPr="002E19A7" w:rsidRDefault="002E19A7" w:rsidP="002E19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E19A7" w:rsidRPr="002E19A7" w14:paraId="21B2DC7E" w14:textId="77777777" w:rsidTr="002E19A7">
        <w:trPr>
          <w:trHeight w:val="40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513D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8D2B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С1421-9465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F75C6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Щебінь із природного каменю для будівельних робіт, фракція 20-40 мм, марка М600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0DE3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м3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991B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16,64</w:t>
            </w:r>
          </w:p>
        </w:tc>
        <w:tc>
          <w:tcPr>
            <w:tcW w:w="36" w:type="dxa"/>
            <w:vAlign w:val="center"/>
            <w:hideMark/>
          </w:tcPr>
          <w:p w14:paraId="511159E7" w14:textId="77777777" w:rsidR="002E19A7" w:rsidRPr="002E19A7" w:rsidRDefault="002E19A7" w:rsidP="002E19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E19A7" w:rsidRPr="002E19A7" w14:paraId="50A6B12C" w14:textId="77777777" w:rsidTr="002E19A7">
        <w:trPr>
          <w:trHeight w:val="69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A4FD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683C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КБ27-65-4ЗМ   </w:t>
            </w:r>
            <w:proofErr w:type="spellStart"/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тех.ч</w:t>
            </w:r>
            <w:proofErr w:type="spellEnd"/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табл.1 п.2 к(труд)=1,3 к(ЕММ)=1,3   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295F8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Улаштування покриття з фігурних елементів мощення з приготуванням піщано-цементної суміші тротуарів, шириною до 2 м /при </w:t>
            </w:r>
            <w:proofErr w:type="spellStart"/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наявностi</w:t>
            </w:r>
            <w:proofErr w:type="spellEnd"/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люкiв</w:t>
            </w:r>
            <w:proofErr w:type="spellEnd"/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колодязiв</w:t>
            </w:r>
            <w:proofErr w:type="spellEnd"/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пiдземних</w:t>
            </w:r>
            <w:proofErr w:type="spellEnd"/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комунiкацiй</w:t>
            </w:r>
            <w:proofErr w:type="spellEnd"/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1000 м2 дороги </w:t>
            </w:r>
            <w:proofErr w:type="spellStart"/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бiльше</w:t>
            </w:r>
            <w:proofErr w:type="spellEnd"/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20/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3292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1000 м2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DEF6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0,26</w:t>
            </w:r>
          </w:p>
        </w:tc>
        <w:tc>
          <w:tcPr>
            <w:tcW w:w="36" w:type="dxa"/>
            <w:vAlign w:val="center"/>
            <w:hideMark/>
          </w:tcPr>
          <w:p w14:paraId="2C7647A1" w14:textId="77777777" w:rsidR="002E19A7" w:rsidRPr="002E19A7" w:rsidRDefault="002E19A7" w:rsidP="002E19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E19A7" w:rsidRPr="002E19A7" w14:paraId="2D0A94FC" w14:textId="77777777" w:rsidTr="002E19A7">
        <w:trPr>
          <w:trHeight w:val="21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BBFA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3B3D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С1426-11789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46FB2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Плити бетонні тротуарні фігурні (бруківка), товщина 45 мм (сіра)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E604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м2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05F0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265,22</w:t>
            </w:r>
          </w:p>
        </w:tc>
        <w:tc>
          <w:tcPr>
            <w:tcW w:w="36" w:type="dxa"/>
            <w:vAlign w:val="center"/>
            <w:hideMark/>
          </w:tcPr>
          <w:p w14:paraId="2C46A3E7" w14:textId="77777777" w:rsidR="002E19A7" w:rsidRPr="002E19A7" w:rsidRDefault="002E19A7" w:rsidP="002E19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E19A7" w:rsidRPr="002E19A7" w14:paraId="6DAE03C5" w14:textId="77777777" w:rsidTr="002E19A7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46A4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B2CF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С1426-11789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46FA3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Плити бетонні тротуарні фігурні (бруківка), товщина 45 мм (чорна)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A226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м2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4ECB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6" w:type="dxa"/>
            <w:vAlign w:val="center"/>
            <w:hideMark/>
          </w:tcPr>
          <w:p w14:paraId="3EC3840F" w14:textId="77777777" w:rsidR="002E19A7" w:rsidRPr="002E19A7" w:rsidRDefault="002E19A7" w:rsidP="002E19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E19A7" w:rsidRPr="002E19A7" w14:paraId="19F09427" w14:textId="77777777" w:rsidTr="002E19A7">
        <w:trPr>
          <w:trHeight w:val="22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91FB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15F0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КР18-30-1ЗМ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A642A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Установлення бетонних </w:t>
            </w:r>
            <w:proofErr w:type="spellStart"/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поребриків</w:t>
            </w:r>
            <w:proofErr w:type="spellEnd"/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бетонну основу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8025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B999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6" w:type="dxa"/>
            <w:vAlign w:val="center"/>
            <w:hideMark/>
          </w:tcPr>
          <w:p w14:paraId="2365F83A" w14:textId="77777777" w:rsidR="002E19A7" w:rsidRPr="002E19A7" w:rsidRDefault="002E19A7" w:rsidP="002E19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E19A7" w:rsidRPr="002E19A7" w14:paraId="1BF03374" w14:textId="77777777" w:rsidTr="002E19A7">
        <w:trPr>
          <w:trHeight w:val="27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4FCB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FE5B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С1416-8684-А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7BA34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Камені</w:t>
            </w:r>
            <w:proofErr w:type="spellEnd"/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бортові БР100.20.8 (</w:t>
            </w:r>
            <w:proofErr w:type="spellStart"/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поребрик</w:t>
            </w:r>
            <w:proofErr w:type="spellEnd"/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523B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664B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6" w:type="dxa"/>
            <w:vAlign w:val="center"/>
            <w:hideMark/>
          </w:tcPr>
          <w:p w14:paraId="50CB2250" w14:textId="77777777" w:rsidR="002E19A7" w:rsidRPr="002E19A7" w:rsidRDefault="002E19A7" w:rsidP="002E19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E19A7" w:rsidRPr="002E19A7" w14:paraId="2E5070BE" w14:textId="77777777" w:rsidTr="002E19A7">
        <w:trPr>
          <w:trHeight w:val="41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9B31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8D87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КР20-15-10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A4F02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Готування важкого бетону на </w:t>
            </w:r>
            <w:proofErr w:type="spellStart"/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щебені</w:t>
            </w:r>
            <w:proofErr w:type="spellEnd"/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, клас бетону В15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C6D6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100м3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C1AE" w14:textId="77777777" w:rsidR="002E19A7" w:rsidRPr="002E19A7" w:rsidRDefault="002E19A7" w:rsidP="002E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19A7">
              <w:rPr>
                <w:rFonts w:ascii="Times New Roman" w:eastAsia="Times New Roman" w:hAnsi="Times New Roman" w:cs="Times New Roman"/>
                <w:sz w:val="18"/>
                <w:szCs w:val="18"/>
              </w:rPr>
              <w:t>0,0306</w:t>
            </w:r>
          </w:p>
        </w:tc>
        <w:tc>
          <w:tcPr>
            <w:tcW w:w="36" w:type="dxa"/>
            <w:vAlign w:val="center"/>
            <w:hideMark/>
          </w:tcPr>
          <w:p w14:paraId="62C8040E" w14:textId="77777777" w:rsidR="002E19A7" w:rsidRPr="002E19A7" w:rsidRDefault="002E19A7" w:rsidP="002E19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BE792DD" w14:textId="77777777" w:rsidR="00D06EBD" w:rsidRPr="00E14C5B" w:rsidRDefault="00D06EBD" w:rsidP="00952411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7DF66CBB" w14:textId="1B459AD8" w:rsidR="00D06EBD" w:rsidRPr="00E14C5B" w:rsidRDefault="00D06EBD" w:rsidP="00E14C5B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</w:rPr>
      </w:pPr>
      <w:r w:rsidRPr="00E14C5B">
        <w:rPr>
          <w:rFonts w:ascii="Times New Roman" w:eastAsia="Times New Roman" w:hAnsi="Times New Roman" w:cs="Times New Roman"/>
          <w:lang w:eastAsia="ru-RU"/>
        </w:rPr>
        <w:t>Детальна інформація щодо умов</w:t>
      </w:r>
      <w:r w:rsidR="00E14C5B" w:rsidRPr="00E14C5B">
        <w:rPr>
          <w:rFonts w:ascii="Times New Roman" w:eastAsia="Times New Roman" w:hAnsi="Times New Roman" w:cs="Times New Roman"/>
          <w:lang w:eastAsia="ru-RU"/>
        </w:rPr>
        <w:t xml:space="preserve"> закупівлі</w:t>
      </w:r>
      <w:r w:rsidR="00952411">
        <w:rPr>
          <w:rFonts w:ascii="Times New Roman" w:hAnsi="Times New Roman" w:cs="Times New Roman"/>
          <w:shd w:val="clear" w:color="auto" w:fill="FFFFFF"/>
        </w:rPr>
        <w:t xml:space="preserve"> </w:t>
      </w:r>
      <w:r w:rsidRPr="00E14C5B">
        <w:rPr>
          <w:rFonts w:ascii="Times New Roman" w:hAnsi="Times New Roman" w:cs="Times New Roman"/>
          <w:shd w:val="clear" w:color="auto" w:fill="FFFFFF"/>
        </w:rPr>
        <w:t xml:space="preserve"> </w:t>
      </w:r>
      <w:r w:rsidRPr="00E14C5B">
        <w:rPr>
          <w:rFonts w:ascii="Times New Roman" w:eastAsia="Times New Roman" w:hAnsi="Times New Roman" w:cs="Times New Roman"/>
          <w:lang w:eastAsia="ru-RU"/>
        </w:rPr>
        <w:t xml:space="preserve">розміщена на веб-порталі Уповноваженого органу з питань </w:t>
      </w:r>
      <w:proofErr w:type="spellStart"/>
      <w:r w:rsidRPr="00E14C5B">
        <w:rPr>
          <w:rFonts w:ascii="Times New Roman" w:eastAsia="Times New Roman" w:hAnsi="Times New Roman" w:cs="Times New Roman"/>
          <w:lang w:eastAsia="ru-RU"/>
        </w:rPr>
        <w:t>закупівель</w:t>
      </w:r>
      <w:proofErr w:type="spellEnd"/>
      <w:r w:rsidRPr="00E14C5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14C5B">
        <w:rPr>
          <w:rFonts w:ascii="Times New Roman" w:eastAsia="Times New Roman" w:hAnsi="Times New Roman" w:cs="Times New Roman"/>
          <w:lang w:val="en-US" w:eastAsia="ru-RU"/>
        </w:rPr>
        <w:t>prozorro</w:t>
      </w:r>
      <w:proofErr w:type="spellEnd"/>
      <w:r w:rsidRPr="00E14C5B">
        <w:rPr>
          <w:rFonts w:ascii="Times New Roman" w:eastAsia="Times New Roman" w:hAnsi="Times New Roman" w:cs="Times New Roman"/>
          <w:lang w:eastAsia="ru-RU"/>
        </w:rPr>
        <w:t>.</w:t>
      </w:r>
      <w:r w:rsidRPr="00E14C5B">
        <w:rPr>
          <w:rFonts w:ascii="Times New Roman" w:eastAsia="Times New Roman" w:hAnsi="Times New Roman" w:cs="Times New Roman"/>
          <w:lang w:val="en-US" w:eastAsia="ru-RU"/>
        </w:rPr>
        <w:t>gov</w:t>
      </w:r>
      <w:r w:rsidRPr="00E14C5B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E14C5B">
        <w:rPr>
          <w:rFonts w:ascii="Times New Roman" w:eastAsia="Times New Roman" w:hAnsi="Times New Roman" w:cs="Times New Roman"/>
          <w:lang w:val="en-US" w:eastAsia="ru-RU"/>
        </w:rPr>
        <w:t>ua</w:t>
      </w:r>
      <w:proofErr w:type="spellEnd"/>
      <w:r w:rsidRPr="00E14C5B">
        <w:rPr>
          <w:rFonts w:ascii="Times New Roman" w:eastAsia="Times New Roman" w:hAnsi="Times New Roman" w:cs="Times New Roman"/>
          <w:lang w:eastAsia="ru-RU"/>
        </w:rPr>
        <w:t>.</w:t>
      </w:r>
    </w:p>
    <w:p w14:paraId="71B641D5" w14:textId="75AFA99A" w:rsidR="00D06EBD" w:rsidRPr="00E14C5B" w:rsidRDefault="00D06EBD" w:rsidP="00E14C5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E14C5B">
        <w:rPr>
          <w:rFonts w:ascii="Times New Roman" w:eastAsia="Times New Roman" w:hAnsi="Times New Roman" w:cs="Times New Roman"/>
          <w:lang w:val="ru-RU" w:eastAsia="ru-RU"/>
        </w:rPr>
        <w:t>Крайній</w:t>
      </w:r>
      <w:proofErr w:type="spellEnd"/>
      <w:r w:rsidRPr="00E14C5B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E14C5B">
        <w:rPr>
          <w:rFonts w:ascii="Times New Roman" w:eastAsia="Times New Roman" w:hAnsi="Times New Roman" w:cs="Times New Roman"/>
          <w:lang w:val="ru-RU" w:eastAsia="ru-RU"/>
        </w:rPr>
        <w:t>термін</w:t>
      </w:r>
      <w:proofErr w:type="spellEnd"/>
      <w:r w:rsidRPr="00E14C5B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E14C5B">
        <w:rPr>
          <w:rFonts w:ascii="Times New Roman" w:eastAsia="Times New Roman" w:hAnsi="Times New Roman" w:cs="Times New Roman"/>
          <w:lang w:val="ru-RU" w:eastAsia="ru-RU"/>
        </w:rPr>
        <w:t>подання</w:t>
      </w:r>
      <w:proofErr w:type="spellEnd"/>
      <w:r w:rsidRPr="00E14C5B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E14C5B">
        <w:rPr>
          <w:rFonts w:ascii="Times New Roman" w:eastAsia="Times New Roman" w:hAnsi="Times New Roman" w:cs="Times New Roman"/>
          <w:lang w:val="ru-RU" w:eastAsia="ru-RU"/>
        </w:rPr>
        <w:t>тендерних</w:t>
      </w:r>
      <w:proofErr w:type="spellEnd"/>
      <w:r w:rsidRPr="00E14C5B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E14C5B">
        <w:rPr>
          <w:rFonts w:ascii="Times New Roman" w:eastAsia="Times New Roman" w:hAnsi="Times New Roman" w:cs="Times New Roman"/>
          <w:lang w:val="ru-RU" w:eastAsia="ru-RU"/>
        </w:rPr>
        <w:t>пропозицій</w:t>
      </w:r>
      <w:proofErr w:type="spellEnd"/>
      <w:r w:rsidRPr="00E14C5B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E14C5B">
        <w:rPr>
          <w:rFonts w:ascii="Times New Roman" w:eastAsia="Times New Roman" w:hAnsi="Times New Roman" w:cs="Times New Roman"/>
          <w:lang w:val="ru-RU" w:eastAsia="ru-RU"/>
        </w:rPr>
        <w:t>Учасників</w:t>
      </w:r>
      <w:proofErr w:type="spellEnd"/>
      <w:r w:rsidRPr="00E14C5B">
        <w:rPr>
          <w:rFonts w:ascii="Times New Roman" w:eastAsia="Times New Roman" w:hAnsi="Times New Roman" w:cs="Times New Roman"/>
          <w:lang w:val="ru-RU" w:eastAsia="ru-RU"/>
        </w:rPr>
        <w:t xml:space="preserve"> в </w:t>
      </w:r>
      <w:proofErr w:type="spellStart"/>
      <w:r w:rsidRPr="00E14C5B">
        <w:rPr>
          <w:rFonts w:ascii="Times New Roman" w:eastAsia="Times New Roman" w:hAnsi="Times New Roman" w:cs="Times New Roman"/>
          <w:lang w:val="ru-RU" w:eastAsia="ru-RU"/>
        </w:rPr>
        <w:t>електронній</w:t>
      </w:r>
      <w:proofErr w:type="spellEnd"/>
      <w:r w:rsidRPr="00E14C5B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E14C5B">
        <w:rPr>
          <w:rFonts w:ascii="Times New Roman" w:eastAsia="Times New Roman" w:hAnsi="Times New Roman" w:cs="Times New Roman"/>
          <w:lang w:val="ru-RU" w:eastAsia="ru-RU"/>
        </w:rPr>
        <w:t>системі</w:t>
      </w:r>
      <w:proofErr w:type="spellEnd"/>
      <w:r w:rsidRPr="00E14C5B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E14C5B">
        <w:rPr>
          <w:rFonts w:ascii="Times New Roman" w:eastAsia="Times New Roman" w:hAnsi="Times New Roman" w:cs="Times New Roman"/>
          <w:lang w:val="ru-RU" w:eastAsia="ru-RU"/>
        </w:rPr>
        <w:t>закупівель</w:t>
      </w:r>
      <w:proofErr w:type="spellEnd"/>
      <w:r w:rsidRPr="00E14C5B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r w:rsidRPr="002E19A7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до </w:t>
      </w:r>
      <w:r w:rsidRPr="00E14C5B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00:00 год. </w:t>
      </w:r>
      <w:r w:rsidR="00952411">
        <w:rPr>
          <w:rFonts w:ascii="Times New Roman" w:eastAsia="Times New Roman" w:hAnsi="Times New Roman" w:cs="Times New Roman"/>
          <w:b/>
          <w:u w:val="single"/>
          <w:lang w:val="ru-RU" w:eastAsia="ru-RU"/>
        </w:rPr>
        <w:t>2</w:t>
      </w:r>
      <w:r w:rsidR="002E19A7">
        <w:rPr>
          <w:rFonts w:ascii="Times New Roman" w:eastAsia="Times New Roman" w:hAnsi="Times New Roman" w:cs="Times New Roman"/>
          <w:b/>
          <w:u w:val="single"/>
          <w:lang w:val="ru-RU" w:eastAsia="ru-RU"/>
        </w:rPr>
        <w:t>5</w:t>
      </w:r>
      <w:r w:rsidRPr="00E14C5B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липня 2026р.  </w:t>
      </w:r>
    </w:p>
    <w:p w14:paraId="27F42A20" w14:textId="18125C8A" w:rsidR="00952411" w:rsidRDefault="00D06EBD" w:rsidP="00C76936">
      <w:pPr>
        <w:tabs>
          <w:tab w:val="left" w:pos="685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E14C5B">
        <w:rPr>
          <w:rFonts w:ascii="Times New Roman" w:eastAsia="Times New Roman" w:hAnsi="Times New Roman" w:cs="Times New Roman"/>
          <w:lang w:eastAsia="uk-UA"/>
        </w:rPr>
        <w:tab/>
      </w:r>
    </w:p>
    <w:p w14:paraId="6C01C65F" w14:textId="77777777" w:rsidR="002E19A7" w:rsidRDefault="002E19A7" w:rsidP="00E14C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7AC889BC" w14:textId="3B2C2780" w:rsidR="00D06EBD" w:rsidRPr="00E14C5B" w:rsidRDefault="00D06EBD" w:rsidP="00E14C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E14C5B">
        <w:rPr>
          <w:rFonts w:ascii="Times New Roman" w:eastAsia="Times New Roman" w:hAnsi="Times New Roman" w:cs="Times New Roman"/>
          <w:lang w:eastAsia="uk-UA"/>
        </w:rPr>
        <w:t xml:space="preserve">Начальник УЖКГ міської ради </w:t>
      </w:r>
      <w:r w:rsidRPr="00E14C5B">
        <w:rPr>
          <w:rFonts w:ascii="Times New Roman" w:eastAsia="Times New Roman" w:hAnsi="Times New Roman" w:cs="Times New Roman"/>
          <w:lang w:eastAsia="uk-UA"/>
        </w:rPr>
        <w:tab/>
        <w:t xml:space="preserve">                                                                                       Тарас ФІЦАК</w:t>
      </w:r>
    </w:p>
    <w:p w14:paraId="7A58E74E" w14:textId="77777777" w:rsidR="00D06EBD" w:rsidRPr="00E14C5B" w:rsidRDefault="00D06EBD" w:rsidP="00E14C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3FAE9ED6" w14:textId="75E9F6FD" w:rsidR="00D06EBD" w:rsidRDefault="00D06EBD" w:rsidP="00E14C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E14C5B">
        <w:rPr>
          <w:rFonts w:ascii="Times New Roman" w:eastAsia="Times New Roman" w:hAnsi="Times New Roman" w:cs="Times New Roman"/>
          <w:lang w:eastAsia="uk-UA"/>
        </w:rPr>
        <w:t xml:space="preserve"> </w:t>
      </w:r>
    </w:p>
    <w:p w14:paraId="2BB54498" w14:textId="77777777" w:rsidR="00952411" w:rsidRPr="00E14C5B" w:rsidRDefault="00952411" w:rsidP="00E14C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70D4A148" w14:textId="77777777" w:rsidR="00D06EBD" w:rsidRPr="00E14C5B" w:rsidRDefault="00D06EBD" w:rsidP="00E14C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E14C5B">
        <w:rPr>
          <w:rFonts w:ascii="Times New Roman" w:eastAsia="Times New Roman" w:hAnsi="Times New Roman" w:cs="Times New Roman"/>
          <w:lang w:eastAsia="uk-UA"/>
        </w:rPr>
        <w:t>Погоджено:</w:t>
      </w:r>
    </w:p>
    <w:p w14:paraId="283C481C" w14:textId="77777777" w:rsidR="00D06EBD" w:rsidRPr="00E14C5B" w:rsidRDefault="00D06EBD" w:rsidP="00E14C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E14C5B">
        <w:rPr>
          <w:rFonts w:ascii="Times New Roman" w:eastAsia="Times New Roman" w:hAnsi="Times New Roman" w:cs="Times New Roman"/>
          <w:lang w:eastAsia="uk-UA"/>
        </w:rPr>
        <w:t xml:space="preserve">Заступник міського голови   </w:t>
      </w:r>
    </w:p>
    <w:p w14:paraId="2BA724E0" w14:textId="77777777" w:rsidR="00D06EBD" w:rsidRPr="00E14C5B" w:rsidRDefault="00D06EBD" w:rsidP="00E14C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E14C5B">
        <w:rPr>
          <w:rFonts w:ascii="Times New Roman" w:eastAsia="Times New Roman" w:hAnsi="Times New Roman" w:cs="Times New Roman"/>
          <w:lang w:eastAsia="uk-UA"/>
        </w:rPr>
        <w:t>________________ Богдан БІЛЕЦЬКИЙ</w:t>
      </w:r>
    </w:p>
    <w:p w14:paraId="67300C50" w14:textId="77777777" w:rsidR="00D06EBD" w:rsidRPr="00E14C5B" w:rsidRDefault="00D06EBD" w:rsidP="00E14C5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39554EB3" w14:textId="77777777" w:rsidR="00D06EBD" w:rsidRPr="00E14C5B" w:rsidRDefault="00D06EBD" w:rsidP="00E14C5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bookmarkEnd w:id="3"/>
    <w:p w14:paraId="18B9099D" w14:textId="77777777" w:rsidR="00D06EBD" w:rsidRPr="00E14C5B" w:rsidRDefault="00D06EBD" w:rsidP="00E14C5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bookmarkEnd w:id="0"/>
    <w:p w14:paraId="0DB284AF" w14:textId="77777777" w:rsidR="00D06EBD" w:rsidRPr="00E14C5B" w:rsidRDefault="00D06EBD" w:rsidP="00E14C5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1498ED57" w14:textId="77777777" w:rsidR="00D06EBD" w:rsidRPr="00E14C5B" w:rsidRDefault="00D06EBD" w:rsidP="00E14C5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49D5EC2F" w14:textId="77777777" w:rsidR="00D06EBD" w:rsidRPr="00E14C5B" w:rsidRDefault="00D06EBD" w:rsidP="00E14C5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2ED2AF27" w14:textId="77777777" w:rsidR="00D06EBD" w:rsidRPr="00E14C5B" w:rsidRDefault="00D06EBD" w:rsidP="00E14C5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bookmarkEnd w:id="1"/>
    <w:p w14:paraId="63962A1B" w14:textId="77777777" w:rsidR="00D06EBD" w:rsidRDefault="00D06EBD" w:rsidP="00D06EB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12DA3DD4" w14:textId="78251009" w:rsidR="00D06EBD" w:rsidRDefault="00D06EBD" w:rsidP="00D06EB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40E52C8B" w14:textId="32EAB354" w:rsidR="00952411" w:rsidRDefault="00952411" w:rsidP="00D06EB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70EE6764" w14:textId="05016B48" w:rsidR="00952411" w:rsidRDefault="00952411" w:rsidP="00D06EB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227D57B0" w14:textId="3D99CD0F" w:rsidR="00952411" w:rsidRDefault="00952411" w:rsidP="00D06EB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505C9549" w14:textId="0AD7ED63" w:rsidR="00952411" w:rsidRDefault="00952411" w:rsidP="00D06EB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6F6977A6" w14:textId="3C200867" w:rsidR="00952411" w:rsidRDefault="00952411" w:rsidP="00D06EB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33EF1CE1" w14:textId="7733A5D2" w:rsidR="00952411" w:rsidRDefault="00952411" w:rsidP="00D06EB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136D7170" w14:textId="68A58ACF" w:rsidR="00952411" w:rsidRDefault="00952411" w:rsidP="00D06EB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31CB1F16" w14:textId="58745A72" w:rsidR="00952411" w:rsidRDefault="00952411" w:rsidP="00D06EB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02BE9DE3" w14:textId="65BBB21A" w:rsidR="00952411" w:rsidRDefault="00952411" w:rsidP="00D06EB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6CAC88D4" w14:textId="320A27C0" w:rsidR="00952411" w:rsidRDefault="00952411" w:rsidP="00D06EB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4AA3B89B" w14:textId="05EDF392" w:rsidR="00952411" w:rsidRDefault="00952411" w:rsidP="00D06EB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14A5D2AD" w14:textId="388FF7E3" w:rsidR="00952411" w:rsidRDefault="00952411" w:rsidP="00D06EB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06258C6C" w14:textId="6988AD40" w:rsidR="00952411" w:rsidRDefault="00952411" w:rsidP="00D06EB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sectPr w:rsidR="009524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D45A6"/>
    <w:multiLevelType w:val="hybridMultilevel"/>
    <w:tmpl w:val="FD78AD06"/>
    <w:lvl w:ilvl="0" w:tplc="C27E1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D1944"/>
    <w:multiLevelType w:val="hybridMultilevel"/>
    <w:tmpl w:val="A35CA5AC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B30A8"/>
    <w:multiLevelType w:val="hybridMultilevel"/>
    <w:tmpl w:val="7B9212A4"/>
    <w:lvl w:ilvl="0" w:tplc="B1A48B5C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color w:val="auto"/>
      </w:rPr>
    </w:lvl>
    <w:lvl w:ilvl="1" w:tplc="82E0696C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3" w15:restartNumberingAfterBreak="0">
    <w:nsid w:val="6E0F7ED6"/>
    <w:multiLevelType w:val="hybridMultilevel"/>
    <w:tmpl w:val="AF62C8BC"/>
    <w:lvl w:ilvl="0" w:tplc="F36885E2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1E"/>
    <w:rsid w:val="001C4F54"/>
    <w:rsid w:val="00245A63"/>
    <w:rsid w:val="002E19A7"/>
    <w:rsid w:val="005C2CEC"/>
    <w:rsid w:val="00680217"/>
    <w:rsid w:val="006D7DDB"/>
    <w:rsid w:val="00835851"/>
    <w:rsid w:val="00952411"/>
    <w:rsid w:val="00AC331E"/>
    <w:rsid w:val="00BE6075"/>
    <w:rsid w:val="00C76936"/>
    <w:rsid w:val="00CB20EA"/>
    <w:rsid w:val="00CE4362"/>
    <w:rsid w:val="00D06EBD"/>
    <w:rsid w:val="00E1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8BCCB"/>
  <w15:chartTrackingRefBased/>
  <w15:docId w15:val="{86518E2B-BCAD-4667-BB3F-84BD811D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EBD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D06E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semiHidden/>
    <w:unhideWhenUsed/>
    <w:qFormat/>
    <w:rsid w:val="00D06E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E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6EB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Hyperlink"/>
    <w:basedOn w:val="a0"/>
    <w:uiPriority w:val="99"/>
    <w:semiHidden/>
    <w:unhideWhenUsed/>
    <w:rsid w:val="00D06EBD"/>
    <w:rPr>
      <w:color w:val="0000FF"/>
      <w:u w:val="single"/>
    </w:rPr>
  </w:style>
  <w:style w:type="character" w:customStyle="1" w:styleId="a4">
    <w:name w:val="Абзац списка Знак"/>
    <w:aliases w:val="Elenco Normale Знак,List Paragraph Знак,Список уровня 2 Знак,название табл/рис Знак,Chapter10 Знак,тв-Абзац списка Знак,заголовок 1.1 Знак,EBRD List Знак,CA bullets Знак"/>
    <w:link w:val="a5"/>
    <w:uiPriority w:val="1"/>
    <w:locked/>
    <w:rsid w:val="00D06EBD"/>
  </w:style>
  <w:style w:type="paragraph" w:styleId="a5">
    <w:name w:val="List Paragraph"/>
    <w:aliases w:val="Elenco Normale,List Paragraph,Список уровня 2,название табл/рис,Chapter10,тв-Абзац списка,заголовок 1.1,EBRD List,CA bullets"/>
    <w:basedOn w:val="a"/>
    <w:link w:val="a4"/>
    <w:uiPriority w:val="1"/>
    <w:qFormat/>
    <w:rsid w:val="00D06EBD"/>
    <w:pPr>
      <w:ind w:left="720"/>
      <w:contextualSpacing/>
    </w:pPr>
  </w:style>
  <w:style w:type="paragraph" w:customStyle="1" w:styleId="31">
    <w:name w:val="Абзац списка3"/>
    <w:basedOn w:val="a"/>
    <w:rsid w:val="00D06EB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D06EB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h-select-all">
    <w:name w:val="h-select-all"/>
    <w:basedOn w:val="a0"/>
    <w:rsid w:val="00D06EBD"/>
  </w:style>
  <w:style w:type="character" w:customStyle="1" w:styleId="h-pre-line">
    <w:name w:val="h-pre-line"/>
    <w:basedOn w:val="a0"/>
    <w:rsid w:val="00D06EBD"/>
  </w:style>
  <w:style w:type="character" w:customStyle="1" w:styleId="tendertuidzvje7">
    <w:name w:val="tender__tuid__zvje7"/>
    <w:basedOn w:val="a0"/>
    <w:rsid w:val="00D06EBD"/>
  </w:style>
  <w:style w:type="character" w:styleId="a6">
    <w:name w:val="Strong"/>
    <w:basedOn w:val="a0"/>
    <w:uiPriority w:val="22"/>
    <w:qFormat/>
    <w:rsid w:val="00D06EBD"/>
    <w:rPr>
      <w:b/>
      <w:bCs/>
    </w:rPr>
  </w:style>
  <w:style w:type="paragraph" w:styleId="a7">
    <w:name w:val="No Spacing"/>
    <w:uiPriority w:val="1"/>
    <w:qFormat/>
    <w:rsid w:val="00D06EBD"/>
    <w:pPr>
      <w:spacing w:after="0" w:line="240" w:lineRule="auto"/>
    </w:pPr>
    <w:rPr>
      <w:rFonts w:eastAsiaTheme="minorEastAsia"/>
      <w:lang w:eastAsia="uk-UA"/>
    </w:rPr>
  </w:style>
  <w:style w:type="paragraph" w:styleId="a8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Зна,Знак2"/>
    <w:basedOn w:val="a"/>
    <w:uiPriority w:val="99"/>
    <w:unhideWhenUsed/>
    <w:qFormat/>
    <w:rsid w:val="00D06EBD"/>
    <w:pPr>
      <w:widowControl w:val="0"/>
      <w:autoSpaceDE w:val="0"/>
      <w:autoSpaceDN w:val="0"/>
      <w:spacing w:after="0" w:line="240" w:lineRule="auto"/>
      <w:ind w:left="299"/>
      <w:jc w:val="both"/>
    </w:pPr>
    <w:rPr>
      <w:rFonts w:ascii="Times New Roman" w:eastAsia="Times New Roman" w:hAnsi="Times New Roman" w:cs="Times New Roman"/>
    </w:rPr>
  </w:style>
  <w:style w:type="paragraph" w:customStyle="1" w:styleId="isselectedend">
    <w:name w:val="isselectedend"/>
    <w:basedOn w:val="a"/>
    <w:rsid w:val="00D06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2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0-12-22-020156-c" TargetMode="External"/><Relationship Id="rId5" Type="http://schemas.openxmlformats.org/officeDocument/2006/relationships/hyperlink" Target="https://prozorro.gov.ua/tender/UA-2020-12-22-020156-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3655</Words>
  <Characters>2084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Користувач</cp:lastModifiedBy>
  <cp:revision>2</cp:revision>
  <cp:lastPrinted>2026-07-20T13:17:00Z</cp:lastPrinted>
  <dcterms:created xsi:type="dcterms:W3CDTF">2026-07-21T10:39:00Z</dcterms:created>
  <dcterms:modified xsi:type="dcterms:W3CDTF">2026-07-21T10:39:00Z</dcterms:modified>
</cp:coreProperties>
</file>