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D08" w:rsidRPr="005C352D" w:rsidRDefault="00BF6408" w:rsidP="00D448DB">
      <w:pPr>
        <w:tabs>
          <w:tab w:val="left" w:pos="84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48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5C352D">
        <w:rPr>
          <w:rFonts w:ascii="Times New Roman" w:hAnsi="Times New Roman" w:cs="Times New Roman"/>
          <w:sz w:val="24"/>
          <w:szCs w:val="24"/>
        </w:rPr>
        <w:t xml:space="preserve">    </w:t>
      </w:r>
      <w:r w:rsidR="00D448D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C352D">
        <w:rPr>
          <w:rFonts w:ascii="Times New Roman" w:hAnsi="Times New Roman" w:cs="Times New Roman"/>
          <w:i/>
          <w:sz w:val="24"/>
          <w:szCs w:val="24"/>
        </w:rPr>
        <w:t>Додаток 4</w:t>
      </w:r>
    </w:p>
    <w:p w:rsidR="00370D08" w:rsidRPr="005C352D" w:rsidRDefault="005C352D" w:rsidP="005C352D">
      <w:pPr>
        <w:spacing w:after="0" w:line="240" w:lineRule="auto"/>
        <w:ind w:left="6521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C352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до Порядку розроблення місцевих цільових програм, фінансування, моніторингу та звітності про їх виконання </w:t>
      </w:r>
    </w:p>
    <w:p w:rsidR="004D708D" w:rsidRPr="00D448DB" w:rsidRDefault="004D708D" w:rsidP="00D448DB">
      <w:pPr>
        <w:shd w:val="clear" w:color="auto" w:fill="FFFFFF"/>
        <w:tabs>
          <w:tab w:val="center" w:pos="4819"/>
          <w:tab w:val="left" w:pos="5265"/>
        </w:tabs>
        <w:spacing w:after="0" w:line="21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D3693A" w:rsidRDefault="00DA6E8C" w:rsidP="006204EF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</w:t>
      </w:r>
      <w:r w:rsidR="00D448DB" w:rsidRPr="00D448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</w:t>
      </w:r>
    </w:p>
    <w:p w:rsidR="00AC4C31" w:rsidRPr="00D3693A" w:rsidRDefault="00AC4C31" w:rsidP="00370D08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370D08" w:rsidRPr="008978EF" w:rsidRDefault="00370D08" w:rsidP="00370D08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</w:pPr>
      <w:r w:rsidRPr="008978E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>Інформація</w:t>
      </w:r>
    </w:p>
    <w:p w:rsidR="00370D08" w:rsidRPr="008978EF" w:rsidRDefault="000153B5" w:rsidP="00370D08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>про результати виконання П</w:t>
      </w:r>
      <w:r w:rsidR="00370D08" w:rsidRPr="008978E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>рограми</w:t>
      </w:r>
    </w:p>
    <w:p w:rsidR="00370D08" w:rsidRDefault="00EA6DFF" w:rsidP="00370D08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>за</w:t>
      </w:r>
      <w:r w:rsidR="0058746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 xml:space="preserve"> </w:t>
      </w:r>
      <w:r w:rsidR="00BC36A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>1 півріччя</w:t>
      </w:r>
      <w:r w:rsidR="006204E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 xml:space="preserve"> 2026</w:t>
      </w:r>
      <w:r w:rsidR="00B402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 xml:space="preserve"> рі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  <w:t>к</w:t>
      </w:r>
    </w:p>
    <w:p w:rsidR="00AC4C31" w:rsidRPr="008978EF" w:rsidRDefault="00AC4C31" w:rsidP="00370D08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uk-UA"/>
        </w:rPr>
      </w:pPr>
    </w:p>
    <w:p w:rsidR="00370D08" w:rsidRPr="00D448DB" w:rsidRDefault="00D448DB" w:rsidP="00C739E8">
      <w:pPr>
        <w:shd w:val="clear" w:color="auto" w:fill="FFFFFF"/>
        <w:spacing w:after="0" w:line="216" w:lineRule="atLeast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</w:t>
      </w:r>
      <w:r w:rsidR="00370D08" w:rsidRPr="008978E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Замовник програми - </w:t>
      </w:r>
      <w:r w:rsidR="00EE4B3A" w:rsidRPr="00D448D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У</w:t>
      </w:r>
      <w:r w:rsidR="00370D08" w:rsidRPr="00D448D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правління архітектури та містобудування Калуської міської ради</w:t>
      </w:r>
      <w:r w:rsidR="00C53235" w:rsidRPr="00D448D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 xml:space="preserve"> </w:t>
      </w:r>
    </w:p>
    <w:p w:rsidR="00370D08" w:rsidRDefault="00C739E8" w:rsidP="00C739E8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</w:pPr>
      <w:r w:rsidRPr="00D448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</w:t>
      </w:r>
      <w:r w:rsidR="00D448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</w:t>
      </w:r>
      <w:r w:rsidRPr="00D448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</w:t>
      </w:r>
      <w:r w:rsidR="00C53235" w:rsidRPr="00D448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Повна назва пр</w:t>
      </w:r>
      <w:r w:rsidR="00DA6E8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</w:t>
      </w:r>
      <w:r w:rsidR="00C53235" w:rsidRPr="00D448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грами</w:t>
      </w:r>
      <w:r w:rsidRPr="00D448D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, ким і коли затверджена: </w:t>
      </w:r>
      <w:r w:rsidR="00370D08" w:rsidRPr="00D448D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«Програма діяльності управління архітектури та містобудуванн</w:t>
      </w:r>
      <w:r w:rsidR="0058746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я Калуської міської ради на 2025-2028</w:t>
      </w:r>
      <w:r w:rsidR="00370D08" w:rsidRPr="00D448D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 xml:space="preserve"> роки», затверджена рі</w:t>
      </w:r>
      <w:r w:rsidR="0058746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шенням сесії міської ради від 29.09.2024 №3536</w:t>
      </w:r>
      <w:r w:rsidR="00370D08" w:rsidRPr="00D448D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,</w:t>
      </w:r>
      <w:r w:rsidR="00EE4B3A" w:rsidRPr="00D448D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 xml:space="preserve"> зі змінами</w:t>
      </w:r>
      <w:r w:rsidR="0058746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 xml:space="preserve"> від 29.01.2025 №3847</w:t>
      </w:r>
      <w:r w:rsidR="000153B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, від 24.04.2025 №4125, від 18.12.2025 №4819</w:t>
      </w:r>
      <w:r w:rsidR="00DC72F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 xml:space="preserve">, </w:t>
      </w:r>
      <w:r w:rsidR="00C0502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від 26.02.2026 №5023</w:t>
      </w:r>
      <w:r w:rsidR="00BC36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, від 12.05.2026 №5191</w:t>
      </w:r>
    </w:p>
    <w:p w:rsidR="00AC4C31" w:rsidRPr="00D448DB" w:rsidRDefault="00AC4C31" w:rsidP="00C739E8">
      <w:pPr>
        <w:spacing w:after="200" w:line="276" w:lineRule="auto"/>
        <w:ind w:left="-567"/>
        <w:jc w:val="both"/>
      </w:pP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563"/>
        <w:gridCol w:w="854"/>
        <w:gridCol w:w="1276"/>
        <w:gridCol w:w="1417"/>
        <w:gridCol w:w="1701"/>
        <w:gridCol w:w="1559"/>
        <w:gridCol w:w="851"/>
        <w:gridCol w:w="1417"/>
      </w:tblGrid>
      <w:tr w:rsidR="00F77B6E" w:rsidRPr="009902A2" w:rsidTr="00536E34">
        <w:trPr>
          <w:trHeight w:val="21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7B6E" w:rsidRPr="009902A2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 w:rsidRPr="009902A2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7B6E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Завдання програми/</w:t>
            </w:r>
          </w:p>
          <w:p w:rsidR="00F77B6E" w:rsidRPr="009902A2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 xml:space="preserve">  </w:t>
            </w:r>
            <w:r w:rsidRPr="009902A2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Найменування заходу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Строк виконання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7B6E" w:rsidRPr="009902A2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Виконавець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7B6E" w:rsidRPr="009902A2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Джерела фінансування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 xml:space="preserve">Затверджений річний обсяг фінансування,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тис.грн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Фактично профінансовано у звітному періоді, тис. грн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935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Ступінь виконання заходу,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015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Інформація про виконання або невиконання заходу</w:t>
            </w:r>
          </w:p>
        </w:tc>
      </w:tr>
      <w:tr w:rsidR="00F77B6E" w:rsidRPr="009902A2" w:rsidTr="007630C4">
        <w:trPr>
          <w:trHeight w:val="364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81759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81759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81759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81759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763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763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763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763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81759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9</w:t>
            </w:r>
          </w:p>
        </w:tc>
      </w:tr>
      <w:tr w:rsidR="00DF6F1D" w:rsidRPr="009902A2" w:rsidTr="00C65488">
        <w:trPr>
          <w:trHeight w:val="364"/>
        </w:trPr>
        <w:tc>
          <w:tcPr>
            <w:tcW w:w="1119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F1D" w:rsidRPr="007630C4" w:rsidRDefault="00DF6F1D" w:rsidP="0081759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  <w:r w:rsidRPr="007630C4"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t>1. Забезпечення виконання наданих законодавством повноважень у галузі планування та забудови території</w:t>
            </w:r>
          </w:p>
        </w:tc>
      </w:tr>
      <w:tr w:rsidR="00F77B6E" w:rsidRPr="009902A2" w:rsidTr="00B51E2E">
        <w:trPr>
          <w:trHeight w:val="141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F77B6E" w:rsidP="0058746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  <w:r w:rsidRPr="00AC4C31"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t>1.</w:t>
            </w: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F77B6E" w:rsidP="0058746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 w:rsidRPr="00AC4C31"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Оновлення </w:t>
            </w:r>
            <w:proofErr w:type="spellStart"/>
            <w:r w:rsidRPr="00AC4C31"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топогеодезичкої</w:t>
            </w:r>
            <w:proofErr w:type="spellEnd"/>
            <w:r w:rsidRPr="00AC4C31"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 основи Калуської міської територіальної громади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9C33B1" w:rsidP="0058746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2026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09561B" w:rsidRDefault="00F77B6E" w:rsidP="0058746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</w:pPr>
            <w:r w:rsidRPr="000956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4E3F" w:rsidRDefault="00A24E3F" w:rsidP="00B51E2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</w:p>
          <w:p w:rsidR="00A24E3F" w:rsidRDefault="00A24E3F" w:rsidP="00B51E2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</w:p>
          <w:p w:rsidR="00F77B6E" w:rsidRPr="00F77B6E" w:rsidRDefault="00F77B6E" w:rsidP="00B51E2E">
            <w:pPr>
              <w:spacing w:after="0"/>
              <w:jc w:val="center"/>
            </w:pPr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Бюджет </w:t>
            </w:r>
            <w:proofErr w:type="spellStart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>міської</w:t>
            </w:r>
            <w:proofErr w:type="spellEnd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ТГ</w:t>
            </w:r>
          </w:p>
          <w:p w:rsidR="00F77B6E" w:rsidRDefault="00F77B6E" w:rsidP="00B51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F77B6E" w:rsidP="001B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862ACB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2 095,3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6A1" w:rsidRDefault="00BC36A1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BC36A1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657,0</w:t>
            </w:r>
            <w:r w:rsidR="00643B21"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BC36A1" w:rsidRDefault="00862ACB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31,4</w:t>
            </w:r>
          </w:p>
          <w:p w:rsidR="00862ACB" w:rsidRPr="00AC4C31" w:rsidRDefault="00862ACB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BC36A1" w:rsidP="0058746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        Топографо-геодезична основа</w:t>
            </w:r>
          </w:p>
        </w:tc>
      </w:tr>
      <w:tr w:rsidR="00F77B6E" w:rsidRPr="009902A2" w:rsidTr="00536E34">
        <w:trPr>
          <w:trHeight w:val="21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t>1.</w:t>
            </w:r>
            <w:r w:rsidRPr="00AC4C31"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t>2.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B6E" w:rsidRPr="00AC4C31" w:rsidRDefault="00F77B6E" w:rsidP="00587465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C31">
              <w:rPr>
                <w:rFonts w:ascii="Times New Roman" w:eastAsia="Times New Roman" w:hAnsi="Times New Roman" w:cs="Times New Roman"/>
                <w:lang w:eastAsia="ru-RU"/>
              </w:rPr>
              <w:t>Завершення робіт із розроблення генеральних планів  населених пунктів Калуської міської ТГ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9C33B1" w:rsidP="00AA4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09561B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</w:pPr>
            <w:r w:rsidRPr="000956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B4F" w:rsidRDefault="001B1B4F" w:rsidP="001B1B4F">
            <w:pPr>
              <w:spacing w:after="0"/>
              <w:rPr>
                <w:rFonts w:ascii="Times New Roman" w:eastAsia="Times New Roman" w:hAnsi="Times New Roman" w:cs="Times New Roman"/>
                <w:lang w:val="ru-RU" w:eastAsia="uk-UA"/>
              </w:rPr>
            </w:pPr>
          </w:p>
          <w:p w:rsidR="00F77B6E" w:rsidRPr="001B1B4F" w:rsidRDefault="00F77B6E" w:rsidP="001B1B4F">
            <w:pPr>
              <w:spacing w:after="0"/>
            </w:pPr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Бюджет </w:t>
            </w:r>
            <w:proofErr w:type="spellStart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>міської</w:t>
            </w:r>
            <w:proofErr w:type="spellEnd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ТГ</w:t>
            </w:r>
          </w:p>
          <w:p w:rsidR="00F77B6E" w:rsidRPr="00F77B6E" w:rsidRDefault="00F77B6E" w:rsidP="001B1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F77B6E" w:rsidRDefault="00F77B6E" w:rsidP="001B1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Default="009C33B1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493</w:t>
            </w:r>
            <w:r w:rsidR="00F77B6E"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,0</w:t>
            </w: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4C671D" w:rsidP="004C6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175,4</w:t>
            </w:r>
            <w:r w:rsidR="00643B21"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00</w:t>
            </w: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61B" w:rsidRDefault="0009561B">
            <w:pPr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 </w:t>
            </w:r>
          </w:p>
          <w:p w:rsidR="00F77B6E" w:rsidRDefault="004C671D">
            <w:pPr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    35,6</w:t>
            </w: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BC36A1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Містобудівна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локументація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 населених пунктів</w:t>
            </w:r>
          </w:p>
        </w:tc>
      </w:tr>
      <w:tr w:rsidR="00F77B6E" w:rsidRPr="009902A2" w:rsidTr="00536E34">
        <w:trPr>
          <w:trHeight w:val="21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lastRenderedPageBreak/>
              <w:t>1.3.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B6E" w:rsidRPr="00AC4C31" w:rsidRDefault="009C33B1" w:rsidP="00587465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 xml:space="preserve">Коригування Історико-архітектурного опорного плану </w:t>
            </w:r>
            <w:proofErr w:type="spellStart"/>
            <w:r>
              <w:t>м.Калуш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9C33B1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09561B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</w:pPr>
            <w:r w:rsidRPr="000956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F77B6E" w:rsidRDefault="00F77B6E" w:rsidP="00F77B6E">
            <w:pPr>
              <w:spacing w:after="0"/>
            </w:pPr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Бюджет </w:t>
            </w:r>
            <w:proofErr w:type="spellStart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>міської</w:t>
            </w:r>
            <w:proofErr w:type="spellEnd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ТГ  </w:t>
            </w:r>
            <w:r w:rsidRPr="00F77B6E">
              <w:t xml:space="preserve">  </w:t>
            </w:r>
          </w:p>
          <w:p w:rsidR="00F77B6E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Default="009C33B1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50</w:t>
            </w:r>
            <w:r w:rsidR="00F77B6E"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0,0</w:t>
            </w:r>
          </w:p>
          <w:p w:rsidR="00F77B6E" w:rsidRPr="00AC4C31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9C33B1" w:rsidP="00F7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    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9C33B1" w:rsidP="0009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780041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-</w:t>
            </w:r>
          </w:p>
        </w:tc>
      </w:tr>
      <w:tr w:rsidR="00BC36A1" w:rsidRPr="009902A2" w:rsidTr="00536E34">
        <w:trPr>
          <w:trHeight w:val="213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6A1" w:rsidRDefault="004C671D" w:rsidP="0058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t>1.4.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6A1" w:rsidRDefault="004C671D" w:rsidP="00587465">
            <w:pPr>
              <w:spacing w:after="200" w:line="240" w:lineRule="auto"/>
            </w:pPr>
            <w:r>
              <w:t xml:space="preserve">Технічні умови на проведення інженерних робіт по об’єкту «Внесення змін до генерального плану </w:t>
            </w:r>
            <w:proofErr w:type="spellStart"/>
            <w:r>
              <w:t>с.Мостище</w:t>
            </w:r>
            <w:proofErr w:type="spellEnd"/>
            <w:r>
              <w:t xml:space="preserve"> , Калуського району, Івано-Франківської області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6A1" w:rsidRDefault="004C671D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6A1" w:rsidRPr="0009561B" w:rsidRDefault="004C671D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</w:pPr>
            <w:r w:rsidRPr="000956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71D" w:rsidRPr="00F77B6E" w:rsidRDefault="004C671D" w:rsidP="004C671D">
            <w:pPr>
              <w:spacing w:after="0"/>
            </w:pPr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Бюджет </w:t>
            </w:r>
            <w:proofErr w:type="spellStart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>міської</w:t>
            </w:r>
            <w:proofErr w:type="spellEnd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ТГ  </w:t>
            </w:r>
            <w:r w:rsidRPr="00F77B6E">
              <w:t xml:space="preserve">  </w:t>
            </w:r>
          </w:p>
          <w:p w:rsidR="004C671D" w:rsidRDefault="004C671D" w:rsidP="004C6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BC36A1" w:rsidRPr="00F77B6E" w:rsidRDefault="00BC36A1" w:rsidP="00F77B6E">
            <w:pPr>
              <w:spacing w:after="0"/>
              <w:rPr>
                <w:rFonts w:ascii="Times New Roman" w:eastAsia="Times New Roman" w:hAnsi="Times New Roman" w:cs="Times New Roman"/>
                <w:lang w:val="ru-RU"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6A1" w:rsidRDefault="004C671D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6A1" w:rsidRDefault="00643B21" w:rsidP="004C6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11,602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6A1" w:rsidRDefault="004C671D" w:rsidP="0009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6A1" w:rsidRDefault="004C671D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t>Технічні умови</w:t>
            </w:r>
          </w:p>
        </w:tc>
      </w:tr>
      <w:tr w:rsidR="00883626" w:rsidRPr="009902A2" w:rsidTr="00883626">
        <w:trPr>
          <w:trHeight w:val="395"/>
        </w:trPr>
        <w:tc>
          <w:tcPr>
            <w:tcW w:w="111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626" w:rsidRPr="00536E34" w:rsidRDefault="00883626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  <w:r w:rsidRPr="00536E34">
              <w:rPr>
                <w:rFonts w:ascii="Times New Roman" w:eastAsia="Times New Roman" w:hAnsi="Times New Roman" w:cs="Times New Roman"/>
                <w:b/>
                <w:lang w:eastAsia="ru-RU"/>
              </w:rPr>
              <w:t>2. Висвітлення інформації щодо містобудівної документації</w:t>
            </w:r>
          </w:p>
        </w:tc>
      </w:tr>
      <w:tr w:rsidR="00F77B6E" w:rsidRPr="009902A2" w:rsidTr="00536E34">
        <w:trPr>
          <w:trHeight w:val="140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t>2.1.</w:t>
            </w:r>
            <w:r w:rsidRPr="00AC4C31">
              <w:rPr>
                <w:rFonts w:ascii="Times New Roman" w:eastAsia="Times New Roman" w:hAnsi="Times New Roman" w:cs="Times New Roman"/>
                <w:b/>
                <w:color w:val="333333"/>
                <w:lang w:eastAsia="uk-UA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B6E" w:rsidRPr="00AC4C31" w:rsidRDefault="00F77B6E" w:rsidP="00587465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C31">
              <w:rPr>
                <w:rFonts w:ascii="Times New Roman" w:eastAsia="Times New Roman" w:hAnsi="Times New Roman" w:cs="Times New Roman"/>
                <w:lang w:eastAsia="ru-RU"/>
              </w:rPr>
              <w:t>Розміщення оголошень в друкованих засобах масової інформації</w:t>
            </w:r>
          </w:p>
          <w:p w:rsidR="00F77B6E" w:rsidRPr="00AC4C31" w:rsidRDefault="00F77B6E" w:rsidP="00587465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9C33B1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09561B" w:rsidRDefault="00F77B6E" w:rsidP="00AA4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</w:pPr>
            <w:r w:rsidRPr="0009561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F77B6E" w:rsidRDefault="00F77B6E" w:rsidP="00F77B6E">
            <w:pPr>
              <w:spacing w:after="0"/>
            </w:pPr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Бюджет </w:t>
            </w:r>
            <w:proofErr w:type="spellStart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>міської</w:t>
            </w:r>
            <w:proofErr w:type="spellEnd"/>
            <w:r w:rsidRPr="00F77B6E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ТГ  </w:t>
            </w:r>
            <w:r w:rsidRPr="00F77B6E">
              <w:t xml:space="preserve">  </w:t>
            </w:r>
          </w:p>
          <w:p w:rsidR="00F77B6E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9C33B1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96,0</w:t>
            </w:r>
          </w:p>
          <w:p w:rsidR="00F77B6E" w:rsidRPr="00AC4C31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5839BD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3,192</w:t>
            </w:r>
          </w:p>
          <w:p w:rsidR="00F77B6E" w:rsidRPr="00AC4C31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3B1" w:rsidRDefault="005839BD">
            <w:pPr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 xml:space="preserve"> 3,3</w:t>
            </w:r>
          </w:p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B6E" w:rsidRPr="00AC4C3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uk-UA"/>
              </w:rPr>
            </w:pPr>
            <w:r w:rsidRPr="00AC4C31">
              <w:rPr>
                <w:rFonts w:ascii="Times New Roman" w:eastAsia="Times New Roman" w:hAnsi="Times New Roman" w:cs="Times New Roman"/>
                <w:color w:val="333333"/>
                <w:lang w:eastAsia="uk-UA"/>
              </w:rPr>
              <w:t>Публікація оголошень щодо розроблення містобудівної документації</w:t>
            </w:r>
          </w:p>
        </w:tc>
      </w:tr>
      <w:tr w:rsidR="00F77B6E" w:rsidRPr="009902A2" w:rsidTr="00CD755C">
        <w:trPr>
          <w:trHeight w:val="48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6E" w:rsidRPr="009902A2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CD7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</w:pPr>
            <w:r w:rsidRPr="009902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9902A2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6E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</w:p>
          <w:p w:rsidR="00F77B6E" w:rsidRPr="00F77B6E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C" w:rsidRDefault="00CD755C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</w:p>
          <w:p w:rsidR="00F77B6E" w:rsidRPr="00C739E8" w:rsidRDefault="009C33B1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3 196,0</w:t>
            </w:r>
          </w:p>
          <w:p w:rsidR="00F77B6E" w:rsidRPr="00F77B6E" w:rsidRDefault="00F77B6E" w:rsidP="00F77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224501" w:rsidRDefault="00643B21" w:rsidP="00CD7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  <w:t>847,194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Default="00F77B6E">
            <w:pP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</w:p>
          <w:p w:rsidR="00F77B6E" w:rsidRPr="0022450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B6E" w:rsidRPr="00224501" w:rsidRDefault="00F77B6E" w:rsidP="0058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uk-UA"/>
              </w:rPr>
            </w:pPr>
          </w:p>
        </w:tc>
      </w:tr>
    </w:tbl>
    <w:p w:rsidR="00370D08" w:rsidRPr="009902A2" w:rsidRDefault="00370D08" w:rsidP="0037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70D08" w:rsidRDefault="00370D08" w:rsidP="00370D08">
      <w:pPr>
        <w:shd w:val="clear" w:color="auto" w:fill="FFFFFF"/>
        <w:spacing w:after="200" w:line="216" w:lineRule="atLeast"/>
        <w:rPr>
          <w:rFonts w:ascii="Times New Roman" w:eastAsia="Times New Roman" w:hAnsi="Times New Roman" w:cs="Times New Roman"/>
          <w:b/>
          <w:lang w:val="ru-RU" w:eastAsia="uk-UA"/>
        </w:rPr>
      </w:pPr>
    </w:p>
    <w:p w:rsidR="007A3EC4" w:rsidRPr="009902A2" w:rsidRDefault="007A3EC4" w:rsidP="00370D08">
      <w:pPr>
        <w:shd w:val="clear" w:color="auto" w:fill="FFFFFF"/>
        <w:spacing w:after="200" w:line="216" w:lineRule="atLeast"/>
        <w:rPr>
          <w:rFonts w:ascii="Times New Roman" w:eastAsia="Times New Roman" w:hAnsi="Times New Roman" w:cs="Times New Roman"/>
          <w:b/>
          <w:lang w:val="ru-RU" w:eastAsia="uk-UA"/>
        </w:rPr>
      </w:pPr>
    </w:p>
    <w:p w:rsidR="006938A7" w:rsidRDefault="00CB56A5" w:rsidP="0028095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</w:t>
      </w:r>
      <w:r w:rsidR="006938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аступник начальника </w:t>
      </w:r>
      <w:proofErr w:type="spellStart"/>
      <w:r w:rsidR="006938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управління</w:t>
      </w:r>
      <w:proofErr w:type="spellEnd"/>
    </w:p>
    <w:p w:rsidR="006938A7" w:rsidRDefault="006938A7" w:rsidP="0028095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архітектури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містобудування</w:t>
      </w:r>
      <w:proofErr w:type="spellEnd"/>
    </w:p>
    <w:p w:rsidR="00280956" w:rsidRPr="006938A7" w:rsidRDefault="00071D39" w:rsidP="0028095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ради              </w:t>
      </w:r>
      <w:r w:rsidR="00624B0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     </w:t>
      </w:r>
      <w:r w:rsidR="00280956" w:rsidRPr="00D3693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</w:t>
      </w:r>
      <w:r w:rsidR="00862AC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</w:t>
      </w:r>
      <w:r w:rsidR="006938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_____________   </w:t>
      </w:r>
      <w:r w:rsidR="0071733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</w:t>
      </w:r>
      <w:r w:rsidR="00862AC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</w:t>
      </w:r>
      <w:r w:rsidR="00780041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uk-UA"/>
        </w:rPr>
        <w:t xml:space="preserve"> </w:t>
      </w:r>
      <w:r w:rsidR="00CB56A5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uk-UA"/>
        </w:rPr>
        <w:t>Галина ФРЕЄК</w:t>
      </w:r>
      <w:r w:rsidR="00280956" w:rsidRPr="00D3693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r w:rsidR="006938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  </w:t>
      </w:r>
    </w:p>
    <w:p w:rsidR="00280956" w:rsidRPr="00D3693A" w:rsidRDefault="00280956" w:rsidP="0028095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lang w:val="ru-RU" w:eastAsia="uk-UA"/>
        </w:rPr>
      </w:pPr>
      <w:r w:rsidRPr="00D3693A">
        <w:rPr>
          <w:rFonts w:ascii="Times New Roman" w:eastAsia="Times New Roman" w:hAnsi="Times New Roman" w:cs="Times New Roman"/>
          <w:lang w:val="ru-RU" w:eastAsia="uk-UA"/>
        </w:rPr>
        <w:t xml:space="preserve">                                                         </w:t>
      </w:r>
      <w:r w:rsidR="006938A7">
        <w:rPr>
          <w:rFonts w:ascii="Times New Roman" w:eastAsia="Times New Roman" w:hAnsi="Times New Roman" w:cs="Times New Roman"/>
          <w:lang w:val="ru-RU" w:eastAsia="uk-UA"/>
        </w:rPr>
        <w:t xml:space="preserve">                              </w:t>
      </w:r>
      <w:r w:rsidRPr="00D3693A">
        <w:rPr>
          <w:rFonts w:ascii="Times New Roman" w:eastAsia="Times New Roman" w:hAnsi="Times New Roman" w:cs="Times New Roman"/>
          <w:lang w:val="ru-RU" w:eastAsia="uk-UA"/>
        </w:rPr>
        <w:t xml:space="preserve">     </w:t>
      </w:r>
    </w:p>
    <w:p w:rsidR="00280956" w:rsidRPr="00D3693A" w:rsidRDefault="00280956" w:rsidP="00280956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3693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280956" w:rsidRDefault="00280956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D3693A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5C352D" w:rsidRDefault="005C352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4D708D" w:rsidRDefault="004D708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6204EF" w:rsidRDefault="006204EF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6204EF" w:rsidRDefault="006204EF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6204EF" w:rsidRDefault="006204EF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6204EF" w:rsidRDefault="006204EF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6204EF" w:rsidRDefault="006204EF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780041" w:rsidRDefault="00780041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5C352D" w:rsidRDefault="005C352D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5C352D" w:rsidRPr="005C352D" w:rsidRDefault="004D708D" w:rsidP="005C352D">
      <w:pPr>
        <w:spacing w:after="0"/>
        <w:ind w:left="6521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448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C352D" w:rsidRPr="005C352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Додаток 5</w:t>
      </w:r>
    </w:p>
    <w:p w:rsidR="005C352D" w:rsidRPr="005C352D" w:rsidRDefault="005C352D" w:rsidP="005C352D">
      <w:pPr>
        <w:spacing w:after="0" w:line="240" w:lineRule="auto"/>
        <w:ind w:left="6521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C352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до Порядку розроблення місцевих цільових програм, фінансування, моніторингу та звітності про їх виконання </w:t>
      </w:r>
    </w:p>
    <w:p w:rsidR="004D708D" w:rsidRPr="005C352D" w:rsidRDefault="004D708D" w:rsidP="005C352D">
      <w:pPr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78B" w:rsidRDefault="00AA078B" w:rsidP="002809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</w:p>
    <w:p w:rsidR="00AA078B" w:rsidRPr="00AA078B" w:rsidRDefault="00AA078B" w:rsidP="00AA0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AA07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ЗАКЛЮЧНИЙ ЗВІТ</w:t>
      </w:r>
    </w:p>
    <w:p w:rsidR="00AA078B" w:rsidRDefault="00AA078B" w:rsidP="00AA0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</w:t>
      </w:r>
      <w:r w:rsidRPr="00AA07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 результати виконання</w:t>
      </w:r>
    </w:p>
    <w:p w:rsidR="008004B9" w:rsidRDefault="008004B9" w:rsidP="00AA0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AA078B" w:rsidRPr="00B9512D" w:rsidRDefault="00AA078B" w:rsidP="00AA0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9512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«Програми діяльності управління архітектури та містобудування Калуської міської ради на 2025-2028 роки»</w:t>
      </w:r>
    </w:p>
    <w:p w:rsidR="008004B9" w:rsidRPr="00800204" w:rsidRDefault="008004B9" w:rsidP="008004B9">
      <w:pPr>
        <w:jc w:val="center"/>
        <w:rPr>
          <w:rFonts w:eastAsia="Calibri"/>
          <w:sz w:val="28"/>
          <w:szCs w:val="28"/>
        </w:rPr>
      </w:pPr>
      <w:r w:rsidRPr="00800204">
        <w:rPr>
          <w:rFonts w:eastAsia="Calibri"/>
          <w:sz w:val="28"/>
          <w:szCs w:val="28"/>
        </w:rPr>
        <w:t>(</w:t>
      </w:r>
      <w:r w:rsidRPr="00800204">
        <w:rPr>
          <w:rFonts w:eastAsia="Calibri"/>
          <w:bCs/>
          <w:i/>
          <w:color w:val="000000"/>
          <w:sz w:val="28"/>
          <w:szCs w:val="28"/>
        </w:rPr>
        <w:t>найменування цільової програми</w:t>
      </w:r>
      <w:r w:rsidRPr="00800204">
        <w:rPr>
          <w:rFonts w:eastAsia="Calibri"/>
          <w:sz w:val="28"/>
          <w:szCs w:val="28"/>
        </w:rPr>
        <w:t>)</w:t>
      </w:r>
    </w:p>
    <w:p w:rsidR="00AA078B" w:rsidRDefault="00AA078B" w:rsidP="00800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uk-UA"/>
        </w:rPr>
      </w:pPr>
    </w:p>
    <w:p w:rsidR="00AA078B" w:rsidRDefault="00AA078B" w:rsidP="00AA0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uk-UA"/>
        </w:rPr>
      </w:pPr>
    </w:p>
    <w:p w:rsidR="00AA078B" w:rsidRDefault="008004B9" w:rsidP="00AA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          </w:t>
      </w:r>
      <w:r w:rsidR="00AA078B" w:rsidRPr="00AA07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1.Основні дані</w:t>
      </w:r>
      <w:r w:rsidR="00AA078B" w:rsidRPr="00AA07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BF0C78" w:rsidRDefault="00BF0C78" w:rsidP="00AA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8004B9" w:rsidRDefault="008004B9" w:rsidP="00A93EC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Програма</w:t>
      </w:r>
      <w:r w:rsidRPr="008004B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діяльності управління архітектури та містобудування Калуської міської ради на 2025-2028 роки</w:t>
      </w:r>
      <w:r w:rsidRPr="008004B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A07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Програма затверджена рішенням сесії </w:t>
      </w:r>
      <w:r w:rsidR="00D712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Калуської </w:t>
      </w:r>
      <w:r w:rsidRPr="00AA078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міської ради від 29.09.2024 №3536, зі змінами від 29.01.2025 №3847, від 24.04.2025 №4125, від 18.12.2025 №4819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8004B9" w:rsidRPr="008004B9" w:rsidRDefault="008004B9" w:rsidP="00A93EC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Реалізація  Програми розрахована на період - 2025-2028</w:t>
      </w:r>
      <w:r w:rsidRPr="008004B9">
        <w:rPr>
          <w:rFonts w:ascii="Times New Roman" w:eastAsia="Calibri" w:hAnsi="Times New Roman" w:cs="Times New Roman"/>
          <w:sz w:val="28"/>
          <w:szCs w:val="28"/>
        </w:rPr>
        <w:t xml:space="preserve"> рр.</w:t>
      </w:r>
      <w:r w:rsidR="00D712E8">
        <w:rPr>
          <w:rFonts w:ascii="Times New Roman" w:eastAsia="Calibri" w:hAnsi="Times New Roman" w:cs="Times New Roman"/>
          <w:sz w:val="28"/>
          <w:szCs w:val="28"/>
        </w:rPr>
        <w:t xml:space="preserve"> ( 4</w:t>
      </w:r>
      <w:r w:rsidRPr="008004B9">
        <w:rPr>
          <w:rFonts w:ascii="Times New Roman" w:eastAsia="Calibri" w:hAnsi="Times New Roman" w:cs="Times New Roman"/>
          <w:sz w:val="28"/>
          <w:szCs w:val="28"/>
        </w:rPr>
        <w:t xml:space="preserve"> роки)</w:t>
      </w:r>
    </w:p>
    <w:p w:rsidR="008004B9" w:rsidRPr="008004B9" w:rsidRDefault="008004B9" w:rsidP="00A93EC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4B9">
        <w:rPr>
          <w:rFonts w:ascii="Times New Roman" w:eastAsia="Calibri" w:hAnsi="Times New Roman" w:cs="Times New Roman"/>
          <w:sz w:val="28"/>
          <w:szCs w:val="28"/>
        </w:rPr>
        <w:t>Відповідальний виконавець програми (головний розпорядник коштів)</w:t>
      </w:r>
      <w:r w:rsidR="00D712E8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8004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12E8" w:rsidRPr="00D712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управління архітектури та</w:t>
      </w:r>
      <w:r w:rsidR="00D712E8" w:rsidRPr="00AA07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</w:t>
      </w:r>
      <w:r w:rsidR="00D712E8" w:rsidRPr="00D712E8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містобудування</w:t>
      </w:r>
      <w:r w:rsidR="00D712E8" w:rsidRPr="00AA07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</w:t>
      </w:r>
      <w:r w:rsidRPr="008004B9">
        <w:rPr>
          <w:rFonts w:ascii="Times New Roman" w:eastAsia="Calibri" w:hAnsi="Times New Roman" w:cs="Times New Roman"/>
          <w:sz w:val="28"/>
          <w:szCs w:val="28"/>
        </w:rPr>
        <w:t>Калуської міської ради</w:t>
      </w:r>
      <w:r w:rsidR="00D712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04B9" w:rsidRPr="00AA078B" w:rsidRDefault="008004B9" w:rsidP="00A93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AA078B" w:rsidRDefault="008004B9" w:rsidP="00AA078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      </w:t>
      </w:r>
      <w:r w:rsidR="00D712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</w:t>
      </w:r>
      <w:r w:rsidR="00AA078B" w:rsidRPr="00AA07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2. Мета Програми та результати її досягнення.</w:t>
      </w:r>
    </w:p>
    <w:p w:rsidR="005D3F3D" w:rsidRPr="005D3F3D" w:rsidRDefault="00D712E8" w:rsidP="00D712E8">
      <w:pPr>
        <w:tabs>
          <w:tab w:val="left" w:pos="851"/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</w:t>
      </w:r>
      <w:r w:rsidR="005D3F3D" w:rsidRPr="005D3F3D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Основною метою Програми є своєчасне забезпечення міської територіальної громади містобудівною документацією.</w:t>
      </w:r>
    </w:p>
    <w:p w:rsidR="00AA078B" w:rsidRDefault="008004B9" w:rsidP="00D712E8">
      <w:pPr>
        <w:tabs>
          <w:tab w:val="left" w:pos="851"/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     </w:t>
      </w:r>
      <w:r w:rsidR="00D712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  </w:t>
      </w:r>
      <w:r w:rsidR="00AA078B" w:rsidRPr="00AA07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3. Фінансування.</w:t>
      </w:r>
    </w:p>
    <w:p w:rsidR="00023414" w:rsidRPr="00023414" w:rsidRDefault="00D712E8" w:rsidP="00AA078B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</w:t>
      </w:r>
      <w:r w:rsidR="00023414" w:rsidRPr="0002341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Джерелом фінансування Програми є кошти бюджету Калуської міської територіальної громади.</w:t>
      </w:r>
    </w:p>
    <w:p w:rsidR="00AA078B" w:rsidRDefault="008004B9" w:rsidP="00AA078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lastRenderedPageBreak/>
        <w:t xml:space="preserve">          </w:t>
      </w:r>
      <w:r w:rsidR="00D712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</w:t>
      </w:r>
      <w:r w:rsidR="00AA07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4. Виконання заходів Програми.</w:t>
      </w:r>
    </w:p>
    <w:p w:rsidR="00467E9E" w:rsidRDefault="00071D39" w:rsidP="00AC191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</w:t>
      </w:r>
      <w:r w:rsidR="00467E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Виконання заходу «</w:t>
      </w:r>
      <w:r w:rsidR="00467E9E" w:rsidRPr="00467E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Оновлення </w:t>
      </w:r>
      <w:proofErr w:type="spellStart"/>
      <w:r w:rsidR="00467E9E" w:rsidRPr="00467E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топогеодезичкої</w:t>
      </w:r>
      <w:proofErr w:type="spellEnd"/>
      <w:r w:rsidR="00467E9E" w:rsidRPr="00467E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основи Калуської міської територіальної громади</w:t>
      </w:r>
      <w:r w:rsidR="00467E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» - у зв’язку із значним обсягом робіт, а також виникненням технічних обставин, які потребують додаткових опрацювань (зі сторони третіх осіб) продовжено термін надання послуг по даному заходу на 2026 рік.</w:t>
      </w:r>
    </w:p>
    <w:p w:rsidR="00AC1914" w:rsidRDefault="00071D39" w:rsidP="00071D39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</w:t>
      </w:r>
      <w:r w:rsidR="00467E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Виконання заходу</w:t>
      </w:r>
      <w:r w:rsidR="00467E9E" w:rsidRPr="00AC1914">
        <w:rPr>
          <w:rFonts w:ascii="Times New Roman" w:hAnsi="Times New Roman" w:cs="Times New Roman"/>
          <w:sz w:val="28"/>
          <w:szCs w:val="28"/>
        </w:rPr>
        <w:t xml:space="preserve"> </w:t>
      </w:r>
      <w:r w:rsidR="00467E9E">
        <w:rPr>
          <w:rFonts w:ascii="Times New Roman" w:hAnsi="Times New Roman" w:cs="Times New Roman"/>
          <w:sz w:val="28"/>
          <w:szCs w:val="28"/>
        </w:rPr>
        <w:t>«</w:t>
      </w:r>
      <w:r w:rsidR="00467E9E" w:rsidRPr="00467E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 робіт із розроблення генеральних планів  населених пунктів Калуської міської ТГ</w:t>
      </w:r>
      <w:r w:rsidR="00467E9E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467E9E" w:rsidRPr="00AC1914">
        <w:rPr>
          <w:rFonts w:ascii="Times New Roman" w:hAnsi="Times New Roman" w:cs="Times New Roman"/>
          <w:sz w:val="28"/>
          <w:szCs w:val="28"/>
        </w:rPr>
        <w:t xml:space="preserve"> </w:t>
      </w:r>
      <w:r w:rsidR="00467E9E">
        <w:rPr>
          <w:rFonts w:ascii="Times New Roman" w:hAnsi="Times New Roman" w:cs="Times New Roman"/>
          <w:sz w:val="28"/>
          <w:szCs w:val="28"/>
        </w:rPr>
        <w:t>в</w:t>
      </w:r>
      <w:r w:rsidR="00AC1914" w:rsidRPr="00AC1914">
        <w:rPr>
          <w:rFonts w:ascii="Times New Roman" w:hAnsi="Times New Roman" w:cs="Times New Roman"/>
          <w:sz w:val="28"/>
          <w:szCs w:val="28"/>
        </w:rPr>
        <w:t>ідповідно до Закону України від 17.06.2020 №711-ІХ «Про внесення змін до деяких законодавчих актів України щодо планування використання земель» до 08.08.2025 року діяла пряма заборона на розроблення містобудівної документації, в тому числі генеральних планів.</w:t>
      </w:r>
      <w:r w:rsidR="00AC1914">
        <w:rPr>
          <w:rFonts w:ascii="Times New Roman" w:hAnsi="Times New Roman" w:cs="Times New Roman"/>
          <w:sz w:val="28"/>
          <w:szCs w:val="28"/>
        </w:rPr>
        <w:t xml:space="preserve"> У серпні 2025 року роботи щодо розроблення генеральних планів було відновлено, </w:t>
      </w:r>
      <w:r w:rsidR="00AC1914" w:rsidRPr="00AC1914">
        <w:rPr>
          <w:rFonts w:ascii="Times New Roman" w:hAnsi="Times New Roman" w:cs="Times New Roman"/>
          <w:sz w:val="28"/>
          <w:szCs w:val="28"/>
        </w:rPr>
        <w:t xml:space="preserve">що вплинуло на термін виконання робіт </w:t>
      </w:r>
      <w:proofErr w:type="spellStart"/>
      <w:r w:rsidR="00AC1914" w:rsidRPr="00AC1914">
        <w:rPr>
          <w:rFonts w:ascii="Times New Roman" w:hAnsi="Times New Roman" w:cs="Times New Roman"/>
          <w:sz w:val="28"/>
          <w:szCs w:val="28"/>
        </w:rPr>
        <w:t>вцілому</w:t>
      </w:r>
      <w:proofErr w:type="spellEnd"/>
      <w:r w:rsidR="00AC1914" w:rsidRPr="00AC1914">
        <w:rPr>
          <w:rFonts w:ascii="Times New Roman" w:hAnsi="Times New Roman" w:cs="Times New Roman"/>
          <w:sz w:val="28"/>
          <w:szCs w:val="28"/>
        </w:rPr>
        <w:t>.</w:t>
      </w:r>
      <w:r w:rsidR="00AC1914">
        <w:rPr>
          <w:rFonts w:ascii="Times New Roman" w:hAnsi="Times New Roman" w:cs="Times New Roman"/>
          <w:sz w:val="28"/>
          <w:szCs w:val="28"/>
        </w:rPr>
        <w:t xml:space="preserve"> Враховуючи вищевикладене, термін надання послуг по розробленню генеральних планів населених пунктів Калуської міської</w:t>
      </w:r>
      <w:r w:rsidR="008870B1">
        <w:rPr>
          <w:rFonts w:ascii="Times New Roman" w:hAnsi="Times New Roman" w:cs="Times New Roman"/>
          <w:sz w:val="28"/>
          <w:szCs w:val="28"/>
        </w:rPr>
        <w:t xml:space="preserve"> територіальної громади </w:t>
      </w:r>
      <w:r w:rsidR="00AC1914">
        <w:rPr>
          <w:rFonts w:ascii="Times New Roman" w:hAnsi="Times New Roman" w:cs="Times New Roman"/>
          <w:sz w:val="28"/>
          <w:szCs w:val="28"/>
        </w:rPr>
        <w:t xml:space="preserve"> продо</w:t>
      </w:r>
      <w:r w:rsidR="008870B1">
        <w:rPr>
          <w:rFonts w:ascii="Times New Roman" w:hAnsi="Times New Roman" w:cs="Times New Roman"/>
          <w:sz w:val="28"/>
          <w:szCs w:val="28"/>
        </w:rPr>
        <w:t>вжено</w:t>
      </w:r>
      <w:r w:rsidR="00AC1914">
        <w:rPr>
          <w:rFonts w:ascii="Times New Roman" w:hAnsi="Times New Roman" w:cs="Times New Roman"/>
          <w:sz w:val="28"/>
          <w:szCs w:val="28"/>
        </w:rPr>
        <w:t xml:space="preserve"> на 2026 рік</w:t>
      </w:r>
      <w:r w:rsidR="008870B1">
        <w:rPr>
          <w:rFonts w:ascii="Times New Roman" w:hAnsi="Times New Roman" w:cs="Times New Roman"/>
          <w:sz w:val="28"/>
          <w:szCs w:val="28"/>
        </w:rPr>
        <w:t>.</w:t>
      </w:r>
    </w:p>
    <w:p w:rsidR="008870B1" w:rsidRDefault="00071D39" w:rsidP="00AC191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</w:t>
      </w:r>
      <w:r w:rsidR="008870B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Виконання заходу</w:t>
      </w:r>
      <w:r w:rsidR="008870B1" w:rsidRPr="00AC1914">
        <w:rPr>
          <w:rFonts w:ascii="Times New Roman" w:hAnsi="Times New Roman" w:cs="Times New Roman"/>
          <w:sz w:val="28"/>
          <w:szCs w:val="28"/>
        </w:rPr>
        <w:t xml:space="preserve"> </w:t>
      </w:r>
      <w:r w:rsidR="008870B1" w:rsidRPr="008870B1">
        <w:rPr>
          <w:rFonts w:ascii="Times New Roman" w:hAnsi="Times New Roman" w:cs="Times New Roman"/>
          <w:sz w:val="28"/>
          <w:szCs w:val="28"/>
        </w:rPr>
        <w:t>«</w:t>
      </w:r>
      <w:r w:rsidR="008870B1" w:rsidRPr="00887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Сканування містобудівної документації» виконано </w:t>
      </w:r>
      <w:proofErr w:type="spellStart"/>
      <w:r w:rsidR="008870B1" w:rsidRPr="008870B1">
        <w:rPr>
          <w:rFonts w:ascii="Times New Roman" w:eastAsia="Times New Roman" w:hAnsi="Times New Roman" w:cs="Times New Roman"/>
          <w:sz w:val="28"/>
          <w:szCs w:val="28"/>
          <w:lang w:eastAsia="ru-RU"/>
        </w:rPr>
        <w:t>вцілому</w:t>
      </w:r>
      <w:proofErr w:type="spellEnd"/>
      <w:r w:rsidR="008870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70B1" w:rsidRPr="00AC4C31" w:rsidRDefault="00071D39" w:rsidP="008870B1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</w:t>
      </w:r>
      <w:r w:rsidR="007A1E4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Виконання заходу</w:t>
      </w:r>
      <w:r w:rsidR="007A1E4C" w:rsidRPr="00AC1914">
        <w:rPr>
          <w:rFonts w:ascii="Times New Roman" w:hAnsi="Times New Roman" w:cs="Times New Roman"/>
          <w:sz w:val="28"/>
          <w:szCs w:val="28"/>
        </w:rPr>
        <w:t xml:space="preserve"> </w:t>
      </w:r>
      <w:r w:rsidR="007A1E4C" w:rsidRPr="007A1E4C">
        <w:rPr>
          <w:rFonts w:ascii="Times New Roman" w:hAnsi="Times New Roman" w:cs="Times New Roman"/>
          <w:sz w:val="28"/>
          <w:szCs w:val="28"/>
        </w:rPr>
        <w:t>«</w:t>
      </w:r>
      <w:r w:rsidR="008870B1" w:rsidRPr="007A1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оголошень в друкованих засобах масової інформації</w:t>
      </w:r>
      <w:r w:rsidR="007A1E4C" w:rsidRPr="007A1E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виконано в межах</w:t>
      </w:r>
      <w:r w:rsidR="007B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фактичної</w:t>
      </w:r>
      <w:r w:rsidR="007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</w:t>
      </w:r>
      <w:r w:rsidR="007B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послугах</w:t>
      </w:r>
      <w:r w:rsidR="007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70B1" w:rsidRPr="00AC1914" w:rsidRDefault="008870B1" w:rsidP="00AC19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78B" w:rsidRDefault="00071D39" w:rsidP="00AA078B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            </w:t>
      </w:r>
      <w:r w:rsidR="00AA07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5. Оцінка ефективності виконання Програми.</w:t>
      </w:r>
    </w:p>
    <w:p w:rsidR="00023414" w:rsidRDefault="00071D39" w:rsidP="00071D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B9512D">
        <w:rPr>
          <w:rFonts w:ascii="Times New Roman" w:eastAsia="Calibri" w:hAnsi="Times New Roman" w:cs="Times New Roman"/>
          <w:sz w:val="28"/>
          <w:szCs w:val="28"/>
        </w:rPr>
        <w:t>Бюджетна програма</w:t>
      </w:r>
      <w:r w:rsidR="00EC745C" w:rsidRPr="00EC745C">
        <w:rPr>
          <w:rFonts w:ascii="Times New Roman" w:eastAsia="Calibri" w:hAnsi="Times New Roman" w:cs="Times New Roman"/>
          <w:sz w:val="28"/>
          <w:szCs w:val="28"/>
        </w:rPr>
        <w:t xml:space="preserve"> є актуальна для  її подальшої реалізації</w:t>
      </w:r>
      <w:r w:rsidR="00B9512D">
        <w:rPr>
          <w:rFonts w:ascii="Times New Roman" w:eastAsia="Calibri" w:hAnsi="Times New Roman" w:cs="Times New Roman"/>
          <w:sz w:val="28"/>
          <w:szCs w:val="28"/>
        </w:rPr>
        <w:t>.</w:t>
      </w:r>
      <w:r w:rsidR="00EC745C" w:rsidRPr="00EC74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Заходи </w:t>
      </w:r>
      <w:r w:rsidR="00AC191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рограми виконані</w:t>
      </w:r>
      <w:r w:rsidR="00451F4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частково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071D39" w:rsidRDefault="00071D39" w:rsidP="00071D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071D39" w:rsidRDefault="00071D39" w:rsidP="00071D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071D39" w:rsidRPr="00071D39" w:rsidRDefault="00071D39" w:rsidP="00071D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1914" w:rsidRDefault="00AC1914" w:rsidP="00AC19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Заступник начальника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управління</w:t>
      </w:r>
      <w:proofErr w:type="spellEnd"/>
    </w:p>
    <w:p w:rsidR="00AC1914" w:rsidRDefault="00AC1914" w:rsidP="00AC19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архітектури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містобудування</w:t>
      </w:r>
      <w:proofErr w:type="spellEnd"/>
    </w:p>
    <w:p w:rsidR="00AC1914" w:rsidRPr="006938A7" w:rsidRDefault="00071D39" w:rsidP="00AC19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ради              </w:t>
      </w:r>
      <w:r w:rsidR="00AC191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     </w:t>
      </w:r>
      <w:r w:rsidR="00AC1914" w:rsidRPr="00D3693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</w:t>
      </w:r>
      <w:r w:rsidR="00AC191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_____________        </w:t>
      </w:r>
      <w:r w:rsidR="00AC1914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uk-UA"/>
        </w:rPr>
        <w:t xml:space="preserve"> Людмила СЕМЕНЯК</w:t>
      </w:r>
      <w:r w:rsidR="00AC1914" w:rsidRPr="00D3693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r w:rsidR="00AC191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  </w:t>
      </w:r>
    </w:p>
    <w:p w:rsidR="00AC1914" w:rsidRPr="00D3693A" w:rsidRDefault="00AC1914" w:rsidP="00AC19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lang w:val="ru-RU" w:eastAsia="uk-UA"/>
        </w:rPr>
      </w:pPr>
      <w:r w:rsidRPr="00D3693A">
        <w:rPr>
          <w:rFonts w:ascii="Times New Roman" w:eastAsia="Times New Roman" w:hAnsi="Times New Roman" w:cs="Times New Roman"/>
          <w:lang w:val="ru-RU" w:eastAsia="uk-UA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lang w:val="ru-RU" w:eastAsia="uk-UA"/>
        </w:rPr>
        <w:t xml:space="preserve">                              </w:t>
      </w:r>
      <w:r w:rsidRPr="00D3693A">
        <w:rPr>
          <w:rFonts w:ascii="Times New Roman" w:eastAsia="Times New Roman" w:hAnsi="Times New Roman" w:cs="Times New Roman"/>
          <w:lang w:val="ru-RU" w:eastAsia="uk-UA"/>
        </w:rPr>
        <w:t xml:space="preserve">     </w:t>
      </w:r>
    </w:p>
    <w:p w:rsidR="00AC1914" w:rsidRPr="00D3693A" w:rsidRDefault="00AC1914" w:rsidP="00AC19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3693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AA078B" w:rsidRPr="00AA078B" w:rsidRDefault="00AA078B" w:rsidP="00AA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AA078B" w:rsidRPr="00AA078B" w:rsidSect="008978EF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34"/>
    <w:rsid w:val="000153B5"/>
    <w:rsid w:val="00023414"/>
    <w:rsid w:val="00033834"/>
    <w:rsid w:val="00055115"/>
    <w:rsid w:val="000611D4"/>
    <w:rsid w:val="00064595"/>
    <w:rsid w:val="00071D39"/>
    <w:rsid w:val="0009561B"/>
    <w:rsid w:val="00096DF3"/>
    <w:rsid w:val="00191FAB"/>
    <w:rsid w:val="001A1431"/>
    <w:rsid w:val="001B1B4F"/>
    <w:rsid w:val="001B1CC6"/>
    <w:rsid w:val="001B79D8"/>
    <w:rsid w:val="001E7253"/>
    <w:rsid w:val="00280956"/>
    <w:rsid w:val="003001ED"/>
    <w:rsid w:val="0031584B"/>
    <w:rsid w:val="00320F19"/>
    <w:rsid w:val="00346CC7"/>
    <w:rsid w:val="00370D08"/>
    <w:rsid w:val="003D3100"/>
    <w:rsid w:val="00426243"/>
    <w:rsid w:val="00451F43"/>
    <w:rsid w:val="00467E9E"/>
    <w:rsid w:val="004C671D"/>
    <w:rsid w:val="004D708D"/>
    <w:rsid w:val="00530EB3"/>
    <w:rsid w:val="00536E34"/>
    <w:rsid w:val="005839BD"/>
    <w:rsid w:val="00587465"/>
    <w:rsid w:val="005A42AB"/>
    <w:rsid w:val="005C352D"/>
    <w:rsid w:val="005D3F3D"/>
    <w:rsid w:val="00613FF0"/>
    <w:rsid w:val="006204EF"/>
    <w:rsid w:val="00624B07"/>
    <w:rsid w:val="00635874"/>
    <w:rsid w:val="00643B21"/>
    <w:rsid w:val="006938A7"/>
    <w:rsid w:val="0070173E"/>
    <w:rsid w:val="00717332"/>
    <w:rsid w:val="007502D3"/>
    <w:rsid w:val="0075184D"/>
    <w:rsid w:val="007630C4"/>
    <w:rsid w:val="00780041"/>
    <w:rsid w:val="007A1E4C"/>
    <w:rsid w:val="007A3EC4"/>
    <w:rsid w:val="007B50F2"/>
    <w:rsid w:val="007D2FC8"/>
    <w:rsid w:val="008004B9"/>
    <w:rsid w:val="00804ABC"/>
    <w:rsid w:val="00817591"/>
    <w:rsid w:val="00862ACB"/>
    <w:rsid w:val="00883626"/>
    <w:rsid w:val="008870B1"/>
    <w:rsid w:val="0089363D"/>
    <w:rsid w:val="009C33B1"/>
    <w:rsid w:val="00A24E3F"/>
    <w:rsid w:val="00A93EC8"/>
    <w:rsid w:val="00A97CAF"/>
    <w:rsid w:val="00AA078B"/>
    <w:rsid w:val="00AA43C3"/>
    <w:rsid w:val="00AC1914"/>
    <w:rsid w:val="00AC45B1"/>
    <w:rsid w:val="00AC4C31"/>
    <w:rsid w:val="00B40239"/>
    <w:rsid w:val="00B51E2E"/>
    <w:rsid w:val="00B9512D"/>
    <w:rsid w:val="00BC36A1"/>
    <w:rsid w:val="00BF0C78"/>
    <w:rsid w:val="00BF6408"/>
    <w:rsid w:val="00C05023"/>
    <w:rsid w:val="00C21ED8"/>
    <w:rsid w:val="00C30D85"/>
    <w:rsid w:val="00C53235"/>
    <w:rsid w:val="00C739E8"/>
    <w:rsid w:val="00CB56A5"/>
    <w:rsid w:val="00CD755C"/>
    <w:rsid w:val="00D1418F"/>
    <w:rsid w:val="00D3693A"/>
    <w:rsid w:val="00D448DB"/>
    <w:rsid w:val="00D712E8"/>
    <w:rsid w:val="00DA6E8C"/>
    <w:rsid w:val="00DC72FB"/>
    <w:rsid w:val="00DF6F1D"/>
    <w:rsid w:val="00E134DA"/>
    <w:rsid w:val="00E15F3A"/>
    <w:rsid w:val="00E31574"/>
    <w:rsid w:val="00E3214C"/>
    <w:rsid w:val="00E61A1C"/>
    <w:rsid w:val="00E906F3"/>
    <w:rsid w:val="00EA6DFF"/>
    <w:rsid w:val="00EC213E"/>
    <w:rsid w:val="00EC745C"/>
    <w:rsid w:val="00EE4B3A"/>
    <w:rsid w:val="00F64CC0"/>
    <w:rsid w:val="00F64CD2"/>
    <w:rsid w:val="00F77B6E"/>
    <w:rsid w:val="00FB00FC"/>
    <w:rsid w:val="00FC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6FD8"/>
  <w15:chartTrackingRefBased/>
  <w15:docId w15:val="{E24CA76B-567B-4F4B-A886-9568E365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0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93A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66C3-57FB-4FAC-A843-3534D934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87</cp:revision>
  <cp:lastPrinted>2026-06-18T08:24:00Z</cp:lastPrinted>
  <dcterms:created xsi:type="dcterms:W3CDTF">2021-09-23T08:50:00Z</dcterms:created>
  <dcterms:modified xsi:type="dcterms:W3CDTF">2026-06-30T11:10:00Z</dcterms:modified>
</cp:coreProperties>
</file>