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148" w:rsidRDefault="00B35B28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148" w:rsidRDefault="00B35B28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3148">
      <w:pgSz w:w="11880" w:h="1682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48"/>
    <w:rsid w:val="00A03148"/>
    <w:rsid w:val="00B3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D7F40C-F302-4568-A7A8-5AF7C043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Зіскановане зображення</vt:lpstr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Зіскановане зображення</dc:title>
  <dc:subject>Зіскановане зображення</dc:subject>
  <dc:creator>NAPS2</dc:creator>
  <cp:keywords/>
  <cp:lastModifiedBy>Vinga-1PC</cp:lastModifiedBy>
  <cp:revision>2</cp:revision>
  <dcterms:created xsi:type="dcterms:W3CDTF">2025-06-26T07:30:00Z</dcterms:created>
  <dcterms:modified xsi:type="dcterms:W3CDTF">2025-06-26T07:30:00Z</dcterms:modified>
</cp:coreProperties>
</file>