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350" w:rsidRDefault="004A4350" w:rsidP="004A4350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Інформація  про стан звернень громадян  до  управління соціального захисту населення Калуської міської ради за</w:t>
      </w:r>
      <w:r w:rsidR="003636D2">
        <w:rPr>
          <w:rFonts w:ascii="Times New Roman" w:hAnsi="Times New Roman"/>
          <w:b/>
          <w:sz w:val="24"/>
          <w:szCs w:val="24"/>
        </w:rPr>
        <w:t xml:space="preserve"> І квартал</w:t>
      </w:r>
      <w:r>
        <w:rPr>
          <w:rFonts w:ascii="Times New Roman" w:hAnsi="Times New Roman"/>
          <w:b/>
          <w:sz w:val="24"/>
          <w:szCs w:val="24"/>
        </w:rPr>
        <w:t xml:space="preserve"> 202</w:t>
      </w:r>
      <w:r w:rsidR="003636D2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р</w:t>
      </w:r>
      <w:r w:rsidR="003636D2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>к</w:t>
      </w:r>
      <w:r w:rsidR="003636D2">
        <w:rPr>
          <w:rFonts w:ascii="Times New Roman" w:hAnsi="Times New Roman"/>
          <w:b/>
          <w:sz w:val="24"/>
          <w:szCs w:val="24"/>
        </w:rPr>
        <w:t>у</w:t>
      </w:r>
    </w:p>
    <w:p w:rsidR="004A4350" w:rsidRDefault="003636D2" w:rsidP="004A435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За І квартал 2021</w:t>
      </w:r>
      <w:r w:rsidR="004A4350">
        <w:rPr>
          <w:rFonts w:ascii="Times New Roman" w:hAnsi="Times New Roman"/>
          <w:sz w:val="24"/>
          <w:szCs w:val="24"/>
        </w:rPr>
        <w:t xml:space="preserve"> рік  до управління соціального захисту населення Калуської міської ради  надійшло </w:t>
      </w:r>
      <w:r w:rsidR="00F82E1A" w:rsidRPr="00F82E1A">
        <w:rPr>
          <w:rFonts w:ascii="Times New Roman" w:hAnsi="Times New Roman"/>
          <w:b/>
          <w:sz w:val="24"/>
          <w:szCs w:val="24"/>
        </w:rPr>
        <w:t>1702</w:t>
      </w:r>
      <w:r w:rsidR="004A4350">
        <w:rPr>
          <w:rFonts w:ascii="Times New Roman" w:hAnsi="Times New Roman"/>
          <w:b/>
          <w:sz w:val="24"/>
          <w:szCs w:val="24"/>
        </w:rPr>
        <w:t xml:space="preserve"> </w:t>
      </w:r>
      <w:r w:rsidR="004A4350">
        <w:rPr>
          <w:rFonts w:ascii="Times New Roman" w:hAnsi="Times New Roman"/>
          <w:sz w:val="24"/>
          <w:szCs w:val="24"/>
        </w:rPr>
        <w:t>звернен</w:t>
      </w:r>
      <w:r w:rsidR="00F82E1A">
        <w:rPr>
          <w:rFonts w:ascii="Times New Roman" w:hAnsi="Times New Roman"/>
          <w:sz w:val="24"/>
          <w:szCs w:val="24"/>
        </w:rPr>
        <w:t>ня</w:t>
      </w:r>
      <w:r w:rsidR="004A4350">
        <w:rPr>
          <w:rFonts w:ascii="Times New Roman" w:hAnsi="Times New Roman"/>
          <w:sz w:val="24"/>
          <w:szCs w:val="24"/>
        </w:rPr>
        <w:t xml:space="preserve">, з них письмових звернень </w:t>
      </w:r>
      <w:r w:rsidR="004A4350">
        <w:rPr>
          <w:rFonts w:ascii="Times New Roman" w:hAnsi="Times New Roman"/>
          <w:b/>
          <w:sz w:val="24"/>
          <w:szCs w:val="24"/>
        </w:rPr>
        <w:t xml:space="preserve">- </w:t>
      </w:r>
      <w:r w:rsidR="00F82E1A">
        <w:rPr>
          <w:rFonts w:ascii="Times New Roman" w:hAnsi="Times New Roman"/>
          <w:b/>
          <w:sz w:val="24"/>
          <w:szCs w:val="24"/>
        </w:rPr>
        <w:t>1138</w:t>
      </w:r>
      <w:r w:rsidR="004A4350">
        <w:rPr>
          <w:rFonts w:ascii="Times New Roman" w:hAnsi="Times New Roman"/>
          <w:sz w:val="24"/>
          <w:szCs w:val="24"/>
        </w:rPr>
        <w:t>.</w:t>
      </w:r>
    </w:p>
    <w:p w:rsidR="004A4350" w:rsidRDefault="004A4350" w:rsidP="004A435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Найбільше надійшло </w:t>
      </w:r>
      <w:r w:rsidR="00F82E1A" w:rsidRPr="00F82E1A">
        <w:rPr>
          <w:rFonts w:ascii="Times New Roman" w:hAnsi="Times New Roman"/>
          <w:b/>
          <w:sz w:val="24"/>
          <w:szCs w:val="24"/>
        </w:rPr>
        <w:t>1004</w:t>
      </w:r>
      <w:r w:rsidRPr="00F82E1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письмових звернень щодо надання одноразових грошових допомог за рахунок коштів бюджету</w:t>
      </w:r>
      <w:r w:rsidR="004C1C44" w:rsidRPr="004C1C44">
        <w:rPr>
          <w:rFonts w:ascii="Times New Roman" w:hAnsi="Times New Roman"/>
          <w:sz w:val="24"/>
          <w:szCs w:val="24"/>
        </w:rPr>
        <w:t xml:space="preserve"> </w:t>
      </w:r>
      <w:r w:rsidR="004C1C44">
        <w:rPr>
          <w:rFonts w:ascii="Times New Roman" w:hAnsi="Times New Roman"/>
          <w:sz w:val="24"/>
          <w:szCs w:val="24"/>
        </w:rPr>
        <w:t>Калуської міської територіальної громади</w:t>
      </w:r>
      <w:r>
        <w:rPr>
          <w:rFonts w:ascii="Times New Roman" w:hAnsi="Times New Roman"/>
          <w:sz w:val="24"/>
          <w:szCs w:val="24"/>
        </w:rPr>
        <w:t xml:space="preserve">. Інші </w:t>
      </w:r>
      <w:r w:rsidR="00F82E1A">
        <w:rPr>
          <w:rFonts w:ascii="Times New Roman" w:hAnsi="Times New Roman"/>
          <w:b/>
          <w:sz w:val="24"/>
          <w:szCs w:val="24"/>
        </w:rPr>
        <w:t>134 -</w:t>
      </w:r>
      <w:r>
        <w:rPr>
          <w:rFonts w:ascii="Times New Roman" w:hAnsi="Times New Roman"/>
          <w:sz w:val="24"/>
          <w:szCs w:val="24"/>
        </w:rPr>
        <w:t xml:space="preserve"> звернен</w:t>
      </w:r>
      <w:r w:rsidR="00F82E1A">
        <w:rPr>
          <w:rFonts w:ascii="Times New Roman" w:hAnsi="Times New Roman"/>
          <w:sz w:val="24"/>
          <w:szCs w:val="24"/>
        </w:rPr>
        <w:t>ня</w:t>
      </w:r>
      <w:r>
        <w:rPr>
          <w:rFonts w:ascii="Times New Roman" w:hAnsi="Times New Roman"/>
          <w:sz w:val="24"/>
          <w:szCs w:val="24"/>
        </w:rPr>
        <w:t xml:space="preserve"> з різних питань, що стосуються соціального захисту.</w:t>
      </w:r>
      <w:r>
        <w:rPr>
          <w:rFonts w:ascii="Times New Roman" w:hAnsi="Times New Roman"/>
          <w:sz w:val="24"/>
          <w:szCs w:val="24"/>
        </w:rPr>
        <w:tab/>
        <w:t xml:space="preserve">Протягом </w:t>
      </w:r>
      <w:r w:rsidR="004C1C44">
        <w:rPr>
          <w:rFonts w:ascii="Times New Roman" w:hAnsi="Times New Roman"/>
          <w:sz w:val="24"/>
          <w:szCs w:val="24"/>
        </w:rPr>
        <w:t xml:space="preserve">І кварталу </w:t>
      </w:r>
      <w:r>
        <w:rPr>
          <w:rFonts w:ascii="Times New Roman" w:hAnsi="Times New Roman"/>
          <w:sz w:val="24"/>
          <w:szCs w:val="24"/>
        </w:rPr>
        <w:t>202</w:t>
      </w:r>
      <w:r w:rsidR="004C1C4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року  на особистому прийомі  у керівників управління побувало </w:t>
      </w:r>
      <w:r w:rsidR="00F82E1A" w:rsidRPr="00F82E1A">
        <w:rPr>
          <w:rFonts w:ascii="Times New Roman" w:hAnsi="Times New Roman"/>
          <w:b/>
          <w:sz w:val="24"/>
          <w:szCs w:val="24"/>
        </w:rPr>
        <w:t>564</w:t>
      </w:r>
      <w:r>
        <w:rPr>
          <w:rFonts w:ascii="Times New Roman" w:hAnsi="Times New Roman"/>
          <w:sz w:val="24"/>
          <w:szCs w:val="24"/>
        </w:rPr>
        <w:t xml:space="preserve"> мешканців міста.</w:t>
      </w:r>
    </w:p>
    <w:p w:rsidR="004A4350" w:rsidRDefault="004A4350" w:rsidP="004A435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На виконання  Закону України «Про звернення громадян» та з метою забезпечення поінформованості  калушан щодо соціальних виплат, пільг та інших соціальних гарантій, управлінням соціального захисту населення  Калуської міської ради протягом</w:t>
      </w:r>
      <w:r w:rsidR="004C1C44">
        <w:rPr>
          <w:rFonts w:ascii="Times New Roman" w:hAnsi="Times New Roman"/>
          <w:sz w:val="24"/>
          <w:szCs w:val="24"/>
        </w:rPr>
        <w:t xml:space="preserve"> І кварталу</w:t>
      </w:r>
      <w:r>
        <w:rPr>
          <w:rFonts w:ascii="Times New Roman" w:hAnsi="Times New Roman"/>
          <w:sz w:val="24"/>
          <w:szCs w:val="24"/>
        </w:rPr>
        <w:t xml:space="preserve"> 202</w:t>
      </w:r>
      <w:r w:rsidR="004C1C4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року розміщено </w:t>
      </w:r>
      <w:r w:rsidR="00F82E1A">
        <w:rPr>
          <w:rFonts w:ascii="Times New Roman" w:hAnsi="Times New Roman"/>
          <w:b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 публікацій в друкованих виданнях, </w:t>
      </w:r>
      <w:r w:rsidR="00F82E1A">
        <w:rPr>
          <w:rFonts w:ascii="Times New Roman" w:hAnsi="Times New Roman"/>
          <w:b/>
          <w:sz w:val="24"/>
          <w:szCs w:val="24"/>
        </w:rPr>
        <w:t>27</w:t>
      </w:r>
      <w:r w:rsidR="00F82E1A">
        <w:rPr>
          <w:rFonts w:ascii="Times New Roman" w:hAnsi="Times New Roman"/>
          <w:sz w:val="24"/>
          <w:szCs w:val="24"/>
        </w:rPr>
        <w:t xml:space="preserve"> публікацій</w:t>
      </w:r>
      <w:r>
        <w:rPr>
          <w:rFonts w:ascii="Times New Roman" w:hAnsi="Times New Roman"/>
          <w:sz w:val="24"/>
          <w:szCs w:val="24"/>
        </w:rPr>
        <w:t xml:space="preserve"> на інтернет-ресурсах, </w:t>
      </w:r>
      <w:r w:rsidR="00F82E1A">
        <w:rPr>
          <w:rFonts w:ascii="Times New Roman" w:hAnsi="Times New Roman"/>
          <w:b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 виступ</w:t>
      </w:r>
      <w:r w:rsidR="00F82E1A">
        <w:rPr>
          <w:rFonts w:ascii="Times New Roman" w:hAnsi="Times New Roman"/>
          <w:sz w:val="24"/>
          <w:szCs w:val="24"/>
        </w:rPr>
        <w:t>ів</w:t>
      </w:r>
      <w:r>
        <w:rPr>
          <w:rFonts w:ascii="Times New Roman" w:hAnsi="Times New Roman"/>
          <w:sz w:val="24"/>
          <w:szCs w:val="24"/>
        </w:rPr>
        <w:t xml:space="preserve"> на радіо та телебаченні. </w:t>
      </w:r>
    </w:p>
    <w:p w:rsidR="004A4350" w:rsidRDefault="004A4350" w:rsidP="004A435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Відповідно до п. 7 постанови Кабінету Міністрів України від 08.04.2020 року №287 «Про розвиток соціальних сервісів для деяких соціальних груп населення», мешканці Калуської міської територіальної громади, для вирішення індивідуальних питань у сфері соціального захисту можуть  звертатися до керівників  управління згідно графіку прийому громадян, а до спеціалістів управління  по «гарячій» телефонній лінії за номером </w:t>
      </w:r>
      <w:r>
        <w:rPr>
          <w:rFonts w:ascii="Times New Roman" w:hAnsi="Times New Roman"/>
          <w:b/>
          <w:sz w:val="24"/>
          <w:szCs w:val="24"/>
        </w:rPr>
        <w:t>5-21-55</w:t>
      </w:r>
      <w:r>
        <w:rPr>
          <w:rFonts w:ascii="Times New Roman" w:hAnsi="Times New Roman"/>
          <w:sz w:val="24"/>
          <w:szCs w:val="24"/>
        </w:rPr>
        <w:t xml:space="preserve"> за встановленим режимом роботи </w:t>
      </w:r>
      <w:r>
        <w:rPr>
          <w:rFonts w:ascii="Times New Roman" w:hAnsi="Times New Roman"/>
          <w:b/>
          <w:sz w:val="24"/>
          <w:szCs w:val="24"/>
        </w:rPr>
        <w:t>з 8-00 по 17.15 год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4A4350" w:rsidRDefault="004A4350" w:rsidP="004A4350">
      <w:pPr>
        <w:rPr>
          <w:rFonts w:ascii="Tahoma" w:hAnsi="Tahoma"/>
          <w:b/>
          <w:sz w:val="16"/>
          <w:szCs w:val="16"/>
        </w:rPr>
      </w:pPr>
    </w:p>
    <w:p w:rsidR="004A4350" w:rsidRDefault="004A435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4A4350" w:rsidRDefault="004A435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4A4350" w:rsidRDefault="004A435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4A4350" w:rsidRDefault="004A435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4A4350" w:rsidRDefault="004A435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4A4350" w:rsidRDefault="004A435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4A4350" w:rsidRDefault="004A435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4A4350" w:rsidRDefault="004A435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4A4350" w:rsidRDefault="004A435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4A4350" w:rsidRDefault="004A435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4A4350" w:rsidRDefault="004A435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4A4350" w:rsidRDefault="004A435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4A4350" w:rsidRDefault="004A435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4A4350" w:rsidRDefault="004A435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4A4350" w:rsidRDefault="004A435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4A4350" w:rsidRDefault="004A435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4A4350" w:rsidRDefault="004A435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4A4350" w:rsidRDefault="004A435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4A4350" w:rsidRDefault="004A435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4A4350" w:rsidRDefault="004A435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4A4350" w:rsidRDefault="004A435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4A4350" w:rsidRDefault="004A435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4A4350" w:rsidRDefault="004A435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4A4350" w:rsidRDefault="004A435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4A4350" w:rsidRDefault="004A435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4A4350" w:rsidRDefault="004A435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4A4350" w:rsidRDefault="004A435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4A4350" w:rsidRDefault="004A435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4A4350" w:rsidRDefault="004A435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4A4350" w:rsidRDefault="004A435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4A4350" w:rsidRDefault="004A435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4A4350" w:rsidRDefault="004A435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4A4350" w:rsidRDefault="004A435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4A4350" w:rsidRDefault="004A435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4A4350" w:rsidRDefault="004A435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4A4350" w:rsidRDefault="004A435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4A4350" w:rsidRDefault="004A435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sectPr w:rsidR="004A4350" w:rsidSect="002B5E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9150B"/>
    <w:rsid w:val="00054504"/>
    <w:rsid w:val="001C09C1"/>
    <w:rsid w:val="002B5E9A"/>
    <w:rsid w:val="003400A8"/>
    <w:rsid w:val="003636D2"/>
    <w:rsid w:val="00480E1F"/>
    <w:rsid w:val="004A4350"/>
    <w:rsid w:val="004C1C44"/>
    <w:rsid w:val="005B70D2"/>
    <w:rsid w:val="0069150B"/>
    <w:rsid w:val="006E1838"/>
    <w:rsid w:val="00793888"/>
    <w:rsid w:val="007B2924"/>
    <w:rsid w:val="007D6D9C"/>
    <w:rsid w:val="008C18D6"/>
    <w:rsid w:val="009B19E0"/>
    <w:rsid w:val="009C576F"/>
    <w:rsid w:val="00C12559"/>
    <w:rsid w:val="00C77B88"/>
    <w:rsid w:val="00CC4715"/>
    <w:rsid w:val="00E33D4F"/>
    <w:rsid w:val="00E41ECB"/>
    <w:rsid w:val="00E769C1"/>
    <w:rsid w:val="00F8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E4B79"/>
  <w15:docId w15:val="{DD9E395E-0ABC-4A7E-9098-058D9DF5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50B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9150B"/>
    <w:pPr>
      <w:spacing w:after="0" w:line="240" w:lineRule="auto"/>
      <w:jc w:val="center"/>
    </w:pPr>
    <w:rPr>
      <w:rFonts w:ascii="Courier New" w:eastAsia="Calibri" w:hAnsi="Courier New"/>
      <w:b/>
      <w:sz w:val="44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69150B"/>
    <w:rPr>
      <w:rFonts w:ascii="Courier New" w:eastAsia="Calibri" w:hAnsi="Courier New" w:cs="Times New Roman"/>
      <w:b/>
      <w:sz w:val="4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2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092E2-2DC9-4BE7-A99E-E089E6F38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964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2021-04-09T12:20:00Z</cp:lastPrinted>
  <dcterms:created xsi:type="dcterms:W3CDTF">2020-11-26T06:50:00Z</dcterms:created>
  <dcterms:modified xsi:type="dcterms:W3CDTF">2021-04-14T11:51:00Z</dcterms:modified>
</cp:coreProperties>
</file>