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87A69" w14:textId="7C204EA8" w:rsidR="00E672C1" w:rsidRPr="00684309" w:rsidRDefault="000F5FE5" w:rsidP="00E672C1">
      <w:pPr>
        <w:spacing w:after="0" w:line="276" w:lineRule="auto"/>
        <w:ind w:firstLine="708"/>
        <w:jc w:val="both"/>
        <w:rPr>
          <w:rFonts w:ascii="Times New Roman" w:eastAsia="Times New Roman" w:hAnsi="Times New Roman" w:cs="Times New Roman"/>
          <w:lang w:eastAsia="uk-UA"/>
        </w:rPr>
      </w:pPr>
      <w:r w:rsidRPr="00684309">
        <w:rPr>
          <w:rFonts w:ascii="Times New Roman" w:eastAsia="Times New Roman" w:hAnsi="Times New Roman" w:cs="Times New Roman"/>
          <w:lang w:eastAsia="uk-UA"/>
        </w:rPr>
        <w:t xml:space="preserve"> </w:t>
      </w:r>
      <w:r w:rsidR="00B9638D" w:rsidRPr="00684309">
        <w:rPr>
          <w:rFonts w:ascii="Times New Roman" w:eastAsia="Times New Roman" w:hAnsi="Times New Roman" w:cs="Times New Roman"/>
          <w:lang w:eastAsia="uk-UA"/>
        </w:rPr>
        <w:t>«</w:t>
      </w:r>
      <w:r w:rsidR="00946211" w:rsidRPr="00684309">
        <w:rPr>
          <w:rFonts w:ascii="Times New Roman" w:eastAsia="Times New Roman" w:hAnsi="Times New Roman" w:cs="Times New Roman"/>
          <w:lang w:eastAsia="uk-UA"/>
        </w:rPr>
        <w:t>0</w:t>
      </w:r>
      <w:r w:rsidR="00B9638D" w:rsidRPr="00684309">
        <w:rPr>
          <w:rFonts w:ascii="Times New Roman" w:eastAsia="Times New Roman" w:hAnsi="Times New Roman" w:cs="Times New Roman"/>
          <w:lang w:eastAsia="uk-UA"/>
        </w:rPr>
        <w:t>1</w:t>
      </w:r>
      <w:r w:rsidR="00E672C1" w:rsidRPr="00684309">
        <w:rPr>
          <w:rFonts w:ascii="Times New Roman" w:eastAsia="Times New Roman" w:hAnsi="Times New Roman" w:cs="Times New Roman"/>
          <w:lang w:eastAsia="uk-UA"/>
        </w:rPr>
        <w:t>.0</w:t>
      </w:r>
      <w:r w:rsidR="00946211" w:rsidRPr="00684309">
        <w:rPr>
          <w:rFonts w:ascii="Times New Roman" w:eastAsia="Times New Roman" w:hAnsi="Times New Roman" w:cs="Times New Roman"/>
          <w:lang w:eastAsia="uk-UA"/>
        </w:rPr>
        <w:t>5</w:t>
      </w:r>
      <w:r w:rsidR="00E672C1" w:rsidRPr="00684309">
        <w:rPr>
          <w:rFonts w:ascii="Times New Roman" w:eastAsia="Times New Roman" w:hAnsi="Times New Roman" w:cs="Times New Roman"/>
          <w:lang w:eastAsia="uk-UA"/>
        </w:rPr>
        <w:t xml:space="preserve">.2026 р. відділом </w:t>
      </w:r>
      <w:proofErr w:type="spellStart"/>
      <w:r w:rsidR="00E672C1" w:rsidRPr="00684309">
        <w:rPr>
          <w:rFonts w:ascii="Times New Roman" w:eastAsia="Times New Roman" w:hAnsi="Times New Roman" w:cs="Times New Roman"/>
          <w:lang w:eastAsia="uk-UA"/>
        </w:rPr>
        <w:t>закупівель</w:t>
      </w:r>
      <w:proofErr w:type="spellEnd"/>
      <w:r w:rsidR="00E672C1" w:rsidRPr="00684309">
        <w:rPr>
          <w:rFonts w:ascii="Times New Roman" w:eastAsia="Times New Roman" w:hAnsi="Times New Roman" w:cs="Times New Roman"/>
          <w:lang w:eastAsia="uk-UA"/>
        </w:rPr>
        <w:t xml:space="preserve"> УЖКГ Калуської міської ради в </w:t>
      </w:r>
      <w:r w:rsidR="00E672C1" w:rsidRPr="00684309">
        <w:rPr>
          <w:rFonts w:ascii="Times New Roman" w:eastAsia="Times New Roman" w:hAnsi="Times New Roman" w:cs="Times New Roman"/>
          <w:bCs/>
          <w:lang w:eastAsia="uk-UA"/>
        </w:rPr>
        <w:t xml:space="preserve">системі публічних </w:t>
      </w:r>
      <w:proofErr w:type="spellStart"/>
      <w:r w:rsidR="00E672C1" w:rsidRPr="00684309">
        <w:rPr>
          <w:rFonts w:ascii="Times New Roman" w:eastAsia="Times New Roman" w:hAnsi="Times New Roman" w:cs="Times New Roman"/>
          <w:bCs/>
          <w:lang w:eastAsia="uk-UA"/>
        </w:rPr>
        <w:t>закупівель</w:t>
      </w:r>
      <w:proofErr w:type="spellEnd"/>
      <w:r w:rsidR="00E672C1" w:rsidRPr="00684309">
        <w:rPr>
          <w:rFonts w:ascii="Times New Roman" w:eastAsia="Times New Roman" w:hAnsi="Times New Roman" w:cs="Times New Roman"/>
          <w:bCs/>
          <w:lang w:eastAsia="uk-UA"/>
        </w:rPr>
        <w:t xml:space="preserve"> «</w:t>
      </w:r>
      <w:proofErr w:type="spellStart"/>
      <w:r w:rsidR="00E672C1" w:rsidRPr="00684309">
        <w:rPr>
          <w:rFonts w:ascii="Times New Roman" w:eastAsia="Times New Roman" w:hAnsi="Times New Roman" w:cs="Times New Roman"/>
          <w:bCs/>
          <w:lang w:eastAsia="uk-UA"/>
        </w:rPr>
        <w:t>Prozorro</w:t>
      </w:r>
      <w:proofErr w:type="spellEnd"/>
      <w:r w:rsidR="00E672C1" w:rsidRPr="00684309">
        <w:rPr>
          <w:rFonts w:ascii="Times New Roman" w:eastAsia="Times New Roman" w:hAnsi="Times New Roman" w:cs="Times New Roman"/>
          <w:bCs/>
          <w:lang w:eastAsia="uk-UA"/>
        </w:rPr>
        <w:t>»</w:t>
      </w:r>
      <w:r w:rsidR="00E672C1" w:rsidRPr="00684309">
        <w:rPr>
          <w:rFonts w:ascii="Times New Roman" w:eastAsia="Times New Roman" w:hAnsi="Times New Roman" w:cs="Times New Roman"/>
          <w:lang w:eastAsia="uk-UA"/>
        </w:rPr>
        <w:t xml:space="preserve"> на веб-порталі Уповноваженого органу </w:t>
      </w:r>
      <w:hyperlink r:id="rId5" w:tgtFrame="_blank" w:history="1">
        <w:r w:rsidR="00E672C1" w:rsidRPr="00684309">
          <w:rPr>
            <w:rFonts w:ascii="Times New Roman" w:eastAsia="Times New Roman" w:hAnsi="Times New Roman" w:cs="Times New Roman"/>
            <w:u w:val="single"/>
            <w:lang w:eastAsia="uk-UA"/>
          </w:rPr>
          <w:t>prozorro.gov.ua</w:t>
        </w:r>
      </w:hyperlink>
      <w:r w:rsidR="00E672C1" w:rsidRPr="00684309">
        <w:rPr>
          <w:rFonts w:ascii="Times New Roman" w:eastAsia="Times New Roman" w:hAnsi="Times New Roman" w:cs="Times New Roman"/>
          <w:lang w:eastAsia="uk-UA"/>
        </w:rPr>
        <w:t xml:space="preserve"> розміщено оголошення щодо закупівлі </w:t>
      </w:r>
      <w:r w:rsidR="00F87111" w:rsidRPr="00684309">
        <w:rPr>
          <w:rFonts w:ascii="Times New Roman" w:eastAsia="Times New Roman" w:hAnsi="Times New Roman" w:cs="Times New Roman"/>
          <w:lang w:eastAsia="uk-UA"/>
        </w:rPr>
        <w:t xml:space="preserve">послуги </w:t>
      </w:r>
      <w:r w:rsidR="00E672C1" w:rsidRPr="00684309">
        <w:rPr>
          <w:rFonts w:ascii="Times New Roman" w:eastAsia="Times New Roman" w:hAnsi="Times New Roman" w:cs="Times New Roman"/>
          <w:lang w:eastAsia="uk-UA"/>
        </w:rPr>
        <w:t>«</w:t>
      </w:r>
      <w:r w:rsidR="00946211" w:rsidRPr="00684309">
        <w:rPr>
          <w:rFonts w:ascii="Times New Roman" w:eastAsia="Times New Roman" w:hAnsi="Times New Roman" w:cs="Times New Roman"/>
          <w:lang w:eastAsia="uk-UA"/>
        </w:rPr>
        <w:t>Розроблення місцевого плану управління відходами для Калуської міської територіальної громади до 2034 року</w:t>
      </w:r>
      <w:r w:rsidR="00E672C1" w:rsidRPr="00684309">
        <w:rPr>
          <w:rFonts w:ascii="Times New Roman" w:eastAsia="Times New Roman" w:hAnsi="Times New Roman" w:cs="Times New Roman"/>
          <w:lang w:eastAsia="uk-UA"/>
        </w:rPr>
        <w:t>» - ID:</w:t>
      </w:r>
      <w:r w:rsidR="00B9638D" w:rsidRPr="00684309">
        <w:rPr>
          <w:rFonts w:ascii="Times New Roman" w:hAnsi="Times New Roman" w:cs="Times New Roman"/>
          <w:color w:val="333333"/>
          <w:shd w:val="clear" w:color="auto" w:fill="FFFFFF"/>
        </w:rPr>
        <w:t xml:space="preserve"> </w:t>
      </w:r>
      <w:r w:rsidR="00B9638D" w:rsidRPr="00684309">
        <w:rPr>
          <w:rFonts w:ascii="Times New Roman" w:hAnsi="Times New Roman" w:cs="Times New Roman"/>
          <w:shd w:val="clear" w:color="auto" w:fill="FFFFFF"/>
        </w:rPr>
        <w:t>UA-2026-0</w:t>
      </w:r>
      <w:r w:rsidR="00401722" w:rsidRPr="00684309">
        <w:rPr>
          <w:rFonts w:ascii="Times New Roman" w:hAnsi="Times New Roman" w:cs="Times New Roman"/>
          <w:shd w:val="clear" w:color="auto" w:fill="FFFFFF"/>
        </w:rPr>
        <w:t>5</w:t>
      </w:r>
      <w:r w:rsidR="00B9638D" w:rsidRPr="00684309">
        <w:rPr>
          <w:rFonts w:ascii="Times New Roman" w:hAnsi="Times New Roman" w:cs="Times New Roman"/>
          <w:shd w:val="clear" w:color="auto" w:fill="FFFFFF"/>
        </w:rPr>
        <w:t>-</w:t>
      </w:r>
      <w:r w:rsidR="00401722" w:rsidRPr="00684309">
        <w:rPr>
          <w:rFonts w:ascii="Times New Roman" w:hAnsi="Times New Roman" w:cs="Times New Roman"/>
          <w:shd w:val="clear" w:color="auto" w:fill="FFFFFF"/>
        </w:rPr>
        <w:t>0</w:t>
      </w:r>
      <w:r w:rsidR="00B9638D" w:rsidRPr="00684309">
        <w:rPr>
          <w:rFonts w:ascii="Times New Roman" w:hAnsi="Times New Roman" w:cs="Times New Roman"/>
          <w:shd w:val="clear" w:color="auto" w:fill="FFFFFF"/>
        </w:rPr>
        <w:t>1-00</w:t>
      </w:r>
      <w:r w:rsidR="00401722" w:rsidRPr="00684309">
        <w:rPr>
          <w:rFonts w:ascii="Times New Roman" w:hAnsi="Times New Roman" w:cs="Times New Roman"/>
          <w:shd w:val="clear" w:color="auto" w:fill="FFFFFF"/>
        </w:rPr>
        <w:t>4569</w:t>
      </w:r>
      <w:r w:rsidR="00B9638D" w:rsidRPr="00684309">
        <w:rPr>
          <w:rFonts w:ascii="Times New Roman" w:hAnsi="Times New Roman" w:cs="Times New Roman"/>
          <w:shd w:val="clear" w:color="auto" w:fill="FFFFFF"/>
        </w:rPr>
        <w:t>-a</w:t>
      </w:r>
      <w:r w:rsidR="00624CF6" w:rsidRPr="00684309">
        <w:rPr>
          <w:rFonts w:ascii="Times New Roman" w:hAnsi="Times New Roman" w:cs="Times New Roman"/>
          <w:color w:val="333333"/>
          <w:shd w:val="clear" w:color="auto" w:fill="FFFFFF"/>
        </w:rPr>
        <w:t xml:space="preserve"> </w:t>
      </w:r>
      <w:r w:rsidR="00F87111" w:rsidRPr="00684309">
        <w:rPr>
          <w:rFonts w:ascii="Times New Roman" w:eastAsia="Times New Roman" w:hAnsi="Times New Roman" w:cs="Times New Roman"/>
          <w:lang w:eastAsia="uk-UA"/>
        </w:rPr>
        <w:t xml:space="preserve">очікуваною вартістю </w:t>
      </w:r>
      <w:r w:rsidR="00BF7CE9" w:rsidRPr="00684309">
        <w:rPr>
          <w:rFonts w:ascii="Times New Roman" w:eastAsia="Times New Roman" w:hAnsi="Times New Roman" w:cs="Times New Roman"/>
          <w:lang w:eastAsia="uk-UA"/>
        </w:rPr>
        <w:t xml:space="preserve">                   </w:t>
      </w:r>
      <w:r w:rsidR="00F87111" w:rsidRPr="00684309">
        <w:rPr>
          <w:rFonts w:ascii="Times New Roman" w:eastAsia="Times New Roman" w:hAnsi="Times New Roman" w:cs="Times New Roman"/>
          <w:lang w:eastAsia="uk-UA"/>
        </w:rPr>
        <w:t>450 000,00 грн. за процедурою відкриті торги (з особливостями)</w:t>
      </w:r>
      <w:r w:rsidR="00F87111" w:rsidRPr="00684309">
        <w:rPr>
          <w:rFonts w:ascii="Times New Roman" w:hAnsi="Times New Roman" w:cs="Times New Roman"/>
        </w:rPr>
        <w:t>, (надалі – «</w:t>
      </w:r>
      <w:r w:rsidR="00F87111" w:rsidRPr="00684309">
        <w:rPr>
          <w:rFonts w:ascii="Times New Roman" w:hAnsi="Times New Roman" w:cs="Times New Roman"/>
          <w:b/>
        </w:rPr>
        <w:t>Закупівля</w:t>
      </w:r>
      <w:r w:rsidR="00F87111" w:rsidRPr="00684309">
        <w:rPr>
          <w:rFonts w:ascii="Times New Roman" w:hAnsi="Times New Roman" w:cs="Times New Roman"/>
        </w:rPr>
        <w:t>»)</w:t>
      </w:r>
      <w:r w:rsidR="00F87111" w:rsidRPr="00684309">
        <w:rPr>
          <w:rFonts w:ascii="Times New Roman" w:eastAsia="Times New Roman" w:hAnsi="Times New Roman" w:cs="Times New Roman"/>
          <w:lang w:eastAsia="uk-UA"/>
        </w:rPr>
        <w:t>.</w:t>
      </w:r>
    </w:p>
    <w:p w14:paraId="081CD8DA" w14:textId="3C1F2703" w:rsidR="00E672C1" w:rsidRPr="00684309" w:rsidRDefault="00F87111" w:rsidP="00F87111">
      <w:pPr>
        <w:spacing w:after="0"/>
        <w:ind w:firstLine="567"/>
        <w:jc w:val="both"/>
        <w:rPr>
          <w:rFonts w:ascii="Times New Roman" w:hAnsi="Times New Roman" w:cs="Times New Roman"/>
        </w:rPr>
      </w:pPr>
      <w:r w:rsidRPr="00684309">
        <w:rPr>
          <w:rFonts w:ascii="Times New Roman" w:hAnsi="Times New Roman" w:cs="Times New Roman"/>
        </w:rPr>
        <w:t>З метою забезпечення виконання Постанови Кабінету Міністрів України від 11 жовтня 2016р.   № 710</w:t>
      </w:r>
      <w:r w:rsidRPr="00684309">
        <w:rPr>
          <w:rFonts w:ascii="Times New Roman" w:hAnsi="Times New Roman" w:cs="Times New Roman"/>
          <w:b/>
        </w:rPr>
        <w:t xml:space="preserve"> «</w:t>
      </w:r>
      <w:r w:rsidRPr="00684309">
        <w:rPr>
          <w:rStyle w:val="a6"/>
          <w:rFonts w:ascii="Times New Roman" w:hAnsi="Times New Roman" w:cs="Times New Roman"/>
          <w:b w:val="0"/>
        </w:rPr>
        <w:t>Про ефективне використання державних коштів» та</w:t>
      </w:r>
      <w:r w:rsidRPr="00684309">
        <w:rPr>
          <w:rFonts w:ascii="Times New Roman" w:hAnsi="Times New Roman" w:cs="Times New Roman"/>
        </w:rPr>
        <w:t xml:space="preserve"> Постанови Кабінету Міністрів України </w:t>
      </w:r>
      <w:r w:rsidRPr="00684309">
        <w:rPr>
          <w:rFonts w:ascii="Times New Roman" w:hAnsi="Times New Roman" w:cs="Times New Roman"/>
          <w:bCs/>
        </w:rPr>
        <w:t>від 16 грудня 2020р. № 1266</w:t>
      </w:r>
      <w:r w:rsidRPr="00684309">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w:t>
      </w:r>
      <w:r w:rsidRPr="00684309">
        <w:rPr>
          <w:rStyle w:val="h-select-all"/>
          <w:rFonts w:ascii="Times New Roman" w:hAnsi="Times New Roman" w:cs="Times New Roman"/>
        </w:rPr>
        <w:t xml:space="preserve">, </w:t>
      </w:r>
      <w:r w:rsidRPr="00684309">
        <w:rPr>
          <w:rFonts w:ascii="Times New Roman" w:hAnsi="Times New Roman" w:cs="Times New Roman"/>
        </w:rPr>
        <w:t>повідомляємо:</w:t>
      </w:r>
    </w:p>
    <w:p w14:paraId="55B7DA57" w14:textId="77777777" w:rsidR="00E672C1" w:rsidRPr="00684309" w:rsidRDefault="00E672C1" w:rsidP="00E672C1">
      <w:pPr>
        <w:numPr>
          <w:ilvl w:val="0"/>
          <w:numId w:val="1"/>
        </w:numPr>
        <w:spacing w:after="0" w:line="276" w:lineRule="auto"/>
        <w:contextualSpacing/>
        <w:jc w:val="both"/>
        <w:rPr>
          <w:rFonts w:ascii="Times New Roman" w:eastAsia="Times New Roman" w:hAnsi="Times New Roman" w:cs="Times New Roman"/>
          <w:lang w:eastAsia="uk-UA"/>
        </w:rPr>
      </w:pPr>
      <w:r w:rsidRPr="00684309">
        <w:rPr>
          <w:rFonts w:ascii="Times New Roman" w:eastAsia="Times New Roman" w:hAnsi="Times New Roman" w:cs="Times New Roman"/>
          <w:b/>
          <w:lang w:eastAsia="uk-UA"/>
        </w:rPr>
        <w:t>Обґрунтування розміру бюджетного призначення:</w:t>
      </w:r>
      <w:r w:rsidRPr="00684309">
        <w:rPr>
          <w:rFonts w:ascii="Times New Roman" w:eastAsia="Times New Roman" w:hAnsi="Times New Roman" w:cs="Times New Roman"/>
          <w:lang w:eastAsia="uk-UA"/>
        </w:rPr>
        <w:t xml:space="preserve"> </w:t>
      </w:r>
    </w:p>
    <w:p w14:paraId="0113B460" w14:textId="75A1B763" w:rsidR="006E7009" w:rsidRPr="00684309" w:rsidRDefault="006E7009" w:rsidP="006E7009">
      <w:pPr>
        <w:spacing w:after="0" w:line="240" w:lineRule="auto"/>
        <w:jc w:val="both"/>
        <w:rPr>
          <w:rFonts w:ascii="Times New Roman" w:eastAsia="Times New Roman" w:hAnsi="Times New Roman" w:cs="Times New Roman"/>
          <w:b/>
        </w:rPr>
      </w:pPr>
      <w:r w:rsidRPr="00684309">
        <w:rPr>
          <w:rFonts w:ascii="Times New Roman" w:hAnsi="Times New Roman" w:cs="Times New Roman"/>
          <w:color w:val="000000" w:themeColor="text1"/>
          <w:shd w:val="clear" w:color="auto" w:fill="FFFFFF"/>
        </w:rPr>
        <w:t xml:space="preserve">         Відповідно до</w:t>
      </w:r>
      <w:r w:rsidRPr="00684309">
        <w:rPr>
          <w:rFonts w:ascii="Times New Roman" w:eastAsia="Times New Roman" w:hAnsi="Times New Roman" w:cs="Times New Roman"/>
        </w:rPr>
        <w:t xml:space="preserve"> </w:t>
      </w:r>
      <w:r w:rsidR="00BF7CE9" w:rsidRPr="00684309">
        <w:rPr>
          <w:rFonts w:ascii="Times New Roman" w:eastAsia="Times New Roman" w:hAnsi="Times New Roman" w:cs="Times New Roman"/>
        </w:rPr>
        <w:t>затвердженої «</w:t>
      </w:r>
      <w:r w:rsidRPr="00684309">
        <w:rPr>
          <w:rFonts w:ascii="Times New Roman" w:eastAsia="Times New Roman" w:hAnsi="Times New Roman" w:cs="Times New Roman"/>
        </w:rPr>
        <w:t>Програми охорони навколишнього природного середовища Калуської міської територіальної громади на 2026-2028 роки</w:t>
      </w:r>
      <w:r w:rsidR="00BF7CE9" w:rsidRPr="00684309">
        <w:rPr>
          <w:rFonts w:ascii="Times New Roman" w:eastAsia="Times New Roman" w:hAnsi="Times New Roman" w:cs="Times New Roman"/>
        </w:rPr>
        <w:t>»</w:t>
      </w:r>
      <w:r w:rsidRPr="00684309">
        <w:rPr>
          <w:rFonts w:ascii="Times New Roman" w:eastAsia="Times New Roman" w:hAnsi="Times New Roman" w:cs="Times New Roman"/>
        </w:rPr>
        <w:t xml:space="preserve"> </w:t>
      </w:r>
      <w:r w:rsidRPr="00684309">
        <w:rPr>
          <w:rFonts w:ascii="Times New Roman" w:eastAsia="Times New Roman" w:hAnsi="Times New Roman" w:cs="Times New Roman"/>
          <w:color w:val="000000" w:themeColor="text1"/>
        </w:rPr>
        <w:t xml:space="preserve">для </w:t>
      </w:r>
      <w:r w:rsidRPr="00684309">
        <w:rPr>
          <w:rFonts w:ascii="Times New Roman" w:hAnsi="Times New Roman" w:cs="Times New Roman"/>
          <w:color w:val="000000" w:themeColor="text1"/>
          <w:shd w:val="clear" w:color="auto" w:fill="FFFFFF"/>
        </w:rPr>
        <w:t xml:space="preserve"> </w:t>
      </w:r>
      <w:r w:rsidRPr="00684309">
        <w:rPr>
          <w:rFonts w:ascii="Times New Roman" w:hAnsi="Times New Roman" w:cs="Times New Roman"/>
          <w:color w:val="000000" w:themeColor="text1"/>
        </w:rPr>
        <w:t>«</w:t>
      </w:r>
      <w:r w:rsidRPr="00684309">
        <w:rPr>
          <w:rFonts w:ascii="Times New Roman" w:hAnsi="Times New Roman" w:cs="Times New Roman"/>
          <w:color w:val="000000" w:themeColor="text1"/>
          <w:shd w:val="clear" w:color="auto" w:fill="FFFFFF"/>
        </w:rPr>
        <w:t xml:space="preserve">Розроблення місцевого плану управління відходами для Калуської міської територіальної громади до 2034 року» </w:t>
      </w:r>
      <w:r w:rsidRPr="00684309">
        <w:rPr>
          <w:rFonts w:ascii="Times New Roman" w:hAnsi="Times New Roman" w:cs="Times New Roman"/>
          <w:color w:val="000000" w:themeColor="text1"/>
        </w:rPr>
        <w:t xml:space="preserve"> </w:t>
      </w:r>
      <w:r w:rsidR="00BF7CE9" w:rsidRPr="00684309">
        <w:rPr>
          <w:rFonts w:ascii="Times New Roman" w:hAnsi="Times New Roman" w:cs="Times New Roman"/>
          <w:color w:val="000000" w:themeColor="text1"/>
        </w:rPr>
        <w:t xml:space="preserve">з місцевого бюджету </w:t>
      </w:r>
      <w:r w:rsidRPr="00684309">
        <w:rPr>
          <w:rFonts w:ascii="Times New Roman" w:hAnsi="Times New Roman" w:cs="Times New Roman"/>
          <w:color w:val="000000" w:themeColor="text1"/>
        </w:rPr>
        <w:t xml:space="preserve">передбачено </w:t>
      </w:r>
      <w:r w:rsidR="00BF7CE9" w:rsidRPr="00684309">
        <w:rPr>
          <w:rFonts w:ascii="Times New Roman" w:hAnsi="Times New Roman" w:cs="Times New Roman"/>
          <w:color w:val="000000" w:themeColor="text1"/>
        </w:rPr>
        <w:t>кошти</w:t>
      </w:r>
      <w:r w:rsidRPr="00684309">
        <w:rPr>
          <w:rFonts w:ascii="Times New Roman" w:hAnsi="Times New Roman" w:cs="Times New Roman"/>
          <w:color w:val="000000" w:themeColor="text1"/>
        </w:rPr>
        <w:t xml:space="preserve"> в сумі </w:t>
      </w:r>
      <w:r w:rsidRPr="00684309">
        <w:rPr>
          <w:rFonts w:ascii="Times New Roman" w:hAnsi="Times New Roman" w:cs="Times New Roman"/>
          <w:bCs/>
          <w:color w:val="000000" w:themeColor="text1"/>
        </w:rPr>
        <w:t>450 000,00</w:t>
      </w:r>
      <w:r w:rsidRPr="00684309">
        <w:rPr>
          <w:rFonts w:ascii="Times New Roman" w:hAnsi="Times New Roman" w:cs="Times New Roman"/>
          <w:color w:val="000000" w:themeColor="text1"/>
        </w:rPr>
        <w:t xml:space="preserve"> грн. (</w:t>
      </w:r>
      <w:r w:rsidRPr="00684309">
        <w:rPr>
          <w:rFonts w:ascii="Times New Roman" w:eastAsia="Times New Roman" w:hAnsi="Times New Roman" w:cs="Times New Roman"/>
          <w:color w:val="000000" w:themeColor="text1"/>
        </w:rPr>
        <w:t>Програма охорони навколишнього природного середовища Калуської міської територіальної громади на 2026-2028 роки</w:t>
      </w:r>
      <w:r w:rsidRPr="00684309">
        <w:rPr>
          <w:rFonts w:ascii="Times New Roman" w:hAnsi="Times New Roman" w:cs="Times New Roman"/>
          <w:color w:val="000000" w:themeColor="text1"/>
          <w:shd w:val="clear" w:color="auto" w:fill="FFFFFF"/>
        </w:rPr>
        <w:t>, затверджена рішенням міської ради від 09.10.2025 № 4638 із внесеними змінами від 26.02.2026  № 5003</w:t>
      </w:r>
      <w:r w:rsidRPr="00684309">
        <w:rPr>
          <w:rFonts w:ascii="Times New Roman" w:hAnsi="Times New Roman" w:cs="Times New Roman"/>
          <w:color w:val="000000" w:themeColor="text1"/>
        </w:rPr>
        <w:t>).</w:t>
      </w:r>
    </w:p>
    <w:p w14:paraId="7E775A8F" w14:textId="77777777" w:rsidR="00E672C1" w:rsidRPr="00684309" w:rsidRDefault="00E672C1" w:rsidP="00E672C1">
      <w:pPr>
        <w:numPr>
          <w:ilvl w:val="0"/>
          <w:numId w:val="1"/>
        </w:numPr>
        <w:spacing w:after="0" w:line="276" w:lineRule="auto"/>
        <w:contextualSpacing/>
        <w:jc w:val="both"/>
        <w:rPr>
          <w:rFonts w:ascii="Times New Roman" w:eastAsia="Times New Roman" w:hAnsi="Times New Roman" w:cs="Times New Roman"/>
          <w:lang w:val="ru-RU" w:eastAsia="ru-RU"/>
        </w:rPr>
      </w:pPr>
      <w:proofErr w:type="spellStart"/>
      <w:r w:rsidRPr="00684309">
        <w:rPr>
          <w:rFonts w:ascii="Times New Roman" w:eastAsia="Times New Roman" w:hAnsi="Times New Roman" w:cs="Times New Roman"/>
          <w:b/>
          <w:lang w:val="ru-RU" w:eastAsia="ru-RU"/>
        </w:rPr>
        <w:t>Обґрунтування</w:t>
      </w:r>
      <w:proofErr w:type="spellEnd"/>
      <w:r w:rsidRPr="00684309">
        <w:rPr>
          <w:rFonts w:ascii="Times New Roman" w:eastAsia="Times New Roman" w:hAnsi="Times New Roman" w:cs="Times New Roman"/>
          <w:b/>
          <w:lang w:val="ru-RU" w:eastAsia="ru-RU"/>
        </w:rPr>
        <w:t xml:space="preserve"> </w:t>
      </w:r>
      <w:proofErr w:type="spellStart"/>
      <w:r w:rsidRPr="00684309">
        <w:rPr>
          <w:rFonts w:ascii="Times New Roman" w:eastAsia="Times New Roman" w:hAnsi="Times New Roman" w:cs="Times New Roman"/>
          <w:b/>
          <w:lang w:val="ru-RU" w:eastAsia="ru-RU"/>
        </w:rPr>
        <w:t>очікуваної</w:t>
      </w:r>
      <w:proofErr w:type="spellEnd"/>
      <w:r w:rsidRPr="00684309">
        <w:rPr>
          <w:rFonts w:ascii="Times New Roman" w:eastAsia="Times New Roman" w:hAnsi="Times New Roman" w:cs="Times New Roman"/>
          <w:b/>
          <w:lang w:val="ru-RU" w:eastAsia="ru-RU"/>
        </w:rPr>
        <w:t xml:space="preserve"> </w:t>
      </w:r>
      <w:proofErr w:type="spellStart"/>
      <w:r w:rsidRPr="00684309">
        <w:rPr>
          <w:rFonts w:ascii="Times New Roman" w:eastAsia="Times New Roman" w:hAnsi="Times New Roman" w:cs="Times New Roman"/>
          <w:b/>
          <w:lang w:val="ru-RU" w:eastAsia="ru-RU"/>
        </w:rPr>
        <w:t>вартість</w:t>
      </w:r>
      <w:proofErr w:type="spellEnd"/>
      <w:r w:rsidRPr="00684309">
        <w:rPr>
          <w:rFonts w:ascii="Times New Roman" w:eastAsia="Times New Roman" w:hAnsi="Times New Roman" w:cs="Times New Roman"/>
          <w:b/>
          <w:lang w:val="ru-RU" w:eastAsia="ru-RU"/>
        </w:rPr>
        <w:t xml:space="preserve"> предмета </w:t>
      </w:r>
      <w:proofErr w:type="spellStart"/>
      <w:r w:rsidRPr="00684309">
        <w:rPr>
          <w:rFonts w:ascii="Times New Roman" w:eastAsia="Times New Roman" w:hAnsi="Times New Roman" w:cs="Times New Roman"/>
          <w:b/>
          <w:lang w:val="ru-RU" w:eastAsia="ru-RU"/>
        </w:rPr>
        <w:t>закупівлі</w:t>
      </w:r>
      <w:proofErr w:type="spellEnd"/>
      <w:r w:rsidRPr="00684309">
        <w:rPr>
          <w:rFonts w:ascii="Times New Roman" w:eastAsia="Times New Roman" w:hAnsi="Times New Roman" w:cs="Times New Roman"/>
          <w:b/>
          <w:lang w:val="ru-RU" w:eastAsia="ru-RU"/>
        </w:rPr>
        <w:t>:</w:t>
      </w:r>
      <w:r w:rsidRPr="00684309">
        <w:rPr>
          <w:rFonts w:ascii="Times New Roman" w:eastAsia="Times New Roman" w:hAnsi="Times New Roman" w:cs="Times New Roman"/>
          <w:lang w:val="ru-RU" w:eastAsia="ru-RU"/>
        </w:rPr>
        <w:t xml:space="preserve"> </w:t>
      </w:r>
    </w:p>
    <w:p w14:paraId="2B7A4A62" w14:textId="46F6872E" w:rsidR="006E7009" w:rsidRPr="00684309" w:rsidRDefault="006E7009" w:rsidP="00BF7CE9">
      <w:pPr>
        <w:pStyle w:val="a5"/>
        <w:tabs>
          <w:tab w:val="left" w:pos="993"/>
        </w:tabs>
        <w:ind w:left="0" w:firstLine="567"/>
        <w:jc w:val="both"/>
        <w:rPr>
          <w:rFonts w:cs="Times New Roman"/>
          <w:sz w:val="22"/>
          <w:szCs w:val="22"/>
        </w:rPr>
      </w:pPr>
      <w:r w:rsidRPr="00684309">
        <w:rPr>
          <w:rFonts w:cs="Times New Roman"/>
          <w:sz w:val="22"/>
          <w:szCs w:val="22"/>
        </w:rPr>
        <w:t xml:space="preserve">Очікувана вартість закупівлі послуги «Розроблення місцевого плану управління відходами для Калуської міської територіальної громади до 2034 року» визначена на підставі проведеного аналізу ринку відповідних послуг, а також з урахуванням трьох отриманих цінових пропозицій від </w:t>
      </w:r>
      <w:r w:rsidR="00BF7CE9" w:rsidRPr="00684309">
        <w:rPr>
          <w:rFonts w:cs="Times New Roman"/>
          <w:sz w:val="22"/>
          <w:szCs w:val="22"/>
        </w:rPr>
        <w:t>учасників ринку</w:t>
      </w:r>
      <w:r w:rsidRPr="00684309">
        <w:rPr>
          <w:rFonts w:cs="Times New Roman"/>
          <w:sz w:val="22"/>
          <w:szCs w:val="22"/>
        </w:rPr>
        <w:t>. При цьому враховано обсяг бюджетних призначень, передбачених на 2026 рік.</w:t>
      </w:r>
    </w:p>
    <w:p w14:paraId="2312FE47" w14:textId="77777777" w:rsidR="00E672C1" w:rsidRPr="00684309" w:rsidRDefault="00E672C1" w:rsidP="00E672C1">
      <w:pPr>
        <w:spacing w:after="0" w:line="276" w:lineRule="auto"/>
        <w:ind w:firstLine="709"/>
        <w:jc w:val="both"/>
        <w:rPr>
          <w:rFonts w:ascii="Times New Roman" w:eastAsia="Times New Roman" w:hAnsi="Times New Roman" w:cs="Times New Roman"/>
          <w:b/>
          <w:lang w:eastAsia="uk-UA"/>
        </w:rPr>
      </w:pPr>
      <w:r w:rsidRPr="00684309">
        <w:rPr>
          <w:rFonts w:ascii="Times New Roman" w:eastAsia="Times New Roman" w:hAnsi="Times New Roman" w:cs="Times New Roman"/>
          <w:b/>
          <w:lang w:eastAsia="uk-UA"/>
        </w:rPr>
        <w:t>3. Технічні та якісні характеристики  предмета закупівлі:</w:t>
      </w:r>
    </w:p>
    <w:p w14:paraId="6E39FC15" w14:textId="59EC2154" w:rsidR="006251E7" w:rsidRPr="00684309" w:rsidRDefault="00E672C1" w:rsidP="00401722">
      <w:pPr>
        <w:spacing w:after="0" w:line="276" w:lineRule="auto"/>
        <w:ind w:firstLine="426"/>
        <w:rPr>
          <w:rFonts w:ascii="Times New Roman" w:eastAsia="Times New Roman" w:hAnsi="Times New Roman" w:cs="Times New Roman"/>
          <w:lang w:eastAsia="uk-UA"/>
        </w:rPr>
      </w:pPr>
      <w:proofErr w:type="spellStart"/>
      <w:r w:rsidRPr="00684309">
        <w:rPr>
          <w:rFonts w:ascii="Times New Roman" w:eastAsia="Times New Roman" w:hAnsi="Times New Roman" w:cs="Times New Roman"/>
          <w:lang w:val="ru-RU" w:eastAsia="ru-RU"/>
        </w:rPr>
        <w:t>Послуги</w:t>
      </w:r>
      <w:proofErr w:type="spellEnd"/>
      <w:r w:rsidRPr="00684309">
        <w:rPr>
          <w:rFonts w:ascii="Times New Roman" w:eastAsia="Times New Roman" w:hAnsi="Times New Roman" w:cs="Times New Roman"/>
          <w:lang w:val="ru-RU" w:eastAsia="ru-RU"/>
        </w:rPr>
        <w:t xml:space="preserve"> </w:t>
      </w:r>
      <w:proofErr w:type="spellStart"/>
      <w:r w:rsidRPr="00684309">
        <w:rPr>
          <w:rFonts w:ascii="Times New Roman" w:eastAsia="Times New Roman" w:hAnsi="Times New Roman" w:cs="Times New Roman"/>
          <w:lang w:val="ru-RU" w:eastAsia="ru-RU"/>
        </w:rPr>
        <w:t>повинні</w:t>
      </w:r>
      <w:proofErr w:type="spellEnd"/>
      <w:r w:rsidRPr="00684309">
        <w:rPr>
          <w:rFonts w:ascii="Times New Roman" w:eastAsia="Times New Roman" w:hAnsi="Times New Roman" w:cs="Times New Roman"/>
          <w:lang w:val="ru-RU" w:eastAsia="ru-RU"/>
        </w:rPr>
        <w:t xml:space="preserve"> бути </w:t>
      </w:r>
      <w:proofErr w:type="spellStart"/>
      <w:r w:rsidRPr="00684309">
        <w:rPr>
          <w:rFonts w:ascii="Times New Roman" w:eastAsia="Times New Roman" w:hAnsi="Times New Roman" w:cs="Times New Roman"/>
          <w:lang w:val="ru-RU" w:eastAsia="ru-RU"/>
        </w:rPr>
        <w:t>надані</w:t>
      </w:r>
      <w:proofErr w:type="spellEnd"/>
      <w:r w:rsidRPr="00684309">
        <w:rPr>
          <w:rFonts w:ascii="Times New Roman" w:eastAsia="Times New Roman" w:hAnsi="Times New Roman" w:cs="Times New Roman"/>
          <w:lang w:val="ru-RU" w:eastAsia="ru-RU"/>
        </w:rPr>
        <w:t xml:space="preserve"> </w:t>
      </w:r>
      <w:proofErr w:type="spellStart"/>
      <w:r w:rsidRPr="00684309">
        <w:rPr>
          <w:rFonts w:ascii="Times New Roman" w:eastAsia="Times New Roman" w:hAnsi="Times New Roman" w:cs="Times New Roman"/>
          <w:lang w:val="ru-RU" w:eastAsia="ru-RU"/>
        </w:rPr>
        <w:t>відповідно</w:t>
      </w:r>
      <w:proofErr w:type="spellEnd"/>
      <w:r w:rsidRPr="00684309">
        <w:rPr>
          <w:rFonts w:ascii="Times New Roman" w:eastAsia="Times New Roman" w:hAnsi="Times New Roman" w:cs="Times New Roman"/>
          <w:lang w:val="ru-RU" w:eastAsia="ru-RU"/>
        </w:rPr>
        <w:t xml:space="preserve"> до </w:t>
      </w:r>
      <w:r w:rsidRPr="00684309">
        <w:rPr>
          <w:rFonts w:ascii="Times New Roman" w:eastAsia="Times New Roman" w:hAnsi="Times New Roman" w:cs="Times New Roman"/>
          <w:lang w:eastAsia="uk-UA"/>
        </w:rPr>
        <w:t>Технічної специфікації:</w:t>
      </w:r>
      <w:r w:rsidR="00401722" w:rsidRPr="00684309">
        <w:rPr>
          <w:rFonts w:ascii="Times New Roman" w:eastAsia="Times New Roman" w:hAnsi="Times New Roman" w:cs="Times New Roman"/>
          <w:b/>
          <w:u w:val="single"/>
        </w:rPr>
        <w:t xml:space="preserve"> </w:t>
      </w:r>
    </w:p>
    <w:p w14:paraId="780975BC" w14:textId="77777777" w:rsidR="00946211" w:rsidRPr="00684309" w:rsidRDefault="00946211" w:rsidP="00946211">
      <w:pPr>
        <w:tabs>
          <w:tab w:val="left" w:pos="708"/>
        </w:tabs>
        <w:suppressAutoHyphens/>
        <w:spacing w:after="0" w:line="240" w:lineRule="auto"/>
        <w:jc w:val="center"/>
        <w:rPr>
          <w:rFonts w:ascii="Times New Roman" w:eastAsia="Calibri" w:hAnsi="Times New Roman" w:cs="Times New Roman"/>
          <w:b/>
          <w:bCs/>
          <w:kern w:val="2"/>
          <w:lang w:eastAsia="ar-SA"/>
        </w:rPr>
      </w:pPr>
      <w:r w:rsidRPr="00684309">
        <w:rPr>
          <w:rFonts w:ascii="Times New Roman" w:eastAsia="Calibri" w:hAnsi="Times New Roman" w:cs="Times New Roman"/>
          <w:b/>
          <w:bCs/>
          <w:caps/>
          <w:kern w:val="1"/>
          <w:lang w:eastAsia="ar-SA"/>
        </w:rPr>
        <w:t xml:space="preserve">ТехнічнА СПЕЦИФІКАЦІЯ </w:t>
      </w:r>
    </w:p>
    <w:p w14:paraId="2811E172" w14:textId="77777777" w:rsidR="00401722" w:rsidRPr="00684309" w:rsidRDefault="00946211" w:rsidP="00946211">
      <w:pPr>
        <w:spacing w:after="0" w:line="240" w:lineRule="auto"/>
        <w:jc w:val="center"/>
        <w:rPr>
          <w:rFonts w:ascii="Times New Roman" w:eastAsia="Arial" w:hAnsi="Times New Roman" w:cs="Times New Roman"/>
          <w:b/>
          <w:bCs/>
          <w:iCs/>
          <w:color w:val="000000"/>
          <w:spacing w:val="-3"/>
          <w:kern w:val="2"/>
          <w:lang w:eastAsia="zh-CN"/>
        </w:rPr>
      </w:pPr>
      <w:r w:rsidRPr="00684309">
        <w:rPr>
          <w:rFonts w:ascii="Times New Roman" w:eastAsia="Arial Unicode MS" w:hAnsi="Times New Roman" w:cs="Times New Roman"/>
          <w:b/>
          <w:color w:val="000000"/>
          <w:kern w:val="2"/>
          <w:lang w:eastAsia="uk-UA"/>
        </w:rPr>
        <w:t xml:space="preserve"> «Розроблення місцевого плану управління відходами для </w:t>
      </w:r>
      <w:r w:rsidRPr="00684309">
        <w:rPr>
          <w:rFonts w:ascii="Times New Roman" w:eastAsia="Arial" w:hAnsi="Times New Roman" w:cs="Times New Roman"/>
          <w:b/>
          <w:bCs/>
          <w:iCs/>
          <w:color w:val="000000"/>
          <w:spacing w:val="-3"/>
          <w:kern w:val="2"/>
          <w:lang w:eastAsia="zh-CN"/>
        </w:rPr>
        <w:t>Калуської міської   територіальної громади до 2034 року»</w:t>
      </w:r>
    </w:p>
    <w:p w14:paraId="1DF694B3" w14:textId="5237188E" w:rsidR="00946211" w:rsidRPr="00684309" w:rsidRDefault="00401722" w:rsidP="00946211">
      <w:pPr>
        <w:spacing w:after="0" w:line="240" w:lineRule="auto"/>
        <w:jc w:val="center"/>
        <w:rPr>
          <w:rFonts w:ascii="Times New Roman" w:eastAsia="Arial Unicode MS" w:hAnsi="Times New Roman" w:cs="Times New Roman"/>
          <w:b/>
          <w:color w:val="000000"/>
          <w:kern w:val="2"/>
          <w:lang w:eastAsia="uk-UA"/>
        </w:rPr>
      </w:pPr>
      <w:r w:rsidRPr="00684309">
        <w:rPr>
          <w:rFonts w:ascii="Times New Roman" w:eastAsia="Times New Roman" w:hAnsi="Times New Roman" w:cs="Times New Roman"/>
          <w:b/>
        </w:rPr>
        <w:t xml:space="preserve">за Кодом ДК 021:2015 – (90710000-7) Екологічний менеджмент </w:t>
      </w:r>
      <w:r w:rsidR="00946211" w:rsidRPr="00684309">
        <w:rPr>
          <w:rFonts w:ascii="Times New Roman" w:eastAsia="Arial Unicode MS" w:hAnsi="Times New Roman" w:cs="Times New Roman"/>
          <w:b/>
          <w:color w:val="000000"/>
          <w:kern w:val="2"/>
          <w:lang w:eastAsia="uk-UA"/>
        </w:rPr>
        <w:t xml:space="preserve">  </w:t>
      </w:r>
    </w:p>
    <w:p w14:paraId="17B363FB" w14:textId="77777777" w:rsidR="00946211" w:rsidRPr="00684309" w:rsidRDefault="00946211" w:rsidP="00946211">
      <w:pPr>
        <w:spacing w:after="0" w:line="240" w:lineRule="auto"/>
        <w:jc w:val="center"/>
        <w:rPr>
          <w:rFonts w:ascii="Times New Roman" w:eastAsia="Arial Unicode MS" w:hAnsi="Times New Roman" w:cs="Times New Roman"/>
          <w:b/>
          <w:color w:val="000000"/>
          <w:kern w:val="2"/>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1758"/>
        <w:gridCol w:w="7378"/>
      </w:tblGrid>
      <w:tr w:rsidR="00946211" w:rsidRPr="00684309" w14:paraId="058D86A0" w14:textId="77777777" w:rsidTr="00563728">
        <w:tc>
          <w:tcPr>
            <w:tcW w:w="534" w:type="dxa"/>
            <w:tcBorders>
              <w:top w:val="single" w:sz="4" w:space="0" w:color="auto"/>
              <w:left w:val="single" w:sz="4" w:space="0" w:color="auto"/>
              <w:bottom w:val="single" w:sz="4" w:space="0" w:color="auto"/>
              <w:right w:val="single" w:sz="4" w:space="0" w:color="auto"/>
            </w:tcBorders>
            <w:hideMark/>
          </w:tcPr>
          <w:p w14:paraId="580F5C90" w14:textId="77777777" w:rsidR="00946211" w:rsidRPr="00684309" w:rsidRDefault="00946211" w:rsidP="00946211">
            <w:pPr>
              <w:spacing w:after="0" w:line="240" w:lineRule="auto"/>
              <w:ind w:left="-57" w:right="-57"/>
              <w:jc w:val="center"/>
              <w:rPr>
                <w:rFonts w:ascii="Times New Roman" w:eastAsia="Calibri" w:hAnsi="Times New Roman" w:cs="Times New Roman"/>
                <w:kern w:val="2"/>
              </w:rPr>
            </w:pPr>
            <w:r w:rsidRPr="00684309">
              <w:rPr>
                <w:rFonts w:ascii="Times New Roman" w:eastAsia="Calibri" w:hAnsi="Times New Roman" w:cs="Times New Roman"/>
                <w:kern w:val="2"/>
              </w:rPr>
              <w:t>1</w:t>
            </w:r>
          </w:p>
        </w:tc>
        <w:tc>
          <w:tcPr>
            <w:tcW w:w="1800" w:type="dxa"/>
            <w:tcBorders>
              <w:top w:val="single" w:sz="4" w:space="0" w:color="auto"/>
              <w:left w:val="single" w:sz="4" w:space="0" w:color="auto"/>
              <w:bottom w:val="single" w:sz="4" w:space="0" w:color="auto"/>
              <w:right w:val="single" w:sz="4" w:space="0" w:color="auto"/>
            </w:tcBorders>
          </w:tcPr>
          <w:p w14:paraId="605EEBFC" w14:textId="77777777" w:rsidR="00946211" w:rsidRPr="00684309" w:rsidRDefault="00946211" w:rsidP="00946211">
            <w:pPr>
              <w:widowControl w:val="0"/>
              <w:tabs>
                <w:tab w:val="left" w:pos="993"/>
              </w:tabs>
              <w:spacing w:after="0" w:line="240" w:lineRule="auto"/>
              <w:ind w:left="-57" w:right="-57"/>
              <w:contextualSpacing/>
              <w:jc w:val="both"/>
              <w:rPr>
                <w:rFonts w:ascii="Times New Roman" w:eastAsia="Calibri" w:hAnsi="Times New Roman" w:cs="Times New Roman"/>
                <w:b/>
                <w:caps/>
                <w:color w:val="000000"/>
                <w:kern w:val="2"/>
              </w:rPr>
            </w:pPr>
            <w:r w:rsidRPr="00684309">
              <w:rPr>
                <w:rFonts w:ascii="Times New Roman" w:eastAsia="Calibri" w:hAnsi="Times New Roman" w:cs="Times New Roman"/>
                <w:b/>
                <w:kern w:val="2"/>
              </w:rPr>
              <w:t>Підстава для розроблення</w:t>
            </w:r>
          </w:p>
          <w:p w14:paraId="348FFD10" w14:textId="77777777" w:rsidR="00946211" w:rsidRPr="00684309" w:rsidRDefault="00946211" w:rsidP="00946211">
            <w:pPr>
              <w:spacing w:after="0" w:line="240" w:lineRule="auto"/>
              <w:ind w:left="-57" w:right="-57"/>
              <w:rPr>
                <w:rFonts w:ascii="Times New Roman" w:eastAsia="Calibri" w:hAnsi="Times New Roman" w:cs="Times New Roman"/>
                <w:kern w:val="2"/>
              </w:rPr>
            </w:pPr>
          </w:p>
        </w:tc>
        <w:tc>
          <w:tcPr>
            <w:tcW w:w="8264" w:type="dxa"/>
            <w:tcBorders>
              <w:top w:val="single" w:sz="4" w:space="0" w:color="auto"/>
              <w:left w:val="single" w:sz="4" w:space="0" w:color="auto"/>
              <w:bottom w:val="single" w:sz="4" w:space="0" w:color="auto"/>
              <w:right w:val="single" w:sz="4" w:space="0" w:color="auto"/>
            </w:tcBorders>
            <w:hideMark/>
          </w:tcPr>
          <w:p w14:paraId="12EC127A" w14:textId="77777777" w:rsidR="00946211" w:rsidRPr="00684309" w:rsidRDefault="00946211" w:rsidP="00946211">
            <w:pPr>
              <w:spacing w:after="0" w:line="240" w:lineRule="auto"/>
              <w:ind w:left="-57" w:right="-57" w:firstLine="432"/>
              <w:jc w:val="both"/>
              <w:rPr>
                <w:rFonts w:ascii="Times New Roman" w:eastAsia="Calibri" w:hAnsi="Times New Roman" w:cs="Times New Roman"/>
                <w:kern w:val="2"/>
              </w:rPr>
            </w:pPr>
            <w:r w:rsidRPr="00684309">
              <w:rPr>
                <w:rFonts w:ascii="Times New Roman" w:eastAsia="Arial" w:hAnsi="Times New Roman" w:cs="Times New Roman"/>
                <w:b/>
                <w:bCs/>
                <w:iCs/>
                <w:color w:val="000000"/>
                <w:spacing w:val="-3"/>
                <w:kern w:val="2"/>
                <w:lang w:eastAsia="zh-CN"/>
              </w:rPr>
              <w:t xml:space="preserve">«Місцевий план управління відходами для Калуської міської   територіальної громади» </w:t>
            </w:r>
            <w:r w:rsidRPr="00684309">
              <w:rPr>
                <w:rFonts w:ascii="Times New Roman" w:eastAsia="Calibri" w:hAnsi="Times New Roman" w:cs="Times New Roman"/>
                <w:kern w:val="2"/>
              </w:rPr>
              <w:t xml:space="preserve">розробляється відповідно до Національної стратегії управління відходами в Україні до 2030 року, схваленої розпорядженням Кабінету Міністрів  України від 08.11.2017 № 820-р, Національного плану управління відходами до 2033 року, затвердженого розпорядженням Кабінету Міністрів України від 27.12.2024 № 1353-р, Закону України «Про управління відходами», постанови Кабінету Міністрів України від 05.09.2023 № 947 «Про затвердження Порядку розроблення, погодження та затвердження місцевих планів управління відходами», розпорядження голови обласної державної адміністрації – начальника обласної військової адміністрації від 02 лютого 2026 року  № 43 «Про затвердження Регіонального плану управління відходами Івано-Франківської області до 2034 року», Методичних рекомендацій з розроблення місцевих планів управління відходами, затвердженими наказом </w:t>
            </w:r>
            <w:r w:rsidRPr="00684309">
              <w:rPr>
                <w:rFonts w:ascii="Times New Roman" w:eastAsia="Calibri" w:hAnsi="Times New Roman" w:cs="Times New Roman"/>
                <w:bCs/>
                <w:kern w:val="2"/>
                <w:shd w:val="clear" w:color="auto" w:fill="FFFFFF"/>
              </w:rPr>
              <w:t xml:space="preserve">Міністерства захисту довкілля та природних ресурсів України </w:t>
            </w:r>
            <w:r w:rsidRPr="00684309">
              <w:rPr>
                <w:rFonts w:ascii="Times New Roman" w:eastAsia="Calibri" w:hAnsi="Times New Roman" w:cs="Times New Roman"/>
                <w:kern w:val="2"/>
              </w:rPr>
              <w:t xml:space="preserve">№ 288 від 15.03.2024 та визначатиме головні напрями регулювання у сфері поводження з  відходами. </w:t>
            </w:r>
          </w:p>
        </w:tc>
      </w:tr>
      <w:tr w:rsidR="00946211" w:rsidRPr="00684309" w14:paraId="221CDF4E" w14:textId="77777777" w:rsidTr="00563728">
        <w:tc>
          <w:tcPr>
            <w:tcW w:w="534" w:type="dxa"/>
            <w:tcBorders>
              <w:top w:val="single" w:sz="4" w:space="0" w:color="auto"/>
              <w:left w:val="single" w:sz="4" w:space="0" w:color="auto"/>
              <w:bottom w:val="single" w:sz="4" w:space="0" w:color="auto"/>
              <w:right w:val="single" w:sz="4" w:space="0" w:color="auto"/>
            </w:tcBorders>
            <w:hideMark/>
          </w:tcPr>
          <w:p w14:paraId="2172535C" w14:textId="77777777" w:rsidR="00946211" w:rsidRPr="00684309" w:rsidRDefault="00946211" w:rsidP="00946211">
            <w:pPr>
              <w:spacing w:line="240" w:lineRule="auto"/>
              <w:ind w:left="-57" w:right="-57"/>
              <w:rPr>
                <w:rFonts w:ascii="Times New Roman" w:eastAsia="Calibri" w:hAnsi="Times New Roman" w:cs="Times New Roman"/>
                <w:kern w:val="2"/>
                <w:lang w:val="en-US"/>
              </w:rPr>
            </w:pPr>
            <w:r w:rsidRPr="00684309">
              <w:rPr>
                <w:rFonts w:ascii="Times New Roman" w:eastAsia="Calibri" w:hAnsi="Times New Roman" w:cs="Times New Roman"/>
                <w:kern w:val="2"/>
                <w:lang w:val="en-US"/>
              </w:rPr>
              <w:t>2</w:t>
            </w:r>
          </w:p>
        </w:tc>
        <w:tc>
          <w:tcPr>
            <w:tcW w:w="1800" w:type="dxa"/>
            <w:tcBorders>
              <w:top w:val="single" w:sz="4" w:space="0" w:color="auto"/>
              <w:left w:val="single" w:sz="4" w:space="0" w:color="auto"/>
              <w:bottom w:val="single" w:sz="4" w:space="0" w:color="auto"/>
              <w:right w:val="single" w:sz="4" w:space="0" w:color="auto"/>
            </w:tcBorders>
            <w:hideMark/>
          </w:tcPr>
          <w:p w14:paraId="39F4C2D8" w14:textId="77777777" w:rsidR="00946211" w:rsidRPr="00684309" w:rsidRDefault="00946211" w:rsidP="00946211">
            <w:pPr>
              <w:spacing w:line="240" w:lineRule="auto"/>
              <w:ind w:right="-57"/>
              <w:rPr>
                <w:rFonts w:ascii="Times New Roman" w:eastAsia="Calibri" w:hAnsi="Times New Roman" w:cs="Times New Roman"/>
                <w:b/>
                <w:kern w:val="2"/>
              </w:rPr>
            </w:pPr>
            <w:r w:rsidRPr="00684309">
              <w:rPr>
                <w:rFonts w:ascii="Times New Roman" w:eastAsia="Calibri" w:hAnsi="Times New Roman" w:cs="Times New Roman"/>
                <w:b/>
                <w:kern w:val="2"/>
              </w:rPr>
              <w:t xml:space="preserve">Назва населеного пункту </w:t>
            </w:r>
          </w:p>
        </w:tc>
        <w:tc>
          <w:tcPr>
            <w:tcW w:w="8264" w:type="dxa"/>
            <w:tcBorders>
              <w:top w:val="single" w:sz="4" w:space="0" w:color="auto"/>
              <w:left w:val="single" w:sz="4" w:space="0" w:color="auto"/>
              <w:bottom w:val="single" w:sz="4" w:space="0" w:color="auto"/>
              <w:right w:val="single" w:sz="4" w:space="0" w:color="auto"/>
            </w:tcBorders>
            <w:hideMark/>
          </w:tcPr>
          <w:p w14:paraId="7DE3AAD0" w14:textId="77777777" w:rsidR="00946211" w:rsidRPr="00684309" w:rsidRDefault="00946211" w:rsidP="00946211">
            <w:pPr>
              <w:spacing w:after="0" w:line="240" w:lineRule="auto"/>
              <w:ind w:right="-57"/>
              <w:jc w:val="both"/>
              <w:rPr>
                <w:rFonts w:ascii="Times New Roman" w:eastAsia="Calibri" w:hAnsi="Times New Roman" w:cs="Times New Roman"/>
                <w:b/>
                <w:kern w:val="2"/>
              </w:rPr>
            </w:pPr>
            <w:r w:rsidRPr="00684309">
              <w:rPr>
                <w:rFonts w:ascii="Times New Roman" w:eastAsia="Calibri" w:hAnsi="Times New Roman" w:cs="Times New Roman"/>
                <w:b/>
                <w:kern w:val="2"/>
              </w:rPr>
              <w:t>Калуська міська територіальна громади  Івано-Франківської області.</w:t>
            </w:r>
          </w:p>
        </w:tc>
      </w:tr>
      <w:tr w:rsidR="00946211" w:rsidRPr="00684309" w14:paraId="7ED12863" w14:textId="77777777" w:rsidTr="00563728">
        <w:tc>
          <w:tcPr>
            <w:tcW w:w="534" w:type="dxa"/>
            <w:tcBorders>
              <w:top w:val="single" w:sz="4" w:space="0" w:color="auto"/>
              <w:left w:val="single" w:sz="4" w:space="0" w:color="auto"/>
              <w:bottom w:val="single" w:sz="4" w:space="0" w:color="auto"/>
              <w:right w:val="single" w:sz="4" w:space="0" w:color="auto"/>
            </w:tcBorders>
            <w:hideMark/>
          </w:tcPr>
          <w:p w14:paraId="48AF82FC" w14:textId="77777777" w:rsidR="00946211" w:rsidRPr="00684309" w:rsidRDefault="00946211" w:rsidP="00946211">
            <w:pPr>
              <w:spacing w:line="240" w:lineRule="auto"/>
              <w:ind w:left="-57" w:right="-57"/>
              <w:jc w:val="center"/>
              <w:rPr>
                <w:rFonts w:ascii="Times New Roman" w:eastAsia="Calibri" w:hAnsi="Times New Roman" w:cs="Times New Roman"/>
                <w:kern w:val="2"/>
              </w:rPr>
            </w:pPr>
            <w:r w:rsidRPr="00684309">
              <w:rPr>
                <w:rFonts w:ascii="Times New Roman" w:eastAsia="Calibri" w:hAnsi="Times New Roman" w:cs="Times New Roman"/>
                <w:kern w:val="2"/>
              </w:rPr>
              <w:t>3</w:t>
            </w:r>
          </w:p>
        </w:tc>
        <w:tc>
          <w:tcPr>
            <w:tcW w:w="1800" w:type="dxa"/>
            <w:tcBorders>
              <w:top w:val="single" w:sz="4" w:space="0" w:color="auto"/>
              <w:left w:val="single" w:sz="4" w:space="0" w:color="auto"/>
              <w:bottom w:val="single" w:sz="4" w:space="0" w:color="auto"/>
              <w:right w:val="single" w:sz="4" w:space="0" w:color="auto"/>
            </w:tcBorders>
            <w:hideMark/>
          </w:tcPr>
          <w:p w14:paraId="1040DA9C" w14:textId="77777777" w:rsidR="00946211" w:rsidRPr="00684309" w:rsidRDefault="00946211" w:rsidP="00946211">
            <w:pPr>
              <w:spacing w:line="240" w:lineRule="auto"/>
              <w:ind w:left="-57" w:right="-57"/>
              <w:rPr>
                <w:rFonts w:ascii="Times New Roman" w:eastAsia="Calibri" w:hAnsi="Times New Roman" w:cs="Times New Roman"/>
                <w:b/>
                <w:kern w:val="2"/>
              </w:rPr>
            </w:pPr>
            <w:r w:rsidRPr="00684309">
              <w:rPr>
                <w:rFonts w:ascii="Times New Roman" w:eastAsia="Calibri" w:hAnsi="Times New Roman" w:cs="Times New Roman"/>
                <w:b/>
                <w:kern w:val="2"/>
              </w:rPr>
              <w:t>Мета та основні завдання</w:t>
            </w:r>
          </w:p>
        </w:tc>
        <w:tc>
          <w:tcPr>
            <w:tcW w:w="8264" w:type="dxa"/>
            <w:tcBorders>
              <w:top w:val="single" w:sz="4" w:space="0" w:color="auto"/>
              <w:left w:val="single" w:sz="4" w:space="0" w:color="auto"/>
              <w:bottom w:val="single" w:sz="4" w:space="0" w:color="auto"/>
              <w:right w:val="single" w:sz="4" w:space="0" w:color="auto"/>
            </w:tcBorders>
            <w:hideMark/>
          </w:tcPr>
          <w:p w14:paraId="230F5D14" w14:textId="77777777" w:rsidR="00946211" w:rsidRPr="00684309" w:rsidRDefault="00946211" w:rsidP="00946211">
            <w:pPr>
              <w:keepNext/>
              <w:tabs>
                <w:tab w:val="num" w:pos="1800"/>
              </w:tabs>
              <w:overflowPunct w:val="0"/>
              <w:autoSpaceDE w:val="0"/>
              <w:autoSpaceDN w:val="0"/>
              <w:adjustRightInd w:val="0"/>
              <w:spacing w:after="0" w:line="240" w:lineRule="auto"/>
              <w:ind w:left="-57" w:right="-57" w:firstLine="398"/>
              <w:jc w:val="both"/>
              <w:textAlignment w:val="baseline"/>
              <w:outlineLvl w:val="3"/>
              <w:rPr>
                <w:rFonts w:ascii="Times New Roman" w:eastAsia="Calibri" w:hAnsi="Times New Roman" w:cs="Times New Roman"/>
                <w:snapToGrid w:val="0"/>
                <w:kern w:val="2"/>
              </w:rPr>
            </w:pPr>
            <w:r w:rsidRPr="00684309">
              <w:rPr>
                <w:rFonts w:ascii="Times New Roman" w:eastAsia="Calibri" w:hAnsi="Times New Roman" w:cs="Times New Roman"/>
                <w:kern w:val="2"/>
              </w:rPr>
              <w:t>М</w:t>
            </w:r>
            <w:r w:rsidRPr="00684309">
              <w:rPr>
                <w:rFonts w:ascii="Times New Roman" w:eastAsia="Calibri" w:hAnsi="Times New Roman" w:cs="Times New Roman"/>
                <w:snapToGrid w:val="0"/>
                <w:kern w:val="2"/>
              </w:rPr>
              <w:t xml:space="preserve">етою розроблення </w:t>
            </w:r>
            <w:r w:rsidRPr="00684309">
              <w:rPr>
                <w:rFonts w:ascii="Times New Roman" w:eastAsia="Arial" w:hAnsi="Times New Roman" w:cs="Times New Roman"/>
                <w:b/>
                <w:bCs/>
                <w:iCs/>
                <w:color w:val="000000"/>
                <w:spacing w:val="-3"/>
                <w:kern w:val="2"/>
                <w:lang w:eastAsia="zh-CN"/>
              </w:rPr>
              <w:t xml:space="preserve">Місцевого плану управління відходами для Калуської міської територіальної громади до 2034 року </w:t>
            </w:r>
            <w:r w:rsidRPr="00684309">
              <w:rPr>
                <w:rFonts w:ascii="Times New Roman" w:eastAsia="Calibri" w:hAnsi="Times New Roman" w:cs="Times New Roman"/>
                <w:snapToGrid w:val="0"/>
                <w:kern w:val="2"/>
              </w:rPr>
              <w:t xml:space="preserve">є </w:t>
            </w:r>
            <w:r w:rsidRPr="00684309">
              <w:rPr>
                <w:rFonts w:ascii="Times New Roman" w:eastAsia="Calibri" w:hAnsi="Times New Roman" w:cs="Times New Roman"/>
                <w:kern w:val="2"/>
              </w:rPr>
              <w:t>необхідність створення та забезпечення ефективного функціонування</w:t>
            </w:r>
            <w:r w:rsidRPr="00684309">
              <w:rPr>
                <w:rFonts w:ascii="Times New Roman" w:eastAsia="Calibri" w:hAnsi="Times New Roman" w:cs="Times New Roman"/>
                <w:kern w:val="2"/>
                <w:shd w:val="clear" w:color="auto" w:fill="FFFFFF"/>
              </w:rPr>
              <w:t xml:space="preserve"> системи управління відходами </w:t>
            </w:r>
            <w:r w:rsidRPr="00684309">
              <w:rPr>
                <w:rFonts w:ascii="Times New Roman" w:eastAsia="Calibri" w:hAnsi="Times New Roman" w:cs="Times New Roman"/>
                <w:b/>
                <w:snapToGrid w:val="0"/>
                <w:kern w:val="2"/>
              </w:rPr>
              <w:t>на території Калуської міської територіальної громади</w:t>
            </w:r>
            <w:r w:rsidRPr="00684309">
              <w:rPr>
                <w:rFonts w:ascii="Times New Roman" w:eastAsia="Arial" w:hAnsi="Times New Roman" w:cs="Times New Roman"/>
                <w:b/>
                <w:bCs/>
                <w:iCs/>
                <w:color w:val="000000"/>
                <w:spacing w:val="-3"/>
                <w:kern w:val="2"/>
                <w:lang w:eastAsia="zh-CN"/>
              </w:rPr>
              <w:t xml:space="preserve"> Івано-Франківської області </w:t>
            </w:r>
            <w:r w:rsidRPr="00684309">
              <w:rPr>
                <w:rFonts w:ascii="Times New Roman" w:eastAsia="Calibri" w:hAnsi="Times New Roman" w:cs="Times New Roman"/>
                <w:kern w:val="2"/>
                <w:shd w:val="clear" w:color="auto" w:fill="FFFFFF"/>
              </w:rPr>
              <w:t>на інноваційних засадах, впровадження</w:t>
            </w:r>
            <w:r w:rsidRPr="00684309">
              <w:rPr>
                <w:rFonts w:ascii="Times New Roman" w:eastAsia="Calibri" w:hAnsi="Times New Roman" w:cs="Times New Roman"/>
                <w:kern w:val="2"/>
              </w:rPr>
              <w:t xml:space="preserve"> планування, що передбачатиме виконання ряду заходів, спрямованих на реформування та удосконалення системи управління відходами в громаді та області, вибір</w:t>
            </w:r>
            <w:r w:rsidRPr="00684309">
              <w:rPr>
                <w:rFonts w:ascii="Times New Roman" w:eastAsia="Calibri" w:hAnsi="Times New Roman" w:cs="Times New Roman"/>
                <w:color w:val="000000"/>
                <w:kern w:val="2"/>
              </w:rPr>
              <w:t xml:space="preserve"> оптимальної системи поводження з відходами (визначення інфраструктури для збирання, роздільного збирання, оброблення, перероблення та видалення </w:t>
            </w:r>
            <w:r w:rsidRPr="00684309">
              <w:rPr>
                <w:rFonts w:ascii="Times New Roman" w:eastAsia="Calibri" w:hAnsi="Times New Roman" w:cs="Times New Roman"/>
                <w:color w:val="000000"/>
                <w:kern w:val="2"/>
              </w:rPr>
              <w:lastRenderedPageBreak/>
              <w:t>відходів; наведення інформації про заплановані технології та методи управління відходами) та практичні заходи, що необхідні для її впровадження.</w:t>
            </w:r>
          </w:p>
          <w:p w14:paraId="1F7289E8" w14:textId="77777777" w:rsidR="00946211" w:rsidRPr="00684309" w:rsidRDefault="00946211" w:rsidP="00946211">
            <w:pPr>
              <w:shd w:val="clear" w:color="auto" w:fill="FFFFFF"/>
              <w:spacing w:after="0" w:line="240" w:lineRule="auto"/>
              <w:ind w:left="-57" w:right="-57" w:firstLine="432"/>
              <w:jc w:val="both"/>
              <w:textAlignment w:val="baseline"/>
              <w:rPr>
                <w:rFonts w:ascii="Times New Roman" w:eastAsia="Calibri" w:hAnsi="Times New Roman" w:cs="Times New Roman"/>
                <w:color w:val="000000"/>
                <w:kern w:val="2"/>
                <w:shd w:val="clear" w:color="auto" w:fill="FFFFFF"/>
              </w:rPr>
            </w:pPr>
            <w:r w:rsidRPr="00684309">
              <w:rPr>
                <w:rFonts w:ascii="Times New Roman" w:eastAsia="Calibri" w:hAnsi="Times New Roman" w:cs="Times New Roman"/>
                <w:color w:val="000000"/>
                <w:kern w:val="2"/>
                <w:shd w:val="clear" w:color="auto" w:fill="FFFFFF"/>
              </w:rPr>
              <w:t xml:space="preserve">Основними завданнями розроблення </w:t>
            </w:r>
            <w:r w:rsidRPr="00684309">
              <w:rPr>
                <w:rFonts w:ascii="Times New Roman" w:eastAsia="Arial" w:hAnsi="Times New Roman" w:cs="Times New Roman"/>
                <w:b/>
                <w:bCs/>
                <w:iCs/>
                <w:color w:val="000000"/>
                <w:spacing w:val="-3"/>
                <w:kern w:val="2"/>
                <w:lang w:eastAsia="zh-CN"/>
              </w:rPr>
              <w:t xml:space="preserve">Місцевого плану управління відходами для Калуської міської територіальної громади до 2034 року </w:t>
            </w:r>
            <w:r w:rsidRPr="00684309">
              <w:rPr>
                <w:rFonts w:ascii="Times New Roman" w:eastAsia="Calibri" w:hAnsi="Times New Roman" w:cs="Times New Roman"/>
                <w:color w:val="000000"/>
                <w:kern w:val="2"/>
                <w:shd w:val="clear" w:color="auto" w:fill="FFFFFF"/>
              </w:rPr>
              <w:t xml:space="preserve">є визначення конкретних суспільних, </w:t>
            </w:r>
            <w:proofErr w:type="spellStart"/>
            <w:r w:rsidRPr="00684309">
              <w:rPr>
                <w:rFonts w:ascii="Times New Roman" w:eastAsia="Calibri" w:hAnsi="Times New Roman" w:cs="Times New Roman"/>
                <w:color w:val="000000"/>
                <w:kern w:val="2"/>
                <w:shd w:val="clear" w:color="auto" w:fill="FFFFFF"/>
              </w:rPr>
              <w:t>освітньо</w:t>
            </w:r>
            <w:proofErr w:type="spellEnd"/>
            <w:r w:rsidRPr="00684309">
              <w:rPr>
                <w:rFonts w:ascii="Times New Roman" w:eastAsia="Calibri" w:hAnsi="Times New Roman" w:cs="Times New Roman"/>
                <w:color w:val="000000"/>
                <w:kern w:val="2"/>
                <w:shd w:val="clear" w:color="auto" w:fill="FFFFFF"/>
              </w:rPr>
              <w:t xml:space="preserve">-виховних, організаційно-технічних, регуляторних, технологічних та технічних заходів, передбачених </w:t>
            </w:r>
            <w:r w:rsidRPr="00684309">
              <w:rPr>
                <w:rFonts w:ascii="Times New Roman" w:eastAsia="Calibri" w:hAnsi="Times New Roman" w:cs="Times New Roman"/>
                <w:kern w:val="2"/>
              </w:rPr>
              <w:t xml:space="preserve">Регіональним планом управління відходами Івано-Франківської області до 2034 року, </w:t>
            </w:r>
            <w:r w:rsidRPr="00684309">
              <w:rPr>
                <w:rFonts w:ascii="Times New Roman" w:eastAsia="Calibri" w:hAnsi="Times New Roman" w:cs="Times New Roman"/>
                <w:color w:val="000000"/>
                <w:kern w:val="2"/>
                <w:shd w:val="clear" w:color="auto" w:fill="FFFFFF"/>
              </w:rPr>
              <w:t>Національною стратегією управління відходами до 2030 року, відповідальних виконавців та строків здійснення заходів, джерел та обсягів фінансового забезпечення, засобів контролю за станом здійснення заходів та проведення моніторингу результатів реформування у сфері управління відходами на території Калуської міської територіальної громади Івано-Франківської області</w:t>
            </w:r>
            <w:r w:rsidRPr="00684309">
              <w:rPr>
                <w:rFonts w:ascii="Times New Roman" w:eastAsia="Arial" w:hAnsi="Times New Roman" w:cs="Times New Roman"/>
                <w:bCs/>
                <w:iCs/>
                <w:color w:val="000000"/>
                <w:spacing w:val="-3"/>
                <w:kern w:val="2"/>
                <w:lang w:eastAsia="zh-CN"/>
              </w:rPr>
              <w:t>.</w:t>
            </w:r>
            <w:r w:rsidRPr="00684309">
              <w:rPr>
                <w:rFonts w:ascii="Times New Roman" w:eastAsia="Arial" w:hAnsi="Times New Roman" w:cs="Times New Roman"/>
                <w:b/>
                <w:bCs/>
                <w:iCs/>
                <w:color w:val="000000"/>
                <w:spacing w:val="-3"/>
                <w:kern w:val="2"/>
                <w:lang w:eastAsia="zh-CN"/>
              </w:rPr>
              <w:t xml:space="preserve"> </w:t>
            </w:r>
          </w:p>
          <w:p w14:paraId="08214142" w14:textId="77777777" w:rsidR="00946211" w:rsidRPr="00684309" w:rsidRDefault="00946211" w:rsidP="00946211">
            <w:pPr>
              <w:shd w:val="clear" w:color="auto" w:fill="FFFFFF"/>
              <w:spacing w:after="0" w:line="240" w:lineRule="auto"/>
              <w:ind w:left="-57" w:right="-57" w:firstLine="432"/>
              <w:jc w:val="both"/>
              <w:textAlignment w:val="baseline"/>
              <w:rPr>
                <w:rFonts w:ascii="Times New Roman" w:eastAsia="Calibri" w:hAnsi="Times New Roman" w:cs="Times New Roman"/>
                <w:color w:val="000000"/>
                <w:kern w:val="2"/>
              </w:rPr>
            </w:pPr>
            <w:r w:rsidRPr="00684309">
              <w:rPr>
                <w:rFonts w:ascii="Times New Roman" w:eastAsia="Calibri" w:hAnsi="Times New Roman" w:cs="Times New Roman"/>
                <w:b/>
                <w:snapToGrid w:val="0"/>
                <w:kern w:val="2"/>
              </w:rPr>
              <w:t xml:space="preserve">Місцевий план управління відходами для </w:t>
            </w:r>
            <w:r w:rsidRPr="00684309">
              <w:rPr>
                <w:rFonts w:ascii="Times New Roman" w:eastAsia="Arial" w:hAnsi="Times New Roman" w:cs="Times New Roman"/>
                <w:b/>
                <w:bCs/>
                <w:iCs/>
                <w:color w:val="000000"/>
                <w:spacing w:val="-3"/>
                <w:kern w:val="2"/>
                <w:lang w:eastAsia="zh-CN"/>
              </w:rPr>
              <w:t xml:space="preserve">Калуської міської   територіальної громади до 2034 року </w:t>
            </w:r>
            <w:r w:rsidRPr="00684309">
              <w:rPr>
                <w:rFonts w:ascii="Times New Roman" w:eastAsia="Calibri" w:hAnsi="Times New Roman" w:cs="Times New Roman"/>
                <w:kern w:val="2"/>
              </w:rPr>
              <w:t>повинен охоплювати всі види діяльності, що належать до повноважень відповідних структурних підрозділів.</w:t>
            </w:r>
          </w:p>
        </w:tc>
      </w:tr>
      <w:tr w:rsidR="00946211" w:rsidRPr="00684309" w14:paraId="7C9EB84F" w14:textId="77777777" w:rsidTr="00563728">
        <w:tc>
          <w:tcPr>
            <w:tcW w:w="534" w:type="dxa"/>
            <w:tcBorders>
              <w:top w:val="single" w:sz="4" w:space="0" w:color="auto"/>
              <w:left w:val="single" w:sz="4" w:space="0" w:color="auto"/>
              <w:bottom w:val="single" w:sz="4" w:space="0" w:color="auto"/>
              <w:right w:val="single" w:sz="4" w:space="0" w:color="auto"/>
            </w:tcBorders>
            <w:hideMark/>
          </w:tcPr>
          <w:p w14:paraId="39074CA2" w14:textId="77777777" w:rsidR="00946211" w:rsidRPr="00684309" w:rsidRDefault="00946211" w:rsidP="00946211">
            <w:pPr>
              <w:spacing w:line="240" w:lineRule="auto"/>
              <w:ind w:left="-57" w:right="-57"/>
              <w:jc w:val="center"/>
              <w:rPr>
                <w:rFonts w:ascii="Times New Roman" w:eastAsia="Calibri" w:hAnsi="Times New Roman" w:cs="Times New Roman"/>
                <w:kern w:val="2"/>
              </w:rPr>
            </w:pPr>
            <w:r w:rsidRPr="00684309">
              <w:rPr>
                <w:rFonts w:ascii="Times New Roman" w:eastAsia="Calibri" w:hAnsi="Times New Roman" w:cs="Times New Roman"/>
                <w:kern w:val="2"/>
              </w:rPr>
              <w:lastRenderedPageBreak/>
              <w:t>4</w:t>
            </w:r>
          </w:p>
        </w:tc>
        <w:tc>
          <w:tcPr>
            <w:tcW w:w="1800" w:type="dxa"/>
            <w:tcBorders>
              <w:top w:val="single" w:sz="4" w:space="0" w:color="auto"/>
              <w:left w:val="single" w:sz="4" w:space="0" w:color="auto"/>
              <w:bottom w:val="single" w:sz="4" w:space="0" w:color="auto"/>
              <w:right w:val="single" w:sz="4" w:space="0" w:color="auto"/>
            </w:tcBorders>
            <w:hideMark/>
          </w:tcPr>
          <w:p w14:paraId="6813C7A1" w14:textId="77777777" w:rsidR="00946211" w:rsidRPr="00684309" w:rsidRDefault="00946211" w:rsidP="00946211">
            <w:pPr>
              <w:spacing w:line="240" w:lineRule="auto"/>
              <w:ind w:left="-57" w:right="-57"/>
              <w:rPr>
                <w:rFonts w:ascii="Times New Roman" w:eastAsia="Calibri" w:hAnsi="Times New Roman" w:cs="Times New Roman"/>
                <w:b/>
                <w:kern w:val="2"/>
              </w:rPr>
            </w:pPr>
            <w:r w:rsidRPr="00684309">
              <w:rPr>
                <w:rFonts w:ascii="Times New Roman" w:eastAsia="Calibri" w:hAnsi="Times New Roman" w:cs="Times New Roman"/>
                <w:b/>
                <w:kern w:val="2"/>
              </w:rPr>
              <w:t>Структура Місцевого плану управління відходами</w:t>
            </w:r>
          </w:p>
        </w:tc>
        <w:tc>
          <w:tcPr>
            <w:tcW w:w="8264" w:type="dxa"/>
            <w:tcBorders>
              <w:top w:val="single" w:sz="4" w:space="0" w:color="auto"/>
              <w:left w:val="single" w:sz="4" w:space="0" w:color="auto"/>
              <w:bottom w:val="single" w:sz="4" w:space="0" w:color="auto"/>
              <w:right w:val="single" w:sz="4" w:space="0" w:color="auto"/>
            </w:tcBorders>
            <w:hideMark/>
          </w:tcPr>
          <w:p w14:paraId="59DE5117" w14:textId="77777777" w:rsidR="00946211" w:rsidRPr="00684309" w:rsidRDefault="00946211" w:rsidP="00946211">
            <w:pPr>
              <w:spacing w:after="0" w:line="240" w:lineRule="auto"/>
              <w:jc w:val="both"/>
              <w:rPr>
                <w:rFonts w:ascii="Times New Roman" w:eastAsia="Calibri" w:hAnsi="Times New Roman" w:cs="Times New Roman"/>
                <w:kern w:val="2"/>
              </w:rPr>
            </w:pPr>
            <w:r w:rsidRPr="00684309">
              <w:rPr>
                <w:rFonts w:ascii="Times New Roman" w:eastAsia="Calibri" w:hAnsi="Times New Roman" w:cs="Times New Roman"/>
                <w:kern w:val="2"/>
              </w:rPr>
              <w:t xml:space="preserve">          Проект місцевого плану повинен відповідати вимогам Порядку розроблення, погодження та затвердження місцевих планів управління відходами, затверджених постановою Кабінету Міністрів України від 05.09.2023 № 947 та містити наступні розділи:</w:t>
            </w:r>
          </w:p>
          <w:p w14:paraId="40D9C4E2" w14:textId="77777777" w:rsidR="00946211" w:rsidRPr="00684309" w:rsidRDefault="00946211" w:rsidP="00946211">
            <w:pPr>
              <w:numPr>
                <w:ilvl w:val="0"/>
                <w:numId w:val="2"/>
              </w:numPr>
              <w:spacing w:after="0" w:line="240" w:lineRule="auto"/>
              <w:rPr>
                <w:rFonts w:ascii="Times New Roman" w:eastAsia="Calibri" w:hAnsi="Times New Roman" w:cs="Times New Roman"/>
                <w:kern w:val="2"/>
              </w:rPr>
            </w:pPr>
            <w:r w:rsidRPr="00684309">
              <w:rPr>
                <w:rFonts w:ascii="Times New Roman" w:eastAsia="Calibri" w:hAnsi="Times New Roman" w:cs="Times New Roman"/>
                <w:kern w:val="2"/>
              </w:rPr>
              <w:t>Вступна частина;</w:t>
            </w:r>
          </w:p>
          <w:p w14:paraId="7D62F0A8" w14:textId="77777777" w:rsidR="00946211" w:rsidRPr="00684309" w:rsidRDefault="00946211" w:rsidP="00946211">
            <w:pPr>
              <w:spacing w:after="0" w:line="240" w:lineRule="auto"/>
              <w:ind w:left="720"/>
              <w:rPr>
                <w:rFonts w:ascii="Times New Roman" w:eastAsia="Calibri" w:hAnsi="Times New Roman" w:cs="Times New Roman"/>
                <w:kern w:val="2"/>
              </w:rPr>
            </w:pPr>
            <w:r w:rsidRPr="00684309">
              <w:rPr>
                <w:rFonts w:ascii="Times New Roman" w:eastAsia="Calibri" w:hAnsi="Times New Roman" w:cs="Times New Roman"/>
                <w:kern w:val="2"/>
              </w:rPr>
              <w:t xml:space="preserve">Розділ </w:t>
            </w:r>
            <w:r w:rsidRPr="00684309">
              <w:rPr>
                <w:rFonts w:ascii="Times New Roman" w:eastAsia="Calibri" w:hAnsi="Times New Roman" w:cs="Times New Roman"/>
                <w:kern w:val="2"/>
                <w:lang w:val="en-US"/>
              </w:rPr>
              <w:t>I</w:t>
            </w:r>
            <w:r w:rsidRPr="00684309">
              <w:rPr>
                <w:rFonts w:ascii="Times New Roman" w:eastAsia="Calibri" w:hAnsi="Times New Roman" w:cs="Times New Roman"/>
                <w:kern w:val="2"/>
              </w:rPr>
              <w:t>. Характеристика територіальної громади;</w:t>
            </w:r>
          </w:p>
          <w:p w14:paraId="57B76613" w14:textId="77777777" w:rsidR="00946211" w:rsidRPr="00684309" w:rsidRDefault="00946211" w:rsidP="00946211">
            <w:pPr>
              <w:numPr>
                <w:ilvl w:val="0"/>
                <w:numId w:val="2"/>
              </w:numPr>
              <w:spacing w:after="0" w:line="240" w:lineRule="auto"/>
              <w:rPr>
                <w:rFonts w:ascii="Times New Roman" w:eastAsia="Calibri" w:hAnsi="Times New Roman" w:cs="Times New Roman"/>
                <w:kern w:val="2"/>
              </w:rPr>
            </w:pPr>
            <w:r w:rsidRPr="00684309">
              <w:rPr>
                <w:rFonts w:ascii="Times New Roman" w:eastAsia="Calibri" w:hAnsi="Times New Roman" w:cs="Times New Roman"/>
                <w:kern w:val="2"/>
              </w:rPr>
              <w:t xml:space="preserve">Розділ </w:t>
            </w:r>
            <w:r w:rsidRPr="00684309">
              <w:rPr>
                <w:rFonts w:ascii="Times New Roman" w:eastAsia="Calibri" w:hAnsi="Times New Roman" w:cs="Times New Roman"/>
                <w:kern w:val="2"/>
                <w:lang w:val="en-US"/>
              </w:rPr>
              <w:t>II</w:t>
            </w:r>
            <w:r w:rsidRPr="00684309">
              <w:rPr>
                <w:rFonts w:ascii="Times New Roman" w:eastAsia="Calibri" w:hAnsi="Times New Roman" w:cs="Times New Roman"/>
                <w:kern w:val="2"/>
              </w:rPr>
              <w:t>. Аналіз поточного стану управління відходами територіальної громади;</w:t>
            </w:r>
          </w:p>
          <w:p w14:paraId="31D3C949" w14:textId="77777777" w:rsidR="00946211" w:rsidRPr="00684309" w:rsidRDefault="00946211" w:rsidP="00946211">
            <w:pPr>
              <w:numPr>
                <w:ilvl w:val="0"/>
                <w:numId w:val="2"/>
              </w:numPr>
              <w:spacing w:after="0" w:line="240" w:lineRule="auto"/>
              <w:rPr>
                <w:rFonts w:ascii="Times New Roman" w:eastAsia="Calibri" w:hAnsi="Times New Roman" w:cs="Times New Roman"/>
                <w:kern w:val="2"/>
              </w:rPr>
            </w:pPr>
            <w:r w:rsidRPr="00684309">
              <w:rPr>
                <w:rFonts w:ascii="Times New Roman" w:eastAsia="Calibri" w:hAnsi="Times New Roman" w:cs="Times New Roman"/>
                <w:kern w:val="2"/>
              </w:rPr>
              <w:t xml:space="preserve">Розділ </w:t>
            </w:r>
            <w:r w:rsidRPr="00684309">
              <w:rPr>
                <w:rFonts w:ascii="Times New Roman" w:eastAsia="Calibri" w:hAnsi="Times New Roman" w:cs="Times New Roman"/>
                <w:kern w:val="2"/>
                <w:lang w:val="en-US"/>
              </w:rPr>
              <w:t>III</w:t>
            </w:r>
            <w:r w:rsidRPr="00684309">
              <w:rPr>
                <w:rFonts w:ascii="Times New Roman" w:eastAsia="Calibri" w:hAnsi="Times New Roman" w:cs="Times New Roman"/>
                <w:kern w:val="2"/>
              </w:rPr>
              <w:t>. Планування управлінням відходами територіальної громади;</w:t>
            </w:r>
          </w:p>
          <w:p w14:paraId="24DDBBF4" w14:textId="77777777" w:rsidR="00946211" w:rsidRPr="00684309" w:rsidRDefault="00946211" w:rsidP="00946211">
            <w:pPr>
              <w:numPr>
                <w:ilvl w:val="0"/>
                <w:numId w:val="2"/>
              </w:numPr>
              <w:spacing w:after="0" w:line="240" w:lineRule="auto"/>
              <w:rPr>
                <w:rFonts w:ascii="Times New Roman" w:eastAsia="Calibri" w:hAnsi="Times New Roman" w:cs="Times New Roman"/>
                <w:kern w:val="2"/>
              </w:rPr>
            </w:pPr>
            <w:r w:rsidRPr="00684309">
              <w:rPr>
                <w:rFonts w:ascii="Times New Roman" w:eastAsia="Calibri" w:hAnsi="Times New Roman" w:cs="Times New Roman"/>
                <w:kern w:val="2"/>
              </w:rPr>
              <w:t xml:space="preserve">Розділ </w:t>
            </w:r>
            <w:r w:rsidRPr="00684309">
              <w:rPr>
                <w:rFonts w:ascii="Times New Roman" w:eastAsia="Calibri" w:hAnsi="Times New Roman" w:cs="Times New Roman"/>
                <w:kern w:val="2"/>
                <w:lang w:val="en-US"/>
              </w:rPr>
              <w:t>IV</w:t>
            </w:r>
            <w:r w:rsidRPr="00684309">
              <w:rPr>
                <w:rFonts w:ascii="Times New Roman" w:eastAsia="Calibri" w:hAnsi="Times New Roman" w:cs="Times New Roman"/>
                <w:kern w:val="2"/>
              </w:rPr>
              <w:t>. Моніторинг та оцінка ефективності виконання місцевого плану;</w:t>
            </w:r>
          </w:p>
          <w:p w14:paraId="69804F96" w14:textId="77777777" w:rsidR="00946211" w:rsidRPr="00684309" w:rsidRDefault="00946211" w:rsidP="00946211">
            <w:pPr>
              <w:numPr>
                <w:ilvl w:val="0"/>
                <w:numId w:val="2"/>
              </w:numPr>
              <w:spacing w:after="0" w:line="240" w:lineRule="auto"/>
              <w:rPr>
                <w:rFonts w:ascii="Times New Roman" w:eastAsia="Calibri" w:hAnsi="Times New Roman" w:cs="Times New Roman"/>
                <w:kern w:val="2"/>
              </w:rPr>
            </w:pPr>
            <w:r w:rsidRPr="00684309">
              <w:rPr>
                <w:rFonts w:ascii="Times New Roman" w:eastAsia="Calibri" w:hAnsi="Times New Roman" w:cs="Times New Roman"/>
                <w:kern w:val="2"/>
              </w:rPr>
              <w:t xml:space="preserve">Розділ </w:t>
            </w:r>
            <w:r w:rsidRPr="00684309">
              <w:rPr>
                <w:rFonts w:ascii="Times New Roman" w:eastAsia="Calibri" w:hAnsi="Times New Roman" w:cs="Times New Roman"/>
                <w:kern w:val="2"/>
                <w:lang w:val="en-US"/>
              </w:rPr>
              <w:t>V</w:t>
            </w:r>
            <w:r w:rsidRPr="00684309">
              <w:rPr>
                <w:rFonts w:ascii="Times New Roman" w:eastAsia="Calibri" w:hAnsi="Times New Roman" w:cs="Times New Roman"/>
                <w:kern w:val="2"/>
              </w:rPr>
              <w:t>. Інформація про стратегічну екологічну оцінку;</w:t>
            </w:r>
          </w:p>
          <w:p w14:paraId="7A7A266C" w14:textId="77777777" w:rsidR="00946211" w:rsidRPr="00684309" w:rsidRDefault="00946211" w:rsidP="00946211">
            <w:pPr>
              <w:numPr>
                <w:ilvl w:val="0"/>
                <w:numId w:val="2"/>
              </w:numPr>
              <w:spacing w:after="0" w:line="240" w:lineRule="auto"/>
              <w:rPr>
                <w:rFonts w:ascii="Times New Roman" w:eastAsia="Calibri" w:hAnsi="Times New Roman" w:cs="Times New Roman"/>
                <w:kern w:val="2"/>
              </w:rPr>
            </w:pPr>
            <w:r w:rsidRPr="00684309">
              <w:rPr>
                <w:rFonts w:ascii="Times New Roman" w:eastAsia="Calibri" w:hAnsi="Times New Roman" w:cs="Times New Roman"/>
                <w:kern w:val="2"/>
              </w:rPr>
              <w:t>Інформаційні джерела;</w:t>
            </w:r>
          </w:p>
          <w:p w14:paraId="3B2103E2" w14:textId="77777777" w:rsidR="00946211" w:rsidRPr="00684309" w:rsidRDefault="00946211" w:rsidP="00946211">
            <w:pPr>
              <w:numPr>
                <w:ilvl w:val="0"/>
                <w:numId w:val="2"/>
              </w:numPr>
              <w:spacing w:after="0" w:line="240" w:lineRule="auto"/>
              <w:rPr>
                <w:rFonts w:ascii="Times New Roman" w:eastAsia="Calibri" w:hAnsi="Times New Roman" w:cs="Times New Roman"/>
                <w:kern w:val="2"/>
              </w:rPr>
            </w:pPr>
            <w:r w:rsidRPr="00684309">
              <w:rPr>
                <w:rFonts w:ascii="Times New Roman" w:eastAsia="Calibri" w:hAnsi="Times New Roman" w:cs="Times New Roman"/>
                <w:kern w:val="2"/>
              </w:rPr>
              <w:t xml:space="preserve">Додатки. </w:t>
            </w:r>
          </w:p>
        </w:tc>
      </w:tr>
      <w:tr w:rsidR="00946211" w:rsidRPr="00684309" w14:paraId="4AC18F40" w14:textId="77777777" w:rsidTr="00563728">
        <w:tc>
          <w:tcPr>
            <w:tcW w:w="534" w:type="dxa"/>
            <w:tcBorders>
              <w:top w:val="single" w:sz="4" w:space="0" w:color="auto"/>
              <w:left w:val="single" w:sz="4" w:space="0" w:color="auto"/>
              <w:bottom w:val="single" w:sz="4" w:space="0" w:color="auto"/>
              <w:right w:val="single" w:sz="4" w:space="0" w:color="auto"/>
            </w:tcBorders>
            <w:hideMark/>
          </w:tcPr>
          <w:p w14:paraId="7011AC47" w14:textId="77777777" w:rsidR="00946211" w:rsidRPr="00684309" w:rsidRDefault="00946211" w:rsidP="00946211">
            <w:pPr>
              <w:spacing w:after="0" w:line="240" w:lineRule="auto"/>
              <w:ind w:left="-57" w:right="-57"/>
              <w:jc w:val="center"/>
              <w:rPr>
                <w:rFonts w:ascii="Times New Roman" w:eastAsia="Calibri" w:hAnsi="Times New Roman" w:cs="Times New Roman"/>
                <w:kern w:val="2"/>
              </w:rPr>
            </w:pPr>
            <w:r w:rsidRPr="00684309">
              <w:rPr>
                <w:rFonts w:ascii="Times New Roman" w:eastAsia="Calibri" w:hAnsi="Times New Roman" w:cs="Times New Roman"/>
                <w:kern w:val="2"/>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710B0A1D" w14:textId="77777777" w:rsidR="00946211" w:rsidRPr="00684309" w:rsidRDefault="00946211" w:rsidP="00946211">
            <w:pPr>
              <w:spacing w:after="0" w:line="240" w:lineRule="auto"/>
              <w:ind w:left="-57" w:right="-57"/>
              <w:rPr>
                <w:rFonts w:ascii="Times New Roman" w:eastAsia="Calibri" w:hAnsi="Times New Roman" w:cs="Times New Roman"/>
                <w:b/>
                <w:kern w:val="2"/>
              </w:rPr>
            </w:pPr>
            <w:r w:rsidRPr="00684309">
              <w:rPr>
                <w:rFonts w:ascii="Times New Roman" w:eastAsia="Calibri" w:hAnsi="Times New Roman" w:cs="Times New Roman"/>
                <w:b/>
                <w:kern w:val="2"/>
              </w:rPr>
              <w:t xml:space="preserve">Зміст розділів Місцевого плану управління відходами </w:t>
            </w:r>
          </w:p>
        </w:tc>
        <w:tc>
          <w:tcPr>
            <w:tcW w:w="8264" w:type="dxa"/>
            <w:tcBorders>
              <w:top w:val="single" w:sz="4" w:space="0" w:color="auto"/>
              <w:left w:val="single" w:sz="4" w:space="0" w:color="auto"/>
              <w:bottom w:val="single" w:sz="4" w:space="0" w:color="auto"/>
              <w:right w:val="single" w:sz="4" w:space="0" w:color="auto"/>
            </w:tcBorders>
            <w:hideMark/>
          </w:tcPr>
          <w:p w14:paraId="4F8FF125" w14:textId="77777777" w:rsidR="00946211" w:rsidRPr="00684309" w:rsidRDefault="00946211" w:rsidP="00946211">
            <w:pPr>
              <w:spacing w:after="0" w:line="240" w:lineRule="auto"/>
              <w:ind w:firstLine="428"/>
              <w:jc w:val="both"/>
              <w:rPr>
                <w:rFonts w:ascii="Times New Roman" w:eastAsia="Calibri" w:hAnsi="Times New Roman" w:cs="Times New Roman"/>
                <w:kern w:val="2"/>
              </w:rPr>
            </w:pPr>
            <w:r w:rsidRPr="00684309">
              <w:rPr>
                <w:rFonts w:ascii="Times New Roman" w:eastAsia="Calibri" w:hAnsi="Times New Roman" w:cs="Times New Roman"/>
                <w:kern w:val="2"/>
              </w:rPr>
              <w:t>Зміст розділів та підрозділів плану розробляється Виконавцем у суворій відповідності за Методичними рекомендаціями з розроблення місцевих планів управління відходами, затвердженими наказом Міністерства захисту довкілля і природних ресурсів від 15.03.2024      № 288 та існуючої ситуації в умовах дії воєнного стану і очікуваному економічному розвитку міста з дня припинення або скасування дії правового режиму воєнного стану.</w:t>
            </w:r>
          </w:p>
          <w:p w14:paraId="602306F6" w14:textId="77777777" w:rsidR="00946211" w:rsidRPr="00684309" w:rsidRDefault="00946211" w:rsidP="00946211">
            <w:pPr>
              <w:spacing w:after="0" w:line="240" w:lineRule="auto"/>
              <w:ind w:firstLine="428"/>
              <w:jc w:val="both"/>
              <w:rPr>
                <w:rFonts w:ascii="Times New Roman" w:eastAsia="Calibri" w:hAnsi="Times New Roman" w:cs="Times New Roman"/>
                <w:kern w:val="2"/>
              </w:rPr>
            </w:pPr>
            <w:r w:rsidRPr="00684309">
              <w:rPr>
                <w:rFonts w:ascii="Times New Roman" w:eastAsia="Calibri" w:hAnsi="Times New Roman" w:cs="Times New Roman"/>
                <w:kern w:val="2"/>
                <w:lang w:eastAsia="uk-UA"/>
              </w:rPr>
              <w:t>Під час інформаційного наповнення розділів Місцевого плану управління відходами для Калуської міської територіальної громади до 2034 року необхідно враховувати наступне:</w:t>
            </w:r>
          </w:p>
          <w:p w14:paraId="3ACEE223" w14:textId="77777777" w:rsidR="00946211" w:rsidRPr="00684309" w:rsidRDefault="00946211" w:rsidP="00946211">
            <w:pPr>
              <w:shd w:val="clear" w:color="auto" w:fill="FFFFFF"/>
              <w:spacing w:after="0" w:line="240" w:lineRule="auto"/>
              <w:ind w:firstLine="428"/>
              <w:jc w:val="both"/>
              <w:rPr>
                <w:rFonts w:ascii="Times New Roman" w:eastAsia="Calibri" w:hAnsi="Times New Roman" w:cs="Times New Roman"/>
                <w:kern w:val="2"/>
                <w:lang w:eastAsia="uk-UA"/>
              </w:rPr>
            </w:pPr>
            <w:r w:rsidRPr="00684309">
              <w:rPr>
                <w:rFonts w:ascii="Times New Roman" w:eastAsia="Calibri" w:hAnsi="Times New Roman" w:cs="Times New Roman"/>
                <w:kern w:val="2"/>
                <w:lang w:eastAsia="uk-UA"/>
              </w:rPr>
              <w:t xml:space="preserve">У розділі </w:t>
            </w:r>
            <w:r w:rsidRPr="00684309">
              <w:rPr>
                <w:rFonts w:ascii="Times New Roman" w:eastAsia="Calibri" w:hAnsi="Times New Roman" w:cs="Times New Roman"/>
                <w:b/>
                <w:kern w:val="2"/>
                <w:lang w:eastAsia="uk-UA"/>
              </w:rPr>
              <w:t>«Вступна частина»</w:t>
            </w:r>
            <w:r w:rsidRPr="00684309">
              <w:rPr>
                <w:rFonts w:ascii="Times New Roman" w:eastAsia="Calibri" w:hAnsi="Times New Roman" w:cs="Times New Roman"/>
                <w:kern w:val="2"/>
                <w:lang w:eastAsia="uk-UA"/>
              </w:rPr>
              <w:t xml:space="preserve"> наводяться нормативно-правові акти та програмні документи національного та регіонального рівня, на виконання яких розробляється місцевий план. Також, у цьому розділі </w:t>
            </w:r>
            <w:proofErr w:type="spellStart"/>
            <w:r w:rsidRPr="00684309">
              <w:rPr>
                <w:rFonts w:ascii="Times New Roman" w:eastAsia="Calibri" w:hAnsi="Times New Roman" w:cs="Times New Roman"/>
                <w:kern w:val="2"/>
                <w:lang w:eastAsia="uk-UA"/>
              </w:rPr>
              <w:t>формулюється</w:t>
            </w:r>
            <w:proofErr w:type="spellEnd"/>
            <w:r w:rsidRPr="00684309">
              <w:rPr>
                <w:rFonts w:ascii="Times New Roman" w:eastAsia="Calibri" w:hAnsi="Times New Roman" w:cs="Times New Roman"/>
                <w:kern w:val="2"/>
                <w:lang w:eastAsia="uk-UA"/>
              </w:rPr>
              <w:t xml:space="preserve"> основна мета місцевого плану управління відходами.</w:t>
            </w:r>
          </w:p>
          <w:p w14:paraId="2DC6193B" w14:textId="77777777" w:rsidR="00946211" w:rsidRPr="00684309" w:rsidRDefault="00946211" w:rsidP="00946211">
            <w:pPr>
              <w:shd w:val="clear" w:color="auto" w:fill="FFFFFF"/>
              <w:spacing w:after="0" w:line="240" w:lineRule="auto"/>
              <w:ind w:firstLine="428"/>
              <w:jc w:val="both"/>
              <w:rPr>
                <w:rFonts w:ascii="Times New Roman" w:eastAsia="Calibri" w:hAnsi="Times New Roman" w:cs="Times New Roman"/>
                <w:kern w:val="2"/>
                <w:lang w:eastAsia="uk-UA"/>
              </w:rPr>
            </w:pPr>
            <w:r w:rsidRPr="00684309">
              <w:rPr>
                <w:rFonts w:ascii="Times New Roman" w:eastAsia="Calibri" w:hAnsi="Times New Roman" w:cs="Times New Roman"/>
                <w:kern w:val="2"/>
                <w:lang w:eastAsia="uk-UA"/>
              </w:rPr>
              <w:t xml:space="preserve">У розділі </w:t>
            </w:r>
            <w:r w:rsidRPr="00684309">
              <w:rPr>
                <w:rFonts w:ascii="Times New Roman" w:eastAsia="Calibri" w:hAnsi="Times New Roman" w:cs="Times New Roman"/>
                <w:b/>
                <w:kern w:val="2"/>
                <w:lang w:eastAsia="uk-UA"/>
              </w:rPr>
              <w:t>«Характеристика територіальної громади»</w:t>
            </w:r>
            <w:r w:rsidRPr="00684309">
              <w:rPr>
                <w:rFonts w:ascii="Times New Roman" w:eastAsia="Calibri" w:hAnsi="Times New Roman" w:cs="Times New Roman"/>
                <w:kern w:val="2"/>
                <w:lang w:eastAsia="uk-UA"/>
              </w:rPr>
              <w:t xml:space="preserve"> відображаються особливості територіальної громади, які відіграють важливе значення для визначення параметрів системи управління відходами територіальної громади, а саме: адміністративно-територіальний устрій, природно-географічна характеристика, демографічна та соціальна характеристика, економічна характеристика.</w:t>
            </w:r>
          </w:p>
          <w:p w14:paraId="23C2AEF9" w14:textId="77777777" w:rsidR="00946211" w:rsidRPr="00684309" w:rsidRDefault="00946211" w:rsidP="00946211">
            <w:pPr>
              <w:shd w:val="clear" w:color="auto" w:fill="FFFFFF"/>
              <w:spacing w:after="0" w:line="240" w:lineRule="auto"/>
              <w:ind w:firstLine="428"/>
              <w:jc w:val="both"/>
              <w:rPr>
                <w:rFonts w:ascii="Times New Roman" w:eastAsia="Calibri" w:hAnsi="Times New Roman" w:cs="Times New Roman"/>
                <w:kern w:val="2"/>
                <w:lang w:eastAsia="uk-UA"/>
              </w:rPr>
            </w:pPr>
            <w:r w:rsidRPr="00684309">
              <w:rPr>
                <w:rFonts w:ascii="Times New Roman" w:eastAsia="Calibri" w:hAnsi="Times New Roman" w:cs="Times New Roman"/>
                <w:kern w:val="2"/>
                <w:lang w:eastAsia="uk-UA"/>
              </w:rPr>
              <w:t xml:space="preserve">У розділі </w:t>
            </w:r>
            <w:r w:rsidRPr="00684309">
              <w:rPr>
                <w:rFonts w:ascii="Times New Roman" w:eastAsia="Calibri" w:hAnsi="Times New Roman" w:cs="Times New Roman"/>
                <w:b/>
                <w:kern w:val="2"/>
                <w:lang w:eastAsia="uk-UA"/>
              </w:rPr>
              <w:t xml:space="preserve">«Аналіз поточного стану управління відходами територіальної громади» </w:t>
            </w:r>
            <w:r w:rsidRPr="00684309">
              <w:rPr>
                <w:rFonts w:ascii="Times New Roman" w:eastAsia="Calibri" w:hAnsi="Times New Roman" w:cs="Times New Roman"/>
                <w:kern w:val="2"/>
                <w:lang w:eastAsia="uk-UA"/>
              </w:rPr>
              <w:t xml:space="preserve">надається загальна характеристика управління відходами в громаді; опис поточного стану за видами відходів; критерії розміщення об’єктів оброблення відходів, потоків відходів, суб’єктів господарювання, що здійснюють операції з управління відходами, їх організаційної структури, інші наявні та передбачені місцевим планом управління відходами об’єкти оброблення відходів, орієнтовані на обслуговування територіальної громади, місця їх розташування та основні </w:t>
            </w:r>
            <w:r w:rsidRPr="00684309">
              <w:rPr>
                <w:rFonts w:ascii="Times New Roman" w:eastAsia="Calibri" w:hAnsi="Times New Roman" w:cs="Times New Roman"/>
                <w:kern w:val="2"/>
                <w:lang w:eastAsia="uk-UA"/>
              </w:rPr>
              <w:lastRenderedPageBreak/>
              <w:t>характеристики на території громади; перелік суб’єктів господарювання, що здійснюють операції з управління відходами, їх напрям діяльності та технічне забезпечення; аналіз ефективності управління відходами територіальної громади.</w:t>
            </w:r>
          </w:p>
          <w:p w14:paraId="7EBF4552" w14:textId="77777777" w:rsidR="00946211" w:rsidRPr="00684309" w:rsidRDefault="00946211" w:rsidP="00946211">
            <w:pPr>
              <w:shd w:val="clear" w:color="auto" w:fill="FFFFFF"/>
              <w:spacing w:after="0" w:line="240" w:lineRule="auto"/>
              <w:ind w:firstLine="322"/>
              <w:jc w:val="both"/>
              <w:rPr>
                <w:rFonts w:ascii="Times New Roman" w:eastAsia="Calibri" w:hAnsi="Times New Roman" w:cs="Times New Roman"/>
                <w:kern w:val="2"/>
                <w:lang w:eastAsia="uk-UA"/>
              </w:rPr>
            </w:pPr>
            <w:r w:rsidRPr="00684309">
              <w:rPr>
                <w:rFonts w:ascii="Times New Roman" w:eastAsia="Calibri" w:hAnsi="Times New Roman" w:cs="Times New Roman"/>
                <w:kern w:val="2"/>
                <w:lang w:eastAsia="uk-UA"/>
              </w:rPr>
              <w:t>Під час опису поточного стану управління відходами зазначається інформація за такими видами відходів:</w:t>
            </w:r>
          </w:p>
          <w:p w14:paraId="0AD343D8" w14:textId="77777777" w:rsidR="00946211" w:rsidRPr="00684309" w:rsidRDefault="00946211" w:rsidP="00946211">
            <w:pPr>
              <w:spacing w:before="120" w:after="0" w:line="228" w:lineRule="auto"/>
              <w:ind w:firstLine="567"/>
              <w:jc w:val="both"/>
              <w:rPr>
                <w:rFonts w:ascii="Times New Roman" w:eastAsia="Calibri" w:hAnsi="Times New Roman" w:cs="Times New Roman"/>
                <w:kern w:val="2"/>
              </w:rPr>
            </w:pPr>
            <w:r w:rsidRPr="00684309">
              <w:rPr>
                <w:rFonts w:ascii="Times New Roman" w:eastAsia="Calibri" w:hAnsi="Times New Roman" w:cs="Times New Roman"/>
                <w:kern w:val="2"/>
              </w:rPr>
              <w:t>побутові відходи;</w:t>
            </w:r>
          </w:p>
          <w:p w14:paraId="65DE5C0E" w14:textId="77777777" w:rsidR="00946211" w:rsidRPr="00684309" w:rsidRDefault="00946211" w:rsidP="00946211">
            <w:pPr>
              <w:spacing w:before="120" w:after="0" w:line="228" w:lineRule="auto"/>
              <w:ind w:firstLine="567"/>
              <w:jc w:val="both"/>
              <w:rPr>
                <w:rFonts w:ascii="Times New Roman" w:eastAsia="Calibri" w:hAnsi="Times New Roman" w:cs="Times New Roman"/>
                <w:kern w:val="2"/>
              </w:rPr>
            </w:pPr>
            <w:r w:rsidRPr="00684309">
              <w:rPr>
                <w:rFonts w:ascii="Times New Roman" w:eastAsia="Calibri" w:hAnsi="Times New Roman" w:cs="Times New Roman"/>
                <w:kern w:val="2"/>
              </w:rPr>
              <w:t xml:space="preserve">небезпечні відходи (окремо зазначаються відпрацьовані нафтопродукти, відходи, що містять стійкі органічні забруднювачі, відходи, що містять ртуть, а також відходи, що містять </w:t>
            </w:r>
            <w:proofErr w:type="spellStart"/>
            <w:r w:rsidRPr="00684309">
              <w:rPr>
                <w:rFonts w:ascii="Times New Roman" w:eastAsia="Calibri" w:hAnsi="Times New Roman" w:cs="Times New Roman"/>
                <w:kern w:val="2"/>
              </w:rPr>
              <w:t>поліхлоровані</w:t>
            </w:r>
            <w:proofErr w:type="spellEnd"/>
            <w:r w:rsidRPr="00684309">
              <w:rPr>
                <w:rFonts w:ascii="Times New Roman" w:eastAsia="Calibri" w:hAnsi="Times New Roman" w:cs="Times New Roman"/>
                <w:kern w:val="2"/>
              </w:rPr>
              <w:t xml:space="preserve"> дифеніли/</w:t>
            </w:r>
            <w:proofErr w:type="spellStart"/>
            <w:r w:rsidRPr="00684309">
              <w:rPr>
                <w:rFonts w:ascii="Times New Roman" w:eastAsia="Calibri" w:hAnsi="Times New Roman" w:cs="Times New Roman"/>
                <w:kern w:val="2"/>
              </w:rPr>
              <w:t>поліхлоровані</w:t>
            </w:r>
            <w:proofErr w:type="spellEnd"/>
            <w:r w:rsidRPr="00684309">
              <w:rPr>
                <w:rFonts w:ascii="Times New Roman" w:eastAsia="Calibri" w:hAnsi="Times New Roman" w:cs="Times New Roman"/>
                <w:kern w:val="2"/>
              </w:rPr>
              <w:t xml:space="preserve"> </w:t>
            </w:r>
            <w:proofErr w:type="spellStart"/>
            <w:r w:rsidRPr="00684309">
              <w:rPr>
                <w:rFonts w:ascii="Times New Roman" w:eastAsia="Calibri" w:hAnsi="Times New Roman" w:cs="Times New Roman"/>
                <w:kern w:val="2"/>
              </w:rPr>
              <w:t>терфеніли</w:t>
            </w:r>
            <w:proofErr w:type="spellEnd"/>
            <w:r w:rsidRPr="00684309">
              <w:rPr>
                <w:rFonts w:ascii="Times New Roman" w:eastAsia="Calibri" w:hAnsi="Times New Roman" w:cs="Times New Roman"/>
                <w:kern w:val="2"/>
              </w:rPr>
              <w:t>);</w:t>
            </w:r>
          </w:p>
          <w:p w14:paraId="1E7E73D5" w14:textId="77777777" w:rsidR="00946211" w:rsidRPr="00684309" w:rsidRDefault="00946211" w:rsidP="00946211">
            <w:pPr>
              <w:spacing w:before="120" w:after="0" w:line="228" w:lineRule="auto"/>
              <w:ind w:firstLine="567"/>
              <w:jc w:val="both"/>
              <w:rPr>
                <w:rFonts w:ascii="Times New Roman" w:eastAsia="Calibri" w:hAnsi="Times New Roman" w:cs="Times New Roman"/>
                <w:kern w:val="2"/>
              </w:rPr>
            </w:pPr>
            <w:r w:rsidRPr="00684309">
              <w:rPr>
                <w:rFonts w:ascii="Times New Roman" w:eastAsia="Calibri" w:hAnsi="Times New Roman" w:cs="Times New Roman"/>
                <w:kern w:val="2"/>
              </w:rPr>
              <w:t>відходи промисловості (промислові відходи, відходи видобувної промисловості, відходи будівництва та знесення);</w:t>
            </w:r>
          </w:p>
          <w:p w14:paraId="742E77AF" w14:textId="77777777" w:rsidR="00946211" w:rsidRPr="00684309" w:rsidRDefault="00946211" w:rsidP="00946211">
            <w:pPr>
              <w:spacing w:before="120" w:after="0" w:line="228" w:lineRule="auto"/>
              <w:ind w:firstLine="567"/>
              <w:jc w:val="both"/>
              <w:rPr>
                <w:rFonts w:ascii="Times New Roman" w:eastAsia="Calibri" w:hAnsi="Times New Roman" w:cs="Times New Roman"/>
                <w:kern w:val="2"/>
              </w:rPr>
            </w:pPr>
            <w:r w:rsidRPr="00684309">
              <w:rPr>
                <w:rFonts w:ascii="Times New Roman" w:eastAsia="Calibri" w:hAnsi="Times New Roman" w:cs="Times New Roman"/>
                <w:kern w:val="2"/>
              </w:rPr>
              <w:t xml:space="preserve">рослинні відходи сільського господарства та лісового господарства, харчопереробної промисловості, деревні відходи, </w:t>
            </w:r>
            <w:proofErr w:type="spellStart"/>
            <w:r w:rsidRPr="00684309">
              <w:rPr>
                <w:rFonts w:ascii="Times New Roman" w:eastAsia="Calibri" w:hAnsi="Times New Roman" w:cs="Times New Roman"/>
                <w:kern w:val="2"/>
              </w:rPr>
              <w:t>біовідходи</w:t>
            </w:r>
            <w:proofErr w:type="spellEnd"/>
            <w:r w:rsidRPr="00684309">
              <w:rPr>
                <w:rFonts w:ascii="Times New Roman" w:eastAsia="Calibri" w:hAnsi="Times New Roman" w:cs="Times New Roman"/>
                <w:kern w:val="2"/>
              </w:rPr>
              <w:t>;</w:t>
            </w:r>
          </w:p>
          <w:p w14:paraId="35B27574" w14:textId="77777777" w:rsidR="00946211" w:rsidRPr="00684309" w:rsidRDefault="00946211" w:rsidP="00946211">
            <w:pPr>
              <w:spacing w:before="120" w:after="0" w:line="228" w:lineRule="auto"/>
              <w:ind w:firstLine="567"/>
              <w:jc w:val="both"/>
              <w:rPr>
                <w:rFonts w:ascii="Times New Roman" w:eastAsia="Calibri" w:hAnsi="Times New Roman" w:cs="Times New Roman"/>
                <w:kern w:val="2"/>
              </w:rPr>
            </w:pPr>
            <w:r w:rsidRPr="00684309">
              <w:rPr>
                <w:rFonts w:ascii="Times New Roman" w:eastAsia="Calibri" w:hAnsi="Times New Roman" w:cs="Times New Roman"/>
                <w:kern w:val="2"/>
              </w:rPr>
              <w:t>відходи упаковки;</w:t>
            </w:r>
          </w:p>
          <w:p w14:paraId="1A50A6CE" w14:textId="77777777" w:rsidR="00946211" w:rsidRPr="00684309" w:rsidRDefault="00946211" w:rsidP="00946211">
            <w:pPr>
              <w:spacing w:before="120" w:after="0" w:line="228" w:lineRule="auto"/>
              <w:ind w:firstLine="567"/>
              <w:jc w:val="both"/>
              <w:rPr>
                <w:rFonts w:ascii="Times New Roman" w:eastAsia="Calibri" w:hAnsi="Times New Roman" w:cs="Times New Roman"/>
                <w:kern w:val="2"/>
              </w:rPr>
            </w:pPr>
            <w:r w:rsidRPr="00684309">
              <w:rPr>
                <w:rFonts w:ascii="Times New Roman" w:eastAsia="Calibri" w:hAnsi="Times New Roman" w:cs="Times New Roman"/>
                <w:kern w:val="2"/>
              </w:rPr>
              <w:t>відходи електричного та електронного обладнання;</w:t>
            </w:r>
          </w:p>
          <w:p w14:paraId="231BE123" w14:textId="77777777" w:rsidR="00946211" w:rsidRPr="00684309" w:rsidRDefault="00946211" w:rsidP="00946211">
            <w:pPr>
              <w:spacing w:before="120" w:after="0" w:line="228" w:lineRule="auto"/>
              <w:ind w:firstLine="567"/>
              <w:jc w:val="both"/>
              <w:rPr>
                <w:rFonts w:ascii="Times New Roman" w:eastAsia="Calibri" w:hAnsi="Times New Roman" w:cs="Times New Roman"/>
                <w:kern w:val="2"/>
              </w:rPr>
            </w:pPr>
            <w:r w:rsidRPr="00684309">
              <w:rPr>
                <w:rFonts w:ascii="Times New Roman" w:eastAsia="Calibri" w:hAnsi="Times New Roman" w:cs="Times New Roman"/>
                <w:kern w:val="2"/>
              </w:rPr>
              <w:t xml:space="preserve">відходи </w:t>
            </w:r>
            <w:proofErr w:type="spellStart"/>
            <w:r w:rsidRPr="00684309">
              <w:rPr>
                <w:rFonts w:ascii="Times New Roman" w:eastAsia="Calibri" w:hAnsi="Times New Roman" w:cs="Times New Roman"/>
                <w:kern w:val="2"/>
              </w:rPr>
              <w:t>батарей</w:t>
            </w:r>
            <w:proofErr w:type="spellEnd"/>
            <w:r w:rsidRPr="00684309">
              <w:rPr>
                <w:rFonts w:ascii="Times New Roman" w:eastAsia="Calibri" w:hAnsi="Times New Roman" w:cs="Times New Roman"/>
                <w:kern w:val="2"/>
              </w:rPr>
              <w:t xml:space="preserve"> і акумуляторів;</w:t>
            </w:r>
          </w:p>
          <w:p w14:paraId="7F98CD4F" w14:textId="77777777" w:rsidR="00946211" w:rsidRPr="00684309" w:rsidRDefault="00946211" w:rsidP="00946211">
            <w:pPr>
              <w:spacing w:before="120" w:after="0" w:line="228" w:lineRule="auto"/>
              <w:ind w:firstLine="567"/>
              <w:jc w:val="both"/>
              <w:rPr>
                <w:rFonts w:ascii="Times New Roman" w:eastAsia="Calibri" w:hAnsi="Times New Roman" w:cs="Times New Roman"/>
                <w:kern w:val="2"/>
              </w:rPr>
            </w:pPr>
            <w:r w:rsidRPr="00684309">
              <w:rPr>
                <w:rFonts w:ascii="Times New Roman" w:eastAsia="Calibri" w:hAnsi="Times New Roman" w:cs="Times New Roman"/>
                <w:kern w:val="2"/>
              </w:rPr>
              <w:t>медичні відходи;</w:t>
            </w:r>
          </w:p>
          <w:p w14:paraId="2409487C" w14:textId="77777777" w:rsidR="00946211" w:rsidRPr="00684309" w:rsidRDefault="00946211" w:rsidP="00946211">
            <w:pPr>
              <w:spacing w:before="120" w:after="0" w:line="228" w:lineRule="auto"/>
              <w:ind w:firstLine="567"/>
              <w:jc w:val="both"/>
              <w:rPr>
                <w:rFonts w:ascii="Times New Roman" w:eastAsia="Calibri" w:hAnsi="Times New Roman" w:cs="Times New Roman"/>
                <w:kern w:val="2"/>
              </w:rPr>
            </w:pPr>
            <w:r w:rsidRPr="00684309">
              <w:rPr>
                <w:rFonts w:ascii="Times New Roman" w:eastAsia="Calibri" w:hAnsi="Times New Roman" w:cs="Times New Roman"/>
                <w:kern w:val="2"/>
              </w:rPr>
              <w:t>транспортні засоби, строк експлуатації яких закінчився;</w:t>
            </w:r>
          </w:p>
          <w:p w14:paraId="132E8F65" w14:textId="77777777" w:rsidR="00946211" w:rsidRPr="00684309" w:rsidRDefault="00946211" w:rsidP="00946211">
            <w:pPr>
              <w:spacing w:before="120" w:after="0" w:line="228" w:lineRule="auto"/>
              <w:ind w:firstLine="567"/>
              <w:jc w:val="both"/>
              <w:rPr>
                <w:rFonts w:ascii="Times New Roman" w:eastAsia="Calibri" w:hAnsi="Times New Roman" w:cs="Times New Roman"/>
                <w:kern w:val="2"/>
              </w:rPr>
            </w:pPr>
            <w:r w:rsidRPr="00684309">
              <w:rPr>
                <w:rFonts w:ascii="Times New Roman" w:eastAsia="Calibri" w:hAnsi="Times New Roman" w:cs="Times New Roman"/>
                <w:kern w:val="2"/>
              </w:rPr>
              <w:t>осади стічних вод від комунальних очисних споруд; відходи, що біологічно розкладаються.</w:t>
            </w:r>
          </w:p>
          <w:p w14:paraId="7C3FE111" w14:textId="77777777" w:rsidR="00946211" w:rsidRPr="00684309" w:rsidRDefault="00946211" w:rsidP="00946211">
            <w:pPr>
              <w:shd w:val="clear" w:color="auto" w:fill="FFFFFF"/>
              <w:spacing w:after="0" w:line="240" w:lineRule="auto"/>
              <w:ind w:firstLine="322"/>
              <w:jc w:val="both"/>
              <w:rPr>
                <w:rFonts w:ascii="Times New Roman" w:eastAsia="Calibri" w:hAnsi="Times New Roman" w:cs="Times New Roman"/>
                <w:kern w:val="2"/>
                <w:lang w:eastAsia="uk-UA"/>
              </w:rPr>
            </w:pPr>
            <w:r w:rsidRPr="00684309">
              <w:rPr>
                <w:rFonts w:ascii="Times New Roman" w:eastAsia="Calibri" w:hAnsi="Times New Roman" w:cs="Times New Roman"/>
                <w:kern w:val="2"/>
                <w:lang w:eastAsia="uk-UA"/>
              </w:rPr>
              <w:t xml:space="preserve">У розділі </w:t>
            </w:r>
            <w:r w:rsidRPr="00684309">
              <w:rPr>
                <w:rFonts w:ascii="Times New Roman" w:eastAsia="Calibri" w:hAnsi="Times New Roman" w:cs="Times New Roman"/>
                <w:b/>
                <w:kern w:val="2"/>
                <w:lang w:eastAsia="uk-UA"/>
              </w:rPr>
              <w:t>«</w:t>
            </w:r>
            <w:r w:rsidRPr="00684309">
              <w:rPr>
                <w:rFonts w:ascii="Times New Roman" w:eastAsia="Calibri" w:hAnsi="Times New Roman" w:cs="Times New Roman"/>
                <w:b/>
                <w:bCs/>
                <w:kern w:val="2"/>
                <w:lang w:eastAsia="uk-UA"/>
              </w:rPr>
              <w:t xml:space="preserve">Планування управлінням відходами для </w:t>
            </w:r>
            <w:r w:rsidRPr="00684309">
              <w:rPr>
                <w:rFonts w:ascii="Times New Roman" w:eastAsia="Arial" w:hAnsi="Times New Roman" w:cs="Times New Roman"/>
                <w:b/>
                <w:bCs/>
                <w:iCs/>
                <w:color w:val="000000"/>
                <w:spacing w:val="-3"/>
                <w:kern w:val="2"/>
                <w:lang w:eastAsia="zh-CN"/>
              </w:rPr>
              <w:t xml:space="preserve">Калуської міської   </w:t>
            </w:r>
            <w:r w:rsidRPr="00684309">
              <w:rPr>
                <w:rFonts w:ascii="Times New Roman" w:eastAsia="Calibri" w:hAnsi="Times New Roman" w:cs="Times New Roman"/>
                <w:b/>
                <w:bCs/>
                <w:kern w:val="2"/>
                <w:lang w:eastAsia="uk-UA"/>
              </w:rPr>
              <w:t>територіальної громади</w:t>
            </w:r>
            <w:r w:rsidRPr="00684309">
              <w:rPr>
                <w:rFonts w:ascii="Times New Roman" w:eastAsia="Calibri" w:hAnsi="Times New Roman" w:cs="Times New Roman"/>
                <w:b/>
                <w:kern w:val="2"/>
                <w:lang w:eastAsia="uk-UA"/>
              </w:rPr>
              <w:t>»</w:t>
            </w:r>
            <w:r w:rsidRPr="00684309">
              <w:rPr>
                <w:rFonts w:ascii="Times New Roman" w:eastAsia="Calibri" w:hAnsi="Times New Roman" w:cs="Times New Roman"/>
                <w:kern w:val="2"/>
                <w:lang w:eastAsia="uk-UA"/>
              </w:rPr>
              <w:t xml:space="preserve"> визначаються цілі та цільові показники місцевого плану, сценарії місцевого управління потоками відходів залежно від виду відходів, заходи з очищення наявних місць видалення відходів та обсяги витрат і можливі джерела фінансування, наводиться інформація про інструменти забезпечення реалізації плану, фінансово-економічне забезпечення управління відходами в населених пунктах територіальної</w:t>
            </w:r>
            <w:r w:rsidRPr="00684309">
              <w:rPr>
                <w:rFonts w:ascii="Times New Roman" w:eastAsia="Calibri" w:hAnsi="Times New Roman" w:cs="Times New Roman"/>
                <w:b/>
                <w:kern w:val="2"/>
                <w:lang w:eastAsia="uk-UA"/>
              </w:rPr>
              <w:t xml:space="preserve"> </w:t>
            </w:r>
            <w:r w:rsidRPr="00684309">
              <w:rPr>
                <w:rFonts w:ascii="Times New Roman" w:eastAsia="Calibri" w:hAnsi="Times New Roman" w:cs="Times New Roman"/>
                <w:kern w:val="2"/>
                <w:lang w:eastAsia="uk-UA"/>
              </w:rPr>
              <w:t>громади.</w:t>
            </w:r>
          </w:p>
          <w:p w14:paraId="39AA3F0A" w14:textId="77777777" w:rsidR="00946211" w:rsidRPr="00684309" w:rsidRDefault="00946211" w:rsidP="00946211">
            <w:pPr>
              <w:shd w:val="clear" w:color="auto" w:fill="FFFFFF"/>
              <w:spacing w:after="0" w:line="240" w:lineRule="auto"/>
              <w:ind w:firstLine="322"/>
              <w:jc w:val="both"/>
              <w:rPr>
                <w:rFonts w:ascii="Times New Roman" w:eastAsia="Calibri" w:hAnsi="Times New Roman" w:cs="Times New Roman"/>
                <w:kern w:val="2"/>
              </w:rPr>
            </w:pPr>
            <w:r w:rsidRPr="00684309">
              <w:rPr>
                <w:rFonts w:ascii="Times New Roman" w:eastAsia="Calibri" w:hAnsi="Times New Roman" w:cs="Times New Roman"/>
                <w:kern w:val="2"/>
                <w:lang w:eastAsia="uk-UA"/>
              </w:rPr>
              <w:t xml:space="preserve">Цілі місцевого плану та його цільові показники визначаються на основі аналізу поточного стану системи управління відходами, а також з урахуванням </w:t>
            </w:r>
            <w:r w:rsidRPr="00684309">
              <w:rPr>
                <w:rFonts w:ascii="Times New Roman" w:eastAsia="Calibri" w:hAnsi="Times New Roman" w:cs="Times New Roman"/>
                <w:kern w:val="2"/>
              </w:rPr>
              <w:t>Національного плану управління відходами до 2033 року</w:t>
            </w:r>
            <w:r w:rsidRPr="00684309">
              <w:rPr>
                <w:rFonts w:ascii="Times New Roman" w:eastAsia="Calibri" w:hAnsi="Times New Roman" w:cs="Times New Roman"/>
                <w:kern w:val="2"/>
                <w:lang w:eastAsia="uk-UA"/>
              </w:rPr>
              <w:t xml:space="preserve"> і Регіонального </w:t>
            </w:r>
            <w:r w:rsidRPr="00684309">
              <w:rPr>
                <w:rFonts w:ascii="Times New Roman" w:eastAsia="Calibri" w:hAnsi="Times New Roman" w:cs="Times New Roman"/>
                <w:kern w:val="2"/>
              </w:rPr>
              <w:t>плану управління відходами Івано-Франківської області до 2034 року.</w:t>
            </w:r>
          </w:p>
          <w:p w14:paraId="534131D5" w14:textId="77777777" w:rsidR="00946211" w:rsidRPr="00684309" w:rsidRDefault="00946211" w:rsidP="00946211">
            <w:pPr>
              <w:shd w:val="clear" w:color="auto" w:fill="FFFFFF"/>
              <w:spacing w:after="0" w:line="240" w:lineRule="auto"/>
              <w:ind w:firstLine="286"/>
              <w:jc w:val="both"/>
              <w:rPr>
                <w:rFonts w:ascii="Times New Roman" w:eastAsia="Calibri" w:hAnsi="Times New Roman" w:cs="Times New Roman"/>
                <w:kern w:val="2"/>
                <w:lang w:eastAsia="uk-UA"/>
              </w:rPr>
            </w:pPr>
            <w:r w:rsidRPr="00684309">
              <w:rPr>
                <w:rFonts w:ascii="Times New Roman" w:eastAsia="Calibri" w:hAnsi="Times New Roman" w:cs="Times New Roman"/>
                <w:color w:val="FF0000"/>
                <w:kern w:val="2"/>
                <w:lang w:eastAsia="uk-UA"/>
              </w:rPr>
              <w:t xml:space="preserve"> </w:t>
            </w:r>
            <w:r w:rsidRPr="00684309">
              <w:rPr>
                <w:rFonts w:ascii="Times New Roman" w:eastAsia="Calibri" w:hAnsi="Times New Roman" w:cs="Times New Roman"/>
                <w:color w:val="000000"/>
                <w:kern w:val="2"/>
                <w:lang w:eastAsia="uk-UA"/>
              </w:rPr>
              <w:t>Цільові показники,</w:t>
            </w:r>
            <w:r w:rsidRPr="00684309">
              <w:rPr>
                <w:rFonts w:ascii="Times New Roman" w:eastAsia="Calibri" w:hAnsi="Times New Roman" w:cs="Times New Roman"/>
                <w:kern w:val="2"/>
                <w:lang w:eastAsia="uk-UA"/>
              </w:rPr>
              <w:t xml:space="preserve"> встановлені регіональним планом управління відходами в Івано-Франківській області до 2034 року, є обов’язковими для перенесення до місцевого плану і можуть бути скориговані лише на підставі обґрунтування, наведеного в місцевому плані.</w:t>
            </w:r>
          </w:p>
          <w:p w14:paraId="072191FF" w14:textId="77777777" w:rsidR="00946211" w:rsidRPr="00684309" w:rsidRDefault="00946211" w:rsidP="00946211">
            <w:pPr>
              <w:shd w:val="clear" w:color="auto" w:fill="FFFFFF"/>
              <w:spacing w:after="0" w:line="240" w:lineRule="auto"/>
              <w:ind w:firstLine="322"/>
              <w:jc w:val="both"/>
              <w:rPr>
                <w:rFonts w:ascii="Times New Roman" w:eastAsia="Calibri" w:hAnsi="Times New Roman" w:cs="Times New Roman"/>
                <w:kern w:val="2"/>
                <w:lang w:eastAsia="uk-UA"/>
              </w:rPr>
            </w:pPr>
            <w:r w:rsidRPr="00684309">
              <w:rPr>
                <w:rFonts w:ascii="Times New Roman" w:eastAsia="Calibri" w:hAnsi="Times New Roman" w:cs="Times New Roman"/>
                <w:kern w:val="2"/>
                <w:lang w:eastAsia="uk-UA"/>
              </w:rPr>
              <w:t>Під час визначення цільових показників місцевим планом управління відходами застосовується принцип локалізації цільових показників та планів вищого рівня, тобто перенесення їх значень на рівень територіальної громади за часовими періодами, що збігаються із встановленими Національним планом управління відходами.</w:t>
            </w:r>
          </w:p>
          <w:p w14:paraId="2DEAA068" w14:textId="77777777" w:rsidR="00946211" w:rsidRPr="00684309" w:rsidRDefault="00946211" w:rsidP="00946211">
            <w:pPr>
              <w:shd w:val="clear" w:color="auto" w:fill="FFFFFF"/>
              <w:spacing w:after="0" w:line="240" w:lineRule="auto"/>
              <w:ind w:firstLine="322"/>
              <w:jc w:val="both"/>
              <w:rPr>
                <w:rFonts w:ascii="Times New Roman" w:eastAsia="Calibri" w:hAnsi="Times New Roman" w:cs="Times New Roman"/>
                <w:kern w:val="2"/>
                <w:lang w:eastAsia="uk-UA"/>
              </w:rPr>
            </w:pPr>
            <w:r w:rsidRPr="00684309">
              <w:rPr>
                <w:rFonts w:ascii="Times New Roman" w:eastAsia="Calibri" w:hAnsi="Times New Roman" w:cs="Times New Roman"/>
                <w:kern w:val="2"/>
                <w:lang w:eastAsia="uk-UA"/>
              </w:rPr>
              <w:t>При описі фінансово-економічного забезпечення системи управління відходами в територіальній громаді наводиться короткий опис та аналіз фінансування програм та заходів у сфері управління відходами із зазначенням джерел фінансування, стану фінансування діючих програм, заходів, що стосуються управління відходами за останні п’ять років, запланованих обсягів фінансування програм на період до закінчення строку їх виконання.</w:t>
            </w:r>
          </w:p>
          <w:p w14:paraId="1D18752C" w14:textId="77777777" w:rsidR="00946211" w:rsidRPr="00684309" w:rsidRDefault="00946211" w:rsidP="00946211">
            <w:pPr>
              <w:shd w:val="clear" w:color="auto" w:fill="FFFFFF"/>
              <w:spacing w:after="0" w:line="240" w:lineRule="auto"/>
              <w:ind w:firstLine="322"/>
              <w:jc w:val="both"/>
              <w:rPr>
                <w:rFonts w:ascii="Times New Roman" w:eastAsia="Calibri" w:hAnsi="Times New Roman" w:cs="Times New Roman"/>
                <w:kern w:val="2"/>
                <w:lang w:eastAsia="uk-UA"/>
              </w:rPr>
            </w:pPr>
            <w:r w:rsidRPr="00684309">
              <w:rPr>
                <w:rFonts w:ascii="Times New Roman" w:eastAsia="Calibri" w:hAnsi="Times New Roman" w:cs="Times New Roman"/>
                <w:kern w:val="2"/>
                <w:lang w:eastAsia="uk-UA"/>
              </w:rPr>
              <w:t xml:space="preserve">У розділі </w:t>
            </w:r>
            <w:r w:rsidRPr="00684309">
              <w:rPr>
                <w:rFonts w:ascii="Times New Roman" w:eastAsia="Calibri" w:hAnsi="Times New Roman" w:cs="Times New Roman"/>
                <w:b/>
                <w:kern w:val="2"/>
                <w:lang w:eastAsia="uk-UA"/>
              </w:rPr>
              <w:t xml:space="preserve">«Моніторинг та оцінка ефективності виконання місцевого плану» </w:t>
            </w:r>
            <w:r w:rsidRPr="00684309">
              <w:rPr>
                <w:rFonts w:ascii="Times New Roman" w:eastAsia="Calibri" w:hAnsi="Times New Roman" w:cs="Times New Roman"/>
                <w:kern w:val="2"/>
                <w:lang w:eastAsia="uk-UA"/>
              </w:rPr>
              <w:t>зазначається інформація про створення/удосконалення та підтримання системи моніторингу місцевого плану та строки здійснення оцінки ефективності його виконання.</w:t>
            </w:r>
          </w:p>
          <w:p w14:paraId="4E53E616" w14:textId="77777777" w:rsidR="00946211" w:rsidRPr="00684309" w:rsidRDefault="00946211" w:rsidP="00946211">
            <w:pPr>
              <w:shd w:val="clear" w:color="auto" w:fill="FFFFFF"/>
              <w:spacing w:after="0" w:line="240" w:lineRule="auto"/>
              <w:ind w:firstLine="322"/>
              <w:jc w:val="both"/>
              <w:rPr>
                <w:rFonts w:ascii="Times New Roman" w:eastAsia="Calibri" w:hAnsi="Times New Roman" w:cs="Times New Roman"/>
                <w:kern w:val="2"/>
                <w:lang w:eastAsia="uk-UA"/>
              </w:rPr>
            </w:pPr>
            <w:r w:rsidRPr="00684309">
              <w:rPr>
                <w:rFonts w:ascii="Times New Roman" w:eastAsia="Calibri" w:hAnsi="Times New Roman" w:cs="Times New Roman"/>
                <w:kern w:val="2"/>
                <w:lang w:eastAsia="uk-UA"/>
              </w:rPr>
              <w:lastRenderedPageBreak/>
              <w:t xml:space="preserve">У розділі </w:t>
            </w:r>
            <w:r w:rsidRPr="00684309">
              <w:rPr>
                <w:rFonts w:ascii="Times New Roman" w:eastAsia="Calibri" w:hAnsi="Times New Roman" w:cs="Times New Roman"/>
                <w:b/>
                <w:kern w:val="2"/>
                <w:lang w:eastAsia="uk-UA"/>
              </w:rPr>
              <w:t>«Інформація про стратегічну екологічну оцінку»</w:t>
            </w:r>
            <w:r w:rsidRPr="00684309">
              <w:rPr>
                <w:rFonts w:ascii="Times New Roman" w:eastAsia="Calibri" w:hAnsi="Times New Roman" w:cs="Times New Roman"/>
                <w:kern w:val="2"/>
                <w:lang w:eastAsia="uk-UA"/>
              </w:rPr>
              <w:t xml:space="preserve"> наводиться інформація про здійснену стратегічну екологічну оцінку відповідно до вимог </w:t>
            </w:r>
            <w:hyperlink r:id="rId6" w:tgtFrame="_blank" w:history="1">
              <w:r w:rsidRPr="00684309">
                <w:rPr>
                  <w:rFonts w:ascii="Times New Roman" w:eastAsia="Calibri" w:hAnsi="Times New Roman" w:cs="Times New Roman"/>
                  <w:color w:val="000000"/>
                  <w:kern w:val="2"/>
                  <w:lang w:eastAsia="uk-UA"/>
                </w:rPr>
                <w:t>Закону України</w:t>
              </w:r>
            </w:hyperlink>
            <w:r w:rsidRPr="00684309">
              <w:rPr>
                <w:rFonts w:ascii="Times New Roman" w:eastAsia="Calibri" w:hAnsi="Times New Roman" w:cs="Times New Roman"/>
                <w:color w:val="000000"/>
                <w:kern w:val="2"/>
                <w:lang w:eastAsia="uk-UA"/>
              </w:rPr>
              <w:t xml:space="preserve"> </w:t>
            </w:r>
            <w:r w:rsidRPr="00684309">
              <w:rPr>
                <w:rFonts w:ascii="Times New Roman" w:eastAsia="Calibri" w:hAnsi="Times New Roman" w:cs="Times New Roman"/>
                <w:kern w:val="2"/>
                <w:lang w:eastAsia="uk-UA"/>
              </w:rPr>
              <w:t>«Про стратегічну екологічну оцінку» з урахуванням звіту про стратегічну екологічну оцінку, результатів громадського обговорення та консультацій.</w:t>
            </w:r>
          </w:p>
          <w:p w14:paraId="03AEB050" w14:textId="77777777" w:rsidR="00946211" w:rsidRPr="00684309" w:rsidRDefault="00946211" w:rsidP="00946211">
            <w:pPr>
              <w:shd w:val="clear" w:color="auto" w:fill="FFFFFF"/>
              <w:spacing w:after="0" w:line="240" w:lineRule="auto"/>
              <w:ind w:firstLine="322"/>
              <w:jc w:val="both"/>
              <w:rPr>
                <w:rFonts w:ascii="Times New Roman" w:eastAsia="Calibri" w:hAnsi="Times New Roman" w:cs="Times New Roman"/>
                <w:kern w:val="2"/>
                <w:lang w:eastAsia="uk-UA"/>
              </w:rPr>
            </w:pPr>
            <w:r w:rsidRPr="00684309">
              <w:rPr>
                <w:rFonts w:ascii="Times New Roman" w:eastAsia="Calibri" w:hAnsi="Times New Roman" w:cs="Times New Roman"/>
                <w:kern w:val="2"/>
                <w:lang w:eastAsia="uk-UA"/>
              </w:rPr>
              <w:t xml:space="preserve">У розділі </w:t>
            </w:r>
            <w:r w:rsidRPr="00684309">
              <w:rPr>
                <w:rFonts w:ascii="Times New Roman" w:eastAsia="Calibri" w:hAnsi="Times New Roman" w:cs="Times New Roman"/>
                <w:b/>
                <w:kern w:val="2"/>
                <w:lang w:eastAsia="uk-UA"/>
              </w:rPr>
              <w:t>«Інформаційні джерела»</w:t>
            </w:r>
            <w:r w:rsidRPr="00684309">
              <w:rPr>
                <w:rFonts w:ascii="Times New Roman" w:eastAsia="Calibri" w:hAnsi="Times New Roman" w:cs="Times New Roman"/>
                <w:kern w:val="2"/>
                <w:lang w:eastAsia="uk-UA"/>
              </w:rPr>
              <w:t xml:space="preserve"> наводиться список використаних джерел під час розроблення місцевого плану управління відходами.</w:t>
            </w:r>
          </w:p>
          <w:p w14:paraId="5FAEAA21" w14:textId="77777777" w:rsidR="00946211" w:rsidRPr="00684309" w:rsidRDefault="00946211" w:rsidP="00946211">
            <w:pPr>
              <w:shd w:val="clear" w:color="auto" w:fill="FFFFFF"/>
              <w:spacing w:after="0" w:line="240" w:lineRule="auto"/>
              <w:ind w:firstLine="322"/>
              <w:jc w:val="both"/>
              <w:rPr>
                <w:rFonts w:ascii="Times New Roman" w:eastAsia="Calibri" w:hAnsi="Times New Roman" w:cs="Times New Roman"/>
                <w:kern w:val="2"/>
                <w:lang w:eastAsia="uk-UA"/>
              </w:rPr>
            </w:pPr>
            <w:r w:rsidRPr="00684309">
              <w:rPr>
                <w:rFonts w:ascii="Times New Roman" w:eastAsia="Calibri" w:hAnsi="Times New Roman" w:cs="Times New Roman"/>
                <w:kern w:val="2"/>
                <w:lang w:eastAsia="uk-UA"/>
              </w:rPr>
              <w:t xml:space="preserve">У розділі </w:t>
            </w:r>
            <w:r w:rsidRPr="00684309">
              <w:rPr>
                <w:rFonts w:ascii="Times New Roman" w:eastAsia="Calibri" w:hAnsi="Times New Roman" w:cs="Times New Roman"/>
                <w:b/>
                <w:kern w:val="2"/>
                <w:lang w:eastAsia="uk-UA"/>
              </w:rPr>
              <w:t>«Додатки»</w:t>
            </w:r>
            <w:r w:rsidRPr="00684309">
              <w:rPr>
                <w:rFonts w:ascii="Times New Roman" w:eastAsia="Calibri" w:hAnsi="Times New Roman" w:cs="Times New Roman"/>
                <w:kern w:val="2"/>
                <w:lang w:eastAsia="uk-UA"/>
              </w:rPr>
              <w:t xml:space="preserve"> місцевий план доповнюється необхідними додатками у вигляді таблиць та графічних матеріалів, що деталізують дані інших розділів.</w:t>
            </w:r>
          </w:p>
        </w:tc>
      </w:tr>
      <w:tr w:rsidR="00946211" w:rsidRPr="00684309" w14:paraId="0AD960CA" w14:textId="77777777" w:rsidTr="00563728">
        <w:tc>
          <w:tcPr>
            <w:tcW w:w="534" w:type="dxa"/>
            <w:tcBorders>
              <w:top w:val="single" w:sz="4" w:space="0" w:color="auto"/>
              <w:left w:val="single" w:sz="4" w:space="0" w:color="auto"/>
              <w:bottom w:val="single" w:sz="4" w:space="0" w:color="auto"/>
              <w:right w:val="single" w:sz="4" w:space="0" w:color="auto"/>
            </w:tcBorders>
          </w:tcPr>
          <w:p w14:paraId="7EA16D3A" w14:textId="77777777" w:rsidR="00946211" w:rsidRPr="00684309" w:rsidRDefault="00946211" w:rsidP="00946211">
            <w:pPr>
              <w:spacing w:after="0" w:line="240" w:lineRule="auto"/>
              <w:ind w:left="-57" w:right="-57"/>
              <w:jc w:val="center"/>
              <w:rPr>
                <w:rFonts w:ascii="Times New Roman" w:eastAsia="Calibri" w:hAnsi="Times New Roman" w:cs="Times New Roman"/>
                <w:kern w:val="2"/>
              </w:rPr>
            </w:pPr>
            <w:r w:rsidRPr="00684309">
              <w:rPr>
                <w:rFonts w:ascii="Times New Roman" w:eastAsia="Calibri" w:hAnsi="Times New Roman" w:cs="Times New Roman"/>
                <w:kern w:val="2"/>
              </w:rPr>
              <w:lastRenderedPageBreak/>
              <w:t>6</w:t>
            </w:r>
          </w:p>
        </w:tc>
        <w:tc>
          <w:tcPr>
            <w:tcW w:w="1800" w:type="dxa"/>
            <w:tcBorders>
              <w:top w:val="single" w:sz="4" w:space="0" w:color="auto"/>
              <w:left w:val="single" w:sz="4" w:space="0" w:color="auto"/>
              <w:bottom w:val="single" w:sz="4" w:space="0" w:color="auto"/>
              <w:right w:val="single" w:sz="4" w:space="0" w:color="auto"/>
            </w:tcBorders>
          </w:tcPr>
          <w:p w14:paraId="11E84841" w14:textId="77777777" w:rsidR="00946211" w:rsidRPr="00684309" w:rsidRDefault="00946211" w:rsidP="00946211">
            <w:pPr>
              <w:spacing w:after="0" w:line="240" w:lineRule="auto"/>
              <w:ind w:left="-57" w:right="-57"/>
              <w:rPr>
                <w:rFonts w:ascii="Times New Roman" w:eastAsia="Calibri" w:hAnsi="Times New Roman" w:cs="Times New Roman"/>
                <w:b/>
                <w:kern w:val="2"/>
              </w:rPr>
            </w:pPr>
            <w:r w:rsidRPr="00684309">
              <w:rPr>
                <w:rFonts w:ascii="Times New Roman" w:eastAsia="Calibri" w:hAnsi="Times New Roman" w:cs="Times New Roman"/>
                <w:b/>
                <w:kern w:val="2"/>
              </w:rPr>
              <w:t xml:space="preserve">Здійснення стратегічної екологічної оцінки </w:t>
            </w:r>
          </w:p>
        </w:tc>
        <w:tc>
          <w:tcPr>
            <w:tcW w:w="8264" w:type="dxa"/>
            <w:tcBorders>
              <w:top w:val="single" w:sz="4" w:space="0" w:color="auto"/>
              <w:left w:val="single" w:sz="4" w:space="0" w:color="auto"/>
              <w:bottom w:val="single" w:sz="4" w:space="0" w:color="auto"/>
              <w:right w:val="single" w:sz="4" w:space="0" w:color="auto"/>
            </w:tcBorders>
          </w:tcPr>
          <w:p w14:paraId="17289499" w14:textId="77777777" w:rsidR="00946211" w:rsidRPr="00684309" w:rsidRDefault="00946211" w:rsidP="00946211">
            <w:pPr>
              <w:shd w:val="clear" w:color="auto" w:fill="FFFFFF"/>
              <w:spacing w:before="100" w:beforeAutospacing="1" w:after="0" w:line="240" w:lineRule="auto"/>
              <w:ind w:firstLine="322"/>
              <w:jc w:val="both"/>
              <w:rPr>
                <w:rFonts w:ascii="Times New Roman" w:eastAsia="Calibri" w:hAnsi="Times New Roman" w:cs="Times New Roman"/>
                <w:kern w:val="2"/>
                <w:lang w:eastAsia="uk-UA"/>
              </w:rPr>
            </w:pPr>
            <w:r w:rsidRPr="00684309">
              <w:rPr>
                <w:rFonts w:ascii="Times New Roman" w:eastAsia="Calibri" w:hAnsi="Times New Roman" w:cs="Times New Roman"/>
                <w:kern w:val="2"/>
              </w:rPr>
              <w:t xml:space="preserve">Проходження стратегічної екологічної оцінки та внесення коригувань до </w:t>
            </w:r>
            <w:proofErr w:type="spellStart"/>
            <w:r w:rsidRPr="00684309">
              <w:rPr>
                <w:rFonts w:ascii="Times New Roman" w:eastAsia="Calibri" w:hAnsi="Times New Roman" w:cs="Times New Roman"/>
                <w:kern w:val="2"/>
              </w:rPr>
              <w:t>проєкту</w:t>
            </w:r>
            <w:proofErr w:type="spellEnd"/>
            <w:r w:rsidRPr="00684309">
              <w:rPr>
                <w:rFonts w:ascii="Times New Roman" w:eastAsia="Calibri" w:hAnsi="Times New Roman" w:cs="Times New Roman"/>
                <w:kern w:val="2"/>
              </w:rPr>
              <w:t xml:space="preserve"> Місцевого плану управління відходами для Калуської міської територіальної громади з урахуванням наданих рекомендацій, з подальшим наданням фінальної версії Місцевого плану, погодженої із Замовником та громадою.</w:t>
            </w:r>
          </w:p>
        </w:tc>
      </w:tr>
      <w:tr w:rsidR="00946211" w:rsidRPr="00684309" w14:paraId="6F458218" w14:textId="77777777" w:rsidTr="00563728">
        <w:tc>
          <w:tcPr>
            <w:tcW w:w="534" w:type="dxa"/>
            <w:tcBorders>
              <w:top w:val="single" w:sz="4" w:space="0" w:color="auto"/>
              <w:left w:val="single" w:sz="4" w:space="0" w:color="auto"/>
              <w:bottom w:val="single" w:sz="4" w:space="0" w:color="auto"/>
              <w:right w:val="single" w:sz="4" w:space="0" w:color="auto"/>
            </w:tcBorders>
            <w:hideMark/>
          </w:tcPr>
          <w:p w14:paraId="5062E97E" w14:textId="77777777" w:rsidR="00946211" w:rsidRPr="00684309" w:rsidRDefault="00946211" w:rsidP="00946211">
            <w:pPr>
              <w:spacing w:line="240" w:lineRule="auto"/>
              <w:ind w:left="-57" w:right="-57"/>
              <w:jc w:val="center"/>
              <w:rPr>
                <w:rFonts w:ascii="Times New Roman" w:eastAsia="Calibri" w:hAnsi="Times New Roman" w:cs="Times New Roman"/>
                <w:kern w:val="2"/>
              </w:rPr>
            </w:pPr>
            <w:r w:rsidRPr="00684309">
              <w:rPr>
                <w:rFonts w:ascii="Times New Roman" w:eastAsia="Calibri" w:hAnsi="Times New Roman" w:cs="Times New Roman"/>
                <w:kern w:val="2"/>
              </w:rPr>
              <w:t>7</w:t>
            </w:r>
          </w:p>
        </w:tc>
        <w:tc>
          <w:tcPr>
            <w:tcW w:w="1800" w:type="dxa"/>
            <w:tcBorders>
              <w:top w:val="single" w:sz="4" w:space="0" w:color="auto"/>
              <w:left w:val="single" w:sz="4" w:space="0" w:color="auto"/>
              <w:bottom w:val="single" w:sz="4" w:space="0" w:color="auto"/>
              <w:right w:val="single" w:sz="4" w:space="0" w:color="auto"/>
            </w:tcBorders>
            <w:hideMark/>
          </w:tcPr>
          <w:p w14:paraId="7DA464E1" w14:textId="77777777" w:rsidR="00946211" w:rsidRPr="00684309" w:rsidRDefault="00946211" w:rsidP="00946211">
            <w:pPr>
              <w:spacing w:line="240" w:lineRule="auto"/>
              <w:ind w:left="-57" w:right="-57"/>
              <w:rPr>
                <w:rFonts w:ascii="Times New Roman" w:eastAsia="Calibri" w:hAnsi="Times New Roman" w:cs="Times New Roman"/>
                <w:b/>
                <w:kern w:val="2"/>
              </w:rPr>
            </w:pPr>
            <w:r w:rsidRPr="00684309">
              <w:rPr>
                <w:rFonts w:ascii="Times New Roman" w:eastAsia="Calibri" w:hAnsi="Times New Roman" w:cs="Times New Roman"/>
                <w:b/>
                <w:kern w:val="2"/>
              </w:rPr>
              <w:t>Оформлення результатів</w:t>
            </w:r>
          </w:p>
        </w:tc>
        <w:tc>
          <w:tcPr>
            <w:tcW w:w="8264" w:type="dxa"/>
            <w:tcBorders>
              <w:top w:val="single" w:sz="4" w:space="0" w:color="auto"/>
              <w:left w:val="single" w:sz="4" w:space="0" w:color="auto"/>
              <w:bottom w:val="single" w:sz="4" w:space="0" w:color="auto"/>
              <w:right w:val="single" w:sz="4" w:space="0" w:color="auto"/>
            </w:tcBorders>
            <w:hideMark/>
          </w:tcPr>
          <w:p w14:paraId="26BF1156" w14:textId="77777777" w:rsidR="00946211" w:rsidRPr="00684309" w:rsidRDefault="00946211" w:rsidP="00946211">
            <w:pPr>
              <w:spacing w:after="0" w:line="240" w:lineRule="auto"/>
              <w:ind w:left="-57" w:right="-57" w:firstLine="343"/>
              <w:jc w:val="both"/>
              <w:rPr>
                <w:rFonts w:ascii="Times New Roman" w:eastAsia="Calibri" w:hAnsi="Times New Roman" w:cs="Times New Roman"/>
                <w:kern w:val="2"/>
              </w:rPr>
            </w:pPr>
            <w:r w:rsidRPr="00684309">
              <w:rPr>
                <w:rFonts w:ascii="Times New Roman" w:eastAsia="Calibri" w:hAnsi="Times New Roman" w:cs="Times New Roman"/>
                <w:kern w:val="2"/>
              </w:rPr>
              <w:t xml:space="preserve">Місцевий план управління відходами, разом з візуалізацією (презентація у PowerPoint, графічними матеріалами) в повному обсязі у паперовому вигляді в 4-х примірниках та на електронних носіях (у форматі Microsoft Word та </w:t>
            </w:r>
            <w:proofErr w:type="spellStart"/>
            <w:r w:rsidRPr="00684309">
              <w:rPr>
                <w:rFonts w:ascii="Times New Roman" w:eastAsia="Calibri" w:hAnsi="Times New Roman" w:cs="Times New Roman"/>
                <w:kern w:val="2"/>
              </w:rPr>
              <w:t>Adobe</w:t>
            </w:r>
            <w:proofErr w:type="spellEnd"/>
            <w:r w:rsidRPr="00684309">
              <w:rPr>
                <w:rFonts w:ascii="Times New Roman" w:eastAsia="Calibri" w:hAnsi="Times New Roman" w:cs="Times New Roman"/>
                <w:kern w:val="2"/>
              </w:rPr>
              <w:t xml:space="preserve"> </w:t>
            </w:r>
            <w:proofErr w:type="spellStart"/>
            <w:r w:rsidRPr="00684309">
              <w:rPr>
                <w:rFonts w:ascii="Times New Roman" w:eastAsia="Calibri" w:hAnsi="Times New Roman" w:cs="Times New Roman"/>
                <w:kern w:val="2"/>
              </w:rPr>
              <w:t>Acrobat</w:t>
            </w:r>
            <w:proofErr w:type="spellEnd"/>
            <w:r w:rsidRPr="00684309">
              <w:rPr>
                <w:rFonts w:ascii="Times New Roman" w:eastAsia="Calibri" w:hAnsi="Times New Roman" w:cs="Times New Roman"/>
                <w:kern w:val="2"/>
              </w:rPr>
              <w:t xml:space="preserve"> </w:t>
            </w:r>
            <w:proofErr w:type="spellStart"/>
            <w:r w:rsidRPr="00684309">
              <w:rPr>
                <w:rFonts w:ascii="Times New Roman" w:eastAsia="Calibri" w:hAnsi="Times New Roman" w:cs="Times New Roman"/>
                <w:kern w:val="2"/>
              </w:rPr>
              <w:t>Reader</w:t>
            </w:r>
            <w:proofErr w:type="spellEnd"/>
            <w:r w:rsidRPr="00684309">
              <w:rPr>
                <w:rFonts w:ascii="Times New Roman" w:eastAsia="Calibri" w:hAnsi="Times New Roman" w:cs="Times New Roman"/>
                <w:kern w:val="2"/>
              </w:rPr>
              <w:t>) передається Замовнику.</w:t>
            </w:r>
          </w:p>
          <w:p w14:paraId="0B08E4FD" w14:textId="77777777" w:rsidR="00946211" w:rsidRPr="00684309" w:rsidRDefault="00946211" w:rsidP="00946211">
            <w:pPr>
              <w:spacing w:after="0" w:line="240" w:lineRule="auto"/>
              <w:ind w:left="-57" w:right="-57" w:firstLine="72"/>
              <w:jc w:val="both"/>
              <w:rPr>
                <w:rFonts w:ascii="Times New Roman" w:eastAsia="Calibri" w:hAnsi="Times New Roman" w:cs="Times New Roman"/>
                <w:kern w:val="2"/>
              </w:rPr>
            </w:pPr>
            <w:r w:rsidRPr="00684309">
              <w:rPr>
                <w:rFonts w:ascii="Times New Roman" w:eastAsia="Calibri" w:hAnsi="Times New Roman" w:cs="Times New Roman"/>
                <w:kern w:val="2"/>
              </w:rPr>
              <w:t xml:space="preserve">Його зміст і структура повинна відповідати вимогам чинних    нормативних документів. </w:t>
            </w:r>
          </w:p>
        </w:tc>
      </w:tr>
      <w:tr w:rsidR="00946211" w:rsidRPr="00684309" w14:paraId="7FDEC4B9" w14:textId="77777777" w:rsidTr="00563728">
        <w:tc>
          <w:tcPr>
            <w:tcW w:w="534" w:type="dxa"/>
            <w:tcBorders>
              <w:top w:val="single" w:sz="4" w:space="0" w:color="auto"/>
              <w:left w:val="single" w:sz="4" w:space="0" w:color="auto"/>
              <w:bottom w:val="single" w:sz="4" w:space="0" w:color="auto"/>
              <w:right w:val="single" w:sz="4" w:space="0" w:color="auto"/>
            </w:tcBorders>
            <w:hideMark/>
          </w:tcPr>
          <w:p w14:paraId="589CB7CC" w14:textId="77777777" w:rsidR="00946211" w:rsidRPr="00684309" w:rsidRDefault="00946211" w:rsidP="00946211">
            <w:pPr>
              <w:spacing w:line="240" w:lineRule="auto"/>
              <w:ind w:left="-57" w:right="-57"/>
              <w:jc w:val="center"/>
              <w:rPr>
                <w:rFonts w:ascii="Times New Roman" w:eastAsia="Calibri" w:hAnsi="Times New Roman" w:cs="Times New Roman"/>
                <w:kern w:val="2"/>
              </w:rPr>
            </w:pPr>
            <w:r w:rsidRPr="00684309">
              <w:rPr>
                <w:rFonts w:ascii="Times New Roman" w:eastAsia="Calibri" w:hAnsi="Times New Roman" w:cs="Times New Roman"/>
                <w:kern w:val="2"/>
              </w:rPr>
              <w:t>8</w:t>
            </w:r>
          </w:p>
        </w:tc>
        <w:tc>
          <w:tcPr>
            <w:tcW w:w="1800" w:type="dxa"/>
            <w:tcBorders>
              <w:top w:val="single" w:sz="4" w:space="0" w:color="auto"/>
              <w:left w:val="single" w:sz="4" w:space="0" w:color="auto"/>
              <w:bottom w:val="single" w:sz="4" w:space="0" w:color="auto"/>
              <w:right w:val="single" w:sz="4" w:space="0" w:color="auto"/>
            </w:tcBorders>
            <w:hideMark/>
          </w:tcPr>
          <w:p w14:paraId="0F43E84D" w14:textId="77777777" w:rsidR="00946211" w:rsidRPr="00684309" w:rsidRDefault="00946211" w:rsidP="00946211">
            <w:pPr>
              <w:spacing w:line="240" w:lineRule="auto"/>
              <w:ind w:left="-57" w:right="-57"/>
              <w:rPr>
                <w:rFonts w:ascii="Times New Roman" w:eastAsia="Calibri" w:hAnsi="Times New Roman" w:cs="Times New Roman"/>
                <w:b/>
                <w:kern w:val="2"/>
              </w:rPr>
            </w:pPr>
            <w:r w:rsidRPr="00684309">
              <w:rPr>
                <w:rFonts w:ascii="Times New Roman" w:eastAsia="Calibri" w:hAnsi="Times New Roman" w:cs="Times New Roman"/>
                <w:b/>
                <w:kern w:val="2"/>
              </w:rPr>
              <w:t>Погодження та затвердження</w:t>
            </w:r>
          </w:p>
        </w:tc>
        <w:tc>
          <w:tcPr>
            <w:tcW w:w="8264" w:type="dxa"/>
            <w:tcBorders>
              <w:top w:val="single" w:sz="4" w:space="0" w:color="auto"/>
              <w:left w:val="single" w:sz="4" w:space="0" w:color="auto"/>
              <w:bottom w:val="single" w:sz="4" w:space="0" w:color="auto"/>
              <w:right w:val="single" w:sz="4" w:space="0" w:color="auto"/>
            </w:tcBorders>
            <w:hideMark/>
          </w:tcPr>
          <w:p w14:paraId="3B33879F" w14:textId="77777777" w:rsidR="00946211" w:rsidRPr="00684309" w:rsidRDefault="00946211" w:rsidP="00946211">
            <w:pPr>
              <w:spacing w:after="0" w:line="240" w:lineRule="auto"/>
              <w:ind w:left="-57" w:right="-57" w:firstLine="343"/>
              <w:jc w:val="both"/>
              <w:rPr>
                <w:rFonts w:ascii="Times New Roman" w:eastAsia="Calibri" w:hAnsi="Times New Roman" w:cs="Times New Roman"/>
                <w:kern w:val="2"/>
              </w:rPr>
            </w:pPr>
            <w:r w:rsidRPr="00684309">
              <w:rPr>
                <w:rFonts w:ascii="Times New Roman" w:eastAsia="Calibri" w:hAnsi="Times New Roman" w:cs="Times New Roman"/>
                <w:kern w:val="2"/>
              </w:rPr>
              <w:t xml:space="preserve">Проект МПУВ попередньо погоджується Робочою групою для підготовки пропозицій до </w:t>
            </w:r>
            <w:proofErr w:type="spellStart"/>
            <w:r w:rsidRPr="00684309">
              <w:rPr>
                <w:rFonts w:ascii="Times New Roman" w:eastAsia="Calibri" w:hAnsi="Times New Roman" w:cs="Times New Roman"/>
                <w:kern w:val="2"/>
              </w:rPr>
              <w:t>проєкту</w:t>
            </w:r>
            <w:proofErr w:type="spellEnd"/>
            <w:r w:rsidRPr="00684309">
              <w:rPr>
                <w:rFonts w:ascii="Times New Roman" w:eastAsia="Calibri" w:hAnsi="Times New Roman" w:cs="Times New Roman"/>
                <w:kern w:val="2"/>
              </w:rPr>
              <w:t xml:space="preserve"> Місцевого плану управління відходами для Калуської міської територіальної громади до 2034 року.</w:t>
            </w:r>
          </w:p>
          <w:p w14:paraId="42E6BAB3" w14:textId="77777777" w:rsidR="00946211" w:rsidRPr="00684309" w:rsidRDefault="00946211" w:rsidP="00946211">
            <w:pPr>
              <w:spacing w:after="0" w:line="240" w:lineRule="auto"/>
              <w:ind w:left="-57" w:right="-57" w:firstLine="343"/>
              <w:jc w:val="both"/>
              <w:rPr>
                <w:rFonts w:ascii="Times New Roman" w:eastAsia="Calibri" w:hAnsi="Times New Roman" w:cs="Times New Roman"/>
                <w:kern w:val="2"/>
              </w:rPr>
            </w:pPr>
            <w:r w:rsidRPr="00684309">
              <w:rPr>
                <w:rFonts w:ascii="Times New Roman" w:eastAsia="Calibri" w:hAnsi="Times New Roman" w:cs="Times New Roman"/>
                <w:kern w:val="2"/>
              </w:rPr>
              <w:t>Погодження та затвердження Місцевого плану управління відходами</w:t>
            </w:r>
            <w:r w:rsidRPr="00684309">
              <w:rPr>
                <w:rFonts w:ascii="Times New Roman" w:eastAsia="Arial" w:hAnsi="Times New Roman" w:cs="Times New Roman"/>
                <w:bCs/>
                <w:iCs/>
                <w:color w:val="000000"/>
                <w:spacing w:val="-3"/>
                <w:kern w:val="2"/>
                <w:lang w:eastAsia="zh-CN"/>
              </w:rPr>
              <w:t xml:space="preserve"> для Калуської міської територіальної громади</w:t>
            </w:r>
            <w:r w:rsidRPr="00684309">
              <w:rPr>
                <w:rFonts w:ascii="Times New Roman" w:eastAsia="Calibri" w:hAnsi="Times New Roman" w:cs="Times New Roman"/>
                <w:kern w:val="2"/>
              </w:rPr>
              <w:t xml:space="preserve"> до 2034 року виконується відповідно до нормативно-правових актів України. Для погодження Місцевого плану Виконавець надає текстові матеріали проекту місцевого плану; пояснювальну записку до проекту місцевого плану, у якій наводиться короткий опис переліку поданих документів та зазначається інформація про розробника; звіт про стратегічну екологічну оцінку, довідки про громадське обговорення та консультації, у тому числі щодо транскордонних консультацій (у разі потреби), підготовлені відповідно до вимог Закону України “Про стратегічну екологічну оцінку”.</w:t>
            </w:r>
          </w:p>
          <w:p w14:paraId="289539FF" w14:textId="77777777" w:rsidR="00946211" w:rsidRPr="00684309" w:rsidRDefault="00946211" w:rsidP="00946211">
            <w:pPr>
              <w:spacing w:after="0" w:line="240" w:lineRule="auto"/>
              <w:ind w:left="-57" w:right="-57"/>
              <w:jc w:val="both"/>
              <w:rPr>
                <w:rFonts w:ascii="Times New Roman" w:eastAsia="Calibri" w:hAnsi="Times New Roman" w:cs="Times New Roman"/>
                <w:kern w:val="2"/>
              </w:rPr>
            </w:pPr>
          </w:p>
        </w:tc>
      </w:tr>
    </w:tbl>
    <w:p w14:paraId="2E827FC1" w14:textId="53B184F9" w:rsidR="00946211" w:rsidRPr="00684309" w:rsidRDefault="00946211" w:rsidP="00A76D5B">
      <w:pPr>
        <w:tabs>
          <w:tab w:val="left" w:pos="708"/>
          <w:tab w:val="left" w:pos="1416"/>
          <w:tab w:val="left" w:pos="2124"/>
          <w:tab w:val="left" w:pos="2832"/>
          <w:tab w:val="left" w:pos="3540"/>
          <w:tab w:val="left" w:pos="4248"/>
          <w:tab w:val="left" w:pos="4956"/>
          <w:tab w:val="left" w:pos="5664"/>
          <w:tab w:val="left" w:pos="8308"/>
        </w:tabs>
        <w:spacing w:line="227" w:lineRule="exact"/>
        <w:ind w:firstLine="567"/>
        <w:jc w:val="both"/>
        <w:rPr>
          <w:rFonts w:ascii="Times New Roman" w:eastAsia="Calibri" w:hAnsi="Times New Roman" w:cs="Times New Roman"/>
          <w:kern w:val="2"/>
        </w:rPr>
      </w:pPr>
    </w:p>
    <w:p w14:paraId="21115324" w14:textId="0BAEF179" w:rsidR="00E672C1" w:rsidRPr="00684309" w:rsidRDefault="00E672C1" w:rsidP="00A76D5B">
      <w:pPr>
        <w:spacing w:after="0" w:line="276" w:lineRule="auto"/>
        <w:ind w:firstLine="567"/>
        <w:contextualSpacing/>
        <w:jc w:val="both"/>
        <w:outlineLvl w:val="0"/>
        <w:rPr>
          <w:rFonts w:ascii="Times New Roman" w:eastAsia="Times New Roman" w:hAnsi="Times New Roman" w:cs="Times New Roman"/>
        </w:rPr>
      </w:pPr>
      <w:r w:rsidRPr="00684309">
        <w:rPr>
          <w:rFonts w:ascii="Times New Roman" w:eastAsia="Times New Roman" w:hAnsi="Times New Roman" w:cs="Times New Roman"/>
          <w:lang w:eastAsia="ru-RU"/>
        </w:rPr>
        <w:t xml:space="preserve">Детальна інформація щодо умов закупівлі </w:t>
      </w:r>
      <w:r w:rsidR="006E7009" w:rsidRPr="00684309">
        <w:rPr>
          <w:rFonts w:ascii="Times New Roman" w:eastAsia="Times New Roman" w:hAnsi="Times New Roman" w:cs="Times New Roman"/>
          <w:lang w:eastAsia="uk-UA"/>
        </w:rPr>
        <w:t xml:space="preserve"> «Розроблення місцевого плану управління відходами для Калуської міської територіальної громади до 2034 року</w:t>
      </w:r>
      <w:r w:rsidRPr="00684309">
        <w:rPr>
          <w:rFonts w:ascii="Times New Roman" w:eastAsia="Times New Roman" w:hAnsi="Times New Roman" w:cs="Times New Roman"/>
          <w:lang w:eastAsia="ru-RU"/>
        </w:rPr>
        <w:t xml:space="preserve">» </w:t>
      </w:r>
      <w:r w:rsidRPr="00684309">
        <w:rPr>
          <w:rFonts w:ascii="Times New Roman" w:eastAsia="Times New Roman" w:hAnsi="Times New Roman" w:cs="Times New Roman"/>
          <w:lang w:val="ru-RU" w:eastAsia="ru-RU"/>
        </w:rPr>
        <w:t>ID</w:t>
      </w:r>
      <w:r w:rsidRPr="00684309">
        <w:rPr>
          <w:rFonts w:ascii="Times New Roman" w:eastAsia="Times New Roman" w:hAnsi="Times New Roman" w:cs="Times New Roman"/>
          <w:lang w:eastAsia="ru-RU"/>
        </w:rPr>
        <w:t xml:space="preserve">: </w:t>
      </w:r>
      <w:r w:rsidR="00800FD9" w:rsidRPr="00684309">
        <w:rPr>
          <w:rFonts w:ascii="Times New Roman" w:hAnsi="Times New Roman" w:cs="Times New Roman"/>
          <w:shd w:val="clear" w:color="auto" w:fill="FFFFFF"/>
        </w:rPr>
        <w:t>UA-2026-0</w:t>
      </w:r>
      <w:r w:rsidR="002230C6" w:rsidRPr="00684309">
        <w:rPr>
          <w:rFonts w:ascii="Times New Roman" w:hAnsi="Times New Roman" w:cs="Times New Roman"/>
          <w:shd w:val="clear" w:color="auto" w:fill="FFFFFF"/>
        </w:rPr>
        <w:t>5</w:t>
      </w:r>
      <w:r w:rsidR="00800FD9" w:rsidRPr="00684309">
        <w:rPr>
          <w:rFonts w:ascii="Times New Roman" w:hAnsi="Times New Roman" w:cs="Times New Roman"/>
          <w:shd w:val="clear" w:color="auto" w:fill="FFFFFF"/>
        </w:rPr>
        <w:t>-</w:t>
      </w:r>
      <w:r w:rsidR="002230C6" w:rsidRPr="00684309">
        <w:rPr>
          <w:rFonts w:ascii="Times New Roman" w:hAnsi="Times New Roman" w:cs="Times New Roman"/>
          <w:shd w:val="clear" w:color="auto" w:fill="FFFFFF"/>
        </w:rPr>
        <w:t>0</w:t>
      </w:r>
      <w:r w:rsidR="00800FD9" w:rsidRPr="00684309">
        <w:rPr>
          <w:rFonts w:ascii="Times New Roman" w:hAnsi="Times New Roman" w:cs="Times New Roman"/>
          <w:shd w:val="clear" w:color="auto" w:fill="FFFFFF"/>
        </w:rPr>
        <w:t>1-00</w:t>
      </w:r>
      <w:r w:rsidR="002230C6" w:rsidRPr="00684309">
        <w:rPr>
          <w:rFonts w:ascii="Times New Roman" w:hAnsi="Times New Roman" w:cs="Times New Roman"/>
          <w:shd w:val="clear" w:color="auto" w:fill="FFFFFF"/>
        </w:rPr>
        <w:t>4569</w:t>
      </w:r>
      <w:r w:rsidR="00800FD9" w:rsidRPr="00684309">
        <w:rPr>
          <w:rFonts w:ascii="Times New Roman" w:hAnsi="Times New Roman" w:cs="Times New Roman"/>
          <w:shd w:val="clear" w:color="auto" w:fill="FFFFFF"/>
        </w:rPr>
        <w:t>-a</w:t>
      </w:r>
      <w:r w:rsidRPr="00684309">
        <w:rPr>
          <w:rFonts w:ascii="Times New Roman" w:hAnsi="Times New Roman" w:cs="Times New Roman"/>
          <w:shd w:val="clear" w:color="auto" w:fill="FFFFFF"/>
        </w:rPr>
        <w:t xml:space="preserve">, </w:t>
      </w:r>
      <w:r w:rsidRPr="00684309">
        <w:rPr>
          <w:rFonts w:ascii="Times New Roman" w:eastAsia="Times New Roman" w:hAnsi="Times New Roman" w:cs="Times New Roman"/>
          <w:lang w:eastAsia="ru-RU"/>
        </w:rPr>
        <w:t xml:space="preserve">розміщена на веб-порталі Уповноваженого органу з питань </w:t>
      </w:r>
      <w:proofErr w:type="spellStart"/>
      <w:r w:rsidRPr="00684309">
        <w:rPr>
          <w:rFonts w:ascii="Times New Roman" w:eastAsia="Times New Roman" w:hAnsi="Times New Roman" w:cs="Times New Roman"/>
          <w:lang w:eastAsia="ru-RU"/>
        </w:rPr>
        <w:t>закупівель</w:t>
      </w:r>
      <w:proofErr w:type="spellEnd"/>
      <w:r w:rsidRPr="00684309">
        <w:rPr>
          <w:rFonts w:ascii="Times New Roman" w:eastAsia="Times New Roman" w:hAnsi="Times New Roman" w:cs="Times New Roman"/>
          <w:lang w:eastAsia="ru-RU"/>
        </w:rPr>
        <w:t xml:space="preserve"> </w:t>
      </w:r>
      <w:proofErr w:type="spellStart"/>
      <w:r w:rsidRPr="00684309">
        <w:rPr>
          <w:rFonts w:ascii="Times New Roman" w:eastAsia="Times New Roman" w:hAnsi="Times New Roman" w:cs="Times New Roman"/>
          <w:lang w:val="en-US" w:eastAsia="ru-RU"/>
        </w:rPr>
        <w:t>prozorro</w:t>
      </w:r>
      <w:proofErr w:type="spellEnd"/>
      <w:r w:rsidRPr="00684309">
        <w:rPr>
          <w:rFonts w:ascii="Times New Roman" w:eastAsia="Times New Roman" w:hAnsi="Times New Roman" w:cs="Times New Roman"/>
          <w:lang w:eastAsia="ru-RU"/>
        </w:rPr>
        <w:t>.</w:t>
      </w:r>
      <w:proofErr w:type="spellStart"/>
      <w:r w:rsidRPr="00684309">
        <w:rPr>
          <w:rFonts w:ascii="Times New Roman" w:eastAsia="Times New Roman" w:hAnsi="Times New Roman" w:cs="Times New Roman"/>
          <w:lang w:val="en-US" w:eastAsia="ru-RU"/>
        </w:rPr>
        <w:t>gov</w:t>
      </w:r>
      <w:proofErr w:type="spellEnd"/>
      <w:r w:rsidRPr="00684309">
        <w:rPr>
          <w:rFonts w:ascii="Times New Roman" w:eastAsia="Times New Roman" w:hAnsi="Times New Roman" w:cs="Times New Roman"/>
          <w:lang w:eastAsia="ru-RU"/>
        </w:rPr>
        <w:t>.</w:t>
      </w:r>
      <w:proofErr w:type="spellStart"/>
      <w:r w:rsidRPr="00684309">
        <w:rPr>
          <w:rFonts w:ascii="Times New Roman" w:eastAsia="Times New Roman" w:hAnsi="Times New Roman" w:cs="Times New Roman"/>
          <w:lang w:val="en-US" w:eastAsia="ru-RU"/>
        </w:rPr>
        <w:t>ua</w:t>
      </w:r>
      <w:proofErr w:type="spellEnd"/>
      <w:r w:rsidRPr="00684309">
        <w:rPr>
          <w:rFonts w:ascii="Times New Roman" w:eastAsia="Times New Roman" w:hAnsi="Times New Roman" w:cs="Times New Roman"/>
          <w:lang w:eastAsia="ru-RU"/>
        </w:rPr>
        <w:t>.</w:t>
      </w:r>
    </w:p>
    <w:p w14:paraId="30AF57AF" w14:textId="5713E5C6" w:rsidR="00E672C1" w:rsidRPr="00684309" w:rsidRDefault="00E672C1" w:rsidP="00A76D5B">
      <w:pPr>
        <w:spacing w:after="0" w:line="276" w:lineRule="auto"/>
        <w:ind w:firstLine="567"/>
        <w:contextualSpacing/>
        <w:jc w:val="both"/>
        <w:rPr>
          <w:rFonts w:ascii="Times New Roman" w:eastAsia="Times New Roman" w:hAnsi="Times New Roman" w:cs="Times New Roman"/>
          <w:lang w:val="ru-RU" w:eastAsia="ru-RU"/>
        </w:rPr>
      </w:pPr>
      <w:proofErr w:type="spellStart"/>
      <w:r w:rsidRPr="00684309">
        <w:rPr>
          <w:rFonts w:ascii="Times New Roman" w:eastAsia="Times New Roman" w:hAnsi="Times New Roman" w:cs="Times New Roman"/>
          <w:lang w:val="ru-RU" w:eastAsia="ru-RU"/>
        </w:rPr>
        <w:t>Крайній</w:t>
      </w:r>
      <w:proofErr w:type="spellEnd"/>
      <w:r w:rsidRPr="00684309">
        <w:rPr>
          <w:rFonts w:ascii="Times New Roman" w:eastAsia="Times New Roman" w:hAnsi="Times New Roman" w:cs="Times New Roman"/>
          <w:lang w:val="ru-RU" w:eastAsia="ru-RU"/>
        </w:rPr>
        <w:t xml:space="preserve"> </w:t>
      </w:r>
      <w:proofErr w:type="spellStart"/>
      <w:r w:rsidRPr="00684309">
        <w:rPr>
          <w:rFonts w:ascii="Times New Roman" w:eastAsia="Times New Roman" w:hAnsi="Times New Roman" w:cs="Times New Roman"/>
          <w:lang w:val="ru-RU" w:eastAsia="ru-RU"/>
        </w:rPr>
        <w:t>термін</w:t>
      </w:r>
      <w:proofErr w:type="spellEnd"/>
      <w:r w:rsidRPr="00684309">
        <w:rPr>
          <w:rFonts w:ascii="Times New Roman" w:eastAsia="Times New Roman" w:hAnsi="Times New Roman" w:cs="Times New Roman"/>
          <w:lang w:val="ru-RU" w:eastAsia="ru-RU"/>
        </w:rPr>
        <w:t xml:space="preserve"> </w:t>
      </w:r>
      <w:proofErr w:type="spellStart"/>
      <w:r w:rsidRPr="00684309">
        <w:rPr>
          <w:rFonts w:ascii="Times New Roman" w:eastAsia="Times New Roman" w:hAnsi="Times New Roman" w:cs="Times New Roman"/>
          <w:lang w:val="ru-RU" w:eastAsia="ru-RU"/>
        </w:rPr>
        <w:t>подання</w:t>
      </w:r>
      <w:proofErr w:type="spellEnd"/>
      <w:r w:rsidRPr="00684309">
        <w:rPr>
          <w:rFonts w:ascii="Times New Roman" w:eastAsia="Times New Roman" w:hAnsi="Times New Roman" w:cs="Times New Roman"/>
          <w:lang w:val="ru-RU" w:eastAsia="ru-RU"/>
        </w:rPr>
        <w:t xml:space="preserve"> </w:t>
      </w:r>
      <w:proofErr w:type="spellStart"/>
      <w:r w:rsidRPr="00684309">
        <w:rPr>
          <w:rFonts w:ascii="Times New Roman" w:eastAsia="Times New Roman" w:hAnsi="Times New Roman" w:cs="Times New Roman"/>
          <w:lang w:val="ru-RU" w:eastAsia="ru-RU"/>
        </w:rPr>
        <w:t>тендерних</w:t>
      </w:r>
      <w:proofErr w:type="spellEnd"/>
      <w:r w:rsidRPr="00684309">
        <w:rPr>
          <w:rFonts w:ascii="Times New Roman" w:eastAsia="Times New Roman" w:hAnsi="Times New Roman" w:cs="Times New Roman"/>
          <w:lang w:val="ru-RU" w:eastAsia="ru-RU"/>
        </w:rPr>
        <w:t xml:space="preserve"> </w:t>
      </w:r>
      <w:proofErr w:type="spellStart"/>
      <w:r w:rsidRPr="00684309">
        <w:rPr>
          <w:rFonts w:ascii="Times New Roman" w:eastAsia="Times New Roman" w:hAnsi="Times New Roman" w:cs="Times New Roman"/>
          <w:lang w:val="ru-RU" w:eastAsia="ru-RU"/>
        </w:rPr>
        <w:t>пропозицій</w:t>
      </w:r>
      <w:proofErr w:type="spellEnd"/>
      <w:r w:rsidRPr="00684309">
        <w:rPr>
          <w:rFonts w:ascii="Times New Roman" w:eastAsia="Times New Roman" w:hAnsi="Times New Roman" w:cs="Times New Roman"/>
          <w:lang w:val="ru-RU" w:eastAsia="ru-RU"/>
        </w:rPr>
        <w:t xml:space="preserve"> </w:t>
      </w:r>
      <w:proofErr w:type="spellStart"/>
      <w:r w:rsidRPr="00684309">
        <w:rPr>
          <w:rFonts w:ascii="Times New Roman" w:eastAsia="Times New Roman" w:hAnsi="Times New Roman" w:cs="Times New Roman"/>
          <w:lang w:val="ru-RU" w:eastAsia="ru-RU"/>
        </w:rPr>
        <w:t>Учасників</w:t>
      </w:r>
      <w:proofErr w:type="spellEnd"/>
      <w:r w:rsidRPr="00684309">
        <w:rPr>
          <w:rFonts w:ascii="Times New Roman" w:eastAsia="Times New Roman" w:hAnsi="Times New Roman" w:cs="Times New Roman"/>
          <w:lang w:val="ru-RU" w:eastAsia="ru-RU"/>
        </w:rPr>
        <w:t xml:space="preserve"> в </w:t>
      </w:r>
      <w:proofErr w:type="spellStart"/>
      <w:r w:rsidRPr="00684309">
        <w:rPr>
          <w:rFonts w:ascii="Times New Roman" w:eastAsia="Times New Roman" w:hAnsi="Times New Roman" w:cs="Times New Roman"/>
          <w:lang w:val="ru-RU" w:eastAsia="ru-RU"/>
        </w:rPr>
        <w:t>електронній</w:t>
      </w:r>
      <w:proofErr w:type="spellEnd"/>
      <w:r w:rsidRPr="00684309">
        <w:rPr>
          <w:rFonts w:ascii="Times New Roman" w:eastAsia="Times New Roman" w:hAnsi="Times New Roman" w:cs="Times New Roman"/>
          <w:lang w:val="ru-RU" w:eastAsia="ru-RU"/>
        </w:rPr>
        <w:t xml:space="preserve"> </w:t>
      </w:r>
      <w:proofErr w:type="spellStart"/>
      <w:r w:rsidRPr="00684309">
        <w:rPr>
          <w:rFonts w:ascii="Times New Roman" w:eastAsia="Times New Roman" w:hAnsi="Times New Roman" w:cs="Times New Roman"/>
          <w:lang w:val="ru-RU" w:eastAsia="ru-RU"/>
        </w:rPr>
        <w:t>системі</w:t>
      </w:r>
      <w:proofErr w:type="spellEnd"/>
      <w:r w:rsidRPr="00684309">
        <w:rPr>
          <w:rFonts w:ascii="Times New Roman" w:eastAsia="Times New Roman" w:hAnsi="Times New Roman" w:cs="Times New Roman"/>
          <w:lang w:val="ru-RU" w:eastAsia="ru-RU"/>
        </w:rPr>
        <w:t xml:space="preserve"> </w:t>
      </w:r>
      <w:proofErr w:type="spellStart"/>
      <w:r w:rsidRPr="00684309">
        <w:rPr>
          <w:rFonts w:ascii="Times New Roman" w:eastAsia="Times New Roman" w:hAnsi="Times New Roman" w:cs="Times New Roman"/>
          <w:lang w:val="ru-RU" w:eastAsia="ru-RU"/>
        </w:rPr>
        <w:t>закупівель</w:t>
      </w:r>
      <w:proofErr w:type="spellEnd"/>
      <w:r w:rsidRPr="00684309">
        <w:rPr>
          <w:rFonts w:ascii="Times New Roman" w:eastAsia="Times New Roman" w:hAnsi="Times New Roman" w:cs="Times New Roman"/>
          <w:lang w:val="ru-RU" w:eastAsia="ru-RU"/>
        </w:rPr>
        <w:t xml:space="preserve">: </w:t>
      </w:r>
      <w:r w:rsidRPr="00684309">
        <w:rPr>
          <w:rFonts w:ascii="Times New Roman" w:eastAsia="Times New Roman" w:hAnsi="Times New Roman" w:cs="Times New Roman"/>
          <w:b/>
          <w:lang w:val="ru-RU" w:eastAsia="ru-RU"/>
        </w:rPr>
        <w:t xml:space="preserve">до </w:t>
      </w:r>
      <w:r w:rsidR="00624CF6" w:rsidRPr="00684309">
        <w:rPr>
          <w:rFonts w:ascii="Times New Roman" w:eastAsia="Times New Roman" w:hAnsi="Times New Roman" w:cs="Times New Roman"/>
          <w:b/>
          <w:u w:val="single"/>
          <w:lang w:val="ru-RU" w:eastAsia="ru-RU"/>
        </w:rPr>
        <w:t xml:space="preserve">00:00 год. </w:t>
      </w:r>
      <w:r w:rsidR="00946211" w:rsidRPr="00684309">
        <w:rPr>
          <w:rFonts w:ascii="Times New Roman" w:eastAsia="Times New Roman" w:hAnsi="Times New Roman" w:cs="Times New Roman"/>
          <w:b/>
          <w:u w:val="single"/>
          <w:lang w:val="ru-RU" w:eastAsia="ru-RU"/>
        </w:rPr>
        <w:t xml:space="preserve">09 </w:t>
      </w:r>
      <w:proofErr w:type="spellStart"/>
      <w:r w:rsidR="00946211" w:rsidRPr="00684309">
        <w:rPr>
          <w:rFonts w:ascii="Times New Roman" w:eastAsia="Times New Roman" w:hAnsi="Times New Roman" w:cs="Times New Roman"/>
          <w:b/>
          <w:u w:val="single"/>
          <w:lang w:val="ru-RU" w:eastAsia="ru-RU"/>
        </w:rPr>
        <w:t>травня</w:t>
      </w:r>
      <w:proofErr w:type="spellEnd"/>
      <w:r w:rsidRPr="00684309">
        <w:rPr>
          <w:rFonts w:ascii="Times New Roman" w:eastAsia="Times New Roman" w:hAnsi="Times New Roman" w:cs="Times New Roman"/>
          <w:b/>
          <w:u w:val="single"/>
          <w:lang w:val="ru-RU" w:eastAsia="ru-RU"/>
        </w:rPr>
        <w:t xml:space="preserve"> 2026р.  </w:t>
      </w:r>
    </w:p>
    <w:p w14:paraId="4C6CD764" w14:textId="77777777" w:rsidR="006623BB" w:rsidRPr="00684309" w:rsidRDefault="006623BB" w:rsidP="00E672C1">
      <w:pPr>
        <w:tabs>
          <w:tab w:val="left" w:pos="6850"/>
        </w:tabs>
        <w:spacing w:after="0" w:line="276" w:lineRule="auto"/>
        <w:jc w:val="both"/>
        <w:rPr>
          <w:rFonts w:ascii="Times New Roman" w:eastAsia="Times New Roman" w:hAnsi="Times New Roman" w:cs="Times New Roman"/>
          <w:lang w:eastAsia="uk-UA"/>
        </w:rPr>
      </w:pPr>
    </w:p>
    <w:p w14:paraId="59972223" w14:textId="77777777" w:rsidR="006623BB" w:rsidRPr="00684309" w:rsidRDefault="006623BB" w:rsidP="00E672C1">
      <w:pPr>
        <w:tabs>
          <w:tab w:val="left" w:pos="6850"/>
        </w:tabs>
        <w:spacing w:after="0" w:line="276" w:lineRule="auto"/>
        <w:jc w:val="both"/>
        <w:rPr>
          <w:rFonts w:ascii="Times New Roman" w:eastAsia="Times New Roman" w:hAnsi="Times New Roman" w:cs="Times New Roman"/>
          <w:lang w:eastAsia="uk-UA"/>
        </w:rPr>
      </w:pPr>
    </w:p>
    <w:p w14:paraId="5BD91C4E" w14:textId="7D6BB784" w:rsidR="006623BB" w:rsidRPr="00684309" w:rsidRDefault="006623BB" w:rsidP="00E672C1">
      <w:pPr>
        <w:tabs>
          <w:tab w:val="left" w:pos="6850"/>
        </w:tabs>
        <w:spacing w:after="0" w:line="276" w:lineRule="auto"/>
        <w:jc w:val="both"/>
        <w:rPr>
          <w:rFonts w:ascii="Times New Roman" w:eastAsia="Times New Roman" w:hAnsi="Times New Roman" w:cs="Times New Roman"/>
          <w:lang w:eastAsia="uk-UA"/>
        </w:rPr>
      </w:pPr>
    </w:p>
    <w:p w14:paraId="286C3C57" w14:textId="5B5392F8" w:rsidR="00684309" w:rsidRPr="00684309" w:rsidRDefault="00684309" w:rsidP="00E672C1">
      <w:pPr>
        <w:tabs>
          <w:tab w:val="left" w:pos="6850"/>
        </w:tabs>
        <w:spacing w:after="0" w:line="276" w:lineRule="auto"/>
        <w:jc w:val="both"/>
        <w:rPr>
          <w:rFonts w:ascii="Times New Roman" w:eastAsia="Times New Roman" w:hAnsi="Times New Roman" w:cs="Times New Roman"/>
          <w:lang w:eastAsia="uk-UA"/>
        </w:rPr>
      </w:pPr>
    </w:p>
    <w:p w14:paraId="303A2B3B" w14:textId="77777777" w:rsidR="00684309" w:rsidRPr="00684309" w:rsidRDefault="00684309" w:rsidP="00E672C1">
      <w:pPr>
        <w:tabs>
          <w:tab w:val="left" w:pos="6850"/>
        </w:tabs>
        <w:spacing w:after="0" w:line="276" w:lineRule="auto"/>
        <w:jc w:val="both"/>
        <w:rPr>
          <w:rFonts w:ascii="Times New Roman" w:eastAsia="Times New Roman" w:hAnsi="Times New Roman" w:cs="Times New Roman"/>
          <w:lang w:eastAsia="uk-UA"/>
        </w:rPr>
      </w:pPr>
    </w:p>
    <w:p w14:paraId="51C3929D" w14:textId="703928A4" w:rsidR="00E672C1" w:rsidRPr="00684309" w:rsidRDefault="00E672C1" w:rsidP="00E672C1">
      <w:pPr>
        <w:tabs>
          <w:tab w:val="left" w:pos="6850"/>
        </w:tabs>
        <w:spacing w:after="0" w:line="276" w:lineRule="auto"/>
        <w:jc w:val="both"/>
        <w:rPr>
          <w:rFonts w:ascii="Times New Roman" w:eastAsia="Times New Roman" w:hAnsi="Times New Roman" w:cs="Times New Roman"/>
          <w:lang w:eastAsia="uk-UA"/>
        </w:rPr>
      </w:pPr>
      <w:r w:rsidRPr="00684309">
        <w:rPr>
          <w:rFonts w:ascii="Times New Roman" w:eastAsia="Times New Roman" w:hAnsi="Times New Roman" w:cs="Times New Roman"/>
          <w:lang w:eastAsia="uk-UA"/>
        </w:rPr>
        <w:tab/>
      </w:r>
    </w:p>
    <w:p w14:paraId="56DC7A29" w14:textId="724DB9E0" w:rsidR="000B64AE" w:rsidRPr="00684309" w:rsidRDefault="002230C6" w:rsidP="00E672C1">
      <w:pPr>
        <w:spacing w:after="0" w:line="276" w:lineRule="auto"/>
        <w:jc w:val="both"/>
        <w:rPr>
          <w:rFonts w:ascii="Times New Roman" w:eastAsia="Times New Roman" w:hAnsi="Times New Roman" w:cs="Times New Roman"/>
          <w:lang w:eastAsia="uk-UA"/>
        </w:rPr>
      </w:pPr>
      <w:r w:rsidRPr="00684309">
        <w:rPr>
          <w:rFonts w:ascii="Times New Roman" w:eastAsia="Times New Roman" w:hAnsi="Times New Roman" w:cs="Times New Roman"/>
          <w:lang w:eastAsia="uk-UA"/>
        </w:rPr>
        <w:t>Заступник н</w:t>
      </w:r>
      <w:r w:rsidR="00E672C1" w:rsidRPr="00684309">
        <w:rPr>
          <w:rFonts w:ascii="Times New Roman" w:eastAsia="Times New Roman" w:hAnsi="Times New Roman" w:cs="Times New Roman"/>
          <w:lang w:eastAsia="uk-UA"/>
        </w:rPr>
        <w:t>ачальник</w:t>
      </w:r>
      <w:r w:rsidRPr="00684309">
        <w:rPr>
          <w:rFonts w:ascii="Times New Roman" w:eastAsia="Times New Roman" w:hAnsi="Times New Roman" w:cs="Times New Roman"/>
          <w:lang w:eastAsia="uk-UA"/>
        </w:rPr>
        <w:t>а</w:t>
      </w:r>
      <w:r w:rsidR="00E672C1" w:rsidRPr="00684309">
        <w:rPr>
          <w:rFonts w:ascii="Times New Roman" w:eastAsia="Times New Roman" w:hAnsi="Times New Roman" w:cs="Times New Roman"/>
          <w:lang w:eastAsia="uk-UA"/>
        </w:rPr>
        <w:t xml:space="preserve"> УЖКГ міської ради </w:t>
      </w:r>
      <w:r w:rsidR="00E672C1" w:rsidRPr="00684309">
        <w:rPr>
          <w:rFonts w:ascii="Times New Roman" w:eastAsia="Times New Roman" w:hAnsi="Times New Roman" w:cs="Times New Roman"/>
          <w:lang w:eastAsia="uk-UA"/>
        </w:rPr>
        <w:tab/>
        <w:t xml:space="preserve">                                                                     </w:t>
      </w:r>
      <w:r w:rsidRPr="00684309">
        <w:rPr>
          <w:rFonts w:ascii="Times New Roman" w:eastAsia="Times New Roman" w:hAnsi="Times New Roman" w:cs="Times New Roman"/>
          <w:lang w:eastAsia="uk-UA"/>
        </w:rPr>
        <w:t>Любов ТИМКІВ</w:t>
      </w:r>
    </w:p>
    <w:p w14:paraId="63474AAA" w14:textId="77777777" w:rsidR="000B64AE" w:rsidRPr="00684309" w:rsidRDefault="00E672C1" w:rsidP="00E672C1">
      <w:pPr>
        <w:spacing w:after="0" w:line="276" w:lineRule="auto"/>
        <w:jc w:val="both"/>
        <w:rPr>
          <w:rFonts w:ascii="Times New Roman" w:eastAsia="Times New Roman" w:hAnsi="Times New Roman" w:cs="Times New Roman"/>
          <w:lang w:eastAsia="uk-UA"/>
        </w:rPr>
      </w:pPr>
      <w:r w:rsidRPr="00684309">
        <w:rPr>
          <w:rFonts w:ascii="Times New Roman" w:eastAsia="Times New Roman" w:hAnsi="Times New Roman" w:cs="Times New Roman"/>
          <w:lang w:eastAsia="uk-UA"/>
        </w:rPr>
        <w:t xml:space="preserve">   </w:t>
      </w:r>
    </w:p>
    <w:p w14:paraId="6EB44D75" w14:textId="77777777" w:rsidR="006623BB" w:rsidRPr="00684309" w:rsidRDefault="00E672C1" w:rsidP="00E672C1">
      <w:pPr>
        <w:spacing w:after="0" w:line="276" w:lineRule="auto"/>
        <w:jc w:val="both"/>
        <w:rPr>
          <w:rFonts w:ascii="Times New Roman" w:eastAsia="Times New Roman" w:hAnsi="Times New Roman" w:cs="Times New Roman"/>
          <w:lang w:eastAsia="uk-UA"/>
        </w:rPr>
      </w:pPr>
      <w:r w:rsidRPr="00684309">
        <w:rPr>
          <w:rFonts w:ascii="Times New Roman" w:eastAsia="Times New Roman" w:hAnsi="Times New Roman" w:cs="Times New Roman"/>
          <w:lang w:eastAsia="uk-UA"/>
        </w:rPr>
        <w:t xml:space="preserve">    </w:t>
      </w:r>
    </w:p>
    <w:p w14:paraId="74D3BCCC" w14:textId="77777777" w:rsidR="006623BB" w:rsidRPr="00684309" w:rsidRDefault="006623BB" w:rsidP="00E672C1">
      <w:pPr>
        <w:spacing w:after="0" w:line="276" w:lineRule="auto"/>
        <w:jc w:val="both"/>
        <w:rPr>
          <w:rFonts w:ascii="Times New Roman" w:eastAsia="Times New Roman" w:hAnsi="Times New Roman" w:cs="Times New Roman"/>
          <w:lang w:eastAsia="uk-UA"/>
        </w:rPr>
      </w:pPr>
    </w:p>
    <w:p w14:paraId="3F7E6D70" w14:textId="77777777" w:rsidR="006623BB" w:rsidRPr="00684309" w:rsidRDefault="006623BB" w:rsidP="00E672C1">
      <w:pPr>
        <w:spacing w:after="0" w:line="276" w:lineRule="auto"/>
        <w:jc w:val="both"/>
        <w:rPr>
          <w:rFonts w:ascii="Times New Roman" w:eastAsia="Times New Roman" w:hAnsi="Times New Roman" w:cs="Times New Roman"/>
          <w:lang w:eastAsia="uk-UA"/>
        </w:rPr>
      </w:pPr>
    </w:p>
    <w:p w14:paraId="41083872" w14:textId="79FECFFF" w:rsidR="00E672C1" w:rsidRPr="00684309" w:rsidRDefault="00E672C1" w:rsidP="00E672C1">
      <w:pPr>
        <w:spacing w:after="0" w:line="276" w:lineRule="auto"/>
        <w:jc w:val="both"/>
        <w:rPr>
          <w:rFonts w:ascii="Times New Roman" w:eastAsia="Times New Roman" w:hAnsi="Times New Roman" w:cs="Times New Roman"/>
          <w:lang w:eastAsia="uk-UA"/>
        </w:rPr>
      </w:pPr>
      <w:r w:rsidRPr="00684309">
        <w:rPr>
          <w:rFonts w:ascii="Times New Roman" w:eastAsia="Times New Roman" w:hAnsi="Times New Roman" w:cs="Times New Roman"/>
          <w:lang w:eastAsia="uk-UA"/>
        </w:rPr>
        <w:t xml:space="preserve">                                                                              </w:t>
      </w:r>
    </w:p>
    <w:p w14:paraId="736A3B56" w14:textId="77777777" w:rsidR="00E672C1" w:rsidRPr="00684309" w:rsidRDefault="00E672C1" w:rsidP="00E672C1">
      <w:pPr>
        <w:spacing w:after="0" w:line="276" w:lineRule="auto"/>
        <w:jc w:val="both"/>
        <w:rPr>
          <w:rFonts w:ascii="Times New Roman" w:eastAsia="Times New Roman" w:hAnsi="Times New Roman" w:cs="Times New Roman"/>
          <w:lang w:eastAsia="uk-UA"/>
        </w:rPr>
      </w:pPr>
      <w:r w:rsidRPr="00684309">
        <w:rPr>
          <w:rFonts w:ascii="Times New Roman" w:eastAsia="Times New Roman" w:hAnsi="Times New Roman" w:cs="Times New Roman"/>
          <w:lang w:eastAsia="uk-UA"/>
        </w:rPr>
        <w:t>Погоджено:</w:t>
      </w:r>
    </w:p>
    <w:p w14:paraId="4D734ED9" w14:textId="77777777" w:rsidR="00E672C1" w:rsidRPr="00684309" w:rsidRDefault="00E672C1" w:rsidP="00E672C1">
      <w:pPr>
        <w:spacing w:after="0" w:line="276" w:lineRule="auto"/>
        <w:jc w:val="both"/>
        <w:rPr>
          <w:rFonts w:ascii="Times New Roman" w:eastAsia="Times New Roman" w:hAnsi="Times New Roman" w:cs="Times New Roman"/>
          <w:lang w:eastAsia="uk-UA"/>
        </w:rPr>
      </w:pPr>
      <w:r w:rsidRPr="00684309">
        <w:rPr>
          <w:rFonts w:ascii="Times New Roman" w:eastAsia="Times New Roman" w:hAnsi="Times New Roman" w:cs="Times New Roman"/>
          <w:lang w:eastAsia="uk-UA"/>
        </w:rPr>
        <w:t>Заступник міського голови</w:t>
      </w:r>
    </w:p>
    <w:p w14:paraId="683D8B7E" w14:textId="6597C583" w:rsidR="006623BB" w:rsidRPr="00800FD9" w:rsidRDefault="00E672C1" w:rsidP="00800FD9">
      <w:pPr>
        <w:spacing w:after="0" w:line="276" w:lineRule="auto"/>
        <w:jc w:val="both"/>
        <w:rPr>
          <w:rFonts w:ascii="Times New Roman" w:eastAsia="Times New Roman" w:hAnsi="Times New Roman" w:cs="Times New Roman"/>
          <w:lang w:eastAsia="uk-UA"/>
        </w:rPr>
      </w:pPr>
      <w:r w:rsidRPr="00684309">
        <w:rPr>
          <w:rFonts w:ascii="Times New Roman" w:eastAsia="Times New Roman" w:hAnsi="Times New Roman" w:cs="Times New Roman"/>
          <w:lang w:eastAsia="uk-UA"/>
        </w:rPr>
        <w:t>________________ Богдан БІЛЕЦЬКИЙ</w:t>
      </w:r>
      <w:bookmarkStart w:id="0" w:name="_GoBack"/>
      <w:bookmarkEnd w:id="0"/>
    </w:p>
    <w:sectPr w:rsidR="006623BB" w:rsidRPr="00800F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D45A6"/>
    <w:multiLevelType w:val="hybridMultilevel"/>
    <w:tmpl w:val="FD78AD06"/>
    <w:lvl w:ilvl="0" w:tplc="C27E16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E0F7ED6"/>
    <w:multiLevelType w:val="hybridMultilevel"/>
    <w:tmpl w:val="AF62C8BC"/>
    <w:lvl w:ilvl="0" w:tplc="F36885E2">
      <w:start w:val="1"/>
      <w:numFmt w:val="decimal"/>
      <w:lvlText w:val="%1."/>
      <w:lvlJc w:val="left"/>
      <w:pPr>
        <w:ind w:left="1211" w:hanging="360"/>
      </w:pPr>
      <w:rPr>
        <w:b/>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2" w15:restartNumberingAfterBreak="0">
    <w:nsid w:val="78AE0EAB"/>
    <w:multiLevelType w:val="hybridMultilevel"/>
    <w:tmpl w:val="F336E170"/>
    <w:lvl w:ilvl="0" w:tplc="5A562F5A">
      <w:start w:val="1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9E"/>
    <w:rsid w:val="000B64AE"/>
    <w:rsid w:val="000F5FE5"/>
    <w:rsid w:val="0016485E"/>
    <w:rsid w:val="001C63F6"/>
    <w:rsid w:val="002230C6"/>
    <w:rsid w:val="00253FFC"/>
    <w:rsid w:val="00401722"/>
    <w:rsid w:val="004C053F"/>
    <w:rsid w:val="004D0A52"/>
    <w:rsid w:val="00624CF6"/>
    <w:rsid w:val="006251E7"/>
    <w:rsid w:val="006623BB"/>
    <w:rsid w:val="00681029"/>
    <w:rsid w:val="00684309"/>
    <w:rsid w:val="00694C99"/>
    <w:rsid w:val="006C3667"/>
    <w:rsid w:val="006E7009"/>
    <w:rsid w:val="00731CE4"/>
    <w:rsid w:val="00750282"/>
    <w:rsid w:val="007A7FBA"/>
    <w:rsid w:val="00800FD9"/>
    <w:rsid w:val="0086089E"/>
    <w:rsid w:val="00946211"/>
    <w:rsid w:val="00982E8A"/>
    <w:rsid w:val="00A76D5B"/>
    <w:rsid w:val="00AB64FB"/>
    <w:rsid w:val="00B9638D"/>
    <w:rsid w:val="00BA19BA"/>
    <w:rsid w:val="00BF7CE9"/>
    <w:rsid w:val="00CD5A88"/>
    <w:rsid w:val="00D50EBF"/>
    <w:rsid w:val="00E66432"/>
    <w:rsid w:val="00E672C1"/>
    <w:rsid w:val="00E80F7A"/>
    <w:rsid w:val="00EE1FEB"/>
    <w:rsid w:val="00F87111"/>
    <w:rsid w:val="00FD30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47FD"/>
  <w15:chartTrackingRefBased/>
  <w15:docId w15:val="{B087C1FD-8524-49BB-8132-D0402CF3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64A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B64AE"/>
    <w:rPr>
      <w:rFonts w:ascii="Segoe UI" w:hAnsi="Segoe UI" w:cs="Segoe UI"/>
      <w:sz w:val="18"/>
      <w:szCs w:val="18"/>
    </w:rPr>
  </w:style>
  <w:style w:type="paragraph" w:styleId="a5">
    <w:name w:val="List Paragraph"/>
    <w:basedOn w:val="a"/>
    <w:uiPriority w:val="99"/>
    <w:qFormat/>
    <w:rsid w:val="006E7009"/>
    <w:pPr>
      <w:spacing w:after="0" w:line="240" w:lineRule="auto"/>
      <w:ind w:left="720"/>
      <w:contextualSpacing/>
    </w:pPr>
    <w:rPr>
      <w:rFonts w:ascii="Times New Roman" w:hAnsi="Times New Roman"/>
      <w:sz w:val="24"/>
      <w:szCs w:val="24"/>
      <w:lang w:eastAsia="uk-UA"/>
    </w:rPr>
  </w:style>
  <w:style w:type="character" w:customStyle="1" w:styleId="h-select-all">
    <w:name w:val="h-select-all"/>
    <w:basedOn w:val="a0"/>
    <w:rsid w:val="00F87111"/>
  </w:style>
  <w:style w:type="character" w:styleId="a6">
    <w:name w:val="Strong"/>
    <w:basedOn w:val="a0"/>
    <w:uiPriority w:val="22"/>
    <w:qFormat/>
    <w:rsid w:val="00F871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88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354-19" TargetMode="Externa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8706</Words>
  <Characters>4963</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28</cp:revision>
  <cp:lastPrinted>2026-05-04T08:36:00Z</cp:lastPrinted>
  <dcterms:created xsi:type="dcterms:W3CDTF">2026-01-13T07:29:00Z</dcterms:created>
  <dcterms:modified xsi:type="dcterms:W3CDTF">2026-05-05T13:17:00Z</dcterms:modified>
</cp:coreProperties>
</file>