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27" w:rsidRPr="004375BF" w:rsidRDefault="00580B27" w:rsidP="00580B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5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Додаток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80B27" w:rsidRPr="004375BF" w:rsidRDefault="00580B27" w:rsidP="00580B27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д</w:t>
      </w:r>
      <w:r w:rsidRPr="007D06ED">
        <w:rPr>
          <w:rFonts w:ascii="Times New Roman" w:hAnsi="Times New Roman" w:cs="Times New Roman"/>
          <w:sz w:val="26"/>
          <w:szCs w:val="26"/>
          <w:lang w:val="uk-UA"/>
        </w:rPr>
        <w:t xml:space="preserve">о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рішення</w:t>
      </w:r>
      <w:r w:rsidRPr="007D06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 xml:space="preserve">  міської ради</w:t>
      </w:r>
    </w:p>
    <w:p w:rsidR="00580B27" w:rsidRPr="004375BF" w:rsidRDefault="00580B27" w:rsidP="00580B27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375BF">
        <w:rPr>
          <w:rFonts w:ascii="Times New Roman" w:hAnsi="Times New Roman" w:cs="Times New Roman"/>
          <w:sz w:val="26"/>
          <w:szCs w:val="26"/>
          <w:lang w:val="uk-UA"/>
        </w:rPr>
        <w:tab/>
        <w:t>29.05.2025     № 4246</w:t>
      </w:r>
    </w:p>
    <w:p w:rsidR="00580B27" w:rsidRPr="007D06ED" w:rsidRDefault="00580B27" w:rsidP="00580B27">
      <w:pPr>
        <w:pStyle w:val="ab"/>
        <w:spacing w:before="0" w:after="0"/>
        <w:rPr>
          <w:rFonts w:ascii="Times New Roman" w:hAnsi="Times New Roman"/>
          <w:noProof/>
          <w:szCs w:val="26"/>
        </w:rPr>
      </w:pPr>
    </w:p>
    <w:p w:rsidR="005758E6" w:rsidRPr="007D06ED" w:rsidRDefault="005758E6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A419CA" w:rsidRPr="00235F3F" w:rsidRDefault="00A419CA" w:rsidP="003B58C4">
      <w:pPr>
        <w:pStyle w:val="ac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ПЕРЕЛІК</w:t>
      </w:r>
    </w:p>
    <w:p w:rsidR="00F35F8A" w:rsidRPr="00235F3F" w:rsidRDefault="00F35F8A" w:rsidP="003B58C4">
      <w:pPr>
        <w:pStyle w:val="ab"/>
        <w:spacing w:before="0" w:after="0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 xml:space="preserve">пільг для фізичних та юридичних осіб, наданих </w:t>
      </w:r>
      <w:r w:rsidRPr="00235F3F">
        <w:rPr>
          <w:rFonts w:ascii="Times New Roman" w:hAnsi="Times New Roman"/>
          <w:sz w:val="22"/>
          <w:szCs w:val="22"/>
        </w:rPr>
        <w:br/>
        <w:t xml:space="preserve">відповідно до пункту 284.1 статті 284 Податкового </w:t>
      </w:r>
      <w:r w:rsidRPr="00235F3F">
        <w:rPr>
          <w:rFonts w:ascii="Times New Roman" w:hAnsi="Times New Roman"/>
          <w:sz w:val="22"/>
          <w:szCs w:val="22"/>
        </w:rPr>
        <w:br/>
        <w:t>кодексу України, із сплати земельного податку</w:t>
      </w:r>
      <w:r w:rsidRPr="00235F3F">
        <w:rPr>
          <w:rFonts w:ascii="Times New Roman" w:hAnsi="Times New Roman"/>
          <w:sz w:val="22"/>
          <w:szCs w:val="22"/>
          <w:vertAlign w:val="superscript"/>
        </w:rPr>
        <w:t>1</w:t>
      </w:r>
      <w:r w:rsidRPr="00235F3F">
        <w:rPr>
          <w:rFonts w:ascii="Times New Roman" w:hAnsi="Times New Roman"/>
          <w:sz w:val="22"/>
          <w:szCs w:val="22"/>
        </w:rPr>
        <w:br/>
      </w:r>
    </w:p>
    <w:p w:rsidR="00F35F8A" w:rsidRPr="00235F3F" w:rsidRDefault="00F35F8A" w:rsidP="003B58C4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Пільги</w:t>
      </w:r>
      <w:r w:rsidR="009D7F09" w:rsidRPr="00235F3F">
        <w:rPr>
          <w:rFonts w:ascii="Times New Roman" w:hAnsi="Times New Roman"/>
          <w:sz w:val="22"/>
          <w:szCs w:val="22"/>
        </w:rPr>
        <w:t xml:space="preserve"> вводяться в дію </w:t>
      </w:r>
      <w:r w:rsidR="00047816" w:rsidRPr="00235F3F">
        <w:rPr>
          <w:rFonts w:ascii="Times New Roman" w:hAnsi="Times New Roman"/>
          <w:b/>
          <w:sz w:val="22"/>
          <w:szCs w:val="22"/>
        </w:rPr>
        <w:t>з 01 січня 2026</w:t>
      </w:r>
      <w:r w:rsidRPr="00235F3F">
        <w:rPr>
          <w:rFonts w:ascii="Times New Roman" w:hAnsi="Times New Roman"/>
          <w:b/>
          <w:sz w:val="22"/>
          <w:szCs w:val="22"/>
        </w:rPr>
        <w:t xml:space="preserve"> року.</w:t>
      </w:r>
    </w:p>
    <w:p w:rsidR="00F35F8A" w:rsidRPr="00235F3F" w:rsidRDefault="00F35F8A" w:rsidP="003B58C4">
      <w:pPr>
        <w:pStyle w:val="a9"/>
        <w:spacing w:after="120"/>
        <w:jc w:val="both"/>
        <w:rPr>
          <w:rFonts w:ascii="Times New Roman" w:hAnsi="Times New Roman"/>
          <w:sz w:val="22"/>
          <w:szCs w:val="22"/>
        </w:rPr>
      </w:pPr>
      <w:r w:rsidRPr="00235F3F">
        <w:rPr>
          <w:rFonts w:ascii="Times New Roman" w:hAnsi="Times New Roman"/>
          <w:sz w:val="22"/>
          <w:szCs w:val="22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5"/>
        <w:gridCol w:w="1369"/>
        <w:gridCol w:w="4417"/>
      </w:tblGrid>
      <w:tr w:rsidR="00F35F8A" w:rsidRPr="00235F3F" w:rsidTr="003C28DC">
        <w:tc>
          <w:tcPr>
            <w:tcW w:w="1072" w:type="pct"/>
            <w:tcBorders>
              <w:lef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 xml:space="preserve"> Код області</w:t>
            </w:r>
          </w:p>
        </w:tc>
        <w:tc>
          <w:tcPr>
            <w:tcW w:w="884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району</w:t>
            </w:r>
          </w:p>
        </w:tc>
        <w:tc>
          <w:tcPr>
            <w:tcW w:w="775" w:type="pct"/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Код згідно з КОАТУУ</w:t>
            </w:r>
          </w:p>
        </w:tc>
        <w:tc>
          <w:tcPr>
            <w:tcW w:w="2269" w:type="pct"/>
            <w:tcBorders>
              <w:right w:val="single" w:sz="4" w:space="0" w:color="auto"/>
            </w:tcBorders>
            <w:vAlign w:val="center"/>
          </w:tcPr>
          <w:p w:rsidR="00F35F8A" w:rsidRPr="00235F3F" w:rsidRDefault="00F35F8A" w:rsidP="003B58C4">
            <w:pPr>
              <w:pStyle w:val="a9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5F3F">
              <w:rPr>
                <w:rFonts w:ascii="Times New Roman" w:hAnsi="Times New Roman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2610400000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2622880101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2622881601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2622883601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2622884301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Мостище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 xml:space="preserve">село Мислів 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2622885201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Ріп</w:t>
            </w:r>
            <w:r w:rsidRPr="00235F3F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35F3F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2622886901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2622887401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2622888201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D4408B" w:rsidRPr="00234B45" w:rsidTr="003C28DC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/>
              <w:contextualSpacing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rStyle w:val="rvts209"/>
                <w:sz w:val="20"/>
                <w:szCs w:val="20"/>
              </w:rPr>
              <w:t>2</w:t>
            </w:r>
            <w:r w:rsidRPr="00234B45">
              <w:rPr>
                <w:rStyle w:val="rvts209"/>
                <w:sz w:val="20"/>
                <w:szCs w:val="20"/>
                <w:lang w:val="en-US"/>
              </w:rPr>
              <w:t>UA</w:t>
            </w:r>
            <w:r w:rsidRPr="00234B45">
              <w:rPr>
                <w:rStyle w:val="rvts209"/>
                <w:sz w:val="20"/>
                <w:szCs w:val="20"/>
              </w:rPr>
              <w:t>6000000000069363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sz w:val="20"/>
                <w:szCs w:val="20"/>
              </w:rPr>
            </w:pPr>
            <w:r w:rsidRPr="00234B45">
              <w:rPr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34B45">
              <w:rPr>
                <w:sz w:val="20"/>
                <w:szCs w:val="20"/>
                <w:shd w:val="clear" w:color="auto" w:fill="FFFFFF"/>
              </w:rPr>
              <w:t>26060170000091466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08B" w:rsidRPr="00234B45" w:rsidRDefault="00D4408B" w:rsidP="00D4408B">
            <w:pPr>
              <w:pStyle w:val="rvps408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34B45">
              <w:rPr>
                <w:sz w:val="20"/>
                <w:szCs w:val="20"/>
              </w:rPr>
              <w:t>2622886003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08B" w:rsidRPr="00235F3F" w:rsidRDefault="00D4408B" w:rsidP="00D4408B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35F3F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</w:tbl>
    <w:p w:rsidR="00F35F8A" w:rsidRPr="00234B45" w:rsidRDefault="00F35F8A" w:rsidP="003B58C4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51"/>
        <w:gridCol w:w="2325"/>
      </w:tblGrid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Група платників, категорія/цільове призначення </w:t>
            </w:r>
            <w:r w:rsidRPr="00235F3F">
              <w:rPr>
                <w:rFonts w:ascii="Times New Roman" w:hAnsi="Times New Roman" w:cs="Times New Roman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Розмір пільги </w:t>
            </w:r>
            <w:r w:rsidRPr="00235F3F">
              <w:rPr>
                <w:rFonts w:ascii="Times New Roman" w:hAnsi="Times New Roman" w:cs="Times New Roman"/>
              </w:rPr>
              <w:br/>
              <w:t>(відсотків суми податкового зобов’язання за рік)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F3F">
              <w:rPr>
                <w:rFonts w:ascii="Times New Roman" w:hAnsi="Times New Roman" w:cs="Times New Roman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n6829"/>
            <w:bookmarkStart w:id="1" w:name="n6830"/>
            <w:bookmarkEnd w:id="0"/>
            <w:bookmarkEnd w:id="1"/>
            <w:r w:rsidRPr="00235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GoBack"/>
            <w:r w:rsidRPr="00235F3F">
              <w:rPr>
                <w:rFonts w:ascii="Times New Roman" w:hAnsi="Times New Roman" w:cs="Times New Roman"/>
              </w:rPr>
              <w:t>Органи державної та виконавчої влади, органи місцевого самоврядування,</w:t>
            </w:r>
            <w:r w:rsidR="00CE3B9B">
              <w:rPr>
                <w:rFonts w:ascii="Times New Roman" w:hAnsi="Times New Roman" w:cs="Times New Roman"/>
              </w:rPr>
              <w:t xml:space="preserve"> </w:t>
            </w:r>
            <w:r w:rsidRPr="00235F3F">
              <w:rPr>
                <w:rFonts w:ascii="Times New Roman" w:hAnsi="Times New Roman" w:cs="Times New Roman"/>
              </w:rPr>
              <w:t>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 w:rsidRPr="00235F3F">
              <w:rPr>
                <w:rFonts w:ascii="Times New Roman" w:hAnsi="Times New Roman" w:cs="Times New Roman"/>
              </w:rPr>
              <w:t xml:space="preserve"> та Міністерства оборони</w:t>
            </w:r>
            <w:r w:rsidR="00CE3B9B">
              <w:rPr>
                <w:rFonts w:ascii="Times New Roman" w:hAnsi="Times New Roman" w:cs="Times New Roman"/>
              </w:rPr>
              <w:t xml:space="preserve"> </w:t>
            </w:r>
            <w:r w:rsidR="00250E19" w:rsidRPr="00235F3F">
              <w:rPr>
                <w:rFonts w:ascii="Times New Roman" w:hAnsi="Times New Roman" w:cs="Times New Roman"/>
              </w:rPr>
              <w:t>України</w:t>
            </w:r>
            <w:r w:rsidRPr="00235F3F">
              <w:rPr>
                <w:rFonts w:ascii="Times New Roman" w:hAnsi="Times New Roman" w:cs="Times New Roman"/>
              </w:rPr>
              <w:t>, органи державної служби з надзвичайних ситуацій, органи Служби безпеки України,</w:t>
            </w:r>
            <w:r w:rsidR="00CE3B9B">
              <w:rPr>
                <w:rFonts w:ascii="Times New Roman" w:hAnsi="Times New Roman" w:cs="Times New Roman"/>
              </w:rPr>
              <w:t xml:space="preserve"> </w:t>
            </w:r>
            <w:r w:rsidRPr="00235F3F">
              <w:rPr>
                <w:rFonts w:ascii="Times New Roman" w:hAnsi="Times New Roman" w:cs="Times New Roman"/>
              </w:rPr>
              <w:t>бюджетні установи та організації, які повністю утримуються за рахунок коштів державного або місцевого бюджетів</w:t>
            </w:r>
            <w:r w:rsidR="00136EB6" w:rsidRPr="00235F3F">
              <w:rPr>
                <w:rFonts w:ascii="Times New Roman" w:hAnsi="Times New Roman" w:cs="Times New Roman"/>
              </w:rPr>
              <w:t>, за виключенням</w:t>
            </w:r>
            <w:r w:rsidR="00250E19" w:rsidRPr="00235F3F">
              <w:rPr>
                <w:rFonts w:ascii="Times New Roman" w:hAnsi="Times New Roman" w:cs="Times New Roman"/>
              </w:rPr>
              <w:t xml:space="preserve"> земельних ділянок</w:t>
            </w:r>
            <w:r w:rsidR="00136EB6" w:rsidRPr="00235F3F">
              <w:rPr>
                <w:rFonts w:ascii="Times New Roman" w:hAnsi="Times New Roman" w:cs="Times New Roman"/>
              </w:rPr>
              <w:t>, на яких зді</w:t>
            </w:r>
            <w:r w:rsidR="00647921">
              <w:rPr>
                <w:rFonts w:ascii="Times New Roman" w:hAnsi="Times New Roman" w:cs="Times New Roman"/>
              </w:rPr>
              <w:t>йснюються комерційна діяльність</w:t>
            </w:r>
            <w:bookmarkEnd w:id="2"/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07" w:type="pct"/>
            <w:shd w:val="clear" w:color="auto" w:fill="auto"/>
          </w:tcPr>
          <w:p w:rsidR="000707FC" w:rsidRPr="00235F3F" w:rsidRDefault="00F35F8A" w:rsidP="003B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Благодійні організації, громадські організації, в т.ч.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br w:type="page"/>
              <w:t>4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 w:rsidRPr="00235F3F">
              <w:rPr>
                <w:rFonts w:ascii="Times New Roman" w:hAnsi="Times New Roman" w:cs="Times New Roman"/>
              </w:rPr>
              <w:t xml:space="preserve"> дендрологічні парки, пам’ятки</w:t>
            </w:r>
            <w:r w:rsidRPr="00235F3F">
              <w:rPr>
                <w:rFonts w:ascii="Times New Roman" w:hAnsi="Times New Roman" w:cs="Times New Roman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561D8A">
              <w:rPr>
                <w:rFonts w:ascii="Times New Roman" w:hAnsi="Times New Roman" w:cs="Times New Roman"/>
              </w:rPr>
              <w:t>іяльності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F35F8A" w:rsidRPr="00234B45" w:rsidTr="002E1059">
        <w:tc>
          <w:tcPr>
            <w:tcW w:w="353" w:type="pct"/>
            <w:shd w:val="clear" w:color="auto" w:fill="auto"/>
          </w:tcPr>
          <w:p w:rsidR="00F35F8A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3" w:name="n411"/>
            <w:bookmarkEnd w:id="3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7" w:type="pct"/>
            <w:shd w:val="clear" w:color="auto" w:fill="auto"/>
          </w:tcPr>
          <w:p w:rsidR="00F35F8A" w:rsidRPr="00235F3F" w:rsidRDefault="00F35F8A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Парки та сквери комунальної власності - за земельні ділянки, на яких не здійснюється</w:t>
            </w:r>
            <w:r w:rsidR="00561D8A">
              <w:rPr>
                <w:rFonts w:ascii="Times New Roman" w:hAnsi="Times New Roman" w:cs="Times New Roman"/>
              </w:rPr>
              <w:t xml:space="preserve"> господарська діяльність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F35F8A" w:rsidRPr="00235F3F" w:rsidRDefault="00F35F8A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100</w:t>
            </w:r>
          </w:p>
        </w:tc>
      </w:tr>
      <w:tr w:rsidR="00A920BC" w:rsidRPr="00234B45" w:rsidTr="002E1059">
        <w:trPr>
          <w:trHeight w:val="375"/>
        </w:trPr>
        <w:tc>
          <w:tcPr>
            <w:tcW w:w="353" w:type="pct"/>
            <w:shd w:val="clear" w:color="auto" w:fill="auto"/>
          </w:tcPr>
          <w:p w:rsidR="00A920BC" w:rsidRPr="00235F3F" w:rsidRDefault="003A37F6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7" w:type="pct"/>
            <w:shd w:val="clear" w:color="auto" w:fill="auto"/>
          </w:tcPr>
          <w:p w:rsidR="00A920BC" w:rsidRPr="00235F3F" w:rsidRDefault="00A920BC" w:rsidP="003B5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Індустріальні (промислові) парки, включені до Реєстру індустріальних парків відповідно до пункту 284.6 ст. 284 Податкового кодексу України</w:t>
            </w:r>
            <w:r w:rsidR="00272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pct"/>
          </w:tcPr>
          <w:p w:rsidR="00A920BC" w:rsidRPr="00235F3F" w:rsidRDefault="00A920BC" w:rsidP="003B5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F3F">
              <w:rPr>
                <w:rFonts w:ascii="Times New Roman" w:hAnsi="Times New Roman" w:cs="Times New Roman"/>
              </w:rPr>
              <w:t>50</w:t>
            </w:r>
          </w:p>
        </w:tc>
      </w:tr>
    </w:tbl>
    <w:p w:rsidR="005961D2" w:rsidRDefault="005961D2" w:rsidP="003B58C4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F35F8A" w:rsidRPr="00235F3F" w:rsidRDefault="00F35F8A" w:rsidP="005961D2">
      <w:pPr>
        <w:tabs>
          <w:tab w:val="left" w:pos="6804"/>
        </w:tabs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35F3F">
        <w:rPr>
          <w:rFonts w:ascii="Times New Roman" w:hAnsi="Times New Roman" w:cs="Times New Roman"/>
          <w:b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5961D2" w:rsidRDefault="005961D2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235F3F" w:rsidRDefault="00F35F8A" w:rsidP="005961D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235F3F">
        <w:rPr>
          <w:rFonts w:ascii="Times New Roman" w:hAnsi="Times New Roman" w:cs="Times New Roman"/>
          <w:noProof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Pr="00235F3F" w:rsidRDefault="00F35F8A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397A25" w:rsidRPr="00235F3F" w:rsidRDefault="00397A25" w:rsidP="003B58C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F35F8A" w:rsidRPr="00235F3F" w:rsidRDefault="00F35F8A" w:rsidP="003B58C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35F8A" w:rsidRPr="00580B27" w:rsidRDefault="00F35F8A" w:rsidP="003B58C4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80B27">
        <w:rPr>
          <w:rFonts w:ascii="Times New Roman" w:hAnsi="Times New Roman" w:cs="Times New Roman"/>
          <w:noProof/>
          <w:sz w:val="26"/>
          <w:szCs w:val="26"/>
        </w:rPr>
        <w:t xml:space="preserve">Секретар 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>міської ради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ab/>
      </w:r>
      <w:r w:rsidRPr="00580B27">
        <w:rPr>
          <w:rFonts w:ascii="Times New Roman" w:hAnsi="Times New Roman" w:cs="Times New Roman"/>
          <w:noProof/>
          <w:sz w:val="26"/>
          <w:szCs w:val="26"/>
        </w:rPr>
        <w:t xml:space="preserve">    Віктор </w:t>
      </w:r>
      <w:r w:rsidR="009D7F09" w:rsidRPr="00580B27">
        <w:rPr>
          <w:rFonts w:ascii="Times New Roman" w:hAnsi="Times New Roman" w:cs="Times New Roman"/>
          <w:noProof/>
          <w:sz w:val="26"/>
          <w:szCs w:val="26"/>
        </w:rPr>
        <w:t>ГІЛЬТАЙЧУК</w:t>
      </w:r>
    </w:p>
    <w:p w:rsidR="00F35F8A" w:rsidRDefault="00F35F8A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580B27" w:rsidRDefault="00580B27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580B27" w:rsidRPr="00235F3F" w:rsidRDefault="00580B27" w:rsidP="003B58C4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</w:rPr>
      </w:pPr>
    </w:p>
    <w:p w:rsidR="00F35F8A" w:rsidRPr="00235F3F" w:rsidRDefault="005961D2" w:rsidP="005961D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F35F8A" w:rsidRPr="00235F3F">
        <w:rPr>
          <w:rFonts w:ascii="Times New Roman" w:hAnsi="Times New Roman" w:cs="Times New Roman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235F3F" w:rsidSect="00FE729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4D" w:rsidRDefault="0079394D" w:rsidP="000B1DFD">
      <w:pPr>
        <w:spacing w:after="0" w:line="240" w:lineRule="auto"/>
      </w:pPr>
      <w:r>
        <w:separator/>
      </w:r>
    </w:p>
  </w:endnote>
  <w:endnote w:type="continuationSeparator" w:id="0">
    <w:p w:rsidR="0079394D" w:rsidRDefault="0079394D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4D" w:rsidRDefault="0079394D" w:rsidP="000B1DFD">
      <w:pPr>
        <w:spacing w:after="0" w:line="240" w:lineRule="auto"/>
      </w:pPr>
      <w:r>
        <w:separator/>
      </w:r>
    </w:p>
  </w:footnote>
  <w:footnote w:type="continuationSeparator" w:id="0">
    <w:p w:rsidR="0079394D" w:rsidRDefault="0079394D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3E"/>
    <w:rsid w:val="000004BF"/>
    <w:rsid w:val="000244AE"/>
    <w:rsid w:val="00047816"/>
    <w:rsid w:val="0006534D"/>
    <w:rsid w:val="000707FC"/>
    <w:rsid w:val="000A25D5"/>
    <w:rsid w:val="000B1DFD"/>
    <w:rsid w:val="000D337F"/>
    <w:rsid w:val="000E0584"/>
    <w:rsid w:val="001200B7"/>
    <w:rsid w:val="0013569D"/>
    <w:rsid w:val="00136EB6"/>
    <w:rsid w:val="001B0540"/>
    <w:rsid w:val="001B46D6"/>
    <w:rsid w:val="001B6C7E"/>
    <w:rsid w:val="001C78E5"/>
    <w:rsid w:val="001E7FDD"/>
    <w:rsid w:val="001F2EC4"/>
    <w:rsid w:val="001F3381"/>
    <w:rsid w:val="001F3491"/>
    <w:rsid w:val="002265EE"/>
    <w:rsid w:val="00230BC2"/>
    <w:rsid w:val="00234B45"/>
    <w:rsid w:val="00235F3F"/>
    <w:rsid w:val="00250E19"/>
    <w:rsid w:val="00272DB6"/>
    <w:rsid w:val="002A51C8"/>
    <w:rsid w:val="002E1059"/>
    <w:rsid w:val="0030414B"/>
    <w:rsid w:val="0031282C"/>
    <w:rsid w:val="0032454E"/>
    <w:rsid w:val="0038123A"/>
    <w:rsid w:val="00394B8C"/>
    <w:rsid w:val="003968B4"/>
    <w:rsid w:val="00397A25"/>
    <w:rsid w:val="003A37F6"/>
    <w:rsid w:val="003B58C4"/>
    <w:rsid w:val="003C28DC"/>
    <w:rsid w:val="003C415D"/>
    <w:rsid w:val="003E0B8D"/>
    <w:rsid w:val="003E65FC"/>
    <w:rsid w:val="0040326B"/>
    <w:rsid w:val="00425CD6"/>
    <w:rsid w:val="00426843"/>
    <w:rsid w:val="0044413E"/>
    <w:rsid w:val="0045136A"/>
    <w:rsid w:val="004707C8"/>
    <w:rsid w:val="004B2A15"/>
    <w:rsid w:val="004F4520"/>
    <w:rsid w:val="005058EC"/>
    <w:rsid w:val="00510E5D"/>
    <w:rsid w:val="00540AEB"/>
    <w:rsid w:val="005415FE"/>
    <w:rsid w:val="00561D8A"/>
    <w:rsid w:val="005758E6"/>
    <w:rsid w:val="00580B27"/>
    <w:rsid w:val="00580EBE"/>
    <w:rsid w:val="005961D2"/>
    <w:rsid w:val="005E1E6B"/>
    <w:rsid w:val="005E379C"/>
    <w:rsid w:val="005E7CDC"/>
    <w:rsid w:val="005F35BF"/>
    <w:rsid w:val="005F4BB7"/>
    <w:rsid w:val="005F5744"/>
    <w:rsid w:val="00616CD6"/>
    <w:rsid w:val="006239BD"/>
    <w:rsid w:val="006240DF"/>
    <w:rsid w:val="00647921"/>
    <w:rsid w:val="00651617"/>
    <w:rsid w:val="00697084"/>
    <w:rsid w:val="006B071C"/>
    <w:rsid w:val="006C3C81"/>
    <w:rsid w:val="006C71A6"/>
    <w:rsid w:val="006D1B76"/>
    <w:rsid w:val="006D3A5D"/>
    <w:rsid w:val="006E6999"/>
    <w:rsid w:val="006E7C92"/>
    <w:rsid w:val="006F57B4"/>
    <w:rsid w:val="00714519"/>
    <w:rsid w:val="00722A9A"/>
    <w:rsid w:val="0075701C"/>
    <w:rsid w:val="00762AD6"/>
    <w:rsid w:val="00791190"/>
    <w:rsid w:val="007921B1"/>
    <w:rsid w:val="00792C5C"/>
    <w:rsid w:val="0079394D"/>
    <w:rsid w:val="007D06ED"/>
    <w:rsid w:val="007D19AE"/>
    <w:rsid w:val="007E16FF"/>
    <w:rsid w:val="007E65CB"/>
    <w:rsid w:val="00811F4D"/>
    <w:rsid w:val="00834CBE"/>
    <w:rsid w:val="008527D3"/>
    <w:rsid w:val="00856770"/>
    <w:rsid w:val="00873DAF"/>
    <w:rsid w:val="008940EA"/>
    <w:rsid w:val="008A57EB"/>
    <w:rsid w:val="008C3514"/>
    <w:rsid w:val="008E4A02"/>
    <w:rsid w:val="008F612C"/>
    <w:rsid w:val="009278F8"/>
    <w:rsid w:val="009464FC"/>
    <w:rsid w:val="00956D23"/>
    <w:rsid w:val="0096304F"/>
    <w:rsid w:val="00971DD5"/>
    <w:rsid w:val="009764AA"/>
    <w:rsid w:val="009968EC"/>
    <w:rsid w:val="009A4C5F"/>
    <w:rsid w:val="009D7F09"/>
    <w:rsid w:val="009E4AA0"/>
    <w:rsid w:val="00A160D3"/>
    <w:rsid w:val="00A409E8"/>
    <w:rsid w:val="00A419CA"/>
    <w:rsid w:val="00A53615"/>
    <w:rsid w:val="00A579DF"/>
    <w:rsid w:val="00A77AC5"/>
    <w:rsid w:val="00A82736"/>
    <w:rsid w:val="00A920BC"/>
    <w:rsid w:val="00A923A4"/>
    <w:rsid w:val="00AB3C97"/>
    <w:rsid w:val="00AB4FE9"/>
    <w:rsid w:val="00AD4599"/>
    <w:rsid w:val="00AD4CA3"/>
    <w:rsid w:val="00AF29FD"/>
    <w:rsid w:val="00AF3DA1"/>
    <w:rsid w:val="00B43639"/>
    <w:rsid w:val="00B5266A"/>
    <w:rsid w:val="00BD5089"/>
    <w:rsid w:val="00BF2593"/>
    <w:rsid w:val="00C162BC"/>
    <w:rsid w:val="00C23913"/>
    <w:rsid w:val="00C46AB1"/>
    <w:rsid w:val="00C60F85"/>
    <w:rsid w:val="00C80779"/>
    <w:rsid w:val="00C81C07"/>
    <w:rsid w:val="00C8405A"/>
    <w:rsid w:val="00C92179"/>
    <w:rsid w:val="00CE3B9B"/>
    <w:rsid w:val="00CF6DA9"/>
    <w:rsid w:val="00D15811"/>
    <w:rsid w:val="00D3038A"/>
    <w:rsid w:val="00D31BFB"/>
    <w:rsid w:val="00D4408B"/>
    <w:rsid w:val="00D44A9D"/>
    <w:rsid w:val="00D51530"/>
    <w:rsid w:val="00D571E8"/>
    <w:rsid w:val="00D91FE5"/>
    <w:rsid w:val="00D95A41"/>
    <w:rsid w:val="00DF1534"/>
    <w:rsid w:val="00E11C97"/>
    <w:rsid w:val="00E124C7"/>
    <w:rsid w:val="00E41C99"/>
    <w:rsid w:val="00E42414"/>
    <w:rsid w:val="00E43683"/>
    <w:rsid w:val="00E67BAD"/>
    <w:rsid w:val="00E864D3"/>
    <w:rsid w:val="00E87BB1"/>
    <w:rsid w:val="00E87F37"/>
    <w:rsid w:val="00E915D8"/>
    <w:rsid w:val="00E9505D"/>
    <w:rsid w:val="00EA6064"/>
    <w:rsid w:val="00EA6826"/>
    <w:rsid w:val="00F15123"/>
    <w:rsid w:val="00F22052"/>
    <w:rsid w:val="00F35F8A"/>
    <w:rsid w:val="00F61774"/>
    <w:rsid w:val="00F72D46"/>
    <w:rsid w:val="00F82147"/>
    <w:rsid w:val="00F87320"/>
    <w:rsid w:val="00F90C13"/>
    <w:rsid w:val="00FA4FED"/>
    <w:rsid w:val="00FB71E8"/>
    <w:rsid w:val="00FE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778B"/>
  <w15:docId w15:val="{23E9D2E1-CE2C-4D39-84ED-8ABB7D49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  <w:style w:type="character" w:styleId="af2">
    <w:name w:val="Placeholder Text"/>
    <w:basedOn w:val="a0"/>
    <w:uiPriority w:val="99"/>
    <w:semiHidden/>
    <w:rsid w:val="00596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631D-F174-40DF-AD88-EAE08002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2025-06-03T07:52:00Z</cp:lastPrinted>
  <dcterms:created xsi:type="dcterms:W3CDTF">2025-06-06T10:53:00Z</dcterms:created>
  <dcterms:modified xsi:type="dcterms:W3CDTF">2025-07-11T10:04:00Z</dcterms:modified>
</cp:coreProperties>
</file>