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F0" w:rsidRDefault="00BC0384" w:rsidP="0020567D">
      <w:pPr>
        <w:spacing w:after="0"/>
        <w:ind w:firstLine="568"/>
        <w:jc w:val="center"/>
        <w:rPr>
          <w:rFonts w:ascii="Times New Roman" w:hAnsi="Times New Roman" w:cs="Times New Roman"/>
          <w:b/>
          <w:sz w:val="28"/>
          <w:szCs w:val="28"/>
        </w:rPr>
      </w:pPr>
      <w:r w:rsidRPr="0020567D">
        <w:rPr>
          <w:rFonts w:ascii="Times New Roman" w:hAnsi="Times New Roman" w:cs="Times New Roman"/>
          <w:b/>
          <w:sz w:val="28"/>
          <w:szCs w:val="28"/>
        </w:rPr>
        <w:t>Звіт управ</w:t>
      </w:r>
      <w:r w:rsidR="00274104">
        <w:rPr>
          <w:rFonts w:ascii="Times New Roman" w:hAnsi="Times New Roman" w:cs="Times New Roman"/>
          <w:b/>
          <w:sz w:val="28"/>
          <w:szCs w:val="28"/>
        </w:rPr>
        <w:t>ління земельних відносин за 2025</w:t>
      </w:r>
      <w:r w:rsidRPr="0020567D">
        <w:rPr>
          <w:rFonts w:ascii="Times New Roman" w:hAnsi="Times New Roman" w:cs="Times New Roman"/>
          <w:b/>
          <w:sz w:val="28"/>
          <w:szCs w:val="28"/>
        </w:rPr>
        <w:t xml:space="preserve"> рік.</w:t>
      </w:r>
    </w:p>
    <w:p w:rsidR="0020567D" w:rsidRPr="0020567D" w:rsidRDefault="0020567D" w:rsidP="0020567D">
      <w:pPr>
        <w:spacing w:after="0"/>
        <w:ind w:firstLine="568"/>
        <w:jc w:val="center"/>
        <w:rPr>
          <w:rFonts w:ascii="Times New Roman" w:hAnsi="Times New Roman" w:cs="Times New Roman"/>
          <w:b/>
          <w:sz w:val="28"/>
          <w:szCs w:val="28"/>
        </w:rPr>
      </w:pPr>
    </w:p>
    <w:p w:rsidR="00604D4E" w:rsidRPr="00604D4E" w:rsidRDefault="00604D4E" w:rsidP="00604D4E">
      <w:pPr>
        <w:shd w:val="clear" w:color="auto" w:fill="FFFFFF"/>
        <w:spacing w:after="0" w:line="240" w:lineRule="auto"/>
        <w:ind w:firstLine="568"/>
        <w:jc w:val="both"/>
        <w:rPr>
          <w:rFonts w:ascii="Times New Roman" w:eastAsia="Times New Roman" w:hAnsi="Times New Roman" w:cs="Times New Roman"/>
          <w:sz w:val="28"/>
          <w:szCs w:val="28"/>
          <w:lang w:eastAsia="uk-UA"/>
        </w:rPr>
      </w:pPr>
      <w:r w:rsidRPr="00604D4E">
        <w:rPr>
          <w:rFonts w:ascii="Times New Roman" w:eastAsia="Times New Roman" w:hAnsi="Times New Roman" w:cs="Times New Roman"/>
          <w:sz w:val="28"/>
          <w:szCs w:val="28"/>
          <w:lang w:eastAsia="uk-UA"/>
        </w:rPr>
        <w:t xml:space="preserve">Управління земельних відносин Калуської міської ради (далі – Управління) є </w:t>
      </w:r>
      <w:r>
        <w:rPr>
          <w:rFonts w:ascii="Times New Roman" w:eastAsia="Times New Roman" w:hAnsi="Times New Roman" w:cs="Times New Roman"/>
          <w:sz w:val="28"/>
          <w:szCs w:val="28"/>
          <w:lang w:eastAsia="uk-UA"/>
        </w:rPr>
        <w:t xml:space="preserve">виконавчим органом міської ради та функціонує відповідно до Положення, затвердженого рішенням міської ради від </w:t>
      </w:r>
      <w:r w:rsidR="00AE7B79">
        <w:rPr>
          <w:rFonts w:ascii="Times New Roman" w:eastAsia="Times New Roman" w:hAnsi="Times New Roman" w:cs="Times New Roman"/>
          <w:sz w:val="28"/>
          <w:szCs w:val="28"/>
          <w:lang w:eastAsia="uk-UA"/>
        </w:rPr>
        <w:t>28.08.2025</w:t>
      </w:r>
      <w:r>
        <w:rPr>
          <w:rFonts w:ascii="Times New Roman" w:eastAsia="Times New Roman" w:hAnsi="Times New Roman" w:cs="Times New Roman"/>
          <w:sz w:val="28"/>
          <w:szCs w:val="28"/>
          <w:lang w:eastAsia="uk-UA"/>
        </w:rPr>
        <w:t xml:space="preserve"> №</w:t>
      </w:r>
      <w:r w:rsidR="00AE7B79">
        <w:rPr>
          <w:rFonts w:ascii="Times New Roman" w:eastAsia="Times New Roman" w:hAnsi="Times New Roman" w:cs="Times New Roman"/>
          <w:sz w:val="28"/>
          <w:szCs w:val="28"/>
          <w:lang w:eastAsia="uk-UA"/>
        </w:rPr>
        <w:t xml:space="preserve"> 4482</w:t>
      </w:r>
      <w:r>
        <w:rPr>
          <w:rFonts w:ascii="Times New Roman" w:eastAsia="Times New Roman" w:hAnsi="Times New Roman" w:cs="Times New Roman"/>
          <w:sz w:val="28"/>
          <w:szCs w:val="28"/>
          <w:lang w:eastAsia="uk-UA"/>
        </w:rPr>
        <w:t>.</w:t>
      </w:r>
    </w:p>
    <w:p w:rsidR="00E539B1" w:rsidRPr="00E539B1" w:rsidRDefault="00604D4E" w:rsidP="00E539B1">
      <w:pPr>
        <w:spacing w:after="0" w:line="240" w:lineRule="auto"/>
        <w:ind w:firstLine="56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7508B5" w:rsidRPr="0020567D">
        <w:rPr>
          <w:rFonts w:ascii="Times New Roman" w:hAnsi="Times New Roman" w:cs="Times New Roman"/>
          <w:sz w:val="28"/>
          <w:szCs w:val="28"/>
          <w:shd w:val="clear" w:color="auto" w:fill="FFFFFF"/>
        </w:rPr>
        <w:t>правління викону</w:t>
      </w:r>
      <w:r w:rsidR="00F07C85">
        <w:rPr>
          <w:rFonts w:ascii="Times New Roman" w:hAnsi="Times New Roman" w:cs="Times New Roman"/>
          <w:sz w:val="28"/>
          <w:szCs w:val="28"/>
          <w:shd w:val="clear" w:color="auto" w:fill="FFFFFF"/>
        </w:rPr>
        <w:t>є</w:t>
      </w:r>
      <w:r w:rsidR="007508B5" w:rsidRPr="0020567D">
        <w:rPr>
          <w:rFonts w:ascii="Times New Roman" w:hAnsi="Times New Roman" w:cs="Times New Roman"/>
          <w:sz w:val="28"/>
          <w:szCs w:val="28"/>
          <w:shd w:val="clear" w:color="auto" w:fill="FFFFFF"/>
        </w:rPr>
        <w:t xml:space="preserve"> завдання та функції відпо</w:t>
      </w:r>
      <w:r>
        <w:rPr>
          <w:rFonts w:ascii="Times New Roman" w:hAnsi="Times New Roman" w:cs="Times New Roman"/>
          <w:sz w:val="28"/>
          <w:szCs w:val="28"/>
          <w:shd w:val="clear" w:color="auto" w:fill="FFFFFF"/>
        </w:rPr>
        <w:t>відно до вимог, що передбачені П</w:t>
      </w:r>
      <w:r w:rsidR="007508B5" w:rsidRPr="0020567D">
        <w:rPr>
          <w:rFonts w:ascii="Times New Roman" w:hAnsi="Times New Roman" w:cs="Times New Roman"/>
          <w:sz w:val="28"/>
          <w:szCs w:val="28"/>
          <w:shd w:val="clear" w:color="auto" w:fill="FFFFFF"/>
        </w:rPr>
        <w:t>оложенням про Управління.</w:t>
      </w:r>
    </w:p>
    <w:p w:rsidR="007508B5" w:rsidRPr="00E539B1" w:rsidRDefault="007508B5" w:rsidP="0020567D">
      <w:pPr>
        <w:shd w:val="clear" w:color="auto" w:fill="FFFFFF"/>
        <w:spacing w:after="0" w:line="240" w:lineRule="auto"/>
        <w:ind w:firstLine="568"/>
        <w:jc w:val="both"/>
        <w:rPr>
          <w:rFonts w:ascii="Times New Roman" w:eastAsia="Times New Roman" w:hAnsi="Times New Roman" w:cs="Times New Roman"/>
          <w:sz w:val="28"/>
          <w:szCs w:val="28"/>
          <w:u w:val="single"/>
          <w:lang w:eastAsia="uk-UA"/>
        </w:rPr>
      </w:pPr>
      <w:r w:rsidRPr="00E539B1">
        <w:rPr>
          <w:rFonts w:ascii="Times New Roman" w:eastAsia="Times New Roman" w:hAnsi="Times New Roman" w:cs="Times New Roman"/>
          <w:sz w:val="28"/>
          <w:szCs w:val="28"/>
          <w:u w:val="single"/>
          <w:lang w:eastAsia="uk-UA"/>
        </w:rPr>
        <w:t>Основними завданнями Управління є реалізація місцевої політики у сфері земельних відносин:</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1. Підготовка та внесення міській раді та виконавчому комітету міської ради пропозицій щодо регулювання земельних відносин з метою створення умов для раціонального використання та охорони земель на території Калуської міської ради.</w:t>
      </w:r>
    </w:p>
    <w:p w:rsidR="00E539B1" w:rsidRPr="00E539B1" w:rsidRDefault="00E539B1" w:rsidP="00E539B1">
      <w:pPr>
        <w:widowControl w:val="0"/>
        <w:autoSpaceDE w:val="0"/>
        <w:autoSpaceDN w:val="0"/>
        <w:adjustRightInd w:val="0"/>
        <w:spacing w:before="40"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2. Координація робіт з підготовки землевпорядної документації.</w:t>
      </w:r>
    </w:p>
    <w:p w:rsidR="00E539B1" w:rsidRPr="00E539B1" w:rsidRDefault="00E539B1" w:rsidP="00E539B1">
      <w:pPr>
        <w:widowControl w:val="0"/>
        <w:autoSpaceDE w:val="0"/>
        <w:autoSpaceDN w:val="0"/>
        <w:adjustRightInd w:val="0"/>
        <w:spacing w:before="40"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3. Участь у виконанні програм з питань регулювання земельних відносин, встановлення меж міста, раціонального використання земель, їх відтворення та охорони, проведення моніторингу земель.</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E539B1">
        <w:rPr>
          <w:rFonts w:ascii="Times New Roman" w:hAnsi="Times New Roman" w:cs="Times New Roman"/>
          <w:sz w:val="28"/>
          <w:szCs w:val="28"/>
        </w:rPr>
        <w:t xml:space="preserve"> </w:t>
      </w:r>
      <w:r w:rsidRPr="00E539B1">
        <w:rPr>
          <w:rFonts w:ascii="Times New Roman" w:hAnsi="Times New Roman" w:cs="Times New Roman"/>
          <w:sz w:val="28"/>
          <w:szCs w:val="28"/>
          <w:u w:val="single"/>
        </w:rPr>
        <w:t>Управління, відповідно до покладених на нього завдань, виконує наступні функції:</w:t>
      </w:r>
    </w:p>
    <w:p w:rsidR="00E539B1" w:rsidRPr="00E539B1" w:rsidRDefault="00E539B1" w:rsidP="00E539B1">
      <w:pPr>
        <w:widowControl w:val="0"/>
        <w:autoSpaceDE w:val="0"/>
        <w:autoSpaceDN w:val="0"/>
        <w:adjustRightInd w:val="0"/>
        <w:spacing w:before="40"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1. Готує та подає проекти рішень міській раді та її виконавчому комітету для прийняття рішень, в межах наданих повноважень з питань:</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а) передачі у власність земельних ділянок комунальної</w:t>
      </w:r>
      <w:r w:rsidRPr="00E539B1">
        <w:rPr>
          <w:rFonts w:ascii="Times New Roman" w:hAnsi="Times New Roman" w:cs="Times New Roman"/>
          <w:b/>
          <w:sz w:val="28"/>
          <w:szCs w:val="28"/>
        </w:rPr>
        <w:t xml:space="preserve"> </w:t>
      </w:r>
      <w:r w:rsidRPr="00E539B1">
        <w:rPr>
          <w:rFonts w:ascii="Times New Roman" w:hAnsi="Times New Roman" w:cs="Times New Roman"/>
          <w:sz w:val="28"/>
          <w:szCs w:val="28"/>
        </w:rPr>
        <w:t>власності;</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б) передачі земельних ділянок комунальної власності у державну власність чи навпаки;</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в) надання земельних ділянок у користування (в тому числі і на умовах оренди) із земель комунальної</w:t>
      </w:r>
      <w:r w:rsidRPr="00E539B1">
        <w:rPr>
          <w:rFonts w:ascii="Times New Roman" w:hAnsi="Times New Roman" w:cs="Times New Roman"/>
          <w:b/>
          <w:sz w:val="28"/>
          <w:szCs w:val="28"/>
        </w:rPr>
        <w:t xml:space="preserve"> </w:t>
      </w:r>
      <w:r w:rsidRPr="00E539B1">
        <w:rPr>
          <w:rFonts w:ascii="Times New Roman" w:hAnsi="Times New Roman" w:cs="Times New Roman"/>
          <w:sz w:val="28"/>
          <w:szCs w:val="28"/>
        </w:rPr>
        <w:t>власності;</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г) зміни цільового призначення земельних ділянок, які перебувають на території Калуської міської ради у відповідності до вимог законодавства України;</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ґ) вилучення земельних ділянок із постійного користування, продажу земельних ділянок комунальної власності (прав на них) громадянам та юридичним особам, які мають право на набуття земельних ділянок у власність відповідно до Земельного кодексу України, в тому числі на земельних торгах;</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д) викупу земельних ділянок для суспільних потреб;</w:t>
      </w:r>
    </w:p>
    <w:p w:rsidR="00E539B1" w:rsidRPr="00E539B1" w:rsidRDefault="00E539B1" w:rsidP="00E539B1">
      <w:pPr>
        <w:spacing w:after="0" w:line="240" w:lineRule="auto"/>
        <w:jc w:val="both"/>
        <w:rPr>
          <w:rFonts w:ascii="Times New Roman" w:eastAsia="Times New Roman" w:hAnsi="Times New Roman" w:cs="Times New Roman"/>
          <w:sz w:val="28"/>
          <w:szCs w:val="28"/>
          <w:lang w:eastAsia="ru-RU"/>
        </w:rPr>
      </w:pPr>
      <w:r w:rsidRPr="00E539B1">
        <w:rPr>
          <w:rFonts w:ascii="Times New Roman" w:eastAsia="Times New Roman" w:hAnsi="Times New Roman" w:cs="Times New Roman"/>
          <w:sz w:val="28"/>
          <w:szCs w:val="28"/>
          <w:lang w:eastAsia="ru-RU"/>
        </w:rPr>
        <w:t>е) затвердження ставок земельного податку, встановлення розміру орендної плати, надання пільг зі сплати земельного податку;</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2. Контролює виконання умов договорів купівлі-продажу земельних ділянок.</w:t>
      </w:r>
    </w:p>
    <w:p w:rsidR="00E539B1" w:rsidRPr="00E539B1" w:rsidRDefault="00E539B1" w:rsidP="00E539B1">
      <w:pPr>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3. Надає  інформацію відповідному контролюючому органу в строки  визначені в порядку ст. 284, ст. 288 Податкового кодексу України </w:t>
      </w:r>
      <w:r w:rsidRPr="00E539B1">
        <w:rPr>
          <w:rFonts w:ascii="Times New Roman" w:hAnsi="Times New Roman" w:cs="Times New Roman"/>
          <w:color w:val="000000"/>
          <w:sz w:val="28"/>
          <w:szCs w:val="28"/>
          <w:shd w:val="clear" w:color="auto" w:fill="FFFFFF"/>
        </w:rPr>
        <w:t xml:space="preserve">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w:t>
      </w:r>
      <w:hyperlink r:id="rId5" w:anchor="n15" w:tgtFrame="_blank" w:history="1">
        <w:r w:rsidRPr="00E539B1">
          <w:rPr>
            <w:rFonts w:ascii="Times New Roman" w:hAnsi="Times New Roman" w:cs="Times New Roman"/>
            <w:color w:val="000000" w:themeColor="text1"/>
            <w:sz w:val="28"/>
            <w:szCs w:val="28"/>
            <w:shd w:val="clear" w:color="auto" w:fill="FFFFFF"/>
          </w:rPr>
          <w:t>переліки орендарів</w:t>
        </w:r>
      </w:hyperlink>
      <w:r w:rsidRPr="00E539B1">
        <w:rPr>
          <w:rFonts w:ascii="Times New Roman" w:hAnsi="Times New Roman" w:cs="Times New Roman"/>
          <w:color w:val="000000" w:themeColor="text1"/>
          <w:sz w:val="28"/>
          <w:szCs w:val="28"/>
          <w:shd w:val="clear" w:color="auto" w:fill="FFFFFF"/>
        </w:rPr>
        <w:t>, з яки</w:t>
      </w:r>
      <w:r w:rsidRPr="00E539B1">
        <w:rPr>
          <w:rFonts w:ascii="Times New Roman" w:hAnsi="Times New Roman" w:cs="Times New Roman"/>
          <w:color w:val="000000"/>
          <w:sz w:val="28"/>
          <w:szCs w:val="28"/>
          <w:shd w:val="clear" w:color="auto" w:fill="FFFFFF"/>
        </w:rPr>
        <w:t>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продаж земельних ділянок несільськогосподарського призначення, затвердження часток прибудинкових територій для оподаткування вбудованих приміщень.</w:t>
      </w:r>
    </w:p>
    <w:p w:rsidR="00D93CF0"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lastRenderedPageBreak/>
        <w:t xml:space="preserve">    </w:t>
      </w:r>
    </w:p>
    <w:p w:rsidR="00270CE3" w:rsidRDefault="00270CE3" w:rsidP="00E539B1">
      <w:pPr>
        <w:widowControl w:val="0"/>
        <w:autoSpaceDE w:val="0"/>
        <w:autoSpaceDN w:val="0"/>
        <w:adjustRightInd w:val="0"/>
        <w:spacing w:after="0" w:line="240" w:lineRule="auto"/>
        <w:jc w:val="both"/>
        <w:rPr>
          <w:rFonts w:ascii="Times New Roman" w:hAnsi="Times New Roman" w:cs="Times New Roman"/>
          <w:sz w:val="28"/>
          <w:szCs w:val="28"/>
        </w:rPr>
      </w:pP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w:t>
      </w:r>
      <w:r w:rsidR="00AE7B79">
        <w:rPr>
          <w:rFonts w:ascii="Times New Roman" w:hAnsi="Times New Roman" w:cs="Times New Roman"/>
          <w:sz w:val="28"/>
          <w:szCs w:val="28"/>
        </w:rPr>
        <w:t xml:space="preserve">   </w:t>
      </w:r>
      <w:r w:rsidRPr="00E539B1">
        <w:rPr>
          <w:rFonts w:ascii="Times New Roman" w:hAnsi="Times New Roman" w:cs="Times New Roman"/>
          <w:sz w:val="28"/>
          <w:szCs w:val="28"/>
        </w:rPr>
        <w:t>4. У межах компетенції розробляє та здійснює експертизу нормативно- правових актів органів місцевого самоврядування.</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5. Бере участь у роботі комісій Калуської міської ради та її виконавчого комітету з розгляду питань, пов'язаних з регулюванням земельних відносин.</w:t>
      </w:r>
    </w:p>
    <w:p w:rsidR="00E539B1" w:rsidRPr="00E539B1" w:rsidRDefault="00E539B1" w:rsidP="00E539B1">
      <w:pPr>
        <w:widowControl w:val="0"/>
        <w:autoSpaceDE w:val="0"/>
        <w:autoSpaceDN w:val="0"/>
        <w:adjustRightInd w:val="0"/>
        <w:spacing w:before="40"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6. Бере участь в організації проведення земельних торгів.</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7. У випадках, передбачених законодавством України, погоджує документацію із землеустрою, складену розробниками документації із землеустрою, підписує від імені міської ради акти приймання-передачі межових знаків на зберігання у складі такої документації.</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39B1">
        <w:rPr>
          <w:rFonts w:ascii="Times New Roman" w:hAnsi="Times New Roman" w:cs="Times New Roman"/>
          <w:sz w:val="28"/>
          <w:szCs w:val="28"/>
        </w:rPr>
        <w:t>8. Від імені Калуської міської ради виступає замовником документації із землеустрою (в тому числі проектів землеустрою щодо відведення земельних ділянок), нормативної грошової оцінки земельних ділянок та експертної грошової оцінки земельних ділянок, які підлягають продажу (</w:t>
      </w:r>
      <w:r w:rsidR="00AE7B79">
        <w:rPr>
          <w:rFonts w:ascii="Times New Roman" w:hAnsi="Times New Roman" w:cs="Times New Roman"/>
          <w:sz w:val="28"/>
          <w:szCs w:val="28"/>
        </w:rPr>
        <w:t>в тому числі</w:t>
      </w:r>
      <w:r w:rsidRPr="00E539B1">
        <w:rPr>
          <w:rFonts w:ascii="Times New Roman" w:hAnsi="Times New Roman" w:cs="Times New Roman"/>
          <w:sz w:val="28"/>
          <w:szCs w:val="28"/>
        </w:rPr>
        <w:t xml:space="preserve"> на земельних торга</w:t>
      </w:r>
      <w:r w:rsidR="00AE7B79">
        <w:rPr>
          <w:rFonts w:ascii="Times New Roman" w:hAnsi="Times New Roman" w:cs="Times New Roman"/>
          <w:sz w:val="28"/>
          <w:szCs w:val="28"/>
        </w:rPr>
        <w:t>х у формі електронного аукціону)</w:t>
      </w:r>
      <w:r w:rsidRPr="00E539B1">
        <w:rPr>
          <w:rFonts w:ascii="Times New Roman" w:hAnsi="Times New Roman" w:cs="Times New Roman"/>
          <w:sz w:val="28"/>
          <w:szCs w:val="28"/>
        </w:rPr>
        <w:t xml:space="preserve"> укладає договори на проведення земельних торгів та виступає замовником послуг із проведення земельних торгів.</w:t>
      </w:r>
    </w:p>
    <w:p w:rsidR="00E539B1" w:rsidRPr="00E539B1" w:rsidRDefault="00E539B1" w:rsidP="00E539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539B1">
        <w:rPr>
          <w:rFonts w:ascii="Times New Roman" w:eastAsia="Times New Roman" w:hAnsi="Times New Roman" w:cs="Times New Roman"/>
          <w:color w:val="000000"/>
          <w:sz w:val="28"/>
          <w:szCs w:val="28"/>
          <w:lang w:eastAsia="ru-RU"/>
        </w:rPr>
        <w:t xml:space="preserve">       9. Готує договори оренди землі щодо земельних ділянок наданих рішеннями міської ради у оренду, веде облік укладених та зареєстрованих договорів оренди земельних ділянок комунальної власності.</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10. Забезпечує в межах своєї компетенції, передбаченої законодавством, збереження державної таємниці.</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11. Здійснює своєчасний розгляд депутатських та адвокатських запитів, заяв, звернень та скарг громадян, підприємств, установ та організацій з питань, віднесених до повноважень управління.</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sidRPr="00E539B1">
        <w:rPr>
          <w:rFonts w:ascii="Times New Roman" w:hAnsi="Times New Roman" w:cs="Times New Roman"/>
          <w:sz w:val="28"/>
          <w:szCs w:val="28"/>
        </w:rPr>
        <w:t xml:space="preserve">       12. Забезпечує своєчасне опрацювання запитів на публічну інформацію з питань, віднесених до повноважень управління, та надання відповідей на такі запити в порядку та в строки, визначені Законом України «Про доступ до публічної інформації».</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39B1">
        <w:rPr>
          <w:rFonts w:ascii="Times New Roman" w:hAnsi="Times New Roman" w:cs="Times New Roman"/>
          <w:sz w:val="28"/>
          <w:szCs w:val="28"/>
        </w:rPr>
        <w:t>13. Працівники управління представляють в установленому законодавством порядку інтереси Калуської міської ради, виконавчого комітету, міського голови в усіх судах України та інших органах під час розгляду питань і спорів, що відносяться до компетенції управління.</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sidRPr="00E539B1">
        <w:rPr>
          <w:rFonts w:ascii="Times New Roman" w:hAnsi="Times New Roman" w:cs="Times New Roman"/>
          <w:sz w:val="28"/>
          <w:szCs w:val="28"/>
        </w:rPr>
        <w:t xml:space="preserve">14. </w:t>
      </w:r>
      <w:r w:rsidRPr="00E539B1">
        <w:rPr>
          <w:rFonts w:ascii="Times New Roman" w:hAnsi="Times New Roman" w:cs="Times New Roman"/>
          <w:sz w:val="28"/>
          <w:szCs w:val="28"/>
          <w:lang w:eastAsia="uk-UA"/>
        </w:rPr>
        <w:t xml:space="preserve">Виконує у межах компетенції розпорядження та доручення міського голови, рішення міської ради та виконавчого комітету.  </w:t>
      </w:r>
    </w:p>
    <w:p w:rsidR="00E539B1" w:rsidRPr="00E539B1" w:rsidRDefault="00E539B1" w:rsidP="00E539B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sidRPr="00E539B1">
        <w:rPr>
          <w:rFonts w:ascii="Times New Roman" w:hAnsi="Times New Roman" w:cs="Times New Roman"/>
          <w:sz w:val="28"/>
          <w:szCs w:val="28"/>
          <w:lang w:eastAsia="uk-UA"/>
        </w:rPr>
        <w:t xml:space="preserve">15. </w:t>
      </w:r>
      <w:r w:rsidRPr="00E539B1">
        <w:rPr>
          <w:rFonts w:ascii="Times New Roman" w:hAnsi="Times New Roman" w:cs="Times New Roman"/>
          <w:sz w:val="28"/>
          <w:szCs w:val="28"/>
        </w:rPr>
        <w:t>У межах компетенції виконує інші функції згідно з чинним законодавством.</w:t>
      </w:r>
    </w:p>
    <w:p w:rsidR="006509EA" w:rsidRPr="005118D7" w:rsidRDefault="00476238" w:rsidP="0020567D">
      <w:pPr>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За 2025</w:t>
      </w:r>
      <w:r w:rsidR="006A71DB" w:rsidRPr="005118D7">
        <w:rPr>
          <w:rFonts w:ascii="Times New Roman" w:hAnsi="Times New Roman" w:cs="Times New Roman"/>
          <w:sz w:val="28"/>
          <w:szCs w:val="28"/>
        </w:rPr>
        <w:t xml:space="preserve"> рік</w:t>
      </w:r>
      <w:r w:rsidR="008C1464" w:rsidRPr="005118D7">
        <w:rPr>
          <w:rFonts w:ascii="Times New Roman" w:hAnsi="Times New Roman" w:cs="Times New Roman"/>
          <w:sz w:val="28"/>
          <w:szCs w:val="28"/>
        </w:rPr>
        <w:t xml:space="preserve"> </w:t>
      </w:r>
      <w:r w:rsidR="00AD186E">
        <w:rPr>
          <w:rFonts w:ascii="Times New Roman" w:hAnsi="Times New Roman" w:cs="Times New Roman"/>
          <w:sz w:val="28"/>
          <w:szCs w:val="28"/>
        </w:rPr>
        <w:t>спеціалістами у</w:t>
      </w:r>
      <w:r w:rsidR="007250BC">
        <w:rPr>
          <w:rFonts w:ascii="Times New Roman" w:hAnsi="Times New Roman" w:cs="Times New Roman"/>
          <w:sz w:val="28"/>
          <w:szCs w:val="28"/>
        </w:rPr>
        <w:t xml:space="preserve">правління земельних відносин </w:t>
      </w:r>
      <w:r w:rsidR="00DA7FF3">
        <w:rPr>
          <w:rFonts w:ascii="Times New Roman" w:hAnsi="Times New Roman" w:cs="Times New Roman"/>
          <w:sz w:val="28"/>
          <w:szCs w:val="28"/>
        </w:rPr>
        <w:t xml:space="preserve">міської ради </w:t>
      </w:r>
      <w:r w:rsidR="007250BC">
        <w:rPr>
          <w:rFonts w:ascii="Times New Roman" w:hAnsi="Times New Roman" w:cs="Times New Roman"/>
          <w:sz w:val="28"/>
          <w:szCs w:val="28"/>
        </w:rPr>
        <w:t xml:space="preserve">розглянуто </w:t>
      </w:r>
      <w:r w:rsidR="00F90AAC">
        <w:rPr>
          <w:rFonts w:ascii="Times New Roman" w:hAnsi="Times New Roman" w:cs="Times New Roman"/>
          <w:sz w:val="28"/>
          <w:szCs w:val="28"/>
        </w:rPr>
        <w:t>2 368</w:t>
      </w:r>
      <w:r w:rsidR="00DA7FF3">
        <w:rPr>
          <w:rFonts w:ascii="Times New Roman" w:hAnsi="Times New Roman" w:cs="Times New Roman"/>
          <w:sz w:val="28"/>
          <w:szCs w:val="28"/>
        </w:rPr>
        <w:t xml:space="preserve"> </w:t>
      </w:r>
      <w:r w:rsidR="008C1464" w:rsidRPr="005118D7">
        <w:rPr>
          <w:rFonts w:ascii="Times New Roman" w:hAnsi="Times New Roman" w:cs="Times New Roman"/>
          <w:sz w:val="28"/>
          <w:szCs w:val="28"/>
        </w:rPr>
        <w:t>заяв, зокрема:</w:t>
      </w:r>
    </w:p>
    <w:p w:rsidR="008C1464" w:rsidRPr="00F90AAC" w:rsidRDefault="00F90AAC" w:rsidP="00F90AAC">
      <w:pPr>
        <w:pStyle w:val="a3"/>
        <w:numPr>
          <w:ilvl w:val="0"/>
          <w:numId w:val="27"/>
        </w:numPr>
        <w:spacing w:after="0" w:line="240" w:lineRule="auto"/>
        <w:jc w:val="both"/>
        <w:rPr>
          <w:rFonts w:ascii="Times New Roman" w:hAnsi="Times New Roman" w:cs="Times New Roman"/>
          <w:sz w:val="28"/>
          <w:szCs w:val="28"/>
        </w:rPr>
      </w:pPr>
      <w:r w:rsidRPr="00F90AAC">
        <w:rPr>
          <w:rFonts w:ascii="Times New Roman" w:hAnsi="Times New Roman" w:cs="Times New Roman"/>
          <w:sz w:val="28"/>
          <w:szCs w:val="28"/>
        </w:rPr>
        <w:t>1141 заява</w:t>
      </w:r>
      <w:r w:rsidR="00B42F83" w:rsidRPr="00F90AAC">
        <w:rPr>
          <w:rFonts w:ascii="Times New Roman" w:hAnsi="Times New Roman" w:cs="Times New Roman"/>
          <w:sz w:val="28"/>
          <w:szCs w:val="28"/>
        </w:rPr>
        <w:t>, надійшли</w:t>
      </w:r>
      <w:r w:rsidR="008C1464" w:rsidRPr="00F90AAC">
        <w:rPr>
          <w:rFonts w:ascii="Times New Roman" w:hAnsi="Times New Roman" w:cs="Times New Roman"/>
          <w:sz w:val="28"/>
          <w:szCs w:val="28"/>
        </w:rPr>
        <w:t xml:space="preserve"> через </w:t>
      </w:r>
      <w:r w:rsidR="008C1464" w:rsidRPr="00F90AAC">
        <w:rPr>
          <w:rFonts w:ascii="Times New Roman" w:hAnsi="Times New Roman" w:cs="Times New Roman"/>
          <w:bCs/>
          <w:sz w:val="28"/>
          <w:szCs w:val="28"/>
        </w:rPr>
        <w:t>Управління «Центр надання адміністративних послуг»</w:t>
      </w:r>
      <w:r w:rsidR="00B42F83" w:rsidRPr="00F90AAC">
        <w:rPr>
          <w:rFonts w:ascii="Times New Roman" w:hAnsi="Times New Roman" w:cs="Times New Roman"/>
          <w:bCs/>
          <w:sz w:val="28"/>
          <w:szCs w:val="28"/>
        </w:rPr>
        <w:t xml:space="preserve"> виконавчого комітету міської ради</w:t>
      </w:r>
      <w:r w:rsidR="008C1464" w:rsidRPr="00F90AAC">
        <w:rPr>
          <w:rFonts w:ascii="Times New Roman" w:hAnsi="Times New Roman" w:cs="Times New Roman"/>
          <w:bCs/>
          <w:sz w:val="28"/>
          <w:szCs w:val="28"/>
        </w:rPr>
        <w:t>;</w:t>
      </w:r>
    </w:p>
    <w:p w:rsidR="00AE373D" w:rsidRPr="00F90AAC" w:rsidRDefault="00F90AAC" w:rsidP="00F90AAC">
      <w:pPr>
        <w:pStyle w:val="a3"/>
        <w:numPr>
          <w:ilvl w:val="0"/>
          <w:numId w:val="27"/>
        </w:numPr>
        <w:spacing w:after="0" w:line="240" w:lineRule="auto"/>
        <w:jc w:val="both"/>
        <w:rPr>
          <w:rFonts w:ascii="Times New Roman" w:hAnsi="Times New Roman" w:cs="Times New Roman"/>
          <w:sz w:val="28"/>
          <w:szCs w:val="28"/>
        </w:rPr>
      </w:pPr>
      <w:r w:rsidRPr="00F90AAC">
        <w:rPr>
          <w:rFonts w:ascii="Times New Roman" w:hAnsi="Times New Roman" w:cs="Times New Roman"/>
          <w:bCs/>
          <w:sz w:val="28"/>
          <w:szCs w:val="28"/>
        </w:rPr>
        <w:t>294</w:t>
      </w:r>
      <w:r w:rsidR="00AE373D" w:rsidRPr="00F90AAC">
        <w:rPr>
          <w:rFonts w:ascii="Times New Roman" w:hAnsi="Times New Roman" w:cs="Times New Roman"/>
          <w:bCs/>
          <w:sz w:val="28"/>
          <w:szCs w:val="28"/>
        </w:rPr>
        <w:t xml:space="preserve"> заяв</w:t>
      </w:r>
      <w:r w:rsidRPr="00F90AAC">
        <w:rPr>
          <w:rFonts w:ascii="Times New Roman" w:hAnsi="Times New Roman" w:cs="Times New Roman"/>
          <w:bCs/>
          <w:sz w:val="28"/>
          <w:szCs w:val="28"/>
        </w:rPr>
        <w:t>и</w:t>
      </w:r>
      <w:r w:rsidR="00AE373D" w:rsidRPr="00F90AAC">
        <w:rPr>
          <w:rFonts w:ascii="Times New Roman" w:hAnsi="Times New Roman" w:cs="Times New Roman"/>
          <w:bCs/>
          <w:sz w:val="28"/>
          <w:szCs w:val="28"/>
        </w:rPr>
        <w:t xml:space="preserve"> </w:t>
      </w:r>
      <w:r w:rsidR="00AE373D" w:rsidRPr="00F90AAC">
        <w:rPr>
          <w:rFonts w:ascii="Times New Roman" w:hAnsi="Times New Roman" w:cs="Times New Roman"/>
          <w:sz w:val="28"/>
          <w:szCs w:val="28"/>
        </w:rPr>
        <w:t xml:space="preserve"> щодо отримання довідок про наявність /відсутність земельних ділянок для ведення ОСГ;</w:t>
      </w:r>
      <w:r w:rsidR="00AE373D" w:rsidRPr="00F90AAC">
        <w:rPr>
          <w:rFonts w:ascii="Times New Roman" w:hAnsi="Times New Roman" w:cs="Times New Roman"/>
          <w:bCs/>
          <w:sz w:val="28"/>
          <w:szCs w:val="28"/>
        </w:rPr>
        <w:t xml:space="preserve"> </w:t>
      </w:r>
    </w:p>
    <w:p w:rsidR="00F90AAC" w:rsidRPr="00F90AAC" w:rsidRDefault="00F90AAC" w:rsidP="00F90AAC">
      <w:pPr>
        <w:pStyle w:val="a3"/>
        <w:numPr>
          <w:ilvl w:val="0"/>
          <w:numId w:val="27"/>
        </w:numPr>
        <w:spacing w:after="0" w:line="240" w:lineRule="auto"/>
        <w:jc w:val="both"/>
        <w:rPr>
          <w:rFonts w:ascii="Times New Roman" w:hAnsi="Times New Roman" w:cs="Times New Roman"/>
          <w:sz w:val="28"/>
          <w:szCs w:val="28"/>
        </w:rPr>
      </w:pPr>
      <w:r w:rsidRPr="00F90AAC">
        <w:rPr>
          <w:rFonts w:ascii="Times New Roman" w:hAnsi="Times New Roman" w:cs="Times New Roman"/>
          <w:bCs/>
          <w:sz w:val="28"/>
          <w:szCs w:val="28"/>
        </w:rPr>
        <w:t>279</w:t>
      </w:r>
      <w:r w:rsidR="008C1464" w:rsidRPr="00F90AAC">
        <w:rPr>
          <w:rFonts w:ascii="Times New Roman" w:hAnsi="Times New Roman" w:cs="Times New Roman"/>
          <w:bCs/>
          <w:sz w:val="28"/>
          <w:szCs w:val="28"/>
        </w:rPr>
        <w:t xml:space="preserve"> заяв</w:t>
      </w:r>
      <w:r w:rsidR="009C1FC3" w:rsidRPr="00F90AAC">
        <w:rPr>
          <w:rFonts w:ascii="Times New Roman" w:hAnsi="Times New Roman" w:cs="Times New Roman"/>
          <w:bCs/>
          <w:sz w:val="28"/>
          <w:szCs w:val="28"/>
        </w:rPr>
        <w:t xml:space="preserve"> суб’єктів господарської діяльності</w:t>
      </w:r>
      <w:r w:rsidRPr="00F90AAC">
        <w:rPr>
          <w:rFonts w:ascii="Times New Roman" w:hAnsi="Times New Roman" w:cs="Times New Roman"/>
          <w:bCs/>
          <w:sz w:val="28"/>
          <w:szCs w:val="28"/>
        </w:rPr>
        <w:t>,</w:t>
      </w:r>
      <w:r w:rsidR="009C1FC3" w:rsidRPr="00F90AAC">
        <w:rPr>
          <w:rFonts w:ascii="Times New Roman" w:hAnsi="Times New Roman" w:cs="Times New Roman"/>
          <w:bCs/>
          <w:sz w:val="28"/>
          <w:szCs w:val="28"/>
        </w:rPr>
        <w:t xml:space="preserve"> </w:t>
      </w:r>
      <w:r w:rsidRPr="00F90AAC">
        <w:rPr>
          <w:rFonts w:ascii="Times New Roman" w:hAnsi="Times New Roman" w:cs="Times New Roman"/>
          <w:bCs/>
          <w:sz w:val="28"/>
          <w:szCs w:val="28"/>
        </w:rPr>
        <w:t>які надійшли через загальний відділ Калуської міської ради;</w:t>
      </w:r>
    </w:p>
    <w:p w:rsidR="00F90AAC" w:rsidRPr="00F90AAC" w:rsidRDefault="00F90AAC" w:rsidP="00F90AAC">
      <w:pPr>
        <w:pStyle w:val="a3"/>
        <w:numPr>
          <w:ilvl w:val="0"/>
          <w:numId w:val="27"/>
        </w:numPr>
        <w:spacing w:after="0" w:line="240" w:lineRule="auto"/>
        <w:jc w:val="both"/>
        <w:rPr>
          <w:rFonts w:ascii="Times New Roman" w:hAnsi="Times New Roman" w:cs="Times New Roman"/>
          <w:sz w:val="28"/>
          <w:szCs w:val="28"/>
        </w:rPr>
      </w:pPr>
      <w:r w:rsidRPr="00F90AAC">
        <w:rPr>
          <w:rFonts w:ascii="Times New Roman" w:hAnsi="Times New Roman" w:cs="Times New Roman"/>
          <w:sz w:val="28"/>
          <w:szCs w:val="28"/>
        </w:rPr>
        <w:lastRenderedPageBreak/>
        <w:t xml:space="preserve">397 ухвал, позовних заяв, рішень судів, які </w:t>
      </w:r>
      <w:r w:rsidRPr="00F90AAC">
        <w:rPr>
          <w:rFonts w:ascii="Times New Roman" w:hAnsi="Times New Roman" w:cs="Times New Roman"/>
          <w:bCs/>
          <w:sz w:val="28"/>
          <w:szCs w:val="28"/>
        </w:rPr>
        <w:t>надійшли через загальний відділ Калуської міської ради;</w:t>
      </w:r>
    </w:p>
    <w:p w:rsidR="008C1464" w:rsidRPr="00F90AAC" w:rsidRDefault="00F90AAC" w:rsidP="00F90AAC">
      <w:pPr>
        <w:pStyle w:val="a3"/>
        <w:numPr>
          <w:ilvl w:val="0"/>
          <w:numId w:val="27"/>
        </w:numPr>
        <w:spacing w:after="0" w:line="240" w:lineRule="auto"/>
        <w:jc w:val="both"/>
        <w:rPr>
          <w:rFonts w:ascii="Times New Roman" w:hAnsi="Times New Roman" w:cs="Times New Roman"/>
          <w:sz w:val="28"/>
          <w:szCs w:val="28"/>
        </w:rPr>
      </w:pPr>
      <w:r w:rsidRPr="00F90AAC">
        <w:rPr>
          <w:rFonts w:ascii="Times New Roman" w:hAnsi="Times New Roman" w:cs="Times New Roman"/>
          <w:bCs/>
          <w:sz w:val="28"/>
          <w:szCs w:val="28"/>
        </w:rPr>
        <w:t>113</w:t>
      </w:r>
      <w:r w:rsidR="009C1FC3" w:rsidRPr="00F90AAC">
        <w:rPr>
          <w:rFonts w:ascii="Times New Roman" w:hAnsi="Times New Roman" w:cs="Times New Roman"/>
          <w:bCs/>
          <w:sz w:val="28"/>
          <w:szCs w:val="28"/>
        </w:rPr>
        <w:t xml:space="preserve"> звернень громадян, </w:t>
      </w:r>
      <w:r w:rsidRPr="00F90AAC">
        <w:rPr>
          <w:rFonts w:ascii="Times New Roman" w:hAnsi="Times New Roman" w:cs="Times New Roman"/>
          <w:bCs/>
          <w:sz w:val="28"/>
          <w:szCs w:val="28"/>
        </w:rPr>
        <w:t>які надійшли через загальний відділ Калуської міської ради;</w:t>
      </w:r>
    </w:p>
    <w:p w:rsidR="00CC3439" w:rsidRPr="005804C6" w:rsidRDefault="00F90AAC" w:rsidP="005804C6">
      <w:pPr>
        <w:pStyle w:val="a3"/>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144</w:t>
      </w:r>
      <w:r w:rsidRPr="005118D7">
        <w:rPr>
          <w:rFonts w:ascii="Times New Roman" w:hAnsi="Times New Roman" w:cs="Times New Roman"/>
          <w:bCs/>
          <w:sz w:val="28"/>
          <w:szCs w:val="28"/>
        </w:rPr>
        <w:t xml:space="preserve"> заяв</w:t>
      </w:r>
      <w:r>
        <w:rPr>
          <w:rFonts w:ascii="Times New Roman" w:hAnsi="Times New Roman" w:cs="Times New Roman"/>
          <w:bCs/>
          <w:sz w:val="28"/>
          <w:szCs w:val="28"/>
        </w:rPr>
        <w:t>, які</w:t>
      </w:r>
      <w:r w:rsidRPr="005118D7">
        <w:rPr>
          <w:rFonts w:ascii="Times New Roman" w:hAnsi="Times New Roman" w:cs="Times New Roman"/>
          <w:bCs/>
          <w:sz w:val="28"/>
          <w:szCs w:val="28"/>
        </w:rPr>
        <w:t xml:space="preserve"> </w:t>
      </w:r>
      <w:r>
        <w:rPr>
          <w:rFonts w:ascii="Times New Roman" w:hAnsi="Times New Roman" w:cs="Times New Roman"/>
          <w:bCs/>
          <w:sz w:val="28"/>
          <w:szCs w:val="28"/>
        </w:rPr>
        <w:t>надійшли до</w:t>
      </w:r>
      <w:r w:rsidRPr="005118D7">
        <w:rPr>
          <w:rFonts w:ascii="Times New Roman" w:hAnsi="Times New Roman" w:cs="Times New Roman"/>
          <w:bCs/>
          <w:sz w:val="28"/>
          <w:szCs w:val="28"/>
        </w:rPr>
        <w:t xml:space="preserve"> управління земельних відносин міської ради</w:t>
      </w:r>
      <w:r w:rsidR="005804C6">
        <w:rPr>
          <w:rFonts w:ascii="Times New Roman" w:hAnsi="Times New Roman" w:cs="Times New Roman"/>
          <w:bCs/>
          <w:sz w:val="28"/>
          <w:szCs w:val="28"/>
        </w:rPr>
        <w:t>.</w:t>
      </w:r>
    </w:p>
    <w:p w:rsidR="008C1464" w:rsidRPr="005118D7" w:rsidRDefault="00B42F83" w:rsidP="00A431A9">
      <w:pPr>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За звітний період спеціалістами управління </w:t>
      </w:r>
      <w:r w:rsidR="006A71DB" w:rsidRPr="005118D7">
        <w:rPr>
          <w:rFonts w:ascii="Times New Roman" w:hAnsi="Times New Roman" w:cs="Times New Roman"/>
          <w:sz w:val="28"/>
          <w:szCs w:val="28"/>
        </w:rPr>
        <w:t>підготовлено</w:t>
      </w:r>
      <w:r w:rsidR="008C1464" w:rsidRPr="005118D7">
        <w:rPr>
          <w:rFonts w:ascii="Times New Roman" w:hAnsi="Times New Roman" w:cs="Times New Roman"/>
          <w:sz w:val="28"/>
          <w:szCs w:val="28"/>
        </w:rPr>
        <w:t xml:space="preserve"> </w:t>
      </w:r>
      <w:r w:rsidR="005804C6">
        <w:rPr>
          <w:rFonts w:ascii="Times New Roman" w:hAnsi="Times New Roman" w:cs="Times New Roman"/>
          <w:sz w:val="28"/>
          <w:szCs w:val="28"/>
        </w:rPr>
        <w:t>524</w:t>
      </w:r>
      <w:r w:rsidRPr="005118D7">
        <w:rPr>
          <w:rFonts w:ascii="Times New Roman" w:hAnsi="Times New Roman" w:cs="Times New Roman"/>
          <w:sz w:val="28"/>
          <w:szCs w:val="28"/>
        </w:rPr>
        <w:t xml:space="preserve"> проекти рішень </w:t>
      </w:r>
      <w:r>
        <w:rPr>
          <w:rFonts w:ascii="Times New Roman" w:hAnsi="Times New Roman" w:cs="Times New Roman"/>
          <w:sz w:val="28"/>
          <w:szCs w:val="28"/>
        </w:rPr>
        <w:t>з розгляду земельних питань, які виносились на розгляд постійних депутатських комісій та затверджені сесією Калуської міської ради</w:t>
      </w:r>
      <w:r w:rsidR="006A71DB" w:rsidRPr="005118D7">
        <w:rPr>
          <w:rFonts w:ascii="Times New Roman" w:hAnsi="Times New Roman" w:cs="Times New Roman"/>
          <w:sz w:val="28"/>
          <w:szCs w:val="28"/>
        </w:rPr>
        <w:t>.</w:t>
      </w:r>
    </w:p>
    <w:p w:rsidR="00DA02A9" w:rsidRPr="005118D7" w:rsidRDefault="005F0139" w:rsidP="005F0139">
      <w:pPr>
        <w:spacing w:after="0" w:line="240" w:lineRule="auto"/>
        <w:ind w:firstLine="568"/>
        <w:jc w:val="both"/>
        <w:rPr>
          <w:rFonts w:ascii="Times New Roman" w:hAnsi="Times New Roman" w:cs="Times New Roman"/>
          <w:sz w:val="28"/>
          <w:szCs w:val="28"/>
        </w:rPr>
      </w:pPr>
      <w:r w:rsidRPr="005118D7">
        <w:rPr>
          <w:rFonts w:ascii="Times New Roman" w:hAnsi="Times New Roman" w:cs="Times New Roman"/>
          <w:sz w:val="28"/>
          <w:szCs w:val="28"/>
        </w:rPr>
        <w:t>До міського бюджету від сплати орендної плати за земельні ділянки комунально</w:t>
      </w:r>
      <w:r w:rsidR="00DA02A9" w:rsidRPr="005118D7">
        <w:rPr>
          <w:rFonts w:ascii="Times New Roman" w:hAnsi="Times New Roman" w:cs="Times New Roman"/>
          <w:sz w:val="28"/>
          <w:szCs w:val="28"/>
        </w:rPr>
        <w:t xml:space="preserve">ї власності станом на </w:t>
      </w:r>
      <w:r w:rsidR="005804C6">
        <w:rPr>
          <w:rFonts w:ascii="Times New Roman" w:hAnsi="Times New Roman" w:cs="Times New Roman"/>
          <w:sz w:val="28"/>
          <w:szCs w:val="28"/>
        </w:rPr>
        <w:t>31.12.2025</w:t>
      </w:r>
      <w:r w:rsidRPr="005118D7">
        <w:rPr>
          <w:rFonts w:ascii="Times New Roman" w:hAnsi="Times New Roman" w:cs="Times New Roman"/>
          <w:sz w:val="28"/>
          <w:szCs w:val="28"/>
        </w:rPr>
        <w:t xml:space="preserve"> року надійшло коштів на загальну суму</w:t>
      </w:r>
      <w:r w:rsidR="00DA02A9" w:rsidRPr="005118D7">
        <w:rPr>
          <w:rFonts w:ascii="Times New Roman" w:hAnsi="Times New Roman" w:cs="Times New Roman"/>
          <w:sz w:val="28"/>
          <w:szCs w:val="28"/>
        </w:rPr>
        <w:t xml:space="preserve"> </w:t>
      </w:r>
      <w:r w:rsidR="005804C6">
        <w:rPr>
          <w:rFonts w:ascii="Times New Roman" w:hAnsi="Times New Roman" w:cs="Times New Roman"/>
          <w:sz w:val="28"/>
          <w:szCs w:val="28"/>
        </w:rPr>
        <w:t>74 057 393,65</w:t>
      </w:r>
      <w:r w:rsidR="00DA02A9" w:rsidRPr="005118D7">
        <w:rPr>
          <w:rFonts w:ascii="Times New Roman" w:hAnsi="Times New Roman" w:cs="Times New Roman"/>
          <w:sz w:val="28"/>
          <w:szCs w:val="28"/>
        </w:rPr>
        <w:t xml:space="preserve"> грн</w:t>
      </w:r>
      <w:r w:rsidRPr="005118D7">
        <w:rPr>
          <w:rFonts w:ascii="Times New Roman" w:hAnsi="Times New Roman" w:cs="Times New Roman"/>
          <w:bCs/>
          <w:sz w:val="28"/>
          <w:szCs w:val="28"/>
        </w:rPr>
        <w:t>,</w:t>
      </w:r>
      <w:r w:rsidRPr="005118D7">
        <w:rPr>
          <w:rFonts w:ascii="Times New Roman" w:hAnsi="Times New Roman" w:cs="Times New Roman"/>
          <w:sz w:val="28"/>
          <w:szCs w:val="28"/>
        </w:rPr>
        <w:t xml:space="preserve"> зокрема:</w:t>
      </w:r>
    </w:p>
    <w:p w:rsidR="00DA02A9" w:rsidRPr="005118D7" w:rsidRDefault="00DA02A9" w:rsidP="005F0139">
      <w:pPr>
        <w:spacing w:after="0" w:line="240" w:lineRule="auto"/>
        <w:ind w:firstLine="568"/>
        <w:jc w:val="both"/>
        <w:rPr>
          <w:rFonts w:ascii="Times New Roman" w:hAnsi="Times New Roman" w:cs="Times New Roman"/>
          <w:sz w:val="28"/>
          <w:szCs w:val="28"/>
        </w:rPr>
      </w:pPr>
      <w:r w:rsidRPr="005118D7">
        <w:rPr>
          <w:rFonts w:ascii="Times New Roman" w:hAnsi="Times New Roman" w:cs="Times New Roman"/>
          <w:sz w:val="28"/>
          <w:szCs w:val="28"/>
        </w:rPr>
        <w:t xml:space="preserve">- від юридичних осіб </w:t>
      </w:r>
      <w:r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 xml:space="preserve">64 513 219,21 </w:t>
      </w:r>
      <w:r w:rsidRPr="005118D7">
        <w:rPr>
          <w:rFonts w:ascii="Times New Roman" w:hAnsi="Times New Roman" w:cs="Times New Roman"/>
          <w:bCs/>
          <w:sz w:val="28"/>
          <w:szCs w:val="28"/>
        </w:rPr>
        <w:t>грн.</w:t>
      </w:r>
      <w:r w:rsidR="00AA54A2">
        <w:rPr>
          <w:rFonts w:ascii="Times New Roman" w:hAnsi="Times New Roman" w:cs="Times New Roman"/>
          <w:bCs/>
          <w:sz w:val="28"/>
          <w:szCs w:val="28"/>
        </w:rPr>
        <w:t xml:space="preserve"> (планові показники: 63 649 400,00грн).</w:t>
      </w:r>
    </w:p>
    <w:p w:rsidR="00AA54A2" w:rsidRPr="00AA54A2" w:rsidRDefault="00AA54A2" w:rsidP="00AA54A2">
      <w:pPr>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DA02A9" w:rsidRPr="005118D7">
        <w:rPr>
          <w:rFonts w:ascii="Times New Roman" w:hAnsi="Times New Roman" w:cs="Times New Roman"/>
          <w:sz w:val="28"/>
          <w:szCs w:val="28"/>
        </w:rPr>
        <w:t xml:space="preserve">- </w:t>
      </w:r>
      <w:r w:rsidR="005F0139" w:rsidRPr="005118D7">
        <w:rPr>
          <w:rFonts w:ascii="Times New Roman" w:hAnsi="Times New Roman" w:cs="Times New Roman"/>
          <w:sz w:val="28"/>
          <w:szCs w:val="28"/>
        </w:rPr>
        <w:t xml:space="preserve">від фізичних осіб – </w:t>
      </w:r>
      <w:r w:rsidR="005804C6">
        <w:rPr>
          <w:rFonts w:ascii="Times New Roman" w:hAnsi="Times New Roman" w:cs="Times New Roman"/>
          <w:bCs/>
          <w:sz w:val="28"/>
          <w:szCs w:val="28"/>
        </w:rPr>
        <w:t xml:space="preserve">9 544 174,44 </w:t>
      </w:r>
      <w:r w:rsidR="00DA02A9" w:rsidRPr="005118D7">
        <w:rPr>
          <w:rFonts w:ascii="Times New Roman" w:hAnsi="Times New Roman" w:cs="Times New Roman"/>
          <w:bCs/>
          <w:sz w:val="28"/>
          <w:szCs w:val="28"/>
        </w:rPr>
        <w:t>грн.</w:t>
      </w:r>
      <w:r w:rsidRPr="00AA54A2">
        <w:rPr>
          <w:rFonts w:ascii="Times New Roman" w:hAnsi="Times New Roman" w:cs="Times New Roman"/>
          <w:bCs/>
          <w:sz w:val="28"/>
          <w:szCs w:val="28"/>
        </w:rPr>
        <w:t xml:space="preserve"> </w:t>
      </w:r>
      <w:r>
        <w:rPr>
          <w:rFonts w:ascii="Times New Roman" w:hAnsi="Times New Roman" w:cs="Times New Roman"/>
          <w:bCs/>
          <w:sz w:val="28"/>
          <w:szCs w:val="28"/>
        </w:rPr>
        <w:t>(планові показники</w:t>
      </w:r>
      <w:r>
        <w:rPr>
          <w:rFonts w:ascii="Times New Roman" w:hAnsi="Times New Roman" w:cs="Times New Roman"/>
          <w:bCs/>
          <w:sz w:val="28"/>
          <w:szCs w:val="28"/>
        </w:rPr>
        <w:t xml:space="preserve">: </w:t>
      </w:r>
      <w:r>
        <w:rPr>
          <w:rFonts w:ascii="Times New Roman" w:hAnsi="Times New Roman" w:cs="Times New Roman"/>
          <w:bCs/>
          <w:sz w:val="28"/>
          <w:szCs w:val="28"/>
        </w:rPr>
        <w:t>8 780 000,грн).</w:t>
      </w:r>
    </w:p>
    <w:p w:rsidR="005F0139" w:rsidRPr="005118D7" w:rsidRDefault="00AA54A2" w:rsidP="00AA54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804C6">
        <w:rPr>
          <w:rFonts w:ascii="Times New Roman" w:hAnsi="Times New Roman" w:cs="Times New Roman"/>
          <w:bCs/>
          <w:sz w:val="28"/>
          <w:szCs w:val="28"/>
        </w:rPr>
        <w:t>У 2025</w:t>
      </w:r>
      <w:r w:rsidR="00E67D9F" w:rsidRPr="005118D7">
        <w:rPr>
          <w:rFonts w:ascii="Times New Roman" w:hAnsi="Times New Roman" w:cs="Times New Roman"/>
          <w:bCs/>
          <w:sz w:val="28"/>
          <w:szCs w:val="28"/>
        </w:rPr>
        <w:t xml:space="preserve"> році прийнято </w:t>
      </w:r>
      <w:r w:rsidR="005804C6">
        <w:rPr>
          <w:rFonts w:ascii="Times New Roman" w:hAnsi="Times New Roman" w:cs="Times New Roman"/>
          <w:bCs/>
          <w:sz w:val="28"/>
          <w:szCs w:val="28"/>
        </w:rPr>
        <w:t>39</w:t>
      </w:r>
      <w:r w:rsidR="00E67D9F" w:rsidRPr="005118D7">
        <w:rPr>
          <w:rFonts w:ascii="Times New Roman" w:hAnsi="Times New Roman" w:cs="Times New Roman"/>
          <w:bCs/>
          <w:sz w:val="28"/>
          <w:szCs w:val="28"/>
        </w:rPr>
        <w:t xml:space="preserve"> рішень про продаж земельних ділянок несільськогосподарського призначення </w:t>
      </w:r>
      <w:r w:rsidR="005804C6">
        <w:rPr>
          <w:rFonts w:ascii="Times New Roman" w:hAnsi="Times New Roman" w:cs="Times New Roman"/>
          <w:bCs/>
          <w:sz w:val="28"/>
          <w:szCs w:val="28"/>
        </w:rPr>
        <w:t>та укладено 35 д</w:t>
      </w:r>
      <w:r w:rsidR="000F5ED9">
        <w:rPr>
          <w:rFonts w:ascii="Times New Roman" w:hAnsi="Times New Roman" w:cs="Times New Roman"/>
          <w:bCs/>
          <w:sz w:val="28"/>
          <w:szCs w:val="28"/>
        </w:rPr>
        <w:t>оговорів купівлі - продажу земельних ділянок</w:t>
      </w:r>
      <w:r w:rsidR="005804C6">
        <w:rPr>
          <w:rFonts w:ascii="Times New Roman" w:hAnsi="Times New Roman" w:cs="Times New Roman"/>
          <w:bCs/>
          <w:sz w:val="28"/>
          <w:szCs w:val="28"/>
        </w:rPr>
        <w:t>.</w:t>
      </w:r>
    </w:p>
    <w:p w:rsidR="00DA7C2E" w:rsidRPr="005118D7" w:rsidRDefault="00E516F4" w:rsidP="005F0139">
      <w:pPr>
        <w:spacing w:after="0" w:line="240" w:lineRule="auto"/>
        <w:ind w:firstLine="568"/>
        <w:jc w:val="both"/>
        <w:rPr>
          <w:rFonts w:ascii="Times New Roman" w:hAnsi="Times New Roman" w:cs="Times New Roman"/>
          <w:bCs/>
          <w:sz w:val="28"/>
          <w:szCs w:val="28"/>
        </w:rPr>
      </w:pPr>
      <w:r>
        <w:rPr>
          <w:rFonts w:ascii="Times New Roman" w:hAnsi="Times New Roman" w:cs="Times New Roman"/>
          <w:bCs/>
          <w:sz w:val="28"/>
          <w:szCs w:val="28"/>
        </w:rPr>
        <w:t>Д</w:t>
      </w:r>
      <w:r w:rsidR="00B42F83">
        <w:rPr>
          <w:rFonts w:ascii="Times New Roman" w:hAnsi="Times New Roman" w:cs="Times New Roman"/>
          <w:bCs/>
          <w:sz w:val="28"/>
          <w:szCs w:val="28"/>
        </w:rPr>
        <w:t xml:space="preserve">о місцевого бюджету надійшло коштів </w:t>
      </w:r>
      <w:r w:rsidR="005F0139" w:rsidRPr="005118D7">
        <w:rPr>
          <w:rFonts w:ascii="Times New Roman" w:hAnsi="Times New Roman" w:cs="Times New Roman"/>
          <w:bCs/>
          <w:sz w:val="28"/>
          <w:szCs w:val="28"/>
        </w:rPr>
        <w:t>від продажу земельних ділянок комунальної власності</w:t>
      </w:r>
      <w:r w:rsidR="00B42F83">
        <w:rPr>
          <w:rFonts w:ascii="Times New Roman" w:hAnsi="Times New Roman" w:cs="Times New Roman"/>
          <w:bCs/>
          <w:sz w:val="28"/>
          <w:szCs w:val="28"/>
        </w:rPr>
        <w:t xml:space="preserve"> несільськогосподарського призначення</w:t>
      </w:r>
      <w:r w:rsidR="00DA7FF3">
        <w:rPr>
          <w:rFonts w:ascii="Times New Roman" w:hAnsi="Times New Roman" w:cs="Times New Roman"/>
          <w:bCs/>
          <w:sz w:val="28"/>
          <w:szCs w:val="28"/>
        </w:rPr>
        <w:t xml:space="preserve"> в сумі </w:t>
      </w:r>
      <w:r w:rsidR="005804C6">
        <w:rPr>
          <w:rFonts w:ascii="Times New Roman" w:hAnsi="Times New Roman" w:cs="Times New Roman"/>
          <w:bCs/>
          <w:sz w:val="28"/>
          <w:szCs w:val="28"/>
        </w:rPr>
        <w:t>55 696 874,40</w:t>
      </w:r>
      <w:r w:rsidR="00AA54A2">
        <w:rPr>
          <w:rFonts w:ascii="Times New Roman" w:hAnsi="Times New Roman" w:cs="Times New Roman"/>
          <w:bCs/>
          <w:sz w:val="28"/>
          <w:szCs w:val="28"/>
        </w:rPr>
        <w:t xml:space="preserve"> грн</w:t>
      </w:r>
      <w:r w:rsidR="00CF67EB" w:rsidRPr="005118D7">
        <w:rPr>
          <w:rFonts w:ascii="Times New Roman" w:hAnsi="Times New Roman" w:cs="Times New Roman"/>
          <w:bCs/>
          <w:sz w:val="28"/>
          <w:szCs w:val="28"/>
        </w:rPr>
        <w:t xml:space="preserve">, </w:t>
      </w:r>
      <w:r w:rsidR="00AA54A2">
        <w:rPr>
          <w:rFonts w:ascii="Times New Roman" w:hAnsi="Times New Roman" w:cs="Times New Roman"/>
          <w:bCs/>
          <w:sz w:val="28"/>
          <w:szCs w:val="28"/>
        </w:rPr>
        <w:t xml:space="preserve">(плановий показник - 51 248 378,00 грн), </w:t>
      </w:r>
      <w:r w:rsidR="005F0139" w:rsidRPr="005118D7">
        <w:rPr>
          <w:rFonts w:ascii="Times New Roman" w:hAnsi="Times New Roman" w:cs="Times New Roman"/>
          <w:bCs/>
          <w:sz w:val="28"/>
          <w:szCs w:val="28"/>
        </w:rPr>
        <w:t>з них:</w:t>
      </w:r>
    </w:p>
    <w:p w:rsidR="00CF67EB" w:rsidRPr="005118D7" w:rsidRDefault="00DA7C2E" w:rsidP="005F0139">
      <w:pPr>
        <w:spacing w:after="0" w:line="240" w:lineRule="auto"/>
        <w:ind w:firstLine="568"/>
        <w:jc w:val="both"/>
        <w:rPr>
          <w:rFonts w:ascii="Times New Roman" w:hAnsi="Times New Roman" w:cs="Times New Roman"/>
          <w:bCs/>
          <w:color w:val="FF0000"/>
          <w:sz w:val="28"/>
          <w:szCs w:val="28"/>
        </w:rPr>
      </w:pPr>
      <w:r w:rsidRPr="005118D7">
        <w:rPr>
          <w:rFonts w:ascii="Times New Roman" w:hAnsi="Times New Roman" w:cs="Times New Roman"/>
          <w:bCs/>
          <w:sz w:val="28"/>
          <w:szCs w:val="28"/>
        </w:rPr>
        <w:t>-</w:t>
      </w:r>
      <w:r w:rsidR="005F0139" w:rsidRPr="005118D7">
        <w:rPr>
          <w:rFonts w:ascii="Times New Roman" w:hAnsi="Times New Roman" w:cs="Times New Roman"/>
          <w:bCs/>
          <w:sz w:val="28"/>
          <w:szCs w:val="28"/>
        </w:rPr>
        <w:t xml:space="preserve"> </w:t>
      </w:r>
      <w:r w:rsidRPr="005118D7">
        <w:rPr>
          <w:rFonts w:ascii="Times New Roman" w:hAnsi="Times New Roman" w:cs="Times New Roman"/>
          <w:bCs/>
          <w:sz w:val="28"/>
          <w:szCs w:val="28"/>
        </w:rPr>
        <w:t>к</w:t>
      </w:r>
      <w:r w:rsidR="005F0139" w:rsidRPr="005118D7">
        <w:rPr>
          <w:rFonts w:ascii="Times New Roman" w:hAnsi="Times New Roman" w:cs="Times New Roman"/>
          <w:bCs/>
          <w:sz w:val="28"/>
          <w:szCs w:val="28"/>
        </w:rPr>
        <w:t>ошти від продажу земельних ділянок несільськогосподарського призначення</w:t>
      </w:r>
      <w:r w:rsidR="00416EA1" w:rsidRPr="005118D7">
        <w:rPr>
          <w:rFonts w:ascii="Times New Roman" w:hAnsi="Times New Roman" w:cs="Times New Roman"/>
          <w:bCs/>
          <w:sz w:val="28"/>
          <w:szCs w:val="28"/>
        </w:rPr>
        <w:t xml:space="preserve"> без розтермінуван</w:t>
      </w:r>
      <w:r w:rsidR="00902F7A" w:rsidRPr="005118D7">
        <w:rPr>
          <w:rFonts w:ascii="Times New Roman" w:hAnsi="Times New Roman" w:cs="Times New Roman"/>
          <w:bCs/>
          <w:sz w:val="28"/>
          <w:szCs w:val="28"/>
        </w:rPr>
        <w:t>н</w:t>
      </w:r>
      <w:r w:rsidR="005118D7">
        <w:rPr>
          <w:rFonts w:ascii="Times New Roman" w:hAnsi="Times New Roman" w:cs="Times New Roman"/>
          <w:bCs/>
          <w:sz w:val="28"/>
          <w:szCs w:val="28"/>
        </w:rPr>
        <w:t>я платежів</w:t>
      </w:r>
      <w:r w:rsidR="005F0139" w:rsidRPr="005118D7">
        <w:rPr>
          <w:rFonts w:ascii="Times New Roman" w:hAnsi="Times New Roman" w:cs="Times New Roman"/>
          <w:bCs/>
          <w:sz w:val="28"/>
          <w:szCs w:val="28"/>
        </w:rPr>
        <w:t>:</w:t>
      </w:r>
      <w:r w:rsidR="00416EA1"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12 234 580,34</w:t>
      </w:r>
      <w:r w:rsidR="00CF67EB" w:rsidRPr="005118D7">
        <w:rPr>
          <w:rFonts w:ascii="Times New Roman" w:hAnsi="Times New Roman" w:cs="Times New Roman"/>
          <w:bCs/>
          <w:sz w:val="28"/>
          <w:szCs w:val="28"/>
        </w:rPr>
        <w:t xml:space="preserve"> </w:t>
      </w:r>
      <w:r w:rsidR="00416EA1" w:rsidRPr="005118D7">
        <w:rPr>
          <w:rFonts w:ascii="Times New Roman" w:hAnsi="Times New Roman" w:cs="Times New Roman"/>
          <w:bCs/>
          <w:sz w:val="28"/>
          <w:szCs w:val="28"/>
        </w:rPr>
        <w:t>грн</w:t>
      </w:r>
      <w:r w:rsidR="00CF67EB" w:rsidRPr="005118D7">
        <w:rPr>
          <w:rFonts w:ascii="Times New Roman" w:hAnsi="Times New Roman" w:cs="Times New Roman"/>
          <w:bCs/>
          <w:sz w:val="28"/>
          <w:szCs w:val="28"/>
        </w:rPr>
        <w:t>.</w:t>
      </w:r>
      <w:r w:rsidR="00416EA1" w:rsidRPr="005118D7">
        <w:rPr>
          <w:rFonts w:ascii="Times New Roman" w:hAnsi="Times New Roman" w:cs="Times New Roman"/>
          <w:bCs/>
          <w:sz w:val="28"/>
          <w:szCs w:val="28"/>
        </w:rPr>
        <w:t xml:space="preserve"> </w:t>
      </w:r>
    </w:p>
    <w:p w:rsidR="005F0139" w:rsidRPr="005118D7" w:rsidRDefault="00416EA1" w:rsidP="005F0139">
      <w:pPr>
        <w:spacing w:after="0" w:line="240" w:lineRule="auto"/>
        <w:ind w:firstLine="568"/>
        <w:jc w:val="both"/>
        <w:rPr>
          <w:rFonts w:ascii="Times New Roman" w:hAnsi="Times New Roman" w:cs="Times New Roman"/>
          <w:bCs/>
          <w:sz w:val="28"/>
          <w:szCs w:val="28"/>
        </w:rPr>
      </w:pPr>
      <w:r w:rsidRPr="005118D7">
        <w:rPr>
          <w:rFonts w:ascii="Times New Roman" w:hAnsi="Times New Roman" w:cs="Times New Roman"/>
          <w:bCs/>
          <w:sz w:val="28"/>
          <w:szCs w:val="28"/>
        </w:rPr>
        <w:t>- к</w:t>
      </w:r>
      <w:r w:rsidR="005F0139" w:rsidRPr="005118D7">
        <w:rPr>
          <w:rFonts w:ascii="Times New Roman" w:hAnsi="Times New Roman" w:cs="Times New Roman"/>
          <w:bCs/>
          <w:sz w:val="28"/>
          <w:szCs w:val="28"/>
        </w:rPr>
        <w:t xml:space="preserve">ошти від продажу земельних ділянок несільськогосподарського призначення з </w:t>
      </w:r>
      <w:r w:rsidR="005118D7">
        <w:rPr>
          <w:rFonts w:ascii="Times New Roman" w:hAnsi="Times New Roman" w:cs="Times New Roman"/>
          <w:bCs/>
          <w:sz w:val="28"/>
          <w:szCs w:val="28"/>
        </w:rPr>
        <w:t>розтермінуванням платежів</w:t>
      </w:r>
      <w:r w:rsidR="005F0139" w:rsidRPr="005118D7">
        <w:rPr>
          <w:rFonts w:ascii="Times New Roman" w:hAnsi="Times New Roman" w:cs="Times New Roman"/>
          <w:bCs/>
          <w:sz w:val="28"/>
          <w:szCs w:val="28"/>
        </w:rPr>
        <w:t>:</w:t>
      </w:r>
      <w:r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43 462 294,06</w:t>
      </w:r>
      <w:r w:rsidR="00CF67EB" w:rsidRPr="005118D7">
        <w:rPr>
          <w:rFonts w:ascii="Times New Roman" w:hAnsi="Times New Roman" w:cs="Times New Roman"/>
          <w:bCs/>
          <w:sz w:val="28"/>
          <w:szCs w:val="28"/>
        </w:rPr>
        <w:t xml:space="preserve"> грн.</w:t>
      </w:r>
    </w:p>
    <w:p w:rsidR="005F0139" w:rsidRPr="005118D7" w:rsidRDefault="00193545" w:rsidP="00DA7C2E">
      <w:pPr>
        <w:spacing w:after="0" w:line="240" w:lineRule="auto"/>
        <w:jc w:val="both"/>
        <w:rPr>
          <w:rFonts w:ascii="Times New Roman" w:hAnsi="Times New Roman" w:cs="Times New Roman"/>
          <w:bCs/>
          <w:sz w:val="28"/>
          <w:szCs w:val="28"/>
        </w:rPr>
      </w:pPr>
      <w:r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 xml:space="preserve"> У 2025</w:t>
      </w:r>
      <w:r w:rsidR="005F0139" w:rsidRPr="005118D7">
        <w:rPr>
          <w:rFonts w:ascii="Times New Roman" w:hAnsi="Times New Roman" w:cs="Times New Roman"/>
          <w:bCs/>
          <w:sz w:val="28"/>
          <w:szCs w:val="28"/>
        </w:rPr>
        <w:t xml:space="preserve"> році відбулося </w:t>
      </w:r>
      <w:r w:rsidR="005804C6">
        <w:rPr>
          <w:rFonts w:ascii="Times New Roman" w:hAnsi="Times New Roman" w:cs="Times New Roman"/>
          <w:bCs/>
          <w:sz w:val="28"/>
          <w:szCs w:val="28"/>
        </w:rPr>
        <w:t>28</w:t>
      </w:r>
      <w:r w:rsidR="00350A83" w:rsidRPr="005118D7">
        <w:rPr>
          <w:rFonts w:ascii="Times New Roman" w:hAnsi="Times New Roman" w:cs="Times New Roman"/>
          <w:bCs/>
          <w:sz w:val="28"/>
          <w:szCs w:val="28"/>
        </w:rPr>
        <w:t xml:space="preserve"> аукціонів </w:t>
      </w:r>
      <w:r w:rsidR="00DA7C2E" w:rsidRPr="005118D7">
        <w:rPr>
          <w:rFonts w:ascii="Times New Roman" w:hAnsi="Times New Roman" w:cs="Times New Roman"/>
          <w:bCs/>
          <w:sz w:val="28"/>
          <w:szCs w:val="28"/>
        </w:rPr>
        <w:t xml:space="preserve">з продажу </w:t>
      </w:r>
      <w:r w:rsidR="007E60B1" w:rsidRPr="005118D7">
        <w:rPr>
          <w:rFonts w:ascii="Times New Roman" w:hAnsi="Times New Roman" w:cs="Times New Roman"/>
          <w:bCs/>
          <w:sz w:val="28"/>
          <w:szCs w:val="28"/>
        </w:rPr>
        <w:t>земельних ділянок (або прав на них)</w:t>
      </w:r>
      <w:r w:rsidR="00DA7C2E" w:rsidRPr="005118D7">
        <w:rPr>
          <w:rFonts w:ascii="Times New Roman" w:hAnsi="Times New Roman" w:cs="Times New Roman"/>
          <w:bCs/>
          <w:sz w:val="28"/>
          <w:szCs w:val="28"/>
        </w:rPr>
        <w:t xml:space="preserve"> </w:t>
      </w:r>
      <w:r w:rsidR="00C17274" w:rsidRPr="005118D7">
        <w:rPr>
          <w:rFonts w:ascii="Times New Roman" w:hAnsi="Times New Roman" w:cs="Times New Roman"/>
          <w:bCs/>
          <w:sz w:val="28"/>
          <w:szCs w:val="28"/>
        </w:rPr>
        <w:t xml:space="preserve"> у формі електронних </w:t>
      </w:r>
      <w:r w:rsidR="005F0139" w:rsidRPr="005118D7">
        <w:rPr>
          <w:rFonts w:ascii="Times New Roman" w:hAnsi="Times New Roman" w:cs="Times New Roman"/>
          <w:bCs/>
          <w:sz w:val="28"/>
          <w:szCs w:val="28"/>
        </w:rPr>
        <w:t xml:space="preserve">аукціонів </w:t>
      </w:r>
      <w:r w:rsidR="00C77F1C" w:rsidRPr="005118D7">
        <w:rPr>
          <w:rFonts w:ascii="Times New Roman" w:hAnsi="Times New Roman" w:cs="Times New Roman"/>
          <w:bCs/>
          <w:sz w:val="28"/>
          <w:szCs w:val="28"/>
        </w:rPr>
        <w:t>на земельні ділянки комунальної власності</w:t>
      </w:r>
      <w:r w:rsidR="005804C6">
        <w:rPr>
          <w:rFonts w:ascii="Times New Roman" w:hAnsi="Times New Roman" w:cs="Times New Roman"/>
          <w:bCs/>
          <w:sz w:val="28"/>
          <w:szCs w:val="28"/>
        </w:rPr>
        <w:t>,</w:t>
      </w:r>
      <w:r w:rsidR="00C77F1C"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загальна сума</w:t>
      </w:r>
      <w:r w:rsidR="00270CE3">
        <w:rPr>
          <w:rFonts w:ascii="Times New Roman" w:hAnsi="Times New Roman" w:cs="Times New Roman"/>
          <w:bCs/>
          <w:sz w:val="28"/>
          <w:szCs w:val="28"/>
        </w:rPr>
        <w:t xml:space="preserve"> продажу яких становить </w:t>
      </w:r>
      <w:r w:rsidR="005804C6">
        <w:rPr>
          <w:rFonts w:ascii="Times New Roman" w:hAnsi="Times New Roman" w:cs="Times New Roman"/>
          <w:bCs/>
          <w:sz w:val="28"/>
          <w:szCs w:val="28"/>
        </w:rPr>
        <w:t>10 799 178,32</w:t>
      </w:r>
      <w:r w:rsidR="007528A6">
        <w:rPr>
          <w:rFonts w:ascii="Times New Roman" w:hAnsi="Times New Roman" w:cs="Times New Roman"/>
          <w:bCs/>
          <w:sz w:val="28"/>
          <w:szCs w:val="28"/>
        </w:rPr>
        <w:t xml:space="preserve"> </w:t>
      </w:r>
      <w:r w:rsidR="005118D7">
        <w:rPr>
          <w:rFonts w:ascii="Times New Roman" w:hAnsi="Times New Roman" w:cs="Times New Roman"/>
          <w:bCs/>
          <w:sz w:val="28"/>
          <w:szCs w:val="28"/>
        </w:rPr>
        <w:t>грн</w:t>
      </w:r>
      <w:r w:rsidR="00E516F4">
        <w:rPr>
          <w:rFonts w:ascii="Times New Roman" w:hAnsi="Times New Roman" w:cs="Times New Roman"/>
          <w:bCs/>
          <w:sz w:val="28"/>
          <w:szCs w:val="28"/>
        </w:rPr>
        <w:t>, зокрема:</w:t>
      </w:r>
    </w:p>
    <w:p w:rsidR="005F0139" w:rsidRPr="005118D7" w:rsidRDefault="005F0139" w:rsidP="005F0139">
      <w:pPr>
        <w:spacing w:after="0" w:line="240" w:lineRule="auto"/>
        <w:ind w:firstLine="567"/>
        <w:jc w:val="both"/>
        <w:rPr>
          <w:rFonts w:ascii="Times New Roman" w:hAnsi="Times New Roman" w:cs="Times New Roman"/>
          <w:bCs/>
          <w:sz w:val="28"/>
          <w:szCs w:val="28"/>
        </w:rPr>
      </w:pPr>
      <w:r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17</w:t>
      </w:r>
      <w:r w:rsidR="007E60B1" w:rsidRPr="005118D7">
        <w:rPr>
          <w:rFonts w:ascii="Times New Roman" w:hAnsi="Times New Roman" w:cs="Times New Roman"/>
          <w:bCs/>
          <w:sz w:val="28"/>
          <w:szCs w:val="28"/>
        </w:rPr>
        <w:t xml:space="preserve"> земельних ділянок </w:t>
      </w:r>
      <w:r w:rsidR="005804C6">
        <w:rPr>
          <w:rFonts w:ascii="Times New Roman" w:hAnsi="Times New Roman" w:cs="Times New Roman"/>
          <w:bCs/>
          <w:sz w:val="28"/>
          <w:szCs w:val="28"/>
        </w:rPr>
        <w:t>сільськогосподарського призначення</w:t>
      </w:r>
      <w:r w:rsidR="007E60B1" w:rsidRPr="005118D7">
        <w:rPr>
          <w:rFonts w:ascii="Times New Roman" w:hAnsi="Times New Roman" w:cs="Times New Roman"/>
          <w:bCs/>
          <w:sz w:val="28"/>
          <w:szCs w:val="28"/>
        </w:rPr>
        <w:t xml:space="preserve">, на загальну суму продажу </w:t>
      </w:r>
      <w:r w:rsidR="00F071F1">
        <w:rPr>
          <w:rFonts w:ascii="Times New Roman" w:hAnsi="Times New Roman" w:cs="Times New Roman"/>
          <w:bCs/>
          <w:sz w:val="28"/>
          <w:szCs w:val="28"/>
        </w:rPr>
        <w:t>218 528,32</w:t>
      </w:r>
      <w:r w:rsidR="007E60B1" w:rsidRPr="005118D7">
        <w:rPr>
          <w:rFonts w:ascii="Times New Roman" w:hAnsi="Times New Roman" w:cs="Times New Roman"/>
          <w:bCs/>
          <w:sz w:val="28"/>
          <w:szCs w:val="28"/>
        </w:rPr>
        <w:t xml:space="preserve"> грн. (загальною площею </w:t>
      </w:r>
      <w:r w:rsidR="005804C6">
        <w:rPr>
          <w:rFonts w:ascii="Times New Roman" w:hAnsi="Times New Roman" w:cs="Times New Roman"/>
          <w:bCs/>
          <w:color w:val="000000" w:themeColor="text1"/>
          <w:sz w:val="28"/>
          <w:szCs w:val="28"/>
        </w:rPr>
        <w:t>62,6608</w:t>
      </w:r>
      <w:r w:rsidR="007E60B1" w:rsidRPr="005118D7">
        <w:rPr>
          <w:rFonts w:ascii="Times New Roman" w:hAnsi="Times New Roman" w:cs="Times New Roman"/>
          <w:bCs/>
          <w:color w:val="000000" w:themeColor="text1"/>
          <w:sz w:val="28"/>
          <w:szCs w:val="28"/>
        </w:rPr>
        <w:t xml:space="preserve"> </w:t>
      </w:r>
      <w:r w:rsidR="007E60B1" w:rsidRPr="005118D7">
        <w:rPr>
          <w:rFonts w:ascii="Times New Roman" w:hAnsi="Times New Roman" w:cs="Times New Roman"/>
          <w:bCs/>
          <w:sz w:val="28"/>
          <w:szCs w:val="28"/>
        </w:rPr>
        <w:t>га)</w:t>
      </w:r>
      <w:r w:rsidR="00270CE3">
        <w:rPr>
          <w:rFonts w:ascii="Times New Roman" w:hAnsi="Times New Roman" w:cs="Times New Roman"/>
          <w:bCs/>
          <w:sz w:val="28"/>
          <w:szCs w:val="28"/>
        </w:rPr>
        <w:t>;</w:t>
      </w:r>
      <w:r w:rsidRPr="005118D7">
        <w:rPr>
          <w:rFonts w:ascii="Times New Roman" w:hAnsi="Times New Roman" w:cs="Times New Roman"/>
          <w:bCs/>
          <w:sz w:val="28"/>
          <w:szCs w:val="28"/>
        </w:rPr>
        <w:t xml:space="preserve"> </w:t>
      </w:r>
    </w:p>
    <w:p w:rsidR="007E60B1" w:rsidRPr="005118D7" w:rsidRDefault="007E60B1" w:rsidP="007E60B1">
      <w:pPr>
        <w:spacing w:after="0" w:line="240" w:lineRule="auto"/>
        <w:ind w:firstLine="567"/>
        <w:jc w:val="both"/>
        <w:rPr>
          <w:rFonts w:ascii="Times New Roman" w:hAnsi="Times New Roman" w:cs="Times New Roman"/>
          <w:bCs/>
          <w:sz w:val="28"/>
          <w:szCs w:val="28"/>
        </w:rPr>
      </w:pPr>
      <w:r w:rsidRPr="005118D7">
        <w:rPr>
          <w:rFonts w:ascii="Times New Roman" w:hAnsi="Times New Roman" w:cs="Times New Roman"/>
          <w:bCs/>
          <w:sz w:val="28"/>
          <w:szCs w:val="28"/>
        </w:rPr>
        <w:t xml:space="preserve">- </w:t>
      </w:r>
      <w:r w:rsidR="005804C6">
        <w:rPr>
          <w:rFonts w:ascii="Times New Roman" w:hAnsi="Times New Roman" w:cs="Times New Roman"/>
          <w:bCs/>
          <w:sz w:val="28"/>
          <w:szCs w:val="28"/>
        </w:rPr>
        <w:t>7</w:t>
      </w:r>
      <w:r w:rsidRPr="005118D7">
        <w:rPr>
          <w:rFonts w:ascii="Times New Roman" w:hAnsi="Times New Roman" w:cs="Times New Roman"/>
          <w:bCs/>
          <w:sz w:val="28"/>
          <w:szCs w:val="28"/>
        </w:rPr>
        <w:t xml:space="preserve"> земельних ділянок </w:t>
      </w:r>
      <w:r w:rsidR="005118D7">
        <w:rPr>
          <w:rFonts w:ascii="Times New Roman" w:hAnsi="Times New Roman" w:cs="Times New Roman"/>
          <w:bCs/>
          <w:sz w:val="28"/>
          <w:szCs w:val="28"/>
        </w:rPr>
        <w:t>і</w:t>
      </w:r>
      <w:r w:rsidRPr="005118D7">
        <w:rPr>
          <w:rFonts w:ascii="Times New Roman" w:hAnsi="Times New Roman" w:cs="Times New Roman"/>
          <w:bCs/>
          <w:sz w:val="28"/>
          <w:szCs w:val="28"/>
        </w:rPr>
        <w:t xml:space="preserve">з земель </w:t>
      </w:r>
      <w:r w:rsidR="0032795F" w:rsidRPr="005118D7">
        <w:rPr>
          <w:rFonts w:ascii="Times New Roman" w:eastAsia="Calibri" w:hAnsi="Times New Roman" w:cs="Times New Roman"/>
          <w:sz w:val="28"/>
          <w:szCs w:val="28"/>
        </w:rPr>
        <w:t>промисловості, транспорту, зв’язку, енергетики, оборони та іншого призначення</w:t>
      </w:r>
      <w:r w:rsidR="0032795F" w:rsidRPr="005118D7">
        <w:rPr>
          <w:rFonts w:ascii="Times New Roman" w:hAnsi="Times New Roman" w:cs="Times New Roman"/>
          <w:bCs/>
          <w:sz w:val="28"/>
          <w:szCs w:val="28"/>
        </w:rPr>
        <w:t xml:space="preserve"> </w:t>
      </w:r>
      <w:r w:rsidRPr="005118D7">
        <w:rPr>
          <w:rFonts w:ascii="Times New Roman" w:hAnsi="Times New Roman" w:cs="Times New Roman"/>
          <w:bCs/>
          <w:sz w:val="28"/>
          <w:szCs w:val="28"/>
        </w:rPr>
        <w:t xml:space="preserve">на загальну суму продажу </w:t>
      </w:r>
      <w:r w:rsidR="005804C6">
        <w:rPr>
          <w:rFonts w:ascii="Times New Roman" w:hAnsi="Times New Roman" w:cs="Times New Roman"/>
          <w:bCs/>
          <w:sz w:val="28"/>
          <w:szCs w:val="28"/>
        </w:rPr>
        <w:t>8 064 700,00</w:t>
      </w:r>
      <w:r w:rsidRPr="005118D7">
        <w:rPr>
          <w:rFonts w:ascii="Times New Roman" w:hAnsi="Times New Roman" w:cs="Times New Roman"/>
          <w:bCs/>
          <w:sz w:val="28"/>
          <w:szCs w:val="28"/>
        </w:rPr>
        <w:t xml:space="preserve"> грн. (загальною площею </w:t>
      </w:r>
      <w:r w:rsidR="005804C6">
        <w:rPr>
          <w:rFonts w:ascii="Times New Roman" w:hAnsi="Times New Roman" w:cs="Times New Roman"/>
          <w:bCs/>
          <w:color w:val="000000" w:themeColor="text1"/>
          <w:sz w:val="28"/>
          <w:szCs w:val="28"/>
        </w:rPr>
        <w:t>9,3392</w:t>
      </w:r>
      <w:r w:rsidRPr="005118D7">
        <w:rPr>
          <w:rFonts w:ascii="Times New Roman" w:hAnsi="Times New Roman" w:cs="Times New Roman"/>
          <w:bCs/>
          <w:color w:val="000000" w:themeColor="text1"/>
          <w:sz w:val="28"/>
          <w:szCs w:val="28"/>
        </w:rPr>
        <w:t xml:space="preserve"> га</w:t>
      </w:r>
      <w:r w:rsidR="00270CE3">
        <w:rPr>
          <w:rFonts w:ascii="Times New Roman" w:hAnsi="Times New Roman" w:cs="Times New Roman"/>
          <w:bCs/>
          <w:sz w:val="28"/>
          <w:szCs w:val="28"/>
        </w:rPr>
        <w:t>);</w:t>
      </w:r>
      <w:r w:rsidRPr="005118D7">
        <w:rPr>
          <w:rFonts w:ascii="Times New Roman" w:hAnsi="Times New Roman" w:cs="Times New Roman"/>
          <w:bCs/>
          <w:sz w:val="28"/>
          <w:szCs w:val="28"/>
        </w:rPr>
        <w:t xml:space="preserve"> </w:t>
      </w:r>
    </w:p>
    <w:p w:rsidR="0032795F" w:rsidRPr="005118D7" w:rsidRDefault="0032795F" w:rsidP="0032795F">
      <w:pPr>
        <w:spacing w:after="0" w:line="240" w:lineRule="auto"/>
        <w:ind w:firstLine="567"/>
        <w:jc w:val="both"/>
        <w:rPr>
          <w:rFonts w:ascii="Times New Roman" w:hAnsi="Times New Roman" w:cs="Times New Roman"/>
          <w:bCs/>
          <w:sz w:val="28"/>
          <w:szCs w:val="28"/>
        </w:rPr>
      </w:pPr>
      <w:r w:rsidRPr="005118D7">
        <w:rPr>
          <w:rFonts w:ascii="Times New Roman" w:hAnsi="Times New Roman" w:cs="Times New Roman"/>
          <w:bCs/>
          <w:sz w:val="28"/>
          <w:szCs w:val="28"/>
        </w:rPr>
        <w:t xml:space="preserve">- </w:t>
      </w:r>
      <w:r w:rsidR="00E274F4" w:rsidRPr="005118D7">
        <w:rPr>
          <w:rFonts w:ascii="Times New Roman" w:hAnsi="Times New Roman" w:cs="Times New Roman"/>
          <w:bCs/>
          <w:sz w:val="28"/>
          <w:szCs w:val="28"/>
        </w:rPr>
        <w:t>4</w:t>
      </w:r>
      <w:r w:rsidRPr="005118D7">
        <w:rPr>
          <w:rFonts w:ascii="Times New Roman" w:hAnsi="Times New Roman" w:cs="Times New Roman"/>
          <w:bCs/>
          <w:sz w:val="28"/>
          <w:szCs w:val="28"/>
        </w:rPr>
        <w:t xml:space="preserve"> земельні ділянки </w:t>
      </w:r>
      <w:r w:rsidR="005804C6">
        <w:rPr>
          <w:rFonts w:ascii="Times New Roman" w:hAnsi="Times New Roman" w:cs="Times New Roman"/>
          <w:bCs/>
          <w:sz w:val="28"/>
          <w:szCs w:val="28"/>
        </w:rPr>
        <w:t>і</w:t>
      </w:r>
      <w:r w:rsidRPr="005118D7">
        <w:rPr>
          <w:rFonts w:ascii="Times New Roman" w:hAnsi="Times New Roman" w:cs="Times New Roman"/>
          <w:bCs/>
          <w:sz w:val="28"/>
          <w:szCs w:val="28"/>
        </w:rPr>
        <w:t xml:space="preserve">з земель </w:t>
      </w:r>
      <w:r w:rsidR="00E23D5D" w:rsidRPr="005118D7">
        <w:rPr>
          <w:rFonts w:ascii="Times New Roman" w:hAnsi="Times New Roman" w:cs="Times New Roman"/>
          <w:bCs/>
          <w:sz w:val="28"/>
          <w:szCs w:val="28"/>
        </w:rPr>
        <w:t xml:space="preserve">для будівництва та обслуговування </w:t>
      </w:r>
      <w:r w:rsidR="00E274F4" w:rsidRPr="005118D7">
        <w:rPr>
          <w:rFonts w:ascii="Times New Roman" w:hAnsi="Times New Roman" w:cs="Times New Roman"/>
          <w:bCs/>
          <w:sz w:val="28"/>
          <w:szCs w:val="28"/>
        </w:rPr>
        <w:t xml:space="preserve">інших </w:t>
      </w:r>
      <w:r w:rsidR="00E23D5D" w:rsidRPr="005118D7">
        <w:rPr>
          <w:rFonts w:ascii="Times New Roman" w:hAnsi="Times New Roman" w:cs="Times New Roman"/>
          <w:bCs/>
          <w:sz w:val="28"/>
          <w:szCs w:val="28"/>
        </w:rPr>
        <w:t xml:space="preserve">будівель </w:t>
      </w:r>
      <w:r w:rsidR="00E274F4" w:rsidRPr="005118D7">
        <w:rPr>
          <w:rFonts w:ascii="Times New Roman" w:hAnsi="Times New Roman" w:cs="Times New Roman"/>
          <w:bCs/>
          <w:sz w:val="28"/>
          <w:szCs w:val="28"/>
        </w:rPr>
        <w:t>громадської забудови</w:t>
      </w:r>
      <w:r w:rsidRPr="005118D7">
        <w:rPr>
          <w:rFonts w:ascii="Times New Roman" w:hAnsi="Times New Roman" w:cs="Times New Roman"/>
          <w:bCs/>
          <w:sz w:val="28"/>
          <w:szCs w:val="28"/>
        </w:rPr>
        <w:t xml:space="preserve"> на загальну суму продажу </w:t>
      </w:r>
      <w:r w:rsidR="005804C6">
        <w:rPr>
          <w:rFonts w:ascii="Times New Roman" w:hAnsi="Times New Roman" w:cs="Times New Roman"/>
          <w:bCs/>
          <w:sz w:val="28"/>
          <w:szCs w:val="28"/>
        </w:rPr>
        <w:t xml:space="preserve">2 515 950,00 </w:t>
      </w:r>
      <w:r w:rsidRPr="005118D7">
        <w:rPr>
          <w:rFonts w:ascii="Times New Roman" w:hAnsi="Times New Roman" w:cs="Times New Roman"/>
          <w:bCs/>
          <w:sz w:val="28"/>
          <w:szCs w:val="28"/>
        </w:rPr>
        <w:t xml:space="preserve">грн. (загальною площею </w:t>
      </w:r>
      <w:r w:rsidR="005804C6">
        <w:rPr>
          <w:rFonts w:ascii="Times New Roman" w:hAnsi="Times New Roman" w:cs="Times New Roman"/>
          <w:bCs/>
          <w:color w:val="000000" w:themeColor="text1"/>
          <w:sz w:val="28"/>
          <w:szCs w:val="28"/>
        </w:rPr>
        <w:t>0,8204</w:t>
      </w:r>
      <w:r w:rsidR="00E274F4" w:rsidRPr="005118D7">
        <w:rPr>
          <w:rFonts w:ascii="Times New Roman" w:hAnsi="Times New Roman" w:cs="Times New Roman"/>
          <w:bCs/>
          <w:color w:val="000000" w:themeColor="text1"/>
          <w:sz w:val="28"/>
          <w:szCs w:val="28"/>
        </w:rPr>
        <w:t xml:space="preserve"> </w:t>
      </w:r>
      <w:r w:rsidRPr="005118D7">
        <w:rPr>
          <w:rFonts w:ascii="Times New Roman" w:hAnsi="Times New Roman" w:cs="Times New Roman"/>
          <w:bCs/>
          <w:sz w:val="28"/>
          <w:szCs w:val="28"/>
        </w:rPr>
        <w:t xml:space="preserve">га). </w:t>
      </w:r>
    </w:p>
    <w:p w:rsidR="005F0139" w:rsidRPr="005118D7" w:rsidRDefault="00706F69" w:rsidP="005F0139">
      <w:pPr>
        <w:spacing w:after="0" w:line="240" w:lineRule="auto"/>
        <w:ind w:firstLine="568"/>
        <w:jc w:val="both"/>
        <w:rPr>
          <w:rFonts w:ascii="Times New Roman" w:hAnsi="Times New Roman" w:cs="Times New Roman"/>
          <w:iCs/>
          <w:sz w:val="28"/>
          <w:szCs w:val="28"/>
        </w:rPr>
      </w:pPr>
      <w:r>
        <w:rPr>
          <w:rFonts w:ascii="Times New Roman" w:hAnsi="Times New Roman" w:cs="Times New Roman"/>
          <w:iCs/>
          <w:sz w:val="28"/>
          <w:szCs w:val="28"/>
        </w:rPr>
        <w:t>Крім цього, 33</w:t>
      </w:r>
      <w:r w:rsidR="005F0139" w:rsidRPr="005118D7">
        <w:rPr>
          <w:rFonts w:ascii="Times New Roman" w:hAnsi="Times New Roman" w:cs="Times New Roman"/>
          <w:iCs/>
          <w:sz w:val="28"/>
          <w:szCs w:val="28"/>
        </w:rPr>
        <w:t xml:space="preserve"> </w:t>
      </w:r>
      <w:r w:rsidR="00E516F4">
        <w:rPr>
          <w:rFonts w:ascii="Times New Roman" w:hAnsi="Times New Roman" w:cs="Times New Roman"/>
          <w:iCs/>
          <w:sz w:val="28"/>
          <w:szCs w:val="28"/>
        </w:rPr>
        <w:t xml:space="preserve">земельні ділянки комунальної </w:t>
      </w:r>
      <w:r w:rsidR="005A4F6C">
        <w:rPr>
          <w:rFonts w:ascii="Times New Roman" w:hAnsi="Times New Roman" w:cs="Times New Roman"/>
          <w:iCs/>
          <w:sz w:val="28"/>
          <w:szCs w:val="28"/>
        </w:rPr>
        <w:t xml:space="preserve">власності </w:t>
      </w:r>
      <w:r w:rsidR="005A4F6C" w:rsidRPr="005118D7">
        <w:rPr>
          <w:rFonts w:ascii="Times New Roman" w:hAnsi="Times New Roman" w:cs="Times New Roman"/>
          <w:iCs/>
          <w:sz w:val="28"/>
          <w:szCs w:val="28"/>
        </w:rPr>
        <w:t xml:space="preserve">орієнтовною площею </w:t>
      </w:r>
      <w:r>
        <w:rPr>
          <w:rFonts w:ascii="Times New Roman" w:hAnsi="Times New Roman" w:cs="Times New Roman"/>
          <w:iCs/>
          <w:sz w:val="28"/>
          <w:szCs w:val="28"/>
        </w:rPr>
        <w:t>96,0</w:t>
      </w:r>
      <w:r w:rsidR="005A4F6C" w:rsidRPr="005118D7">
        <w:rPr>
          <w:rFonts w:ascii="Times New Roman" w:hAnsi="Times New Roman" w:cs="Times New Roman"/>
          <w:iCs/>
          <w:sz w:val="28"/>
          <w:szCs w:val="28"/>
        </w:rPr>
        <w:t xml:space="preserve"> га </w:t>
      </w:r>
      <w:r w:rsidR="005F0139" w:rsidRPr="005118D7">
        <w:rPr>
          <w:rFonts w:ascii="Times New Roman" w:hAnsi="Times New Roman" w:cs="Times New Roman"/>
          <w:iCs/>
          <w:sz w:val="28"/>
          <w:szCs w:val="28"/>
        </w:rPr>
        <w:t>включено в перелік земельних ділянок для опрацювання можливості продажу їх (або прав на них) на земельних торгах у формі електронного аукціону.</w:t>
      </w:r>
    </w:p>
    <w:p w:rsidR="005F0139" w:rsidRPr="005118D7" w:rsidRDefault="005F0139" w:rsidP="005F0139">
      <w:pPr>
        <w:spacing w:after="0" w:line="240" w:lineRule="auto"/>
        <w:ind w:firstLine="568"/>
        <w:jc w:val="both"/>
        <w:rPr>
          <w:rFonts w:ascii="Times New Roman" w:hAnsi="Times New Roman" w:cs="Times New Roman"/>
          <w:iCs/>
          <w:sz w:val="28"/>
          <w:szCs w:val="28"/>
        </w:rPr>
      </w:pPr>
      <w:r w:rsidRPr="005118D7">
        <w:rPr>
          <w:rFonts w:ascii="Times New Roman" w:hAnsi="Times New Roman" w:cs="Times New Roman"/>
          <w:iCs/>
          <w:sz w:val="28"/>
          <w:szCs w:val="28"/>
        </w:rPr>
        <w:t>Що стосується договорів орен</w:t>
      </w:r>
      <w:r w:rsidR="005118D7">
        <w:rPr>
          <w:rFonts w:ascii="Times New Roman" w:hAnsi="Times New Roman" w:cs="Times New Roman"/>
          <w:iCs/>
          <w:sz w:val="28"/>
          <w:szCs w:val="28"/>
        </w:rPr>
        <w:t>ди та додаткових угод, то у</w:t>
      </w:r>
      <w:r w:rsidR="00706F69">
        <w:rPr>
          <w:rFonts w:ascii="Times New Roman" w:hAnsi="Times New Roman" w:cs="Times New Roman"/>
          <w:iCs/>
          <w:sz w:val="28"/>
          <w:szCs w:val="28"/>
        </w:rPr>
        <w:t xml:space="preserve"> 2025</w:t>
      </w:r>
      <w:r w:rsidRPr="005118D7">
        <w:rPr>
          <w:rFonts w:ascii="Times New Roman" w:hAnsi="Times New Roman" w:cs="Times New Roman"/>
          <w:iCs/>
          <w:sz w:val="28"/>
          <w:szCs w:val="28"/>
        </w:rPr>
        <w:t xml:space="preserve"> році </w:t>
      </w:r>
      <w:r w:rsidR="00706F69">
        <w:rPr>
          <w:rFonts w:ascii="Times New Roman" w:hAnsi="Times New Roman" w:cs="Times New Roman"/>
          <w:iCs/>
          <w:sz w:val="28"/>
          <w:szCs w:val="28"/>
        </w:rPr>
        <w:t xml:space="preserve">з суб’єктами господарської діяльності </w:t>
      </w:r>
      <w:r w:rsidR="00706F69" w:rsidRPr="005118D7">
        <w:rPr>
          <w:rFonts w:ascii="Times New Roman" w:hAnsi="Times New Roman" w:cs="Times New Roman"/>
          <w:iCs/>
          <w:sz w:val="28"/>
          <w:szCs w:val="28"/>
        </w:rPr>
        <w:t>укладено</w:t>
      </w:r>
      <w:r w:rsidR="00706F69">
        <w:rPr>
          <w:rFonts w:ascii="Times New Roman" w:hAnsi="Times New Roman" w:cs="Times New Roman"/>
          <w:iCs/>
          <w:sz w:val="28"/>
          <w:szCs w:val="28"/>
        </w:rPr>
        <w:t xml:space="preserve"> 65 договорів оренди землі та додаткових угод, з них</w:t>
      </w:r>
      <w:r w:rsidRPr="005118D7">
        <w:rPr>
          <w:rFonts w:ascii="Times New Roman" w:hAnsi="Times New Roman" w:cs="Times New Roman"/>
          <w:iCs/>
          <w:sz w:val="28"/>
          <w:szCs w:val="28"/>
        </w:rPr>
        <w:t>:</w:t>
      </w:r>
    </w:p>
    <w:p w:rsidR="005F0139" w:rsidRPr="005118D7" w:rsidRDefault="00E23D5D" w:rsidP="005F0139">
      <w:pPr>
        <w:spacing w:after="0" w:line="240" w:lineRule="auto"/>
        <w:ind w:firstLine="567"/>
        <w:jc w:val="both"/>
        <w:rPr>
          <w:rFonts w:ascii="Times New Roman" w:hAnsi="Times New Roman" w:cs="Times New Roman"/>
          <w:sz w:val="28"/>
          <w:szCs w:val="28"/>
        </w:rPr>
      </w:pPr>
      <w:r w:rsidRPr="005118D7">
        <w:rPr>
          <w:rFonts w:ascii="Times New Roman" w:hAnsi="Times New Roman" w:cs="Times New Roman"/>
          <w:bCs/>
          <w:sz w:val="28"/>
          <w:szCs w:val="28"/>
        </w:rPr>
        <w:t xml:space="preserve">- </w:t>
      </w:r>
      <w:r w:rsidR="00706F69">
        <w:rPr>
          <w:rFonts w:ascii="Times New Roman" w:hAnsi="Times New Roman" w:cs="Times New Roman"/>
          <w:bCs/>
          <w:sz w:val="28"/>
          <w:szCs w:val="28"/>
        </w:rPr>
        <w:t>38</w:t>
      </w:r>
      <w:r w:rsidR="00706F69">
        <w:rPr>
          <w:rFonts w:ascii="Times New Roman" w:hAnsi="Times New Roman" w:cs="Times New Roman"/>
          <w:sz w:val="28"/>
          <w:szCs w:val="28"/>
        </w:rPr>
        <w:t xml:space="preserve"> договорів</w:t>
      </w:r>
      <w:r w:rsidR="005F0139" w:rsidRPr="005118D7">
        <w:rPr>
          <w:rFonts w:ascii="Times New Roman" w:hAnsi="Times New Roman" w:cs="Times New Roman"/>
          <w:sz w:val="28"/>
          <w:szCs w:val="28"/>
        </w:rPr>
        <w:t xml:space="preserve"> оренди землі та додаткових угод з </w:t>
      </w:r>
      <w:r w:rsidR="00706F69">
        <w:rPr>
          <w:rFonts w:ascii="Times New Roman" w:hAnsi="Times New Roman" w:cs="Times New Roman"/>
          <w:bCs/>
          <w:sz w:val="28"/>
          <w:szCs w:val="28"/>
        </w:rPr>
        <w:t>юридичними особами;</w:t>
      </w:r>
    </w:p>
    <w:p w:rsidR="005F0139" w:rsidRPr="005118D7" w:rsidRDefault="00E23D5D" w:rsidP="005F0139">
      <w:pPr>
        <w:spacing w:after="0" w:line="240" w:lineRule="auto"/>
        <w:ind w:firstLine="567"/>
        <w:jc w:val="both"/>
        <w:rPr>
          <w:rFonts w:ascii="Times New Roman" w:hAnsi="Times New Roman" w:cs="Times New Roman"/>
          <w:sz w:val="28"/>
          <w:szCs w:val="28"/>
        </w:rPr>
      </w:pPr>
      <w:r w:rsidRPr="005118D7">
        <w:rPr>
          <w:rFonts w:ascii="Times New Roman" w:hAnsi="Times New Roman" w:cs="Times New Roman"/>
          <w:bCs/>
          <w:sz w:val="28"/>
          <w:szCs w:val="28"/>
        </w:rPr>
        <w:t xml:space="preserve">- </w:t>
      </w:r>
      <w:r w:rsidR="00706F69">
        <w:rPr>
          <w:rFonts w:ascii="Times New Roman" w:hAnsi="Times New Roman" w:cs="Times New Roman"/>
          <w:bCs/>
          <w:sz w:val="28"/>
          <w:szCs w:val="28"/>
        </w:rPr>
        <w:t>27</w:t>
      </w:r>
      <w:r w:rsidR="00304C97" w:rsidRPr="005118D7">
        <w:rPr>
          <w:rFonts w:ascii="Times New Roman" w:hAnsi="Times New Roman" w:cs="Times New Roman"/>
          <w:sz w:val="28"/>
          <w:szCs w:val="28"/>
        </w:rPr>
        <w:t xml:space="preserve"> договорів</w:t>
      </w:r>
      <w:r w:rsidR="005F0139" w:rsidRPr="005118D7">
        <w:rPr>
          <w:rFonts w:ascii="Times New Roman" w:hAnsi="Times New Roman" w:cs="Times New Roman"/>
          <w:sz w:val="28"/>
          <w:szCs w:val="28"/>
        </w:rPr>
        <w:t xml:space="preserve"> оренди землі та додаткових угод з </w:t>
      </w:r>
      <w:r w:rsidR="00706F69">
        <w:rPr>
          <w:rFonts w:ascii="Times New Roman" w:hAnsi="Times New Roman" w:cs="Times New Roman"/>
          <w:bCs/>
          <w:sz w:val="28"/>
          <w:szCs w:val="28"/>
        </w:rPr>
        <w:t>фізичними особами.</w:t>
      </w:r>
    </w:p>
    <w:p w:rsidR="00050F33" w:rsidRPr="005118D7" w:rsidRDefault="00E67D9F" w:rsidP="00050F33">
      <w:pPr>
        <w:spacing w:after="0" w:line="240" w:lineRule="auto"/>
        <w:ind w:firstLine="568"/>
        <w:jc w:val="both"/>
        <w:rPr>
          <w:rFonts w:ascii="Times New Roman" w:hAnsi="Times New Roman" w:cs="Times New Roman"/>
          <w:bCs/>
          <w:sz w:val="28"/>
          <w:szCs w:val="28"/>
        </w:rPr>
      </w:pPr>
      <w:r w:rsidRPr="005118D7">
        <w:rPr>
          <w:rFonts w:ascii="Times New Roman" w:hAnsi="Times New Roman" w:cs="Times New Roman"/>
          <w:bCs/>
          <w:sz w:val="28"/>
          <w:szCs w:val="28"/>
        </w:rPr>
        <w:t>Щодо позовної робот</w:t>
      </w:r>
      <w:r w:rsidR="005118D7">
        <w:rPr>
          <w:rFonts w:ascii="Times New Roman" w:hAnsi="Times New Roman" w:cs="Times New Roman"/>
          <w:bCs/>
          <w:sz w:val="28"/>
          <w:szCs w:val="28"/>
        </w:rPr>
        <w:t>и управління, то у</w:t>
      </w:r>
      <w:r w:rsidR="00706F69">
        <w:rPr>
          <w:rFonts w:ascii="Times New Roman" w:hAnsi="Times New Roman" w:cs="Times New Roman"/>
          <w:bCs/>
          <w:sz w:val="28"/>
          <w:szCs w:val="28"/>
        </w:rPr>
        <w:t xml:space="preserve"> 2025</w:t>
      </w:r>
      <w:r w:rsidR="00050F33" w:rsidRPr="005118D7">
        <w:rPr>
          <w:rFonts w:ascii="Times New Roman" w:hAnsi="Times New Roman" w:cs="Times New Roman"/>
          <w:bCs/>
          <w:sz w:val="28"/>
          <w:szCs w:val="28"/>
        </w:rPr>
        <w:t xml:space="preserve"> році заявлено </w:t>
      </w:r>
      <w:r w:rsidR="00706F69">
        <w:rPr>
          <w:rFonts w:ascii="Times New Roman" w:hAnsi="Times New Roman" w:cs="Times New Roman"/>
          <w:bCs/>
          <w:sz w:val="28"/>
          <w:szCs w:val="28"/>
        </w:rPr>
        <w:t>21 позов</w:t>
      </w:r>
      <w:r w:rsidR="00C757F6" w:rsidRPr="005118D7">
        <w:rPr>
          <w:rFonts w:ascii="Times New Roman" w:hAnsi="Times New Roman" w:cs="Times New Roman"/>
          <w:bCs/>
          <w:sz w:val="28"/>
          <w:szCs w:val="28"/>
        </w:rPr>
        <w:t xml:space="preserve"> </w:t>
      </w:r>
      <w:r w:rsidR="005118D7">
        <w:rPr>
          <w:rFonts w:ascii="Times New Roman" w:hAnsi="Times New Roman" w:cs="Times New Roman"/>
          <w:bCs/>
          <w:sz w:val="28"/>
          <w:szCs w:val="28"/>
        </w:rPr>
        <w:t>про</w:t>
      </w:r>
      <w:r w:rsidR="00050F33" w:rsidRPr="005118D7">
        <w:rPr>
          <w:rFonts w:ascii="Times New Roman" w:hAnsi="Times New Roman" w:cs="Times New Roman"/>
          <w:bCs/>
          <w:sz w:val="28"/>
          <w:szCs w:val="28"/>
        </w:rPr>
        <w:t xml:space="preserve"> </w:t>
      </w:r>
      <w:r w:rsidR="005118D7">
        <w:rPr>
          <w:rFonts w:ascii="Times New Roman" w:hAnsi="Times New Roman" w:cs="Times New Roman"/>
          <w:bCs/>
          <w:sz w:val="28"/>
          <w:szCs w:val="28"/>
        </w:rPr>
        <w:t>стягнення</w:t>
      </w:r>
      <w:r w:rsidR="00050F33" w:rsidRPr="005118D7">
        <w:rPr>
          <w:rFonts w:ascii="Times New Roman" w:hAnsi="Times New Roman" w:cs="Times New Roman"/>
          <w:bCs/>
          <w:sz w:val="28"/>
          <w:szCs w:val="28"/>
        </w:rPr>
        <w:t xml:space="preserve"> </w:t>
      </w:r>
      <w:r w:rsidR="00D06722" w:rsidRPr="005118D7">
        <w:rPr>
          <w:rFonts w:ascii="Times New Roman" w:hAnsi="Times New Roman" w:cs="Times New Roman"/>
          <w:bCs/>
          <w:sz w:val="28"/>
          <w:szCs w:val="28"/>
        </w:rPr>
        <w:t xml:space="preserve">коштів </w:t>
      </w:r>
      <w:r w:rsidR="00E23D5D" w:rsidRPr="005118D7">
        <w:rPr>
          <w:rFonts w:ascii="Times New Roman" w:hAnsi="Times New Roman" w:cs="Times New Roman"/>
          <w:bCs/>
          <w:sz w:val="28"/>
          <w:szCs w:val="28"/>
        </w:rPr>
        <w:t xml:space="preserve">на </w:t>
      </w:r>
      <w:r w:rsidR="00D06722" w:rsidRPr="005118D7">
        <w:rPr>
          <w:rFonts w:ascii="Times New Roman" w:hAnsi="Times New Roman" w:cs="Times New Roman"/>
          <w:bCs/>
          <w:sz w:val="28"/>
          <w:szCs w:val="28"/>
        </w:rPr>
        <w:t xml:space="preserve">загальну </w:t>
      </w:r>
      <w:r w:rsidRPr="005118D7">
        <w:rPr>
          <w:rFonts w:ascii="Times New Roman" w:hAnsi="Times New Roman" w:cs="Times New Roman"/>
          <w:bCs/>
          <w:sz w:val="28"/>
          <w:szCs w:val="28"/>
        </w:rPr>
        <w:t xml:space="preserve">суму </w:t>
      </w:r>
      <w:r w:rsidR="00706F69">
        <w:rPr>
          <w:rFonts w:ascii="Times New Roman" w:hAnsi="Times New Roman" w:cs="Times New Roman"/>
          <w:bCs/>
          <w:sz w:val="28"/>
          <w:szCs w:val="28"/>
        </w:rPr>
        <w:t>19 060 983,05</w:t>
      </w:r>
      <w:r w:rsidR="009231E9" w:rsidRPr="005118D7">
        <w:rPr>
          <w:rFonts w:ascii="Times New Roman" w:hAnsi="Times New Roman" w:cs="Times New Roman"/>
          <w:bCs/>
          <w:sz w:val="28"/>
          <w:szCs w:val="28"/>
        </w:rPr>
        <w:t xml:space="preserve"> </w:t>
      </w:r>
      <w:r w:rsidR="00D06722" w:rsidRPr="005118D7">
        <w:rPr>
          <w:rFonts w:ascii="Times New Roman" w:hAnsi="Times New Roman" w:cs="Times New Roman"/>
          <w:bCs/>
          <w:sz w:val="28"/>
          <w:szCs w:val="28"/>
        </w:rPr>
        <w:t>гр</w:t>
      </w:r>
      <w:r w:rsidR="00706F69">
        <w:rPr>
          <w:rFonts w:ascii="Times New Roman" w:hAnsi="Times New Roman" w:cs="Times New Roman"/>
          <w:bCs/>
          <w:sz w:val="28"/>
          <w:szCs w:val="28"/>
        </w:rPr>
        <w:t>н</w:t>
      </w:r>
      <w:r w:rsidR="00D06722" w:rsidRPr="005118D7">
        <w:rPr>
          <w:rFonts w:ascii="Times New Roman" w:hAnsi="Times New Roman" w:cs="Times New Roman"/>
          <w:bCs/>
          <w:sz w:val="28"/>
          <w:szCs w:val="28"/>
        </w:rPr>
        <w:t>, зокрема:</w:t>
      </w:r>
    </w:p>
    <w:p w:rsidR="00706F69" w:rsidRPr="00706F69" w:rsidRDefault="00706F69" w:rsidP="00706F69">
      <w:pPr>
        <w:spacing w:after="0" w:line="240" w:lineRule="auto"/>
        <w:ind w:firstLine="567"/>
        <w:jc w:val="both"/>
        <w:rPr>
          <w:rFonts w:ascii="Times New Roman" w:hAnsi="Times New Roman" w:cs="Times New Roman"/>
          <w:bCs/>
          <w:sz w:val="28"/>
          <w:szCs w:val="28"/>
        </w:rPr>
      </w:pPr>
      <w:r w:rsidRPr="00706F69">
        <w:rPr>
          <w:rFonts w:ascii="Times New Roman" w:hAnsi="Times New Roman" w:cs="Times New Roman"/>
          <w:bCs/>
          <w:sz w:val="28"/>
          <w:szCs w:val="28"/>
        </w:rPr>
        <w:lastRenderedPageBreak/>
        <w:t>- заявлено 7 позовів про стягнення заборгованості за договорами оренди землі на суму 14 624 308,75 грн;</w:t>
      </w:r>
    </w:p>
    <w:p w:rsidR="00706F69" w:rsidRPr="00706F69" w:rsidRDefault="00706F69" w:rsidP="00706F69">
      <w:pPr>
        <w:spacing w:after="0" w:line="240" w:lineRule="auto"/>
        <w:ind w:firstLine="567"/>
        <w:jc w:val="both"/>
        <w:rPr>
          <w:rFonts w:ascii="Times New Roman" w:hAnsi="Times New Roman" w:cs="Times New Roman"/>
          <w:bCs/>
          <w:sz w:val="28"/>
          <w:szCs w:val="28"/>
        </w:rPr>
      </w:pPr>
      <w:r w:rsidRPr="00706F69">
        <w:rPr>
          <w:rFonts w:ascii="Times New Roman" w:hAnsi="Times New Roman" w:cs="Times New Roman"/>
          <w:bCs/>
          <w:sz w:val="28"/>
          <w:szCs w:val="28"/>
        </w:rPr>
        <w:t>- заявлено 11 позовів про стягнення безпідставно збережених коштів за користування земельними ділянками без правовстановлюючих документів на суму 4 344 158,82 грн.</w:t>
      </w:r>
    </w:p>
    <w:p w:rsidR="00706F69" w:rsidRPr="00706F69" w:rsidRDefault="00706F69" w:rsidP="00706F69">
      <w:pPr>
        <w:spacing w:after="0" w:line="240" w:lineRule="auto"/>
        <w:ind w:firstLine="567"/>
        <w:jc w:val="both"/>
        <w:rPr>
          <w:rFonts w:ascii="Times New Roman" w:hAnsi="Times New Roman" w:cs="Times New Roman"/>
          <w:bCs/>
          <w:sz w:val="28"/>
          <w:szCs w:val="28"/>
        </w:rPr>
      </w:pPr>
      <w:r w:rsidRPr="00706F69">
        <w:rPr>
          <w:rFonts w:ascii="Times New Roman" w:hAnsi="Times New Roman" w:cs="Times New Roman"/>
          <w:bCs/>
          <w:sz w:val="28"/>
          <w:szCs w:val="28"/>
        </w:rPr>
        <w:t>-  заявлено 3 позови по стягненню заборгованості за договорами купівлі-продажу землі на суму 92 515,48 грн.</w:t>
      </w:r>
    </w:p>
    <w:p w:rsidR="00706F69" w:rsidRPr="00706F69" w:rsidRDefault="00706F69" w:rsidP="00706F69">
      <w:pPr>
        <w:spacing w:after="0" w:line="240" w:lineRule="auto"/>
        <w:ind w:firstLine="568"/>
        <w:jc w:val="both"/>
        <w:rPr>
          <w:rFonts w:ascii="Times New Roman" w:hAnsi="Times New Roman" w:cs="Times New Roman"/>
          <w:sz w:val="28"/>
          <w:szCs w:val="28"/>
        </w:rPr>
      </w:pPr>
      <w:r w:rsidRPr="00706F69">
        <w:rPr>
          <w:rFonts w:ascii="Times New Roman" w:hAnsi="Times New Roman" w:cs="Times New Roman"/>
          <w:sz w:val="28"/>
          <w:szCs w:val="28"/>
        </w:rPr>
        <w:t>Крім цього, у добровільному порядку СГД сплачено безпідставно збережені кошти за користування земельними ділянками комунальної власності без правовстановлюючих документів в сумі 500 921,87грн.</w:t>
      </w:r>
    </w:p>
    <w:p w:rsidR="00706F69" w:rsidRPr="00706F69" w:rsidRDefault="00706F69" w:rsidP="00706F6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632E">
        <w:rPr>
          <w:rFonts w:ascii="Times New Roman" w:hAnsi="Times New Roman" w:cs="Times New Roman"/>
          <w:bCs/>
          <w:sz w:val="28"/>
          <w:szCs w:val="28"/>
        </w:rPr>
        <w:t xml:space="preserve"> </w:t>
      </w:r>
      <w:r w:rsidRPr="00706F69">
        <w:rPr>
          <w:rFonts w:ascii="Times New Roman" w:hAnsi="Times New Roman" w:cs="Times New Roman"/>
          <w:bCs/>
          <w:sz w:val="28"/>
          <w:szCs w:val="28"/>
        </w:rPr>
        <w:t>Юрисконсультами управління взято участь у 71-ому судовому засіданні.</w:t>
      </w:r>
    </w:p>
    <w:p w:rsidR="00706F69" w:rsidRPr="00706F69" w:rsidRDefault="00706F69" w:rsidP="00706F69">
      <w:pPr>
        <w:spacing w:after="0" w:line="240" w:lineRule="auto"/>
        <w:ind w:firstLine="568"/>
        <w:jc w:val="both"/>
        <w:rPr>
          <w:rFonts w:ascii="Times New Roman" w:hAnsi="Times New Roman" w:cs="Times New Roman"/>
          <w:bCs/>
          <w:sz w:val="28"/>
          <w:szCs w:val="28"/>
        </w:rPr>
      </w:pPr>
      <w:r w:rsidRPr="00706F69">
        <w:rPr>
          <w:rFonts w:ascii="Times New Roman" w:hAnsi="Times New Roman" w:cs="Times New Roman"/>
          <w:bCs/>
          <w:sz w:val="28"/>
          <w:szCs w:val="28"/>
        </w:rPr>
        <w:t xml:space="preserve">Щодо інвентаризації земельних ділянок, то у </w:t>
      </w:r>
      <w:r w:rsidRPr="00E379B2">
        <w:rPr>
          <w:rFonts w:ascii="Times New Roman" w:hAnsi="Times New Roman" w:cs="Times New Roman"/>
          <w:bCs/>
          <w:sz w:val="28"/>
          <w:szCs w:val="28"/>
        </w:rPr>
        <w:t>2025 році</w:t>
      </w:r>
      <w:r w:rsidRPr="00706F69">
        <w:rPr>
          <w:rFonts w:ascii="Times New Roman" w:hAnsi="Times New Roman" w:cs="Times New Roman"/>
          <w:bCs/>
          <w:sz w:val="28"/>
          <w:szCs w:val="28"/>
        </w:rPr>
        <w:t xml:space="preserve"> проінвентаризовано:</w:t>
      </w:r>
    </w:p>
    <w:p w:rsidR="00706F69" w:rsidRPr="00706F69" w:rsidRDefault="00706F69" w:rsidP="00706F69">
      <w:pPr>
        <w:spacing w:after="0" w:line="240" w:lineRule="auto"/>
        <w:ind w:firstLine="568"/>
        <w:jc w:val="both"/>
        <w:rPr>
          <w:rFonts w:ascii="Times New Roman" w:eastAsia="Calibri" w:hAnsi="Times New Roman" w:cs="Times New Roman"/>
          <w:bCs/>
          <w:sz w:val="28"/>
          <w:szCs w:val="28"/>
        </w:rPr>
      </w:pPr>
      <w:r w:rsidRPr="00706F69">
        <w:rPr>
          <w:rFonts w:ascii="Times New Roman" w:eastAsia="Calibri" w:hAnsi="Times New Roman" w:cs="Times New Roman"/>
          <w:bCs/>
          <w:sz w:val="28"/>
          <w:szCs w:val="28"/>
        </w:rPr>
        <w:t xml:space="preserve">- земельні ділянки комунальної власності із земель </w:t>
      </w:r>
      <w:r w:rsidRPr="00706F69">
        <w:rPr>
          <w:rFonts w:ascii="Times New Roman" w:eastAsia="Calibri" w:hAnsi="Times New Roman" w:cs="Times New Roman"/>
          <w:sz w:val="28"/>
          <w:szCs w:val="28"/>
        </w:rPr>
        <w:t>промисловості, транспорту, зв’язку, енергетики, оборони та іншого призначення</w:t>
      </w:r>
      <w:r w:rsidRPr="00706F69">
        <w:rPr>
          <w:rFonts w:ascii="Times New Roman" w:eastAsia="Calibri" w:hAnsi="Times New Roman" w:cs="Times New Roman"/>
          <w:bCs/>
          <w:sz w:val="28"/>
          <w:szCs w:val="28"/>
        </w:rPr>
        <w:t xml:space="preserve"> загальною площею  1,9694 га;</w:t>
      </w:r>
    </w:p>
    <w:p w:rsidR="00706F69" w:rsidRPr="00706F69" w:rsidRDefault="00706F69" w:rsidP="00706F69">
      <w:pPr>
        <w:spacing w:after="0" w:line="240" w:lineRule="auto"/>
        <w:ind w:firstLine="568"/>
        <w:jc w:val="both"/>
        <w:rPr>
          <w:rFonts w:ascii="Times New Roman" w:hAnsi="Times New Roman" w:cs="Times New Roman"/>
          <w:bCs/>
          <w:sz w:val="28"/>
          <w:szCs w:val="28"/>
        </w:rPr>
      </w:pPr>
      <w:r w:rsidRPr="00706F69">
        <w:rPr>
          <w:rFonts w:ascii="Times New Roman" w:hAnsi="Times New Roman" w:cs="Times New Roman"/>
          <w:bCs/>
          <w:sz w:val="28"/>
          <w:szCs w:val="28"/>
        </w:rPr>
        <w:t xml:space="preserve">- земельні ділянки </w:t>
      </w:r>
      <w:bookmarkStart w:id="0" w:name="_GoBack"/>
      <w:bookmarkEnd w:id="0"/>
      <w:r w:rsidRPr="00706F69">
        <w:rPr>
          <w:rFonts w:ascii="Times New Roman" w:hAnsi="Times New Roman" w:cs="Times New Roman"/>
          <w:bCs/>
          <w:sz w:val="28"/>
          <w:szCs w:val="28"/>
        </w:rPr>
        <w:t>комунальної власності для облаштування скверів загальною площею  0,1230 га;</w:t>
      </w:r>
    </w:p>
    <w:p w:rsidR="00706F69" w:rsidRPr="00706F69" w:rsidRDefault="00706F69" w:rsidP="00706F69">
      <w:pPr>
        <w:spacing w:after="0" w:line="240" w:lineRule="auto"/>
        <w:ind w:firstLine="568"/>
        <w:jc w:val="both"/>
        <w:rPr>
          <w:rFonts w:ascii="Times New Roman" w:hAnsi="Times New Roman" w:cs="Times New Roman"/>
          <w:bCs/>
          <w:sz w:val="28"/>
          <w:szCs w:val="28"/>
        </w:rPr>
      </w:pPr>
      <w:r w:rsidRPr="00706F69">
        <w:rPr>
          <w:rFonts w:ascii="Times New Roman" w:hAnsi="Times New Roman" w:cs="Times New Roman"/>
          <w:bCs/>
          <w:sz w:val="28"/>
          <w:szCs w:val="28"/>
        </w:rPr>
        <w:t>- земельні ділянки загального користування відведені під місця для поховання загальною площею 2,0000 га.</w:t>
      </w:r>
      <w:r w:rsidRPr="00706F69">
        <w:rPr>
          <w:rFonts w:ascii="Times New Roman" w:hAnsi="Times New Roman" w:cs="Times New Roman"/>
          <w:sz w:val="28"/>
          <w:szCs w:val="28"/>
        </w:rPr>
        <w:t xml:space="preserve">     </w:t>
      </w:r>
    </w:p>
    <w:p w:rsidR="00706F69" w:rsidRPr="00706F69" w:rsidRDefault="00706F69" w:rsidP="00706F69">
      <w:pPr>
        <w:spacing w:after="0" w:line="240" w:lineRule="auto"/>
        <w:jc w:val="both"/>
        <w:rPr>
          <w:rFonts w:ascii="Times New Roman" w:hAnsi="Times New Roman" w:cs="Times New Roman"/>
          <w:sz w:val="28"/>
          <w:szCs w:val="28"/>
        </w:rPr>
      </w:pPr>
      <w:r w:rsidRPr="00706F69">
        <w:rPr>
          <w:rFonts w:ascii="Times New Roman" w:hAnsi="Times New Roman" w:cs="Times New Roman"/>
          <w:sz w:val="28"/>
          <w:szCs w:val="28"/>
        </w:rPr>
        <w:t xml:space="preserve">      Стосовно участі у роботі постійних комісій міської ради та сесій міської ради,  то управлінням взято участь у:</w:t>
      </w:r>
    </w:p>
    <w:p w:rsidR="00706F69" w:rsidRPr="00706F69" w:rsidRDefault="00706F69" w:rsidP="00706F69">
      <w:pPr>
        <w:spacing w:after="0" w:line="240" w:lineRule="auto"/>
        <w:ind w:firstLine="567"/>
        <w:jc w:val="both"/>
        <w:rPr>
          <w:rFonts w:ascii="Times New Roman" w:hAnsi="Times New Roman" w:cs="Times New Roman"/>
          <w:sz w:val="28"/>
          <w:szCs w:val="28"/>
        </w:rPr>
      </w:pPr>
      <w:r w:rsidRPr="00706F69">
        <w:rPr>
          <w:rFonts w:ascii="Times New Roman" w:hAnsi="Times New Roman" w:cs="Times New Roman"/>
          <w:sz w:val="28"/>
          <w:szCs w:val="28"/>
        </w:rPr>
        <w:t>-</w:t>
      </w:r>
      <w:r w:rsidRPr="00706F69">
        <w:rPr>
          <w:rFonts w:ascii="Times New Roman" w:hAnsi="Times New Roman" w:cs="Times New Roman"/>
          <w:sz w:val="28"/>
          <w:szCs w:val="28"/>
        </w:rPr>
        <w:tab/>
        <w:t>15-ти засіданнях сесій міської ради з розгляду земельних питань;</w:t>
      </w:r>
    </w:p>
    <w:p w:rsidR="00706F69" w:rsidRPr="00706F69" w:rsidRDefault="00706F69" w:rsidP="00706F69">
      <w:pPr>
        <w:spacing w:after="0" w:line="240" w:lineRule="auto"/>
        <w:ind w:firstLine="567"/>
        <w:jc w:val="both"/>
        <w:rPr>
          <w:rFonts w:ascii="Times New Roman" w:hAnsi="Times New Roman" w:cs="Times New Roman"/>
          <w:sz w:val="28"/>
          <w:szCs w:val="28"/>
        </w:rPr>
      </w:pPr>
      <w:r w:rsidRPr="00706F69">
        <w:rPr>
          <w:rFonts w:ascii="Times New Roman" w:hAnsi="Times New Roman" w:cs="Times New Roman"/>
          <w:sz w:val="28"/>
          <w:szCs w:val="28"/>
        </w:rPr>
        <w:t>- 28-ох засіданнях комісій з питань будівництва та землеустрою;</w:t>
      </w:r>
    </w:p>
    <w:p w:rsidR="00706F69" w:rsidRPr="00706F69" w:rsidRDefault="00706F69" w:rsidP="00706F69">
      <w:pPr>
        <w:spacing w:after="0" w:line="240" w:lineRule="auto"/>
        <w:ind w:firstLine="567"/>
        <w:jc w:val="both"/>
        <w:rPr>
          <w:rFonts w:ascii="Times New Roman" w:hAnsi="Times New Roman" w:cs="Times New Roman"/>
          <w:sz w:val="28"/>
          <w:szCs w:val="28"/>
        </w:rPr>
      </w:pPr>
      <w:r w:rsidRPr="00706F69">
        <w:rPr>
          <w:rFonts w:ascii="Times New Roman" w:hAnsi="Times New Roman" w:cs="Times New Roman"/>
          <w:sz w:val="28"/>
          <w:szCs w:val="28"/>
        </w:rPr>
        <w:t>-13-ох засіданнях комісій з питань власності, житлово-комунального господарства та екології.</w:t>
      </w:r>
    </w:p>
    <w:p w:rsidR="00706F69" w:rsidRPr="00706F69" w:rsidRDefault="00706F69" w:rsidP="00706F69">
      <w:pPr>
        <w:spacing w:after="0" w:line="240" w:lineRule="auto"/>
        <w:ind w:firstLine="567"/>
        <w:jc w:val="both"/>
        <w:rPr>
          <w:rFonts w:ascii="Times New Roman" w:hAnsi="Times New Roman" w:cs="Times New Roman"/>
          <w:sz w:val="28"/>
          <w:szCs w:val="28"/>
        </w:rPr>
      </w:pPr>
      <w:r w:rsidRPr="00706F69">
        <w:rPr>
          <w:rFonts w:ascii="Times New Roman" w:hAnsi="Times New Roman" w:cs="Times New Roman"/>
          <w:bCs/>
          <w:sz w:val="28"/>
          <w:szCs w:val="28"/>
        </w:rPr>
        <w:t xml:space="preserve">Проведено 22 засідання узгоджувальної комісії по вирішенню земельних спорів </w:t>
      </w:r>
      <w:r w:rsidRPr="00706F69">
        <w:rPr>
          <w:rFonts w:ascii="Times New Roman" w:hAnsi="Times New Roman" w:cs="Times New Roman"/>
          <w:sz w:val="28"/>
          <w:szCs w:val="28"/>
        </w:rPr>
        <w:t>та відповідно затверджено рішенням сесії 22 протоколи засідань комісій.</w:t>
      </w:r>
    </w:p>
    <w:p w:rsidR="00706F69" w:rsidRPr="00706F69" w:rsidRDefault="00706F69" w:rsidP="00706F69">
      <w:pPr>
        <w:spacing w:after="0" w:line="240" w:lineRule="auto"/>
        <w:ind w:firstLine="567"/>
        <w:jc w:val="both"/>
        <w:rPr>
          <w:rFonts w:ascii="Times New Roman" w:hAnsi="Times New Roman" w:cs="Times New Roman"/>
          <w:sz w:val="28"/>
          <w:szCs w:val="28"/>
        </w:rPr>
      </w:pPr>
      <w:r w:rsidRPr="00706F69">
        <w:rPr>
          <w:rFonts w:ascii="Times New Roman" w:hAnsi="Times New Roman" w:cs="Times New Roman"/>
          <w:bCs/>
          <w:sz w:val="28"/>
          <w:szCs w:val="28"/>
        </w:rPr>
        <w:t>Також, проведено 5 засідань комісії по здійсненню самоврядного контролю за використанням та охороною земель Калуської міської територіальної громади, за результатами роботи якої складено</w:t>
      </w:r>
      <w:r w:rsidRPr="00706F69">
        <w:rPr>
          <w:rFonts w:ascii="Times New Roman" w:hAnsi="Times New Roman" w:cs="Times New Roman"/>
          <w:sz w:val="28"/>
          <w:szCs w:val="28"/>
        </w:rPr>
        <w:t xml:space="preserve"> 7 актів обстеження земельних ділянок.</w:t>
      </w:r>
    </w:p>
    <w:p w:rsidR="00706F69" w:rsidRPr="00706F69" w:rsidRDefault="00706F69" w:rsidP="00706F69">
      <w:pPr>
        <w:spacing w:after="0" w:line="240" w:lineRule="auto"/>
        <w:ind w:firstLine="567"/>
        <w:jc w:val="both"/>
        <w:rPr>
          <w:rFonts w:ascii="Times New Roman" w:hAnsi="Times New Roman" w:cs="Times New Roman"/>
          <w:sz w:val="28"/>
          <w:szCs w:val="28"/>
        </w:rPr>
      </w:pPr>
    </w:p>
    <w:p w:rsidR="00706F69" w:rsidRPr="00706F69" w:rsidRDefault="00706F69" w:rsidP="00706F69">
      <w:pPr>
        <w:spacing w:after="0" w:line="240" w:lineRule="auto"/>
        <w:ind w:firstLine="567"/>
        <w:jc w:val="both"/>
        <w:rPr>
          <w:rFonts w:ascii="Times New Roman" w:hAnsi="Times New Roman" w:cs="Times New Roman"/>
          <w:sz w:val="28"/>
          <w:szCs w:val="28"/>
        </w:rPr>
      </w:pPr>
    </w:p>
    <w:p w:rsidR="00706F69" w:rsidRPr="00706F69" w:rsidRDefault="00706F69" w:rsidP="00706F69">
      <w:pPr>
        <w:spacing w:after="0" w:line="240" w:lineRule="auto"/>
        <w:rPr>
          <w:rFonts w:ascii="Times New Roman" w:hAnsi="Times New Roman" w:cs="Times New Roman"/>
          <w:sz w:val="28"/>
          <w:szCs w:val="28"/>
        </w:rPr>
      </w:pPr>
      <w:r w:rsidRPr="00706F69">
        <w:rPr>
          <w:rFonts w:ascii="Times New Roman" w:hAnsi="Times New Roman" w:cs="Times New Roman"/>
          <w:sz w:val="28"/>
          <w:szCs w:val="28"/>
        </w:rPr>
        <w:t>Начальник управління                                                      Володимир МЕЛЬНИК</w:t>
      </w:r>
    </w:p>
    <w:p w:rsidR="00706F69" w:rsidRPr="00706F69" w:rsidRDefault="00706F69" w:rsidP="00706F69">
      <w:pPr>
        <w:spacing w:after="0" w:line="240" w:lineRule="auto"/>
        <w:rPr>
          <w:rFonts w:ascii="Times New Roman" w:hAnsi="Times New Roman" w:cs="Times New Roman"/>
        </w:rPr>
      </w:pPr>
    </w:p>
    <w:p w:rsidR="00706F69" w:rsidRPr="00706F69" w:rsidRDefault="00706F69" w:rsidP="00706F69">
      <w:pPr>
        <w:spacing w:after="0" w:line="240" w:lineRule="auto"/>
        <w:rPr>
          <w:rFonts w:ascii="Times New Roman" w:hAnsi="Times New Roman" w:cs="Times New Roman"/>
        </w:rPr>
      </w:pPr>
    </w:p>
    <w:p w:rsidR="00706F69" w:rsidRPr="00706F69" w:rsidRDefault="00706F69" w:rsidP="00706F69">
      <w:pPr>
        <w:spacing w:after="0" w:line="240" w:lineRule="auto"/>
        <w:rPr>
          <w:rFonts w:ascii="Times New Roman" w:hAnsi="Times New Roman" w:cs="Times New Roman"/>
        </w:rPr>
      </w:pPr>
      <w:proofErr w:type="spellStart"/>
      <w:r w:rsidRPr="00706F69">
        <w:rPr>
          <w:rFonts w:ascii="Times New Roman" w:hAnsi="Times New Roman" w:cs="Times New Roman"/>
        </w:rPr>
        <w:t>Шидлось</w:t>
      </w:r>
      <w:proofErr w:type="spellEnd"/>
      <w:r w:rsidRPr="00706F69">
        <w:rPr>
          <w:rFonts w:ascii="Times New Roman" w:hAnsi="Times New Roman" w:cs="Times New Roman"/>
        </w:rPr>
        <w:t xml:space="preserve"> Г. В.</w:t>
      </w:r>
    </w:p>
    <w:p w:rsidR="007A0775" w:rsidRPr="005A4F6C" w:rsidRDefault="007A0775" w:rsidP="00706F69">
      <w:pPr>
        <w:spacing w:after="0" w:line="240" w:lineRule="auto"/>
        <w:jc w:val="both"/>
        <w:rPr>
          <w:rFonts w:ascii="Times New Roman" w:hAnsi="Times New Roman" w:cs="Times New Roman"/>
        </w:rPr>
      </w:pPr>
    </w:p>
    <w:sectPr w:rsidR="007A0775" w:rsidRPr="005A4F6C" w:rsidSect="00AA54A2">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B23"/>
    <w:multiLevelType w:val="hybridMultilevel"/>
    <w:tmpl w:val="17BCCF1E"/>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1" w15:restartNumberingAfterBreak="0">
    <w:nsid w:val="05122E84"/>
    <w:multiLevelType w:val="hybridMultilevel"/>
    <w:tmpl w:val="8FC29192"/>
    <w:lvl w:ilvl="0" w:tplc="0616CADA">
      <w:start w:val="1"/>
      <w:numFmt w:val="bullet"/>
      <w:lvlText w:val="•"/>
      <w:lvlJc w:val="left"/>
      <w:pPr>
        <w:tabs>
          <w:tab w:val="num" w:pos="720"/>
        </w:tabs>
        <w:ind w:left="720" w:hanging="360"/>
      </w:pPr>
      <w:rPr>
        <w:rFonts w:ascii="Arial" w:hAnsi="Arial" w:hint="default"/>
      </w:rPr>
    </w:lvl>
    <w:lvl w:ilvl="1" w:tplc="CA4418CC" w:tentative="1">
      <w:start w:val="1"/>
      <w:numFmt w:val="bullet"/>
      <w:lvlText w:val="•"/>
      <w:lvlJc w:val="left"/>
      <w:pPr>
        <w:tabs>
          <w:tab w:val="num" w:pos="1440"/>
        </w:tabs>
        <w:ind w:left="1440" w:hanging="360"/>
      </w:pPr>
      <w:rPr>
        <w:rFonts w:ascii="Arial" w:hAnsi="Arial" w:hint="default"/>
      </w:rPr>
    </w:lvl>
    <w:lvl w:ilvl="2" w:tplc="92182EB4" w:tentative="1">
      <w:start w:val="1"/>
      <w:numFmt w:val="bullet"/>
      <w:lvlText w:val="•"/>
      <w:lvlJc w:val="left"/>
      <w:pPr>
        <w:tabs>
          <w:tab w:val="num" w:pos="2160"/>
        </w:tabs>
        <w:ind w:left="2160" w:hanging="360"/>
      </w:pPr>
      <w:rPr>
        <w:rFonts w:ascii="Arial" w:hAnsi="Arial" w:hint="default"/>
      </w:rPr>
    </w:lvl>
    <w:lvl w:ilvl="3" w:tplc="0276AFD0" w:tentative="1">
      <w:start w:val="1"/>
      <w:numFmt w:val="bullet"/>
      <w:lvlText w:val="•"/>
      <w:lvlJc w:val="left"/>
      <w:pPr>
        <w:tabs>
          <w:tab w:val="num" w:pos="2880"/>
        </w:tabs>
        <w:ind w:left="2880" w:hanging="360"/>
      </w:pPr>
      <w:rPr>
        <w:rFonts w:ascii="Arial" w:hAnsi="Arial" w:hint="default"/>
      </w:rPr>
    </w:lvl>
    <w:lvl w:ilvl="4" w:tplc="67383876" w:tentative="1">
      <w:start w:val="1"/>
      <w:numFmt w:val="bullet"/>
      <w:lvlText w:val="•"/>
      <w:lvlJc w:val="left"/>
      <w:pPr>
        <w:tabs>
          <w:tab w:val="num" w:pos="3600"/>
        </w:tabs>
        <w:ind w:left="3600" w:hanging="360"/>
      </w:pPr>
      <w:rPr>
        <w:rFonts w:ascii="Arial" w:hAnsi="Arial" w:hint="default"/>
      </w:rPr>
    </w:lvl>
    <w:lvl w:ilvl="5" w:tplc="4F6EADCA" w:tentative="1">
      <w:start w:val="1"/>
      <w:numFmt w:val="bullet"/>
      <w:lvlText w:val="•"/>
      <w:lvlJc w:val="left"/>
      <w:pPr>
        <w:tabs>
          <w:tab w:val="num" w:pos="4320"/>
        </w:tabs>
        <w:ind w:left="4320" w:hanging="360"/>
      </w:pPr>
      <w:rPr>
        <w:rFonts w:ascii="Arial" w:hAnsi="Arial" w:hint="default"/>
      </w:rPr>
    </w:lvl>
    <w:lvl w:ilvl="6" w:tplc="CD4C5446" w:tentative="1">
      <w:start w:val="1"/>
      <w:numFmt w:val="bullet"/>
      <w:lvlText w:val="•"/>
      <w:lvlJc w:val="left"/>
      <w:pPr>
        <w:tabs>
          <w:tab w:val="num" w:pos="5040"/>
        </w:tabs>
        <w:ind w:left="5040" w:hanging="360"/>
      </w:pPr>
      <w:rPr>
        <w:rFonts w:ascii="Arial" w:hAnsi="Arial" w:hint="default"/>
      </w:rPr>
    </w:lvl>
    <w:lvl w:ilvl="7" w:tplc="953A513C" w:tentative="1">
      <w:start w:val="1"/>
      <w:numFmt w:val="bullet"/>
      <w:lvlText w:val="•"/>
      <w:lvlJc w:val="left"/>
      <w:pPr>
        <w:tabs>
          <w:tab w:val="num" w:pos="5760"/>
        </w:tabs>
        <w:ind w:left="5760" w:hanging="360"/>
      </w:pPr>
      <w:rPr>
        <w:rFonts w:ascii="Arial" w:hAnsi="Arial" w:hint="default"/>
      </w:rPr>
    </w:lvl>
    <w:lvl w:ilvl="8" w:tplc="D91484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261DE9"/>
    <w:multiLevelType w:val="multilevel"/>
    <w:tmpl w:val="5D90B90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1C30E80"/>
    <w:multiLevelType w:val="hybridMultilevel"/>
    <w:tmpl w:val="0108F6DE"/>
    <w:lvl w:ilvl="0" w:tplc="65D87A70">
      <w:start w:val="1"/>
      <w:numFmt w:val="bullet"/>
      <w:lvlText w:val="•"/>
      <w:lvlJc w:val="left"/>
      <w:pPr>
        <w:tabs>
          <w:tab w:val="num" w:pos="720"/>
        </w:tabs>
        <w:ind w:left="720" w:hanging="360"/>
      </w:pPr>
      <w:rPr>
        <w:rFonts w:ascii="Arial" w:hAnsi="Arial" w:hint="default"/>
      </w:rPr>
    </w:lvl>
    <w:lvl w:ilvl="1" w:tplc="89D2E7F4" w:tentative="1">
      <w:start w:val="1"/>
      <w:numFmt w:val="bullet"/>
      <w:lvlText w:val="•"/>
      <w:lvlJc w:val="left"/>
      <w:pPr>
        <w:tabs>
          <w:tab w:val="num" w:pos="1440"/>
        </w:tabs>
        <w:ind w:left="1440" w:hanging="360"/>
      </w:pPr>
      <w:rPr>
        <w:rFonts w:ascii="Arial" w:hAnsi="Arial" w:hint="default"/>
      </w:rPr>
    </w:lvl>
    <w:lvl w:ilvl="2" w:tplc="3FA85EB4" w:tentative="1">
      <w:start w:val="1"/>
      <w:numFmt w:val="bullet"/>
      <w:lvlText w:val="•"/>
      <w:lvlJc w:val="left"/>
      <w:pPr>
        <w:tabs>
          <w:tab w:val="num" w:pos="2160"/>
        </w:tabs>
        <w:ind w:left="2160" w:hanging="360"/>
      </w:pPr>
      <w:rPr>
        <w:rFonts w:ascii="Arial" w:hAnsi="Arial" w:hint="default"/>
      </w:rPr>
    </w:lvl>
    <w:lvl w:ilvl="3" w:tplc="8D82182A" w:tentative="1">
      <w:start w:val="1"/>
      <w:numFmt w:val="bullet"/>
      <w:lvlText w:val="•"/>
      <w:lvlJc w:val="left"/>
      <w:pPr>
        <w:tabs>
          <w:tab w:val="num" w:pos="2880"/>
        </w:tabs>
        <w:ind w:left="2880" w:hanging="360"/>
      </w:pPr>
      <w:rPr>
        <w:rFonts w:ascii="Arial" w:hAnsi="Arial" w:hint="default"/>
      </w:rPr>
    </w:lvl>
    <w:lvl w:ilvl="4" w:tplc="51EE9244" w:tentative="1">
      <w:start w:val="1"/>
      <w:numFmt w:val="bullet"/>
      <w:lvlText w:val="•"/>
      <w:lvlJc w:val="left"/>
      <w:pPr>
        <w:tabs>
          <w:tab w:val="num" w:pos="3600"/>
        </w:tabs>
        <w:ind w:left="3600" w:hanging="360"/>
      </w:pPr>
      <w:rPr>
        <w:rFonts w:ascii="Arial" w:hAnsi="Arial" w:hint="default"/>
      </w:rPr>
    </w:lvl>
    <w:lvl w:ilvl="5" w:tplc="A582F0E8" w:tentative="1">
      <w:start w:val="1"/>
      <w:numFmt w:val="bullet"/>
      <w:lvlText w:val="•"/>
      <w:lvlJc w:val="left"/>
      <w:pPr>
        <w:tabs>
          <w:tab w:val="num" w:pos="4320"/>
        </w:tabs>
        <w:ind w:left="4320" w:hanging="360"/>
      </w:pPr>
      <w:rPr>
        <w:rFonts w:ascii="Arial" w:hAnsi="Arial" w:hint="default"/>
      </w:rPr>
    </w:lvl>
    <w:lvl w:ilvl="6" w:tplc="BC94FD96" w:tentative="1">
      <w:start w:val="1"/>
      <w:numFmt w:val="bullet"/>
      <w:lvlText w:val="•"/>
      <w:lvlJc w:val="left"/>
      <w:pPr>
        <w:tabs>
          <w:tab w:val="num" w:pos="5040"/>
        </w:tabs>
        <w:ind w:left="5040" w:hanging="360"/>
      </w:pPr>
      <w:rPr>
        <w:rFonts w:ascii="Arial" w:hAnsi="Arial" w:hint="default"/>
      </w:rPr>
    </w:lvl>
    <w:lvl w:ilvl="7" w:tplc="1B2CE986" w:tentative="1">
      <w:start w:val="1"/>
      <w:numFmt w:val="bullet"/>
      <w:lvlText w:val="•"/>
      <w:lvlJc w:val="left"/>
      <w:pPr>
        <w:tabs>
          <w:tab w:val="num" w:pos="5760"/>
        </w:tabs>
        <w:ind w:left="5760" w:hanging="360"/>
      </w:pPr>
      <w:rPr>
        <w:rFonts w:ascii="Arial" w:hAnsi="Arial" w:hint="default"/>
      </w:rPr>
    </w:lvl>
    <w:lvl w:ilvl="8" w:tplc="6F2C4F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1F6897"/>
    <w:multiLevelType w:val="multilevel"/>
    <w:tmpl w:val="81946B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2947AE2"/>
    <w:multiLevelType w:val="hybridMultilevel"/>
    <w:tmpl w:val="11903542"/>
    <w:lvl w:ilvl="0" w:tplc="738E97CA">
      <w:start w:val="1"/>
      <w:numFmt w:val="bullet"/>
      <w:lvlText w:val="•"/>
      <w:lvlJc w:val="left"/>
      <w:pPr>
        <w:tabs>
          <w:tab w:val="num" w:pos="720"/>
        </w:tabs>
        <w:ind w:left="720" w:hanging="360"/>
      </w:pPr>
      <w:rPr>
        <w:rFonts w:ascii="Arial" w:hAnsi="Arial" w:hint="default"/>
      </w:rPr>
    </w:lvl>
    <w:lvl w:ilvl="1" w:tplc="95C6782A" w:tentative="1">
      <w:start w:val="1"/>
      <w:numFmt w:val="bullet"/>
      <w:lvlText w:val="•"/>
      <w:lvlJc w:val="left"/>
      <w:pPr>
        <w:tabs>
          <w:tab w:val="num" w:pos="1440"/>
        </w:tabs>
        <w:ind w:left="1440" w:hanging="360"/>
      </w:pPr>
      <w:rPr>
        <w:rFonts w:ascii="Arial" w:hAnsi="Arial" w:hint="default"/>
      </w:rPr>
    </w:lvl>
    <w:lvl w:ilvl="2" w:tplc="6B0C0240" w:tentative="1">
      <w:start w:val="1"/>
      <w:numFmt w:val="bullet"/>
      <w:lvlText w:val="•"/>
      <w:lvlJc w:val="left"/>
      <w:pPr>
        <w:tabs>
          <w:tab w:val="num" w:pos="2160"/>
        </w:tabs>
        <w:ind w:left="2160" w:hanging="360"/>
      </w:pPr>
      <w:rPr>
        <w:rFonts w:ascii="Arial" w:hAnsi="Arial" w:hint="default"/>
      </w:rPr>
    </w:lvl>
    <w:lvl w:ilvl="3" w:tplc="D38AE330" w:tentative="1">
      <w:start w:val="1"/>
      <w:numFmt w:val="bullet"/>
      <w:lvlText w:val="•"/>
      <w:lvlJc w:val="left"/>
      <w:pPr>
        <w:tabs>
          <w:tab w:val="num" w:pos="2880"/>
        </w:tabs>
        <w:ind w:left="2880" w:hanging="360"/>
      </w:pPr>
      <w:rPr>
        <w:rFonts w:ascii="Arial" w:hAnsi="Arial" w:hint="default"/>
      </w:rPr>
    </w:lvl>
    <w:lvl w:ilvl="4" w:tplc="59823720" w:tentative="1">
      <w:start w:val="1"/>
      <w:numFmt w:val="bullet"/>
      <w:lvlText w:val="•"/>
      <w:lvlJc w:val="left"/>
      <w:pPr>
        <w:tabs>
          <w:tab w:val="num" w:pos="3600"/>
        </w:tabs>
        <w:ind w:left="3600" w:hanging="360"/>
      </w:pPr>
      <w:rPr>
        <w:rFonts w:ascii="Arial" w:hAnsi="Arial" w:hint="default"/>
      </w:rPr>
    </w:lvl>
    <w:lvl w:ilvl="5" w:tplc="3DDED04C" w:tentative="1">
      <w:start w:val="1"/>
      <w:numFmt w:val="bullet"/>
      <w:lvlText w:val="•"/>
      <w:lvlJc w:val="left"/>
      <w:pPr>
        <w:tabs>
          <w:tab w:val="num" w:pos="4320"/>
        </w:tabs>
        <w:ind w:left="4320" w:hanging="360"/>
      </w:pPr>
      <w:rPr>
        <w:rFonts w:ascii="Arial" w:hAnsi="Arial" w:hint="default"/>
      </w:rPr>
    </w:lvl>
    <w:lvl w:ilvl="6" w:tplc="6DBC5804" w:tentative="1">
      <w:start w:val="1"/>
      <w:numFmt w:val="bullet"/>
      <w:lvlText w:val="•"/>
      <w:lvlJc w:val="left"/>
      <w:pPr>
        <w:tabs>
          <w:tab w:val="num" w:pos="5040"/>
        </w:tabs>
        <w:ind w:left="5040" w:hanging="360"/>
      </w:pPr>
      <w:rPr>
        <w:rFonts w:ascii="Arial" w:hAnsi="Arial" w:hint="default"/>
      </w:rPr>
    </w:lvl>
    <w:lvl w:ilvl="7" w:tplc="FA6C9A9A" w:tentative="1">
      <w:start w:val="1"/>
      <w:numFmt w:val="bullet"/>
      <w:lvlText w:val="•"/>
      <w:lvlJc w:val="left"/>
      <w:pPr>
        <w:tabs>
          <w:tab w:val="num" w:pos="5760"/>
        </w:tabs>
        <w:ind w:left="5760" w:hanging="360"/>
      </w:pPr>
      <w:rPr>
        <w:rFonts w:ascii="Arial" w:hAnsi="Arial" w:hint="default"/>
      </w:rPr>
    </w:lvl>
    <w:lvl w:ilvl="8" w:tplc="B2E48C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A770A8"/>
    <w:multiLevelType w:val="hybridMultilevel"/>
    <w:tmpl w:val="DE5C0C88"/>
    <w:lvl w:ilvl="0" w:tplc="16C0088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FB6F6B"/>
    <w:multiLevelType w:val="hybridMultilevel"/>
    <w:tmpl w:val="D2B8644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1F41392F"/>
    <w:multiLevelType w:val="multilevel"/>
    <w:tmpl w:val="13145060"/>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1271AB9"/>
    <w:multiLevelType w:val="hybridMultilevel"/>
    <w:tmpl w:val="A0FECDB8"/>
    <w:lvl w:ilvl="0" w:tplc="819004AC">
      <w:start w:val="1"/>
      <w:numFmt w:val="bullet"/>
      <w:lvlText w:val="•"/>
      <w:lvlJc w:val="left"/>
      <w:pPr>
        <w:tabs>
          <w:tab w:val="num" w:pos="720"/>
        </w:tabs>
        <w:ind w:left="720" w:hanging="360"/>
      </w:pPr>
      <w:rPr>
        <w:rFonts w:ascii="Arial" w:hAnsi="Arial" w:hint="default"/>
      </w:rPr>
    </w:lvl>
    <w:lvl w:ilvl="1" w:tplc="B290CE5C" w:tentative="1">
      <w:start w:val="1"/>
      <w:numFmt w:val="bullet"/>
      <w:lvlText w:val="•"/>
      <w:lvlJc w:val="left"/>
      <w:pPr>
        <w:tabs>
          <w:tab w:val="num" w:pos="1440"/>
        </w:tabs>
        <w:ind w:left="1440" w:hanging="360"/>
      </w:pPr>
      <w:rPr>
        <w:rFonts w:ascii="Arial" w:hAnsi="Arial" w:hint="default"/>
      </w:rPr>
    </w:lvl>
    <w:lvl w:ilvl="2" w:tplc="43882F40" w:tentative="1">
      <w:start w:val="1"/>
      <w:numFmt w:val="bullet"/>
      <w:lvlText w:val="•"/>
      <w:lvlJc w:val="left"/>
      <w:pPr>
        <w:tabs>
          <w:tab w:val="num" w:pos="2160"/>
        </w:tabs>
        <w:ind w:left="2160" w:hanging="360"/>
      </w:pPr>
      <w:rPr>
        <w:rFonts w:ascii="Arial" w:hAnsi="Arial" w:hint="default"/>
      </w:rPr>
    </w:lvl>
    <w:lvl w:ilvl="3" w:tplc="1378668A" w:tentative="1">
      <w:start w:val="1"/>
      <w:numFmt w:val="bullet"/>
      <w:lvlText w:val="•"/>
      <w:lvlJc w:val="left"/>
      <w:pPr>
        <w:tabs>
          <w:tab w:val="num" w:pos="2880"/>
        </w:tabs>
        <w:ind w:left="2880" w:hanging="360"/>
      </w:pPr>
      <w:rPr>
        <w:rFonts w:ascii="Arial" w:hAnsi="Arial" w:hint="default"/>
      </w:rPr>
    </w:lvl>
    <w:lvl w:ilvl="4" w:tplc="25F8E4E2" w:tentative="1">
      <w:start w:val="1"/>
      <w:numFmt w:val="bullet"/>
      <w:lvlText w:val="•"/>
      <w:lvlJc w:val="left"/>
      <w:pPr>
        <w:tabs>
          <w:tab w:val="num" w:pos="3600"/>
        </w:tabs>
        <w:ind w:left="3600" w:hanging="360"/>
      </w:pPr>
      <w:rPr>
        <w:rFonts w:ascii="Arial" w:hAnsi="Arial" w:hint="default"/>
      </w:rPr>
    </w:lvl>
    <w:lvl w:ilvl="5" w:tplc="51FCBB08" w:tentative="1">
      <w:start w:val="1"/>
      <w:numFmt w:val="bullet"/>
      <w:lvlText w:val="•"/>
      <w:lvlJc w:val="left"/>
      <w:pPr>
        <w:tabs>
          <w:tab w:val="num" w:pos="4320"/>
        </w:tabs>
        <w:ind w:left="4320" w:hanging="360"/>
      </w:pPr>
      <w:rPr>
        <w:rFonts w:ascii="Arial" w:hAnsi="Arial" w:hint="default"/>
      </w:rPr>
    </w:lvl>
    <w:lvl w:ilvl="6" w:tplc="B700FDDA" w:tentative="1">
      <w:start w:val="1"/>
      <w:numFmt w:val="bullet"/>
      <w:lvlText w:val="•"/>
      <w:lvlJc w:val="left"/>
      <w:pPr>
        <w:tabs>
          <w:tab w:val="num" w:pos="5040"/>
        </w:tabs>
        <w:ind w:left="5040" w:hanging="360"/>
      </w:pPr>
      <w:rPr>
        <w:rFonts w:ascii="Arial" w:hAnsi="Arial" w:hint="default"/>
      </w:rPr>
    </w:lvl>
    <w:lvl w:ilvl="7" w:tplc="2150419C" w:tentative="1">
      <w:start w:val="1"/>
      <w:numFmt w:val="bullet"/>
      <w:lvlText w:val="•"/>
      <w:lvlJc w:val="left"/>
      <w:pPr>
        <w:tabs>
          <w:tab w:val="num" w:pos="5760"/>
        </w:tabs>
        <w:ind w:left="5760" w:hanging="360"/>
      </w:pPr>
      <w:rPr>
        <w:rFonts w:ascii="Arial" w:hAnsi="Arial" w:hint="default"/>
      </w:rPr>
    </w:lvl>
    <w:lvl w:ilvl="8" w:tplc="570611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5308A5"/>
    <w:multiLevelType w:val="hybridMultilevel"/>
    <w:tmpl w:val="A880C1D2"/>
    <w:lvl w:ilvl="0" w:tplc="2AE03448">
      <w:start w:val="1"/>
      <w:numFmt w:val="bullet"/>
      <w:lvlText w:val="•"/>
      <w:lvlJc w:val="left"/>
      <w:pPr>
        <w:tabs>
          <w:tab w:val="num" w:pos="720"/>
        </w:tabs>
        <w:ind w:left="720" w:hanging="360"/>
      </w:pPr>
      <w:rPr>
        <w:rFonts w:ascii="Arial" w:hAnsi="Arial" w:hint="default"/>
      </w:rPr>
    </w:lvl>
    <w:lvl w:ilvl="1" w:tplc="03BA3A38" w:tentative="1">
      <w:start w:val="1"/>
      <w:numFmt w:val="bullet"/>
      <w:lvlText w:val="•"/>
      <w:lvlJc w:val="left"/>
      <w:pPr>
        <w:tabs>
          <w:tab w:val="num" w:pos="1440"/>
        </w:tabs>
        <w:ind w:left="1440" w:hanging="360"/>
      </w:pPr>
      <w:rPr>
        <w:rFonts w:ascii="Arial" w:hAnsi="Arial" w:hint="default"/>
      </w:rPr>
    </w:lvl>
    <w:lvl w:ilvl="2" w:tplc="DC4E3EA0" w:tentative="1">
      <w:start w:val="1"/>
      <w:numFmt w:val="bullet"/>
      <w:lvlText w:val="•"/>
      <w:lvlJc w:val="left"/>
      <w:pPr>
        <w:tabs>
          <w:tab w:val="num" w:pos="2160"/>
        </w:tabs>
        <w:ind w:left="2160" w:hanging="360"/>
      </w:pPr>
      <w:rPr>
        <w:rFonts w:ascii="Arial" w:hAnsi="Arial" w:hint="default"/>
      </w:rPr>
    </w:lvl>
    <w:lvl w:ilvl="3" w:tplc="1208F9EA" w:tentative="1">
      <w:start w:val="1"/>
      <w:numFmt w:val="bullet"/>
      <w:lvlText w:val="•"/>
      <w:lvlJc w:val="left"/>
      <w:pPr>
        <w:tabs>
          <w:tab w:val="num" w:pos="2880"/>
        </w:tabs>
        <w:ind w:left="2880" w:hanging="360"/>
      </w:pPr>
      <w:rPr>
        <w:rFonts w:ascii="Arial" w:hAnsi="Arial" w:hint="default"/>
      </w:rPr>
    </w:lvl>
    <w:lvl w:ilvl="4" w:tplc="1ECE0D2E" w:tentative="1">
      <w:start w:val="1"/>
      <w:numFmt w:val="bullet"/>
      <w:lvlText w:val="•"/>
      <w:lvlJc w:val="left"/>
      <w:pPr>
        <w:tabs>
          <w:tab w:val="num" w:pos="3600"/>
        </w:tabs>
        <w:ind w:left="3600" w:hanging="360"/>
      </w:pPr>
      <w:rPr>
        <w:rFonts w:ascii="Arial" w:hAnsi="Arial" w:hint="default"/>
      </w:rPr>
    </w:lvl>
    <w:lvl w:ilvl="5" w:tplc="F6A01E80" w:tentative="1">
      <w:start w:val="1"/>
      <w:numFmt w:val="bullet"/>
      <w:lvlText w:val="•"/>
      <w:lvlJc w:val="left"/>
      <w:pPr>
        <w:tabs>
          <w:tab w:val="num" w:pos="4320"/>
        </w:tabs>
        <w:ind w:left="4320" w:hanging="360"/>
      </w:pPr>
      <w:rPr>
        <w:rFonts w:ascii="Arial" w:hAnsi="Arial" w:hint="default"/>
      </w:rPr>
    </w:lvl>
    <w:lvl w:ilvl="6" w:tplc="5A7E2D9E" w:tentative="1">
      <w:start w:val="1"/>
      <w:numFmt w:val="bullet"/>
      <w:lvlText w:val="•"/>
      <w:lvlJc w:val="left"/>
      <w:pPr>
        <w:tabs>
          <w:tab w:val="num" w:pos="5040"/>
        </w:tabs>
        <w:ind w:left="5040" w:hanging="360"/>
      </w:pPr>
      <w:rPr>
        <w:rFonts w:ascii="Arial" w:hAnsi="Arial" w:hint="default"/>
      </w:rPr>
    </w:lvl>
    <w:lvl w:ilvl="7" w:tplc="4B6E209C" w:tentative="1">
      <w:start w:val="1"/>
      <w:numFmt w:val="bullet"/>
      <w:lvlText w:val="•"/>
      <w:lvlJc w:val="left"/>
      <w:pPr>
        <w:tabs>
          <w:tab w:val="num" w:pos="5760"/>
        </w:tabs>
        <w:ind w:left="5760" w:hanging="360"/>
      </w:pPr>
      <w:rPr>
        <w:rFonts w:ascii="Arial" w:hAnsi="Arial" w:hint="default"/>
      </w:rPr>
    </w:lvl>
    <w:lvl w:ilvl="8" w:tplc="56B489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4677B9"/>
    <w:multiLevelType w:val="hybridMultilevel"/>
    <w:tmpl w:val="66C40882"/>
    <w:lvl w:ilvl="0" w:tplc="B2C8253C">
      <w:start w:val="1"/>
      <w:numFmt w:val="bullet"/>
      <w:lvlText w:val="•"/>
      <w:lvlJc w:val="left"/>
      <w:pPr>
        <w:tabs>
          <w:tab w:val="num" w:pos="720"/>
        </w:tabs>
        <w:ind w:left="720" w:hanging="360"/>
      </w:pPr>
      <w:rPr>
        <w:rFonts w:ascii="Arial" w:hAnsi="Arial" w:hint="default"/>
      </w:rPr>
    </w:lvl>
    <w:lvl w:ilvl="1" w:tplc="DC7C44A0">
      <w:start w:val="1"/>
      <w:numFmt w:val="bullet"/>
      <w:lvlText w:val="•"/>
      <w:lvlJc w:val="left"/>
      <w:pPr>
        <w:tabs>
          <w:tab w:val="num" w:pos="1440"/>
        </w:tabs>
        <w:ind w:left="1440" w:hanging="360"/>
      </w:pPr>
      <w:rPr>
        <w:rFonts w:ascii="Arial" w:hAnsi="Arial" w:hint="default"/>
      </w:rPr>
    </w:lvl>
    <w:lvl w:ilvl="2" w:tplc="2552453E" w:tentative="1">
      <w:start w:val="1"/>
      <w:numFmt w:val="bullet"/>
      <w:lvlText w:val="•"/>
      <w:lvlJc w:val="left"/>
      <w:pPr>
        <w:tabs>
          <w:tab w:val="num" w:pos="2160"/>
        </w:tabs>
        <w:ind w:left="2160" w:hanging="360"/>
      </w:pPr>
      <w:rPr>
        <w:rFonts w:ascii="Arial" w:hAnsi="Arial" w:hint="default"/>
      </w:rPr>
    </w:lvl>
    <w:lvl w:ilvl="3" w:tplc="EF645686" w:tentative="1">
      <w:start w:val="1"/>
      <w:numFmt w:val="bullet"/>
      <w:lvlText w:val="•"/>
      <w:lvlJc w:val="left"/>
      <w:pPr>
        <w:tabs>
          <w:tab w:val="num" w:pos="2880"/>
        </w:tabs>
        <w:ind w:left="2880" w:hanging="360"/>
      </w:pPr>
      <w:rPr>
        <w:rFonts w:ascii="Arial" w:hAnsi="Arial" w:hint="default"/>
      </w:rPr>
    </w:lvl>
    <w:lvl w:ilvl="4" w:tplc="BA168ACA" w:tentative="1">
      <w:start w:val="1"/>
      <w:numFmt w:val="bullet"/>
      <w:lvlText w:val="•"/>
      <w:lvlJc w:val="left"/>
      <w:pPr>
        <w:tabs>
          <w:tab w:val="num" w:pos="3600"/>
        </w:tabs>
        <w:ind w:left="3600" w:hanging="360"/>
      </w:pPr>
      <w:rPr>
        <w:rFonts w:ascii="Arial" w:hAnsi="Arial" w:hint="default"/>
      </w:rPr>
    </w:lvl>
    <w:lvl w:ilvl="5" w:tplc="F87C3AE6" w:tentative="1">
      <w:start w:val="1"/>
      <w:numFmt w:val="bullet"/>
      <w:lvlText w:val="•"/>
      <w:lvlJc w:val="left"/>
      <w:pPr>
        <w:tabs>
          <w:tab w:val="num" w:pos="4320"/>
        </w:tabs>
        <w:ind w:left="4320" w:hanging="360"/>
      </w:pPr>
      <w:rPr>
        <w:rFonts w:ascii="Arial" w:hAnsi="Arial" w:hint="default"/>
      </w:rPr>
    </w:lvl>
    <w:lvl w:ilvl="6" w:tplc="0C046FE2" w:tentative="1">
      <w:start w:val="1"/>
      <w:numFmt w:val="bullet"/>
      <w:lvlText w:val="•"/>
      <w:lvlJc w:val="left"/>
      <w:pPr>
        <w:tabs>
          <w:tab w:val="num" w:pos="5040"/>
        </w:tabs>
        <w:ind w:left="5040" w:hanging="360"/>
      </w:pPr>
      <w:rPr>
        <w:rFonts w:ascii="Arial" w:hAnsi="Arial" w:hint="default"/>
      </w:rPr>
    </w:lvl>
    <w:lvl w:ilvl="7" w:tplc="9CB67354" w:tentative="1">
      <w:start w:val="1"/>
      <w:numFmt w:val="bullet"/>
      <w:lvlText w:val="•"/>
      <w:lvlJc w:val="left"/>
      <w:pPr>
        <w:tabs>
          <w:tab w:val="num" w:pos="5760"/>
        </w:tabs>
        <w:ind w:left="5760" w:hanging="360"/>
      </w:pPr>
      <w:rPr>
        <w:rFonts w:ascii="Arial" w:hAnsi="Arial" w:hint="default"/>
      </w:rPr>
    </w:lvl>
    <w:lvl w:ilvl="8" w:tplc="D362F3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4A50E7"/>
    <w:multiLevelType w:val="hybridMultilevel"/>
    <w:tmpl w:val="F880F5AA"/>
    <w:lvl w:ilvl="0" w:tplc="12849C94">
      <w:start w:val="1"/>
      <w:numFmt w:val="bullet"/>
      <w:lvlText w:val="•"/>
      <w:lvlJc w:val="left"/>
      <w:pPr>
        <w:tabs>
          <w:tab w:val="num" w:pos="720"/>
        </w:tabs>
        <w:ind w:left="720" w:hanging="360"/>
      </w:pPr>
      <w:rPr>
        <w:rFonts w:ascii="Arial" w:hAnsi="Arial" w:hint="default"/>
      </w:rPr>
    </w:lvl>
    <w:lvl w:ilvl="1" w:tplc="6CB0121A" w:tentative="1">
      <w:start w:val="1"/>
      <w:numFmt w:val="bullet"/>
      <w:lvlText w:val="•"/>
      <w:lvlJc w:val="left"/>
      <w:pPr>
        <w:tabs>
          <w:tab w:val="num" w:pos="1440"/>
        </w:tabs>
        <w:ind w:left="1440" w:hanging="360"/>
      </w:pPr>
      <w:rPr>
        <w:rFonts w:ascii="Arial" w:hAnsi="Arial" w:hint="default"/>
      </w:rPr>
    </w:lvl>
    <w:lvl w:ilvl="2" w:tplc="DECCDAA2" w:tentative="1">
      <w:start w:val="1"/>
      <w:numFmt w:val="bullet"/>
      <w:lvlText w:val="•"/>
      <w:lvlJc w:val="left"/>
      <w:pPr>
        <w:tabs>
          <w:tab w:val="num" w:pos="2160"/>
        </w:tabs>
        <w:ind w:left="2160" w:hanging="360"/>
      </w:pPr>
      <w:rPr>
        <w:rFonts w:ascii="Arial" w:hAnsi="Arial" w:hint="default"/>
      </w:rPr>
    </w:lvl>
    <w:lvl w:ilvl="3" w:tplc="F8382D56" w:tentative="1">
      <w:start w:val="1"/>
      <w:numFmt w:val="bullet"/>
      <w:lvlText w:val="•"/>
      <w:lvlJc w:val="left"/>
      <w:pPr>
        <w:tabs>
          <w:tab w:val="num" w:pos="2880"/>
        </w:tabs>
        <w:ind w:left="2880" w:hanging="360"/>
      </w:pPr>
      <w:rPr>
        <w:rFonts w:ascii="Arial" w:hAnsi="Arial" w:hint="default"/>
      </w:rPr>
    </w:lvl>
    <w:lvl w:ilvl="4" w:tplc="BC56B54C" w:tentative="1">
      <w:start w:val="1"/>
      <w:numFmt w:val="bullet"/>
      <w:lvlText w:val="•"/>
      <w:lvlJc w:val="left"/>
      <w:pPr>
        <w:tabs>
          <w:tab w:val="num" w:pos="3600"/>
        </w:tabs>
        <w:ind w:left="3600" w:hanging="360"/>
      </w:pPr>
      <w:rPr>
        <w:rFonts w:ascii="Arial" w:hAnsi="Arial" w:hint="default"/>
      </w:rPr>
    </w:lvl>
    <w:lvl w:ilvl="5" w:tplc="C712A3F6" w:tentative="1">
      <w:start w:val="1"/>
      <w:numFmt w:val="bullet"/>
      <w:lvlText w:val="•"/>
      <w:lvlJc w:val="left"/>
      <w:pPr>
        <w:tabs>
          <w:tab w:val="num" w:pos="4320"/>
        </w:tabs>
        <w:ind w:left="4320" w:hanging="360"/>
      </w:pPr>
      <w:rPr>
        <w:rFonts w:ascii="Arial" w:hAnsi="Arial" w:hint="default"/>
      </w:rPr>
    </w:lvl>
    <w:lvl w:ilvl="6" w:tplc="86620730" w:tentative="1">
      <w:start w:val="1"/>
      <w:numFmt w:val="bullet"/>
      <w:lvlText w:val="•"/>
      <w:lvlJc w:val="left"/>
      <w:pPr>
        <w:tabs>
          <w:tab w:val="num" w:pos="5040"/>
        </w:tabs>
        <w:ind w:left="5040" w:hanging="360"/>
      </w:pPr>
      <w:rPr>
        <w:rFonts w:ascii="Arial" w:hAnsi="Arial" w:hint="default"/>
      </w:rPr>
    </w:lvl>
    <w:lvl w:ilvl="7" w:tplc="0DEA49B2" w:tentative="1">
      <w:start w:val="1"/>
      <w:numFmt w:val="bullet"/>
      <w:lvlText w:val="•"/>
      <w:lvlJc w:val="left"/>
      <w:pPr>
        <w:tabs>
          <w:tab w:val="num" w:pos="5760"/>
        </w:tabs>
        <w:ind w:left="5760" w:hanging="360"/>
      </w:pPr>
      <w:rPr>
        <w:rFonts w:ascii="Arial" w:hAnsi="Arial" w:hint="default"/>
      </w:rPr>
    </w:lvl>
    <w:lvl w:ilvl="8" w:tplc="A6A81E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2D4DEC"/>
    <w:multiLevelType w:val="hybridMultilevel"/>
    <w:tmpl w:val="579ED3C8"/>
    <w:lvl w:ilvl="0" w:tplc="532E8138">
      <w:start w:val="1"/>
      <w:numFmt w:val="bullet"/>
      <w:lvlText w:val="•"/>
      <w:lvlJc w:val="left"/>
      <w:pPr>
        <w:tabs>
          <w:tab w:val="num" w:pos="720"/>
        </w:tabs>
        <w:ind w:left="720" w:hanging="360"/>
      </w:pPr>
      <w:rPr>
        <w:rFonts w:ascii="Arial" w:hAnsi="Arial" w:hint="default"/>
      </w:rPr>
    </w:lvl>
    <w:lvl w:ilvl="1" w:tplc="ABD0CDE6" w:tentative="1">
      <w:start w:val="1"/>
      <w:numFmt w:val="bullet"/>
      <w:lvlText w:val="•"/>
      <w:lvlJc w:val="left"/>
      <w:pPr>
        <w:tabs>
          <w:tab w:val="num" w:pos="1440"/>
        </w:tabs>
        <w:ind w:left="1440" w:hanging="360"/>
      </w:pPr>
      <w:rPr>
        <w:rFonts w:ascii="Arial" w:hAnsi="Arial" w:hint="default"/>
      </w:rPr>
    </w:lvl>
    <w:lvl w:ilvl="2" w:tplc="6BFC4140" w:tentative="1">
      <w:start w:val="1"/>
      <w:numFmt w:val="bullet"/>
      <w:lvlText w:val="•"/>
      <w:lvlJc w:val="left"/>
      <w:pPr>
        <w:tabs>
          <w:tab w:val="num" w:pos="2160"/>
        </w:tabs>
        <w:ind w:left="2160" w:hanging="360"/>
      </w:pPr>
      <w:rPr>
        <w:rFonts w:ascii="Arial" w:hAnsi="Arial" w:hint="default"/>
      </w:rPr>
    </w:lvl>
    <w:lvl w:ilvl="3" w:tplc="AF92F35A" w:tentative="1">
      <w:start w:val="1"/>
      <w:numFmt w:val="bullet"/>
      <w:lvlText w:val="•"/>
      <w:lvlJc w:val="left"/>
      <w:pPr>
        <w:tabs>
          <w:tab w:val="num" w:pos="2880"/>
        </w:tabs>
        <w:ind w:left="2880" w:hanging="360"/>
      </w:pPr>
      <w:rPr>
        <w:rFonts w:ascii="Arial" w:hAnsi="Arial" w:hint="default"/>
      </w:rPr>
    </w:lvl>
    <w:lvl w:ilvl="4" w:tplc="6E96DB06" w:tentative="1">
      <w:start w:val="1"/>
      <w:numFmt w:val="bullet"/>
      <w:lvlText w:val="•"/>
      <w:lvlJc w:val="left"/>
      <w:pPr>
        <w:tabs>
          <w:tab w:val="num" w:pos="3600"/>
        </w:tabs>
        <w:ind w:left="3600" w:hanging="360"/>
      </w:pPr>
      <w:rPr>
        <w:rFonts w:ascii="Arial" w:hAnsi="Arial" w:hint="default"/>
      </w:rPr>
    </w:lvl>
    <w:lvl w:ilvl="5" w:tplc="03E2753E" w:tentative="1">
      <w:start w:val="1"/>
      <w:numFmt w:val="bullet"/>
      <w:lvlText w:val="•"/>
      <w:lvlJc w:val="left"/>
      <w:pPr>
        <w:tabs>
          <w:tab w:val="num" w:pos="4320"/>
        </w:tabs>
        <w:ind w:left="4320" w:hanging="360"/>
      </w:pPr>
      <w:rPr>
        <w:rFonts w:ascii="Arial" w:hAnsi="Arial" w:hint="default"/>
      </w:rPr>
    </w:lvl>
    <w:lvl w:ilvl="6" w:tplc="2C96CA6A" w:tentative="1">
      <w:start w:val="1"/>
      <w:numFmt w:val="bullet"/>
      <w:lvlText w:val="•"/>
      <w:lvlJc w:val="left"/>
      <w:pPr>
        <w:tabs>
          <w:tab w:val="num" w:pos="5040"/>
        </w:tabs>
        <w:ind w:left="5040" w:hanging="360"/>
      </w:pPr>
      <w:rPr>
        <w:rFonts w:ascii="Arial" w:hAnsi="Arial" w:hint="default"/>
      </w:rPr>
    </w:lvl>
    <w:lvl w:ilvl="7" w:tplc="E6AAABC8" w:tentative="1">
      <w:start w:val="1"/>
      <w:numFmt w:val="bullet"/>
      <w:lvlText w:val="•"/>
      <w:lvlJc w:val="left"/>
      <w:pPr>
        <w:tabs>
          <w:tab w:val="num" w:pos="5760"/>
        </w:tabs>
        <w:ind w:left="5760" w:hanging="360"/>
      </w:pPr>
      <w:rPr>
        <w:rFonts w:ascii="Arial" w:hAnsi="Arial" w:hint="default"/>
      </w:rPr>
    </w:lvl>
    <w:lvl w:ilvl="8" w:tplc="B91049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F73F1A"/>
    <w:multiLevelType w:val="hybridMultilevel"/>
    <w:tmpl w:val="D15895AC"/>
    <w:lvl w:ilvl="0" w:tplc="B568CD34">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15:restartNumberingAfterBreak="0">
    <w:nsid w:val="42805944"/>
    <w:multiLevelType w:val="hybridMultilevel"/>
    <w:tmpl w:val="98AA28A0"/>
    <w:lvl w:ilvl="0" w:tplc="E47E7B02">
      <w:start w:val="1"/>
      <w:numFmt w:val="bullet"/>
      <w:lvlText w:val="•"/>
      <w:lvlJc w:val="left"/>
      <w:pPr>
        <w:tabs>
          <w:tab w:val="num" w:pos="720"/>
        </w:tabs>
        <w:ind w:left="720" w:hanging="360"/>
      </w:pPr>
      <w:rPr>
        <w:rFonts w:ascii="Arial" w:hAnsi="Arial" w:hint="default"/>
      </w:rPr>
    </w:lvl>
    <w:lvl w:ilvl="1" w:tplc="93E8AA00" w:tentative="1">
      <w:start w:val="1"/>
      <w:numFmt w:val="bullet"/>
      <w:lvlText w:val="•"/>
      <w:lvlJc w:val="left"/>
      <w:pPr>
        <w:tabs>
          <w:tab w:val="num" w:pos="1440"/>
        </w:tabs>
        <w:ind w:left="1440" w:hanging="360"/>
      </w:pPr>
      <w:rPr>
        <w:rFonts w:ascii="Arial" w:hAnsi="Arial" w:hint="default"/>
      </w:rPr>
    </w:lvl>
    <w:lvl w:ilvl="2" w:tplc="38160DA6" w:tentative="1">
      <w:start w:val="1"/>
      <w:numFmt w:val="bullet"/>
      <w:lvlText w:val="•"/>
      <w:lvlJc w:val="left"/>
      <w:pPr>
        <w:tabs>
          <w:tab w:val="num" w:pos="2160"/>
        </w:tabs>
        <w:ind w:left="2160" w:hanging="360"/>
      </w:pPr>
      <w:rPr>
        <w:rFonts w:ascii="Arial" w:hAnsi="Arial" w:hint="default"/>
      </w:rPr>
    </w:lvl>
    <w:lvl w:ilvl="3" w:tplc="E686556A" w:tentative="1">
      <w:start w:val="1"/>
      <w:numFmt w:val="bullet"/>
      <w:lvlText w:val="•"/>
      <w:lvlJc w:val="left"/>
      <w:pPr>
        <w:tabs>
          <w:tab w:val="num" w:pos="2880"/>
        </w:tabs>
        <w:ind w:left="2880" w:hanging="360"/>
      </w:pPr>
      <w:rPr>
        <w:rFonts w:ascii="Arial" w:hAnsi="Arial" w:hint="default"/>
      </w:rPr>
    </w:lvl>
    <w:lvl w:ilvl="4" w:tplc="4D2631E8" w:tentative="1">
      <w:start w:val="1"/>
      <w:numFmt w:val="bullet"/>
      <w:lvlText w:val="•"/>
      <w:lvlJc w:val="left"/>
      <w:pPr>
        <w:tabs>
          <w:tab w:val="num" w:pos="3600"/>
        </w:tabs>
        <w:ind w:left="3600" w:hanging="360"/>
      </w:pPr>
      <w:rPr>
        <w:rFonts w:ascii="Arial" w:hAnsi="Arial" w:hint="default"/>
      </w:rPr>
    </w:lvl>
    <w:lvl w:ilvl="5" w:tplc="FED283F0" w:tentative="1">
      <w:start w:val="1"/>
      <w:numFmt w:val="bullet"/>
      <w:lvlText w:val="•"/>
      <w:lvlJc w:val="left"/>
      <w:pPr>
        <w:tabs>
          <w:tab w:val="num" w:pos="4320"/>
        </w:tabs>
        <w:ind w:left="4320" w:hanging="360"/>
      </w:pPr>
      <w:rPr>
        <w:rFonts w:ascii="Arial" w:hAnsi="Arial" w:hint="default"/>
      </w:rPr>
    </w:lvl>
    <w:lvl w:ilvl="6" w:tplc="35209054" w:tentative="1">
      <w:start w:val="1"/>
      <w:numFmt w:val="bullet"/>
      <w:lvlText w:val="•"/>
      <w:lvlJc w:val="left"/>
      <w:pPr>
        <w:tabs>
          <w:tab w:val="num" w:pos="5040"/>
        </w:tabs>
        <w:ind w:left="5040" w:hanging="360"/>
      </w:pPr>
      <w:rPr>
        <w:rFonts w:ascii="Arial" w:hAnsi="Arial" w:hint="default"/>
      </w:rPr>
    </w:lvl>
    <w:lvl w:ilvl="7" w:tplc="5B46108A" w:tentative="1">
      <w:start w:val="1"/>
      <w:numFmt w:val="bullet"/>
      <w:lvlText w:val="•"/>
      <w:lvlJc w:val="left"/>
      <w:pPr>
        <w:tabs>
          <w:tab w:val="num" w:pos="5760"/>
        </w:tabs>
        <w:ind w:left="5760" w:hanging="360"/>
      </w:pPr>
      <w:rPr>
        <w:rFonts w:ascii="Arial" w:hAnsi="Arial" w:hint="default"/>
      </w:rPr>
    </w:lvl>
    <w:lvl w:ilvl="8" w:tplc="E438D5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9B045C"/>
    <w:multiLevelType w:val="hybridMultilevel"/>
    <w:tmpl w:val="DC60FFD6"/>
    <w:lvl w:ilvl="0" w:tplc="4DE26DAC">
      <w:start w:val="6"/>
      <w:numFmt w:val="decimal"/>
      <w:lvlText w:val="%1."/>
      <w:lvlJc w:val="left"/>
      <w:pPr>
        <w:tabs>
          <w:tab w:val="num" w:pos="720"/>
        </w:tabs>
        <w:ind w:left="720" w:hanging="360"/>
      </w:pPr>
    </w:lvl>
    <w:lvl w:ilvl="1" w:tplc="E25223B4">
      <w:start w:val="1"/>
      <w:numFmt w:val="decimal"/>
      <w:lvlText w:val="%2."/>
      <w:lvlJc w:val="left"/>
      <w:pPr>
        <w:tabs>
          <w:tab w:val="num" w:pos="1440"/>
        </w:tabs>
        <w:ind w:left="1440" w:hanging="360"/>
      </w:pPr>
    </w:lvl>
    <w:lvl w:ilvl="2" w:tplc="2C6EE640" w:tentative="1">
      <w:start w:val="1"/>
      <w:numFmt w:val="decimal"/>
      <w:lvlText w:val="%3."/>
      <w:lvlJc w:val="left"/>
      <w:pPr>
        <w:tabs>
          <w:tab w:val="num" w:pos="2160"/>
        </w:tabs>
        <w:ind w:left="2160" w:hanging="360"/>
      </w:pPr>
    </w:lvl>
    <w:lvl w:ilvl="3" w:tplc="A734F2CE" w:tentative="1">
      <w:start w:val="1"/>
      <w:numFmt w:val="decimal"/>
      <w:lvlText w:val="%4."/>
      <w:lvlJc w:val="left"/>
      <w:pPr>
        <w:tabs>
          <w:tab w:val="num" w:pos="2880"/>
        </w:tabs>
        <w:ind w:left="2880" w:hanging="360"/>
      </w:pPr>
    </w:lvl>
    <w:lvl w:ilvl="4" w:tplc="8B721992" w:tentative="1">
      <w:start w:val="1"/>
      <w:numFmt w:val="decimal"/>
      <w:lvlText w:val="%5."/>
      <w:lvlJc w:val="left"/>
      <w:pPr>
        <w:tabs>
          <w:tab w:val="num" w:pos="3600"/>
        </w:tabs>
        <w:ind w:left="3600" w:hanging="360"/>
      </w:pPr>
    </w:lvl>
    <w:lvl w:ilvl="5" w:tplc="4D74DF3E" w:tentative="1">
      <w:start w:val="1"/>
      <w:numFmt w:val="decimal"/>
      <w:lvlText w:val="%6."/>
      <w:lvlJc w:val="left"/>
      <w:pPr>
        <w:tabs>
          <w:tab w:val="num" w:pos="4320"/>
        </w:tabs>
        <w:ind w:left="4320" w:hanging="360"/>
      </w:pPr>
    </w:lvl>
    <w:lvl w:ilvl="6" w:tplc="EA5A11FC" w:tentative="1">
      <w:start w:val="1"/>
      <w:numFmt w:val="decimal"/>
      <w:lvlText w:val="%7."/>
      <w:lvlJc w:val="left"/>
      <w:pPr>
        <w:tabs>
          <w:tab w:val="num" w:pos="5040"/>
        </w:tabs>
        <w:ind w:left="5040" w:hanging="360"/>
      </w:pPr>
    </w:lvl>
    <w:lvl w:ilvl="7" w:tplc="3C108B24" w:tentative="1">
      <w:start w:val="1"/>
      <w:numFmt w:val="decimal"/>
      <w:lvlText w:val="%8."/>
      <w:lvlJc w:val="left"/>
      <w:pPr>
        <w:tabs>
          <w:tab w:val="num" w:pos="5760"/>
        </w:tabs>
        <w:ind w:left="5760" w:hanging="360"/>
      </w:pPr>
    </w:lvl>
    <w:lvl w:ilvl="8" w:tplc="83107550" w:tentative="1">
      <w:start w:val="1"/>
      <w:numFmt w:val="decimal"/>
      <w:lvlText w:val="%9."/>
      <w:lvlJc w:val="left"/>
      <w:pPr>
        <w:tabs>
          <w:tab w:val="num" w:pos="6480"/>
        </w:tabs>
        <w:ind w:left="6480" w:hanging="360"/>
      </w:pPr>
    </w:lvl>
  </w:abstractNum>
  <w:abstractNum w:abstractNumId="17" w15:restartNumberingAfterBreak="0">
    <w:nsid w:val="54E355CA"/>
    <w:multiLevelType w:val="hybridMultilevel"/>
    <w:tmpl w:val="C2B65A7A"/>
    <w:lvl w:ilvl="0" w:tplc="99086E7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85F0874"/>
    <w:multiLevelType w:val="hybridMultilevel"/>
    <w:tmpl w:val="EA2C536E"/>
    <w:lvl w:ilvl="0" w:tplc="548CD8FC">
      <w:numFmt w:val="bullet"/>
      <w:lvlText w:val="-"/>
      <w:lvlJc w:val="left"/>
      <w:pPr>
        <w:ind w:left="720" w:hanging="360"/>
      </w:pPr>
      <w:rPr>
        <w:rFonts w:ascii="Times New Roman" w:eastAsiaTheme="minorHAnsi" w:hAnsi="Times New Roman" w:cs="Times New Roman" w:hint="default"/>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18328F6"/>
    <w:multiLevelType w:val="hybridMultilevel"/>
    <w:tmpl w:val="A86A9684"/>
    <w:lvl w:ilvl="0" w:tplc="DF6A810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1E43077"/>
    <w:multiLevelType w:val="hybridMultilevel"/>
    <w:tmpl w:val="0FDE1AE6"/>
    <w:lvl w:ilvl="0" w:tplc="3446BDAA">
      <w:start w:val="1"/>
      <w:numFmt w:val="bullet"/>
      <w:lvlText w:val="•"/>
      <w:lvlJc w:val="left"/>
      <w:pPr>
        <w:tabs>
          <w:tab w:val="num" w:pos="720"/>
        </w:tabs>
        <w:ind w:left="720" w:hanging="360"/>
      </w:pPr>
      <w:rPr>
        <w:rFonts w:ascii="Arial" w:hAnsi="Arial" w:hint="default"/>
      </w:rPr>
    </w:lvl>
    <w:lvl w:ilvl="1" w:tplc="9A52CC92" w:tentative="1">
      <w:start w:val="1"/>
      <w:numFmt w:val="bullet"/>
      <w:lvlText w:val="•"/>
      <w:lvlJc w:val="left"/>
      <w:pPr>
        <w:tabs>
          <w:tab w:val="num" w:pos="1440"/>
        </w:tabs>
        <w:ind w:left="1440" w:hanging="360"/>
      </w:pPr>
      <w:rPr>
        <w:rFonts w:ascii="Arial" w:hAnsi="Arial" w:hint="default"/>
      </w:rPr>
    </w:lvl>
    <w:lvl w:ilvl="2" w:tplc="8FD2033A" w:tentative="1">
      <w:start w:val="1"/>
      <w:numFmt w:val="bullet"/>
      <w:lvlText w:val="•"/>
      <w:lvlJc w:val="left"/>
      <w:pPr>
        <w:tabs>
          <w:tab w:val="num" w:pos="2160"/>
        </w:tabs>
        <w:ind w:left="2160" w:hanging="360"/>
      </w:pPr>
      <w:rPr>
        <w:rFonts w:ascii="Arial" w:hAnsi="Arial" w:hint="default"/>
      </w:rPr>
    </w:lvl>
    <w:lvl w:ilvl="3" w:tplc="1F206020" w:tentative="1">
      <w:start w:val="1"/>
      <w:numFmt w:val="bullet"/>
      <w:lvlText w:val="•"/>
      <w:lvlJc w:val="left"/>
      <w:pPr>
        <w:tabs>
          <w:tab w:val="num" w:pos="2880"/>
        </w:tabs>
        <w:ind w:left="2880" w:hanging="360"/>
      </w:pPr>
      <w:rPr>
        <w:rFonts w:ascii="Arial" w:hAnsi="Arial" w:hint="default"/>
      </w:rPr>
    </w:lvl>
    <w:lvl w:ilvl="4" w:tplc="2E4ED58C" w:tentative="1">
      <w:start w:val="1"/>
      <w:numFmt w:val="bullet"/>
      <w:lvlText w:val="•"/>
      <w:lvlJc w:val="left"/>
      <w:pPr>
        <w:tabs>
          <w:tab w:val="num" w:pos="3600"/>
        </w:tabs>
        <w:ind w:left="3600" w:hanging="360"/>
      </w:pPr>
      <w:rPr>
        <w:rFonts w:ascii="Arial" w:hAnsi="Arial" w:hint="default"/>
      </w:rPr>
    </w:lvl>
    <w:lvl w:ilvl="5" w:tplc="0002C01E" w:tentative="1">
      <w:start w:val="1"/>
      <w:numFmt w:val="bullet"/>
      <w:lvlText w:val="•"/>
      <w:lvlJc w:val="left"/>
      <w:pPr>
        <w:tabs>
          <w:tab w:val="num" w:pos="4320"/>
        </w:tabs>
        <w:ind w:left="4320" w:hanging="360"/>
      </w:pPr>
      <w:rPr>
        <w:rFonts w:ascii="Arial" w:hAnsi="Arial" w:hint="default"/>
      </w:rPr>
    </w:lvl>
    <w:lvl w:ilvl="6" w:tplc="E27895E0" w:tentative="1">
      <w:start w:val="1"/>
      <w:numFmt w:val="bullet"/>
      <w:lvlText w:val="•"/>
      <w:lvlJc w:val="left"/>
      <w:pPr>
        <w:tabs>
          <w:tab w:val="num" w:pos="5040"/>
        </w:tabs>
        <w:ind w:left="5040" w:hanging="360"/>
      </w:pPr>
      <w:rPr>
        <w:rFonts w:ascii="Arial" w:hAnsi="Arial" w:hint="default"/>
      </w:rPr>
    </w:lvl>
    <w:lvl w:ilvl="7" w:tplc="4698BB7E" w:tentative="1">
      <w:start w:val="1"/>
      <w:numFmt w:val="bullet"/>
      <w:lvlText w:val="•"/>
      <w:lvlJc w:val="left"/>
      <w:pPr>
        <w:tabs>
          <w:tab w:val="num" w:pos="5760"/>
        </w:tabs>
        <w:ind w:left="5760" w:hanging="360"/>
      </w:pPr>
      <w:rPr>
        <w:rFonts w:ascii="Arial" w:hAnsi="Arial" w:hint="default"/>
      </w:rPr>
    </w:lvl>
    <w:lvl w:ilvl="8" w:tplc="3FEE00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1C5A67"/>
    <w:multiLevelType w:val="hybridMultilevel"/>
    <w:tmpl w:val="B94E91FE"/>
    <w:lvl w:ilvl="0" w:tplc="210E8DE0">
      <w:start w:val="1"/>
      <w:numFmt w:val="bullet"/>
      <w:lvlText w:val="-"/>
      <w:lvlJc w:val="left"/>
      <w:pPr>
        <w:tabs>
          <w:tab w:val="num" w:pos="720"/>
        </w:tabs>
        <w:ind w:left="720" w:hanging="360"/>
      </w:pPr>
      <w:rPr>
        <w:rFonts w:ascii="Times New Roman" w:hAnsi="Times New Roman" w:hint="default"/>
      </w:rPr>
    </w:lvl>
    <w:lvl w:ilvl="1" w:tplc="560EB502" w:tentative="1">
      <w:start w:val="1"/>
      <w:numFmt w:val="bullet"/>
      <w:lvlText w:val="-"/>
      <w:lvlJc w:val="left"/>
      <w:pPr>
        <w:tabs>
          <w:tab w:val="num" w:pos="1440"/>
        </w:tabs>
        <w:ind w:left="1440" w:hanging="360"/>
      </w:pPr>
      <w:rPr>
        <w:rFonts w:ascii="Times New Roman" w:hAnsi="Times New Roman" w:hint="default"/>
      </w:rPr>
    </w:lvl>
    <w:lvl w:ilvl="2" w:tplc="806293EC" w:tentative="1">
      <w:start w:val="1"/>
      <w:numFmt w:val="bullet"/>
      <w:lvlText w:val="-"/>
      <w:lvlJc w:val="left"/>
      <w:pPr>
        <w:tabs>
          <w:tab w:val="num" w:pos="2160"/>
        </w:tabs>
        <w:ind w:left="2160" w:hanging="360"/>
      </w:pPr>
      <w:rPr>
        <w:rFonts w:ascii="Times New Roman" w:hAnsi="Times New Roman" w:hint="default"/>
      </w:rPr>
    </w:lvl>
    <w:lvl w:ilvl="3" w:tplc="35044F22" w:tentative="1">
      <w:start w:val="1"/>
      <w:numFmt w:val="bullet"/>
      <w:lvlText w:val="-"/>
      <w:lvlJc w:val="left"/>
      <w:pPr>
        <w:tabs>
          <w:tab w:val="num" w:pos="2880"/>
        </w:tabs>
        <w:ind w:left="2880" w:hanging="360"/>
      </w:pPr>
      <w:rPr>
        <w:rFonts w:ascii="Times New Roman" w:hAnsi="Times New Roman" w:hint="default"/>
      </w:rPr>
    </w:lvl>
    <w:lvl w:ilvl="4" w:tplc="421E09F6" w:tentative="1">
      <w:start w:val="1"/>
      <w:numFmt w:val="bullet"/>
      <w:lvlText w:val="-"/>
      <w:lvlJc w:val="left"/>
      <w:pPr>
        <w:tabs>
          <w:tab w:val="num" w:pos="3600"/>
        </w:tabs>
        <w:ind w:left="3600" w:hanging="360"/>
      </w:pPr>
      <w:rPr>
        <w:rFonts w:ascii="Times New Roman" w:hAnsi="Times New Roman" w:hint="default"/>
      </w:rPr>
    </w:lvl>
    <w:lvl w:ilvl="5" w:tplc="757EF4A8" w:tentative="1">
      <w:start w:val="1"/>
      <w:numFmt w:val="bullet"/>
      <w:lvlText w:val="-"/>
      <w:lvlJc w:val="left"/>
      <w:pPr>
        <w:tabs>
          <w:tab w:val="num" w:pos="4320"/>
        </w:tabs>
        <w:ind w:left="4320" w:hanging="360"/>
      </w:pPr>
      <w:rPr>
        <w:rFonts w:ascii="Times New Roman" w:hAnsi="Times New Roman" w:hint="default"/>
      </w:rPr>
    </w:lvl>
    <w:lvl w:ilvl="6" w:tplc="5B90FD82" w:tentative="1">
      <w:start w:val="1"/>
      <w:numFmt w:val="bullet"/>
      <w:lvlText w:val="-"/>
      <w:lvlJc w:val="left"/>
      <w:pPr>
        <w:tabs>
          <w:tab w:val="num" w:pos="5040"/>
        </w:tabs>
        <w:ind w:left="5040" w:hanging="360"/>
      </w:pPr>
      <w:rPr>
        <w:rFonts w:ascii="Times New Roman" w:hAnsi="Times New Roman" w:hint="default"/>
      </w:rPr>
    </w:lvl>
    <w:lvl w:ilvl="7" w:tplc="0178C3F4" w:tentative="1">
      <w:start w:val="1"/>
      <w:numFmt w:val="bullet"/>
      <w:lvlText w:val="-"/>
      <w:lvlJc w:val="left"/>
      <w:pPr>
        <w:tabs>
          <w:tab w:val="num" w:pos="5760"/>
        </w:tabs>
        <w:ind w:left="5760" w:hanging="360"/>
      </w:pPr>
      <w:rPr>
        <w:rFonts w:ascii="Times New Roman" w:hAnsi="Times New Roman" w:hint="default"/>
      </w:rPr>
    </w:lvl>
    <w:lvl w:ilvl="8" w:tplc="E6A04D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A82077"/>
    <w:multiLevelType w:val="hybridMultilevel"/>
    <w:tmpl w:val="48CE7F8C"/>
    <w:lvl w:ilvl="0" w:tplc="7B48D6EE">
      <w:start w:val="1"/>
      <w:numFmt w:val="bullet"/>
      <w:lvlText w:val="•"/>
      <w:lvlJc w:val="left"/>
      <w:pPr>
        <w:tabs>
          <w:tab w:val="num" w:pos="720"/>
        </w:tabs>
        <w:ind w:left="720" w:hanging="360"/>
      </w:pPr>
      <w:rPr>
        <w:rFonts w:ascii="Arial" w:hAnsi="Arial" w:hint="default"/>
      </w:rPr>
    </w:lvl>
    <w:lvl w:ilvl="1" w:tplc="1464AEA8" w:tentative="1">
      <w:start w:val="1"/>
      <w:numFmt w:val="bullet"/>
      <w:lvlText w:val="•"/>
      <w:lvlJc w:val="left"/>
      <w:pPr>
        <w:tabs>
          <w:tab w:val="num" w:pos="1440"/>
        </w:tabs>
        <w:ind w:left="1440" w:hanging="360"/>
      </w:pPr>
      <w:rPr>
        <w:rFonts w:ascii="Arial" w:hAnsi="Arial" w:hint="default"/>
      </w:rPr>
    </w:lvl>
    <w:lvl w:ilvl="2" w:tplc="0388C03A" w:tentative="1">
      <w:start w:val="1"/>
      <w:numFmt w:val="bullet"/>
      <w:lvlText w:val="•"/>
      <w:lvlJc w:val="left"/>
      <w:pPr>
        <w:tabs>
          <w:tab w:val="num" w:pos="2160"/>
        </w:tabs>
        <w:ind w:left="2160" w:hanging="360"/>
      </w:pPr>
      <w:rPr>
        <w:rFonts w:ascii="Arial" w:hAnsi="Arial" w:hint="default"/>
      </w:rPr>
    </w:lvl>
    <w:lvl w:ilvl="3" w:tplc="1AF0AEBA" w:tentative="1">
      <w:start w:val="1"/>
      <w:numFmt w:val="bullet"/>
      <w:lvlText w:val="•"/>
      <w:lvlJc w:val="left"/>
      <w:pPr>
        <w:tabs>
          <w:tab w:val="num" w:pos="2880"/>
        </w:tabs>
        <w:ind w:left="2880" w:hanging="360"/>
      </w:pPr>
      <w:rPr>
        <w:rFonts w:ascii="Arial" w:hAnsi="Arial" w:hint="default"/>
      </w:rPr>
    </w:lvl>
    <w:lvl w:ilvl="4" w:tplc="9326C6D2" w:tentative="1">
      <w:start w:val="1"/>
      <w:numFmt w:val="bullet"/>
      <w:lvlText w:val="•"/>
      <w:lvlJc w:val="left"/>
      <w:pPr>
        <w:tabs>
          <w:tab w:val="num" w:pos="3600"/>
        </w:tabs>
        <w:ind w:left="3600" w:hanging="360"/>
      </w:pPr>
      <w:rPr>
        <w:rFonts w:ascii="Arial" w:hAnsi="Arial" w:hint="default"/>
      </w:rPr>
    </w:lvl>
    <w:lvl w:ilvl="5" w:tplc="EBB8936E" w:tentative="1">
      <w:start w:val="1"/>
      <w:numFmt w:val="bullet"/>
      <w:lvlText w:val="•"/>
      <w:lvlJc w:val="left"/>
      <w:pPr>
        <w:tabs>
          <w:tab w:val="num" w:pos="4320"/>
        </w:tabs>
        <w:ind w:left="4320" w:hanging="360"/>
      </w:pPr>
      <w:rPr>
        <w:rFonts w:ascii="Arial" w:hAnsi="Arial" w:hint="default"/>
      </w:rPr>
    </w:lvl>
    <w:lvl w:ilvl="6" w:tplc="87684AEC" w:tentative="1">
      <w:start w:val="1"/>
      <w:numFmt w:val="bullet"/>
      <w:lvlText w:val="•"/>
      <w:lvlJc w:val="left"/>
      <w:pPr>
        <w:tabs>
          <w:tab w:val="num" w:pos="5040"/>
        </w:tabs>
        <w:ind w:left="5040" w:hanging="360"/>
      </w:pPr>
      <w:rPr>
        <w:rFonts w:ascii="Arial" w:hAnsi="Arial" w:hint="default"/>
      </w:rPr>
    </w:lvl>
    <w:lvl w:ilvl="7" w:tplc="9F9CD3B8" w:tentative="1">
      <w:start w:val="1"/>
      <w:numFmt w:val="bullet"/>
      <w:lvlText w:val="•"/>
      <w:lvlJc w:val="left"/>
      <w:pPr>
        <w:tabs>
          <w:tab w:val="num" w:pos="5760"/>
        </w:tabs>
        <w:ind w:left="5760" w:hanging="360"/>
      </w:pPr>
      <w:rPr>
        <w:rFonts w:ascii="Arial" w:hAnsi="Arial" w:hint="default"/>
      </w:rPr>
    </w:lvl>
    <w:lvl w:ilvl="8" w:tplc="CDBC40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FF42BE"/>
    <w:multiLevelType w:val="hybridMultilevel"/>
    <w:tmpl w:val="82B4B4E4"/>
    <w:lvl w:ilvl="0" w:tplc="26D4125C">
      <w:start w:val="1"/>
      <w:numFmt w:val="bullet"/>
      <w:lvlText w:val="•"/>
      <w:lvlJc w:val="left"/>
      <w:pPr>
        <w:tabs>
          <w:tab w:val="num" w:pos="720"/>
        </w:tabs>
        <w:ind w:left="720" w:hanging="360"/>
      </w:pPr>
      <w:rPr>
        <w:rFonts w:ascii="Arial" w:hAnsi="Arial" w:hint="default"/>
      </w:rPr>
    </w:lvl>
    <w:lvl w:ilvl="1" w:tplc="C46E2F72" w:tentative="1">
      <w:start w:val="1"/>
      <w:numFmt w:val="bullet"/>
      <w:lvlText w:val="•"/>
      <w:lvlJc w:val="left"/>
      <w:pPr>
        <w:tabs>
          <w:tab w:val="num" w:pos="1440"/>
        </w:tabs>
        <w:ind w:left="1440" w:hanging="360"/>
      </w:pPr>
      <w:rPr>
        <w:rFonts w:ascii="Arial" w:hAnsi="Arial" w:hint="default"/>
      </w:rPr>
    </w:lvl>
    <w:lvl w:ilvl="2" w:tplc="A7F4D65E" w:tentative="1">
      <w:start w:val="1"/>
      <w:numFmt w:val="bullet"/>
      <w:lvlText w:val="•"/>
      <w:lvlJc w:val="left"/>
      <w:pPr>
        <w:tabs>
          <w:tab w:val="num" w:pos="2160"/>
        </w:tabs>
        <w:ind w:left="2160" w:hanging="360"/>
      </w:pPr>
      <w:rPr>
        <w:rFonts w:ascii="Arial" w:hAnsi="Arial" w:hint="default"/>
      </w:rPr>
    </w:lvl>
    <w:lvl w:ilvl="3" w:tplc="8FFAF8E6" w:tentative="1">
      <w:start w:val="1"/>
      <w:numFmt w:val="bullet"/>
      <w:lvlText w:val="•"/>
      <w:lvlJc w:val="left"/>
      <w:pPr>
        <w:tabs>
          <w:tab w:val="num" w:pos="2880"/>
        </w:tabs>
        <w:ind w:left="2880" w:hanging="360"/>
      </w:pPr>
      <w:rPr>
        <w:rFonts w:ascii="Arial" w:hAnsi="Arial" w:hint="default"/>
      </w:rPr>
    </w:lvl>
    <w:lvl w:ilvl="4" w:tplc="25860FD4" w:tentative="1">
      <w:start w:val="1"/>
      <w:numFmt w:val="bullet"/>
      <w:lvlText w:val="•"/>
      <w:lvlJc w:val="left"/>
      <w:pPr>
        <w:tabs>
          <w:tab w:val="num" w:pos="3600"/>
        </w:tabs>
        <w:ind w:left="3600" w:hanging="360"/>
      </w:pPr>
      <w:rPr>
        <w:rFonts w:ascii="Arial" w:hAnsi="Arial" w:hint="default"/>
      </w:rPr>
    </w:lvl>
    <w:lvl w:ilvl="5" w:tplc="A0B0ED16" w:tentative="1">
      <w:start w:val="1"/>
      <w:numFmt w:val="bullet"/>
      <w:lvlText w:val="•"/>
      <w:lvlJc w:val="left"/>
      <w:pPr>
        <w:tabs>
          <w:tab w:val="num" w:pos="4320"/>
        </w:tabs>
        <w:ind w:left="4320" w:hanging="360"/>
      </w:pPr>
      <w:rPr>
        <w:rFonts w:ascii="Arial" w:hAnsi="Arial" w:hint="default"/>
      </w:rPr>
    </w:lvl>
    <w:lvl w:ilvl="6" w:tplc="F1EA4AC4" w:tentative="1">
      <w:start w:val="1"/>
      <w:numFmt w:val="bullet"/>
      <w:lvlText w:val="•"/>
      <w:lvlJc w:val="left"/>
      <w:pPr>
        <w:tabs>
          <w:tab w:val="num" w:pos="5040"/>
        </w:tabs>
        <w:ind w:left="5040" w:hanging="360"/>
      </w:pPr>
      <w:rPr>
        <w:rFonts w:ascii="Arial" w:hAnsi="Arial" w:hint="default"/>
      </w:rPr>
    </w:lvl>
    <w:lvl w:ilvl="7" w:tplc="B72ED010" w:tentative="1">
      <w:start w:val="1"/>
      <w:numFmt w:val="bullet"/>
      <w:lvlText w:val="•"/>
      <w:lvlJc w:val="left"/>
      <w:pPr>
        <w:tabs>
          <w:tab w:val="num" w:pos="5760"/>
        </w:tabs>
        <w:ind w:left="5760" w:hanging="360"/>
      </w:pPr>
      <w:rPr>
        <w:rFonts w:ascii="Arial" w:hAnsi="Arial" w:hint="default"/>
      </w:rPr>
    </w:lvl>
    <w:lvl w:ilvl="8" w:tplc="7D98A9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427A10"/>
    <w:multiLevelType w:val="hybridMultilevel"/>
    <w:tmpl w:val="0CC89190"/>
    <w:lvl w:ilvl="0" w:tplc="DF6CAFC4">
      <w:start w:val="1"/>
      <w:numFmt w:val="bullet"/>
      <w:lvlText w:val="•"/>
      <w:lvlJc w:val="left"/>
      <w:pPr>
        <w:tabs>
          <w:tab w:val="num" w:pos="720"/>
        </w:tabs>
        <w:ind w:left="720" w:hanging="360"/>
      </w:pPr>
      <w:rPr>
        <w:rFonts w:ascii="Arial" w:hAnsi="Arial" w:hint="default"/>
      </w:rPr>
    </w:lvl>
    <w:lvl w:ilvl="1" w:tplc="97F2A798" w:tentative="1">
      <w:start w:val="1"/>
      <w:numFmt w:val="bullet"/>
      <w:lvlText w:val="•"/>
      <w:lvlJc w:val="left"/>
      <w:pPr>
        <w:tabs>
          <w:tab w:val="num" w:pos="1440"/>
        </w:tabs>
        <w:ind w:left="1440" w:hanging="360"/>
      </w:pPr>
      <w:rPr>
        <w:rFonts w:ascii="Arial" w:hAnsi="Arial" w:hint="default"/>
      </w:rPr>
    </w:lvl>
    <w:lvl w:ilvl="2" w:tplc="1DDABCA4" w:tentative="1">
      <w:start w:val="1"/>
      <w:numFmt w:val="bullet"/>
      <w:lvlText w:val="•"/>
      <w:lvlJc w:val="left"/>
      <w:pPr>
        <w:tabs>
          <w:tab w:val="num" w:pos="2160"/>
        </w:tabs>
        <w:ind w:left="2160" w:hanging="360"/>
      </w:pPr>
      <w:rPr>
        <w:rFonts w:ascii="Arial" w:hAnsi="Arial" w:hint="default"/>
      </w:rPr>
    </w:lvl>
    <w:lvl w:ilvl="3" w:tplc="59B854EC" w:tentative="1">
      <w:start w:val="1"/>
      <w:numFmt w:val="bullet"/>
      <w:lvlText w:val="•"/>
      <w:lvlJc w:val="left"/>
      <w:pPr>
        <w:tabs>
          <w:tab w:val="num" w:pos="2880"/>
        </w:tabs>
        <w:ind w:left="2880" w:hanging="360"/>
      </w:pPr>
      <w:rPr>
        <w:rFonts w:ascii="Arial" w:hAnsi="Arial" w:hint="default"/>
      </w:rPr>
    </w:lvl>
    <w:lvl w:ilvl="4" w:tplc="390CD70A" w:tentative="1">
      <w:start w:val="1"/>
      <w:numFmt w:val="bullet"/>
      <w:lvlText w:val="•"/>
      <w:lvlJc w:val="left"/>
      <w:pPr>
        <w:tabs>
          <w:tab w:val="num" w:pos="3600"/>
        </w:tabs>
        <w:ind w:left="3600" w:hanging="360"/>
      </w:pPr>
      <w:rPr>
        <w:rFonts w:ascii="Arial" w:hAnsi="Arial" w:hint="default"/>
      </w:rPr>
    </w:lvl>
    <w:lvl w:ilvl="5" w:tplc="2C840968" w:tentative="1">
      <w:start w:val="1"/>
      <w:numFmt w:val="bullet"/>
      <w:lvlText w:val="•"/>
      <w:lvlJc w:val="left"/>
      <w:pPr>
        <w:tabs>
          <w:tab w:val="num" w:pos="4320"/>
        </w:tabs>
        <w:ind w:left="4320" w:hanging="360"/>
      </w:pPr>
      <w:rPr>
        <w:rFonts w:ascii="Arial" w:hAnsi="Arial" w:hint="default"/>
      </w:rPr>
    </w:lvl>
    <w:lvl w:ilvl="6" w:tplc="39249368" w:tentative="1">
      <w:start w:val="1"/>
      <w:numFmt w:val="bullet"/>
      <w:lvlText w:val="•"/>
      <w:lvlJc w:val="left"/>
      <w:pPr>
        <w:tabs>
          <w:tab w:val="num" w:pos="5040"/>
        </w:tabs>
        <w:ind w:left="5040" w:hanging="360"/>
      </w:pPr>
      <w:rPr>
        <w:rFonts w:ascii="Arial" w:hAnsi="Arial" w:hint="default"/>
      </w:rPr>
    </w:lvl>
    <w:lvl w:ilvl="7" w:tplc="9FF0610C" w:tentative="1">
      <w:start w:val="1"/>
      <w:numFmt w:val="bullet"/>
      <w:lvlText w:val="•"/>
      <w:lvlJc w:val="left"/>
      <w:pPr>
        <w:tabs>
          <w:tab w:val="num" w:pos="5760"/>
        </w:tabs>
        <w:ind w:left="5760" w:hanging="360"/>
      </w:pPr>
      <w:rPr>
        <w:rFonts w:ascii="Arial" w:hAnsi="Arial" w:hint="default"/>
      </w:rPr>
    </w:lvl>
    <w:lvl w:ilvl="8" w:tplc="8EAE1B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D5D295C"/>
    <w:multiLevelType w:val="hybridMultilevel"/>
    <w:tmpl w:val="E0743DD2"/>
    <w:lvl w:ilvl="0" w:tplc="2020BF7C">
      <w:start w:val="1"/>
      <w:numFmt w:val="bullet"/>
      <w:lvlText w:val="•"/>
      <w:lvlJc w:val="left"/>
      <w:pPr>
        <w:tabs>
          <w:tab w:val="num" w:pos="720"/>
        </w:tabs>
        <w:ind w:left="720" w:hanging="360"/>
      </w:pPr>
      <w:rPr>
        <w:rFonts w:ascii="Arial" w:hAnsi="Arial" w:hint="default"/>
      </w:rPr>
    </w:lvl>
    <w:lvl w:ilvl="1" w:tplc="75420080">
      <w:start w:val="1"/>
      <w:numFmt w:val="bullet"/>
      <w:lvlText w:val="•"/>
      <w:lvlJc w:val="left"/>
      <w:pPr>
        <w:tabs>
          <w:tab w:val="num" w:pos="1440"/>
        </w:tabs>
        <w:ind w:left="1440" w:hanging="360"/>
      </w:pPr>
      <w:rPr>
        <w:rFonts w:ascii="Arial" w:hAnsi="Arial" w:hint="default"/>
      </w:rPr>
    </w:lvl>
    <w:lvl w:ilvl="2" w:tplc="6A1E8324" w:tentative="1">
      <w:start w:val="1"/>
      <w:numFmt w:val="bullet"/>
      <w:lvlText w:val="•"/>
      <w:lvlJc w:val="left"/>
      <w:pPr>
        <w:tabs>
          <w:tab w:val="num" w:pos="2160"/>
        </w:tabs>
        <w:ind w:left="2160" w:hanging="360"/>
      </w:pPr>
      <w:rPr>
        <w:rFonts w:ascii="Arial" w:hAnsi="Arial" w:hint="default"/>
      </w:rPr>
    </w:lvl>
    <w:lvl w:ilvl="3" w:tplc="732E1DC4" w:tentative="1">
      <w:start w:val="1"/>
      <w:numFmt w:val="bullet"/>
      <w:lvlText w:val="•"/>
      <w:lvlJc w:val="left"/>
      <w:pPr>
        <w:tabs>
          <w:tab w:val="num" w:pos="2880"/>
        </w:tabs>
        <w:ind w:left="2880" w:hanging="360"/>
      </w:pPr>
      <w:rPr>
        <w:rFonts w:ascii="Arial" w:hAnsi="Arial" w:hint="default"/>
      </w:rPr>
    </w:lvl>
    <w:lvl w:ilvl="4" w:tplc="303014B8" w:tentative="1">
      <w:start w:val="1"/>
      <w:numFmt w:val="bullet"/>
      <w:lvlText w:val="•"/>
      <w:lvlJc w:val="left"/>
      <w:pPr>
        <w:tabs>
          <w:tab w:val="num" w:pos="3600"/>
        </w:tabs>
        <w:ind w:left="3600" w:hanging="360"/>
      </w:pPr>
      <w:rPr>
        <w:rFonts w:ascii="Arial" w:hAnsi="Arial" w:hint="default"/>
      </w:rPr>
    </w:lvl>
    <w:lvl w:ilvl="5" w:tplc="2E302E78" w:tentative="1">
      <w:start w:val="1"/>
      <w:numFmt w:val="bullet"/>
      <w:lvlText w:val="•"/>
      <w:lvlJc w:val="left"/>
      <w:pPr>
        <w:tabs>
          <w:tab w:val="num" w:pos="4320"/>
        </w:tabs>
        <w:ind w:left="4320" w:hanging="360"/>
      </w:pPr>
      <w:rPr>
        <w:rFonts w:ascii="Arial" w:hAnsi="Arial" w:hint="default"/>
      </w:rPr>
    </w:lvl>
    <w:lvl w:ilvl="6" w:tplc="2A9605DE" w:tentative="1">
      <w:start w:val="1"/>
      <w:numFmt w:val="bullet"/>
      <w:lvlText w:val="•"/>
      <w:lvlJc w:val="left"/>
      <w:pPr>
        <w:tabs>
          <w:tab w:val="num" w:pos="5040"/>
        </w:tabs>
        <w:ind w:left="5040" w:hanging="360"/>
      </w:pPr>
      <w:rPr>
        <w:rFonts w:ascii="Arial" w:hAnsi="Arial" w:hint="default"/>
      </w:rPr>
    </w:lvl>
    <w:lvl w:ilvl="7" w:tplc="82022EE4" w:tentative="1">
      <w:start w:val="1"/>
      <w:numFmt w:val="bullet"/>
      <w:lvlText w:val="•"/>
      <w:lvlJc w:val="left"/>
      <w:pPr>
        <w:tabs>
          <w:tab w:val="num" w:pos="5760"/>
        </w:tabs>
        <w:ind w:left="5760" w:hanging="360"/>
      </w:pPr>
      <w:rPr>
        <w:rFonts w:ascii="Arial" w:hAnsi="Arial" w:hint="default"/>
      </w:rPr>
    </w:lvl>
    <w:lvl w:ilvl="8" w:tplc="2AD6B7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FE1F4D"/>
    <w:multiLevelType w:val="hybridMultilevel"/>
    <w:tmpl w:val="0F5CBD08"/>
    <w:lvl w:ilvl="0" w:tplc="B9B278B4">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5"/>
  </w:num>
  <w:num w:numId="2">
    <w:abstractNumId w:val="3"/>
  </w:num>
  <w:num w:numId="3">
    <w:abstractNumId w:val="10"/>
  </w:num>
  <w:num w:numId="4">
    <w:abstractNumId w:val="15"/>
  </w:num>
  <w:num w:numId="5">
    <w:abstractNumId w:val="13"/>
  </w:num>
  <w:num w:numId="6">
    <w:abstractNumId w:val="5"/>
  </w:num>
  <w:num w:numId="7">
    <w:abstractNumId w:val="9"/>
  </w:num>
  <w:num w:numId="8">
    <w:abstractNumId w:val="18"/>
  </w:num>
  <w:num w:numId="9">
    <w:abstractNumId w:val="17"/>
  </w:num>
  <w:num w:numId="10">
    <w:abstractNumId w:val="23"/>
  </w:num>
  <w:num w:numId="11">
    <w:abstractNumId w:val="6"/>
  </w:num>
  <w:num w:numId="12">
    <w:abstractNumId w:val="21"/>
  </w:num>
  <w:num w:numId="13">
    <w:abstractNumId w:val="12"/>
  </w:num>
  <w:num w:numId="14">
    <w:abstractNumId w:val="1"/>
  </w:num>
  <w:num w:numId="15">
    <w:abstractNumId w:val="16"/>
  </w:num>
  <w:num w:numId="16">
    <w:abstractNumId w:val="14"/>
  </w:num>
  <w:num w:numId="17">
    <w:abstractNumId w:val="26"/>
  </w:num>
  <w:num w:numId="18">
    <w:abstractNumId w:val="19"/>
  </w:num>
  <w:num w:numId="19">
    <w:abstractNumId w:val="20"/>
  </w:num>
  <w:num w:numId="20">
    <w:abstractNumId w:val="22"/>
  </w:num>
  <w:num w:numId="21">
    <w:abstractNumId w:val="4"/>
  </w:num>
  <w:num w:numId="22">
    <w:abstractNumId w:val="0"/>
  </w:num>
  <w:num w:numId="23">
    <w:abstractNumId w:val="24"/>
  </w:num>
  <w:num w:numId="24">
    <w:abstractNumId w:val="8"/>
  </w:num>
  <w:num w:numId="25">
    <w:abstractNumId w:val="2"/>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84"/>
    <w:rsid w:val="00002332"/>
    <w:rsid w:val="000411EF"/>
    <w:rsid w:val="00050F33"/>
    <w:rsid w:val="000C1910"/>
    <w:rsid w:val="000C7DEB"/>
    <w:rsid w:val="000F5ED9"/>
    <w:rsid w:val="00107ED4"/>
    <w:rsid w:val="00120DA9"/>
    <w:rsid w:val="00172D90"/>
    <w:rsid w:val="00193545"/>
    <w:rsid w:val="001A1E7B"/>
    <w:rsid w:val="001D7BF0"/>
    <w:rsid w:val="001E6E6D"/>
    <w:rsid w:val="00202312"/>
    <w:rsid w:val="0020567D"/>
    <w:rsid w:val="00227BA9"/>
    <w:rsid w:val="00270CE3"/>
    <w:rsid w:val="00272B32"/>
    <w:rsid w:val="00274104"/>
    <w:rsid w:val="003024F9"/>
    <w:rsid w:val="00304C97"/>
    <w:rsid w:val="00320652"/>
    <w:rsid w:val="00324943"/>
    <w:rsid w:val="0032795F"/>
    <w:rsid w:val="00350A83"/>
    <w:rsid w:val="0040052C"/>
    <w:rsid w:val="0041014F"/>
    <w:rsid w:val="00416EA1"/>
    <w:rsid w:val="00451987"/>
    <w:rsid w:val="00476238"/>
    <w:rsid w:val="00487302"/>
    <w:rsid w:val="00490475"/>
    <w:rsid w:val="004A0F53"/>
    <w:rsid w:val="004B033E"/>
    <w:rsid w:val="004B5B41"/>
    <w:rsid w:val="005118D7"/>
    <w:rsid w:val="00511D17"/>
    <w:rsid w:val="00530738"/>
    <w:rsid w:val="005570FF"/>
    <w:rsid w:val="0056675B"/>
    <w:rsid w:val="005804C6"/>
    <w:rsid w:val="005845E9"/>
    <w:rsid w:val="005A1D95"/>
    <w:rsid w:val="005A4F6C"/>
    <w:rsid w:val="005A6A0B"/>
    <w:rsid w:val="005F0139"/>
    <w:rsid w:val="00604D4E"/>
    <w:rsid w:val="0062192A"/>
    <w:rsid w:val="006509EA"/>
    <w:rsid w:val="00673E79"/>
    <w:rsid w:val="006A71DB"/>
    <w:rsid w:val="00700AF0"/>
    <w:rsid w:val="00703DFB"/>
    <w:rsid w:val="00706F69"/>
    <w:rsid w:val="007250BC"/>
    <w:rsid w:val="007330EF"/>
    <w:rsid w:val="007508B5"/>
    <w:rsid w:val="007528A6"/>
    <w:rsid w:val="007A0775"/>
    <w:rsid w:val="007C54F2"/>
    <w:rsid w:val="007E60B1"/>
    <w:rsid w:val="00803AD1"/>
    <w:rsid w:val="00814615"/>
    <w:rsid w:val="008821C0"/>
    <w:rsid w:val="008A35CB"/>
    <w:rsid w:val="008C092F"/>
    <w:rsid w:val="008C1464"/>
    <w:rsid w:val="00902F7A"/>
    <w:rsid w:val="009231E9"/>
    <w:rsid w:val="009773A7"/>
    <w:rsid w:val="009C1FC3"/>
    <w:rsid w:val="00A431A9"/>
    <w:rsid w:val="00A877D1"/>
    <w:rsid w:val="00AA54A2"/>
    <w:rsid w:val="00AD186E"/>
    <w:rsid w:val="00AE373D"/>
    <w:rsid w:val="00AE7B79"/>
    <w:rsid w:val="00B42F83"/>
    <w:rsid w:val="00B53F2F"/>
    <w:rsid w:val="00B9632E"/>
    <w:rsid w:val="00BB317B"/>
    <w:rsid w:val="00BC0384"/>
    <w:rsid w:val="00C17274"/>
    <w:rsid w:val="00C757F6"/>
    <w:rsid w:val="00C77F1C"/>
    <w:rsid w:val="00C87E6A"/>
    <w:rsid w:val="00C950FC"/>
    <w:rsid w:val="00CA2414"/>
    <w:rsid w:val="00CC3439"/>
    <w:rsid w:val="00CE592C"/>
    <w:rsid w:val="00CF67EB"/>
    <w:rsid w:val="00D033FD"/>
    <w:rsid w:val="00D06722"/>
    <w:rsid w:val="00D37174"/>
    <w:rsid w:val="00D93CF0"/>
    <w:rsid w:val="00DA02A9"/>
    <w:rsid w:val="00DA02E4"/>
    <w:rsid w:val="00DA7C2E"/>
    <w:rsid w:val="00DA7FF3"/>
    <w:rsid w:val="00DF3FDD"/>
    <w:rsid w:val="00E23D5D"/>
    <w:rsid w:val="00E274F4"/>
    <w:rsid w:val="00E379B2"/>
    <w:rsid w:val="00E47CB5"/>
    <w:rsid w:val="00E516F4"/>
    <w:rsid w:val="00E539B1"/>
    <w:rsid w:val="00E6693B"/>
    <w:rsid w:val="00E67D9F"/>
    <w:rsid w:val="00F071F1"/>
    <w:rsid w:val="00F07C85"/>
    <w:rsid w:val="00F90AAC"/>
    <w:rsid w:val="00FA1B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D7ED"/>
  <w15:docId w15:val="{2B4D7AEC-ECDA-46B8-8A01-4052BFA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384"/>
    <w:pPr>
      <w:ind w:left="720"/>
      <w:contextualSpacing/>
    </w:pPr>
  </w:style>
  <w:style w:type="paragraph" w:styleId="a4">
    <w:name w:val="Normal (Web)"/>
    <w:basedOn w:val="a"/>
    <w:uiPriority w:val="99"/>
    <w:semiHidden/>
    <w:unhideWhenUsed/>
    <w:rsid w:val="003249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20567D"/>
    <w:rPr>
      <w:color w:val="0000FF"/>
      <w:u w:val="single"/>
    </w:rPr>
  </w:style>
  <w:style w:type="paragraph" w:styleId="a6">
    <w:name w:val="Balloon Text"/>
    <w:basedOn w:val="a"/>
    <w:link w:val="a7"/>
    <w:uiPriority w:val="99"/>
    <w:semiHidden/>
    <w:unhideWhenUsed/>
    <w:rsid w:val="00F07C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7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0581">
      <w:bodyDiv w:val="1"/>
      <w:marLeft w:val="0"/>
      <w:marRight w:val="0"/>
      <w:marTop w:val="0"/>
      <w:marBottom w:val="0"/>
      <w:divBdr>
        <w:top w:val="none" w:sz="0" w:space="0" w:color="auto"/>
        <w:left w:val="none" w:sz="0" w:space="0" w:color="auto"/>
        <w:bottom w:val="none" w:sz="0" w:space="0" w:color="auto"/>
        <w:right w:val="none" w:sz="0" w:space="0" w:color="auto"/>
      </w:divBdr>
      <w:divsChild>
        <w:div w:id="699823616">
          <w:marLeft w:val="850"/>
          <w:marRight w:val="0"/>
          <w:marTop w:val="0"/>
          <w:marBottom w:val="0"/>
          <w:divBdr>
            <w:top w:val="none" w:sz="0" w:space="0" w:color="auto"/>
            <w:left w:val="none" w:sz="0" w:space="0" w:color="auto"/>
            <w:bottom w:val="none" w:sz="0" w:space="0" w:color="auto"/>
            <w:right w:val="none" w:sz="0" w:space="0" w:color="auto"/>
          </w:divBdr>
        </w:div>
      </w:divsChild>
    </w:div>
    <w:div w:id="53242066">
      <w:bodyDiv w:val="1"/>
      <w:marLeft w:val="0"/>
      <w:marRight w:val="0"/>
      <w:marTop w:val="0"/>
      <w:marBottom w:val="0"/>
      <w:divBdr>
        <w:top w:val="none" w:sz="0" w:space="0" w:color="auto"/>
        <w:left w:val="none" w:sz="0" w:space="0" w:color="auto"/>
        <w:bottom w:val="none" w:sz="0" w:space="0" w:color="auto"/>
        <w:right w:val="none" w:sz="0" w:space="0" w:color="auto"/>
      </w:divBdr>
    </w:div>
    <w:div w:id="134572483">
      <w:bodyDiv w:val="1"/>
      <w:marLeft w:val="0"/>
      <w:marRight w:val="0"/>
      <w:marTop w:val="0"/>
      <w:marBottom w:val="0"/>
      <w:divBdr>
        <w:top w:val="none" w:sz="0" w:space="0" w:color="auto"/>
        <w:left w:val="none" w:sz="0" w:space="0" w:color="auto"/>
        <w:bottom w:val="none" w:sz="0" w:space="0" w:color="auto"/>
        <w:right w:val="none" w:sz="0" w:space="0" w:color="auto"/>
      </w:divBdr>
    </w:div>
    <w:div w:id="145317397">
      <w:bodyDiv w:val="1"/>
      <w:marLeft w:val="0"/>
      <w:marRight w:val="0"/>
      <w:marTop w:val="0"/>
      <w:marBottom w:val="0"/>
      <w:divBdr>
        <w:top w:val="none" w:sz="0" w:space="0" w:color="auto"/>
        <w:left w:val="none" w:sz="0" w:space="0" w:color="auto"/>
        <w:bottom w:val="none" w:sz="0" w:space="0" w:color="auto"/>
        <w:right w:val="none" w:sz="0" w:space="0" w:color="auto"/>
      </w:divBdr>
      <w:divsChild>
        <w:div w:id="1580597409">
          <w:marLeft w:val="850"/>
          <w:marRight w:val="0"/>
          <w:marTop w:val="0"/>
          <w:marBottom w:val="0"/>
          <w:divBdr>
            <w:top w:val="none" w:sz="0" w:space="0" w:color="auto"/>
            <w:left w:val="none" w:sz="0" w:space="0" w:color="auto"/>
            <w:bottom w:val="none" w:sz="0" w:space="0" w:color="auto"/>
            <w:right w:val="none" w:sz="0" w:space="0" w:color="auto"/>
          </w:divBdr>
        </w:div>
        <w:div w:id="362748886">
          <w:marLeft w:val="850"/>
          <w:marRight w:val="0"/>
          <w:marTop w:val="0"/>
          <w:marBottom w:val="0"/>
          <w:divBdr>
            <w:top w:val="none" w:sz="0" w:space="0" w:color="auto"/>
            <w:left w:val="none" w:sz="0" w:space="0" w:color="auto"/>
            <w:bottom w:val="none" w:sz="0" w:space="0" w:color="auto"/>
            <w:right w:val="none" w:sz="0" w:space="0" w:color="auto"/>
          </w:divBdr>
        </w:div>
        <w:div w:id="453985318">
          <w:marLeft w:val="850"/>
          <w:marRight w:val="0"/>
          <w:marTop w:val="0"/>
          <w:marBottom w:val="0"/>
          <w:divBdr>
            <w:top w:val="none" w:sz="0" w:space="0" w:color="auto"/>
            <w:left w:val="none" w:sz="0" w:space="0" w:color="auto"/>
            <w:bottom w:val="none" w:sz="0" w:space="0" w:color="auto"/>
            <w:right w:val="none" w:sz="0" w:space="0" w:color="auto"/>
          </w:divBdr>
        </w:div>
        <w:div w:id="1847596588">
          <w:marLeft w:val="850"/>
          <w:marRight w:val="0"/>
          <w:marTop w:val="0"/>
          <w:marBottom w:val="0"/>
          <w:divBdr>
            <w:top w:val="none" w:sz="0" w:space="0" w:color="auto"/>
            <w:left w:val="none" w:sz="0" w:space="0" w:color="auto"/>
            <w:bottom w:val="none" w:sz="0" w:space="0" w:color="auto"/>
            <w:right w:val="none" w:sz="0" w:space="0" w:color="auto"/>
          </w:divBdr>
        </w:div>
        <w:div w:id="948582080">
          <w:marLeft w:val="850"/>
          <w:marRight w:val="0"/>
          <w:marTop w:val="0"/>
          <w:marBottom w:val="0"/>
          <w:divBdr>
            <w:top w:val="none" w:sz="0" w:space="0" w:color="auto"/>
            <w:left w:val="none" w:sz="0" w:space="0" w:color="auto"/>
            <w:bottom w:val="none" w:sz="0" w:space="0" w:color="auto"/>
            <w:right w:val="none" w:sz="0" w:space="0" w:color="auto"/>
          </w:divBdr>
        </w:div>
      </w:divsChild>
    </w:div>
    <w:div w:id="286158079">
      <w:bodyDiv w:val="1"/>
      <w:marLeft w:val="0"/>
      <w:marRight w:val="0"/>
      <w:marTop w:val="0"/>
      <w:marBottom w:val="0"/>
      <w:divBdr>
        <w:top w:val="none" w:sz="0" w:space="0" w:color="auto"/>
        <w:left w:val="none" w:sz="0" w:space="0" w:color="auto"/>
        <w:bottom w:val="none" w:sz="0" w:space="0" w:color="auto"/>
        <w:right w:val="none" w:sz="0" w:space="0" w:color="auto"/>
      </w:divBdr>
    </w:div>
    <w:div w:id="310327550">
      <w:bodyDiv w:val="1"/>
      <w:marLeft w:val="0"/>
      <w:marRight w:val="0"/>
      <w:marTop w:val="0"/>
      <w:marBottom w:val="0"/>
      <w:divBdr>
        <w:top w:val="none" w:sz="0" w:space="0" w:color="auto"/>
        <w:left w:val="none" w:sz="0" w:space="0" w:color="auto"/>
        <w:bottom w:val="none" w:sz="0" w:space="0" w:color="auto"/>
        <w:right w:val="none" w:sz="0" w:space="0" w:color="auto"/>
      </w:divBdr>
    </w:div>
    <w:div w:id="453451960">
      <w:bodyDiv w:val="1"/>
      <w:marLeft w:val="0"/>
      <w:marRight w:val="0"/>
      <w:marTop w:val="0"/>
      <w:marBottom w:val="0"/>
      <w:divBdr>
        <w:top w:val="none" w:sz="0" w:space="0" w:color="auto"/>
        <w:left w:val="none" w:sz="0" w:space="0" w:color="auto"/>
        <w:bottom w:val="none" w:sz="0" w:space="0" w:color="auto"/>
        <w:right w:val="none" w:sz="0" w:space="0" w:color="auto"/>
      </w:divBdr>
      <w:divsChild>
        <w:div w:id="1737894178">
          <w:marLeft w:val="720"/>
          <w:marRight w:val="0"/>
          <w:marTop w:val="0"/>
          <w:marBottom w:val="0"/>
          <w:divBdr>
            <w:top w:val="none" w:sz="0" w:space="0" w:color="auto"/>
            <w:left w:val="none" w:sz="0" w:space="0" w:color="auto"/>
            <w:bottom w:val="none" w:sz="0" w:space="0" w:color="auto"/>
            <w:right w:val="none" w:sz="0" w:space="0" w:color="auto"/>
          </w:divBdr>
        </w:div>
        <w:div w:id="59137238">
          <w:marLeft w:val="720"/>
          <w:marRight w:val="0"/>
          <w:marTop w:val="0"/>
          <w:marBottom w:val="0"/>
          <w:divBdr>
            <w:top w:val="none" w:sz="0" w:space="0" w:color="auto"/>
            <w:left w:val="none" w:sz="0" w:space="0" w:color="auto"/>
            <w:bottom w:val="none" w:sz="0" w:space="0" w:color="auto"/>
            <w:right w:val="none" w:sz="0" w:space="0" w:color="auto"/>
          </w:divBdr>
        </w:div>
        <w:div w:id="1655261093">
          <w:marLeft w:val="720"/>
          <w:marRight w:val="0"/>
          <w:marTop w:val="0"/>
          <w:marBottom w:val="0"/>
          <w:divBdr>
            <w:top w:val="none" w:sz="0" w:space="0" w:color="auto"/>
            <w:left w:val="none" w:sz="0" w:space="0" w:color="auto"/>
            <w:bottom w:val="none" w:sz="0" w:space="0" w:color="auto"/>
            <w:right w:val="none" w:sz="0" w:space="0" w:color="auto"/>
          </w:divBdr>
        </w:div>
        <w:div w:id="2022538868">
          <w:marLeft w:val="720"/>
          <w:marRight w:val="0"/>
          <w:marTop w:val="0"/>
          <w:marBottom w:val="0"/>
          <w:divBdr>
            <w:top w:val="none" w:sz="0" w:space="0" w:color="auto"/>
            <w:left w:val="none" w:sz="0" w:space="0" w:color="auto"/>
            <w:bottom w:val="none" w:sz="0" w:space="0" w:color="auto"/>
            <w:right w:val="none" w:sz="0" w:space="0" w:color="auto"/>
          </w:divBdr>
        </w:div>
        <w:div w:id="1144201973">
          <w:marLeft w:val="720"/>
          <w:marRight w:val="0"/>
          <w:marTop w:val="0"/>
          <w:marBottom w:val="0"/>
          <w:divBdr>
            <w:top w:val="none" w:sz="0" w:space="0" w:color="auto"/>
            <w:left w:val="none" w:sz="0" w:space="0" w:color="auto"/>
            <w:bottom w:val="none" w:sz="0" w:space="0" w:color="auto"/>
            <w:right w:val="none" w:sz="0" w:space="0" w:color="auto"/>
          </w:divBdr>
        </w:div>
        <w:div w:id="1972588443">
          <w:marLeft w:val="720"/>
          <w:marRight w:val="0"/>
          <w:marTop w:val="0"/>
          <w:marBottom w:val="0"/>
          <w:divBdr>
            <w:top w:val="none" w:sz="0" w:space="0" w:color="auto"/>
            <w:left w:val="none" w:sz="0" w:space="0" w:color="auto"/>
            <w:bottom w:val="none" w:sz="0" w:space="0" w:color="auto"/>
            <w:right w:val="none" w:sz="0" w:space="0" w:color="auto"/>
          </w:divBdr>
        </w:div>
      </w:divsChild>
    </w:div>
    <w:div w:id="456990468">
      <w:bodyDiv w:val="1"/>
      <w:marLeft w:val="0"/>
      <w:marRight w:val="0"/>
      <w:marTop w:val="0"/>
      <w:marBottom w:val="0"/>
      <w:divBdr>
        <w:top w:val="none" w:sz="0" w:space="0" w:color="auto"/>
        <w:left w:val="none" w:sz="0" w:space="0" w:color="auto"/>
        <w:bottom w:val="none" w:sz="0" w:space="0" w:color="auto"/>
        <w:right w:val="none" w:sz="0" w:space="0" w:color="auto"/>
      </w:divBdr>
    </w:div>
    <w:div w:id="477067277">
      <w:bodyDiv w:val="1"/>
      <w:marLeft w:val="0"/>
      <w:marRight w:val="0"/>
      <w:marTop w:val="0"/>
      <w:marBottom w:val="0"/>
      <w:divBdr>
        <w:top w:val="none" w:sz="0" w:space="0" w:color="auto"/>
        <w:left w:val="none" w:sz="0" w:space="0" w:color="auto"/>
        <w:bottom w:val="none" w:sz="0" w:space="0" w:color="auto"/>
        <w:right w:val="none" w:sz="0" w:space="0" w:color="auto"/>
      </w:divBdr>
    </w:div>
    <w:div w:id="501428957">
      <w:bodyDiv w:val="1"/>
      <w:marLeft w:val="0"/>
      <w:marRight w:val="0"/>
      <w:marTop w:val="0"/>
      <w:marBottom w:val="0"/>
      <w:divBdr>
        <w:top w:val="none" w:sz="0" w:space="0" w:color="auto"/>
        <w:left w:val="none" w:sz="0" w:space="0" w:color="auto"/>
        <w:bottom w:val="none" w:sz="0" w:space="0" w:color="auto"/>
        <w:right w:val="none" w:sz="0" w:space="0" w:color="auto"/>
      </w:divBdr>
    </w:div>
    <w:div w:id="534469526">
      <w:bodyDiv w:val="1"/>
      <w:marLeft w:val="0"/>
      <w:marRight w:val="0"/>
      <w:marTop w:val="0"/>
      <w:marBottom w:val="0"/>
      <w:divBdr>
        <w:top w:val="none" w:sz="0" w:space="0" w:color="auto"/>
        <w:left w:val="none" w:sz="0" w:space="0" w:color="auto"/>
        <w:bottom w:val="none" w:sz="0" w:space="0" w:color="auto"/>
        <w:right w:val="none" w:sz="0" w:space="0" w:color="auto"/>
      </w:divBdr>
      <w:divsChild>
        <w:div w:id="454107829">
          <w:marLeft w:val="720"/>
          <w:marRight w:val="0"/>
          <w:marTop w:val="0"/>
          <w:marBottom w:val="0"/>
          <w:divBdr>
            <w:top w:val="none" w:sz="0" w:space="0" w:color="auto"/>
            <w:left w:val="none" w:sz="0" w:space="0" w:color="auto"/>
            <w:bottom w:val="none" w:sz="0" w:space="0" w:color="auto"/>
            <w:right w:val="none" w:sz="0" w:space="0" w:color="auto"/>
          </w:divBdr>
        </w:div>
        <w:div w:id="643658344">
          <w:marLeft w:val="720"/>
          <w:marRight w:val="0"/>
          <w:marTop w:val="0"/>
          <w:marBottom w:val="0"/>
          <w:divBdr>
            <w:top w:val="none" w:sz="0" w:space="0" w:color="auto"/>
            <w:left w:val="none" w:sz="0" w:space="0" w:color="auto"/>
            <w:bottom w:val="none" w:sz="0" w:space="0" w:color="auto"/>
            <w:right w:val="none" w:sz="0" w:space="0" w:color="auto"/>
          </w:divBdr>
        </w:div>
      </w:divsChild>
    </w:div>
    <w:div w:id="952631358">
      <w:bodyDiv w:val="1"/>
      <w:marLeft w:val="0"/>
      <w:marRight w:val="0"/>
      <w:marTop w:val="0"/>
      <w:marBottom w:val="0"/>
      <w:divBdr>
        <w:top w:val="none" w:sz="0" w:space="0" w:color="auto"/>
        <w:left w:val="none" w:sz="0" w:space="0" w:color="auto"/>
        <w:bottom w:val="none" w:sz="0" w:space="0" w:color="auto"/>
        <w:right w:val="none" w:sz="0" w:space="0" w:color="auto"/>
      </w:divBdr>
      <w:divsChild>
        <w:div w:id="1002663524">
          <w:marLeft w:val="720"/>
          <w:marRight w:val="0"/>
          <w:marTop w:val="0"/>
          <w:marBottom w:val="0"/>
          <w:divBdr>
            <w:top w:val="none" w:sz="0" w:space="0" w:color="auto"/>
            <w:left w:val="none" w:sz="0" w:space="0" w:color="auto"/>
            <w:bottom w:val="none" w:sz="0" w:space="0" w:color="auto"/>
            <w:right w:val="none" w:sz="0" w:space="0" w:color="auto"/>
          </w:divBdr>
        </w:div>
        <w:div w:id="1481077650">
          <w:marLeft w:val="720"/>
          <w:marRight w:val="0"/>
          <w:marTop w:val="0"/>
          <w:marBottom w:val="0"/>
          <w:divBdr>
            <w:top w:val="none" w:sz="0" w:space="0" w:color="auto"/>
            <w:left w:val="none" w:sz="0" w:space="0" w:color="auto"/>
            <w:bottom w:val="none" w:sz="0" w:space="0" w:color="auto"/>
            <w:right w:val="none" w:sz="0" w:space="0" w:color="auto"/>
          </w:divBdr>
        </w:div>
        <w:div w:id="1420952404">
          <w:marLeft w:val="720"/>
          <w:marRight w:val="0"/>
          <w:marTop w:val="0"/>
          <w:marBottom w:val="0"/>
          <w:divBdr>
            <w:top w:val="none" w:sz="0" w:space="0" w:color="auto"/>
            <w:left w:val="none" w:sz="0" w:space="0" w:color="auto"/>
            <w:bottom w:val="none" w:sz="0" w:space="0" w:color="auto"/>
            <w:right w:val="none" w:sz="0" w:space="0" w:color="auto"/>
          </w:divBdr>
        </w:div>
        <w:div w:id="2018388486">
          <w:marLeft w:val="720"/>
          <w:marRight w:val="0"/>
          <w:marTop w:val="0"/>
          <w:marBottom w:val="0"/>
          <w:divBdr>
            <w:top w:val="none" w:sz="0" w:space="0" w:color="auto"/>
            <w:left w:val="none" w:sz="0" w:space="0" w:color="auto"/>
            <w:bottom w:val="none" w:sz="0" w:space="0" w:color="auto"/>
            <w:right w:val="none" w:sz="0" w:space="0" w:color="auto"/>
          </w:divBdr>
        </w:div>
      </w:divsChild>
    </w:div>
    <w:div w:id="964192854">
      <w:bodyDiv w:val="1"/>
      <w:marLeft w:val="0"/>
      <w:marRight w:val="0"/>
      <w:marTop w:val="0"/>
      <w:marBottom w:val="0"/>
      <w:divBdr>
        <w:top w:val="none" w:sz="0" w:space="0" w:color="auto"/>
        <w:left w:val="none" w:sz="0" w:space="0" w:color="auto"/>
        <w:bottom w:val="none" w:sz="0" w:space="0" w:color="auto"/>
        <w:right w:val="none" w:sz="0" w:space="0" w:color="auto"/>
      </w:divBdr>
    </w:div>
    <w:div w:id="1000497991">
      <w:bodyDiv w:val="1"/>
      <w:marLeft w:val="0"/>
      <w:marRight w:val="0"/>
      <w:marTop w:val="0"/>
      <w:marBottom w:val="0"/>
      <w:divBdr>
        <w:top w:val="none" w:sz="0" w:space="0" w:color="auto"/>
        <w:left w:val="none" w:sz="0" w:space="0" w:color="auto"/>
        <w:bottom w:val="none" w:sz="0" w:space="0" w:color="auto"/>
        <w:right w:val="none" w:sz="0" w:space="0" w:color="auto"/>
      </w:divBdr>
    </w:div>
    <w:div w:id="1012757297">
      <w:bodyDiv w:val="1"/>
      <w:marLeft w:val="0"/>
      <w:marRight w:val="0"/>
      <w:marTop w:val="0"/>
      <w:marBottom w:val="0"/>
      <w:divBdr>
        <w:top w:val="none" w:sz="0" w:space="0" w:color="auto"/>
        <w:left w:val="none" w:sz="0" w:space="0" w:color="auto"/>
        <w:bottom w:val="none" w:sz="0" w:space="0" w:color="auto"/>
        <w:right w:val="none" w:sz="0" w:space="0" w:color="auto"/>
      </w:divBdr>
      <w:divsChild>
        <w:div w:id="1101413739">
          <w:marLeft w:val="1238"/>
          <w:marRight w:val="0"/>
          <w:marTop w:val="0"/>
          <w:marBottom w:val="0"/>
          <w:divBdr>
            <w:top w:val="none" w:sz="0" w:space="0" w:color="auto"/>
            <w:left w:val="none" w:sz="0" w:space="0" w:color="auto"/>
            <w:bottom w:val="none" w:sz="0" w:space="0" w:color="auto"/>
            <w:right w:val="none" w:sz="0" w:space="0" w:color="auto"/>
          </w:divBdr>
        </w:div>
      </w:divsChild>
    </w:div>
    <w:div w:id="1169491189">
      <w:bodyDiv w:val="1"/>
      <w:marLeft w:val="0"/>
      <w:marRight w:val="0"/>
      <w:marTop w:val="0"/>
      <w:marBottom w:val="0"/>
      <w:divBdr>
        <w:top w:val="none" w:sz="0" w:space="0" w:color="auto"/>
        <w:left w:val="none" w:sz="0" w:space="0" w:color="auto"/>
        <w:bottom w:val="none" w:sz="0" w:space="0" w:color="auto"/>
        <w:right w:val="none" w:sz="0" w:space="0" w:color="auto"/>
      </w:divBdr>
    </w:div>
    <w:div w:id="1218055201">
      <w:bodyDiv w:val="1"/>
      <w:marLeft w:val="0"/>
      <w:marRight w:val="0"/>
      <w:marTop w:val="0"/>
      <w:marBottom w:val="0"/>
      <w:divBdr>
        <w:top w:val="none" w:sz="0" w:space="0" w:color="auto"/>
        <w:left w:val="none" w:sz="0" w:space="0" w:color="auto"/>
        <w:bottom w:val="none" w:sz="0" w:space="0" w:color="auto"/>
        <w:right w:val="none" w:sz="0" w:space="0" w:color="auto"/>
      </w:divBdr>
    </w:div>
    <w:div w:id="1233126533">
      <w:bodyDiv w:val="1"/>
      <w:marLeft w:val="0"/>
      <w:marRight w:val="0"/>
      <w:marTop w:val="0"/>
      <w:marBottom w:val="0"/>
      <w:divBdr>
        <w:top w:val="none" w:sz="0" w:space="0" w:color="auto"/>
        <w:left w:val="none" w:sz="0" w:space="0" w:color="auto"/>
        <w:bottom w:val="none" w:sz="0" w:space="0" w:color="auto"/>
        <w:right w:val="none" w:sz="0" w:space="0" w:color="auto"/>
      </w:divBdr>
      <w:divsChild>
        <w:div w:id="1053887116">
          <w:marLeft w:val="547"/>
          <w:marRight w:val="0"/>
          <w:marTop w:val="0"/>
          <w:marBottom w:val="0"/>
          <w:divBdr>
            <w:top w:val="none" w:sz="0" w:space="0" w:color="auto"/>
            <w:left w:val="none" w:sz="0" w:space="0" w:color="auto"/>
            <w:bottom w:val="none" w:sz="0" w:space="0" w:color="auto"/>
            <w:right w:val="none" w:sz="0" w:space="0" w:color="auto"/>
          </w:divBdr>
        </w:div>
        <w:div w:id="503059422">
          <w:marLeft w:val="547"/>
          <w:marRight w:val="0"/>
          <w:marTop w:val="0"/>
          <w:marBottom w:val="0"/>
          <w:divBdr>
            <w:top w:val="none" w:sz="0" w:space="0" w:color="auto"/>
            <w:left w:val="none" w:sz="0" w:space="0" w:color="auto"/>
            <w:bottom w:val="none" w:sz="0" w:space="0" w:color="auto"/>
            <w:right w:val="none" w:sz="0" w:space="0" w:color="auto"/>
          </w:divBdr>
        </w:div>
      </w:divsChild>
    </w:div>
    <w:div w:id="1245333512">
      <w:bodyDiv w:val="1"/>
      <w:marLeft w:val="0"/>
      <w:marRight w:val="0"/>
      <w:marTop w:val="0"/>
      <w:marBottom w:val="0"/>
      <w:divBdr>
        <w:top w:val="none" w:sz="0" w:space="0" w:color="auto"/>
        <w:left w:val="none" w:sz="0" w:space="0" w:color="auto"/>
        <w:bottom w:val="none" w:sz="0" w:space="0" w:color="auto"/>
        <w:right w:val="none" w:sz="0" w:space="0" w:color="auto"/>
      </w:divBdr>
      <w:divsChild>
        <w:div w:id="1535194186">
          <w:marLeft w:val="720"/>
          <w:marRight w:val="0"/>
          <w:marTop w:val="0"/>
          <w:marBottom w:val="0"/>
          <w:divBdr>
            <w:top w:val="none" w:sz="0" w:space="0" w:color="auto"/>
            <w:left w:val="none" w:sz="0" w:space="0" w:color="auto"/>
            <w:bottom w:val="none" w:sz="0" w:space="0" w:color="auto"/>
            <w:right w:val="none" w:sz="0" w:space="0" w:color="auto"/>
          </w:divBdr>
        </w:div>
        <w:div w:id="34696889">
          <w:marLeft w:val="720"/>
          <w:marRight w:val="0"/>
          <w:marTop w:val="0"/>
          <w:marBottom w:val="0"/>
          <w:divBdr>
            <w:top w:val="none" w:sz="0" w:space="0" w:color="auto"/>
            <w:left w:val="none" w:sz="0" w:space="0" w:color="auto"/>
            <w:bottom w:val="none" w:sz="0" w:space="0" w:color="auto"/>
            <w:right w:val="none" w:sz="0" w:space="0" w:color="auto"/>
          </w:divBdr>
        </w:div>
      </w:divsChild>
    </w:div>
    <w:div w:id="1252465491">
      <w:bodyDiv w:val="1"/>
      <w:marLeft w:val="0"/>
      <w:marRight w:val="0"/>
      <w:marTop w:val="0"/>
      <w:marBottom w:val="0"/>
      <w:divBdr>
        <w:top w:val="none" w:sz="0" w:space="0" w:color="auto"/>
        <w:left w:val="none" w:sz="0" w:space="0" w:color="auto"/>
        <w:bottom w:val="none" w:sz="0" w:space="0" w:color="auto"/>
        <w:right w:val="none" w:sz="0" w:space="0" w:color="auto"/>
      </w:divBdr>
    </w:div>
    <w:div w:id="1269896932">
      <w:bodyDiv w:val="1"/>
      <w:marLeft w:val="0"/>
      <w:marRight w:val="0"/>
      <w:marTop w:val="0"/>
      <w:marBottom w:val="0"/>
      <w:divBdr>
        <w:top w:val="none" w:sz="0" w:space="0" w:color="auto"/>
        <w:left w:val="none" w:sz="0" w:space="0" w:color="auto"/>
        <w:bottom w:val="none" w:sz="0" w:space="0" w:color="auto"/>
        <w:right w:val="none" w:sz="0" w:space="0" w:color="auto"/>
      </w:divBdr>
      <w:divsChild>
        <w:div w:id="1838615865">
          <w:marLeft w:val="850"/>
          <w:marRight w:val="0"/>
          <w:marTop w:val="0"/>
          <w:marBottom w:val="0"/>
          <w:divBdr>
            <w:top w:val="none" w:sz="0" w:space="0" w:color="auto"/>
            <w:left w:val="none" w:sz="0" w:space="0" w:color="auto"/>
            <w:bottom w:val="none" w:sz="0" w:space="0" w:color="auto"/>
            <w:right w:val="none" w:sz="0" w:space="0" w:color="auto"/>
          </w:divBdr>
        </w:div>
      </w:divsChild>
    </w:div>
    <w:div w:id="1276474833">
      <w:bodyDiv w:val="1"/>
      <w:marLeft w:val="0"/>
      <w:marRight w:val="0"/>
      <w:marTop w:val="0"/>
      <w:marBottom w:val="0"/>
      <w:divBdr>
        <w:top w:val="none" w:sz="0" w:space="0" w:color="auto"/>
        <w:left w:val="none" w:sz="0" w:space="0" w:color="auto"/>
        <w:bottom w:val="none" w:sz="0" w:space="0" w:color="auto"/>
        <w:right w:val="none" w:sz="0" w:space="0" w:color="auto"/>
      </w:divBdr>
      <w:divsChild>
        <w:div w:id="795224709">
          <w:marLeft w:val="850"/>
          <w:marRight w:val="0"/>
          <w:marTop w:val="0"/>
          <w:marBottom w:val="0"/>
          <w:divBdr>
            <w:top w:val="none" w:sz="0" w:space="0" w:color="auto"/>
            <w:left w:val="none" w:sz="0" w:space="0" w:color="auto"/>
            <w:bottom w:val="none" w:sz="0" w:space="0" w:color="auto"/>
            <w:right w:val="none" w:sz="0" w:space="0" w:color="auto"/>
          </w:divBdr>
        </w:div>
      </w:divsChild>
    </w:div>
    <w:div w:id="1281380780">
      <w:bodyDiv w:val="1"/>
      <w:marLeft w:val="0"/>
      <w:marRight w:val="0"/>
      <w:marTop w:val="0"/>
      <w:marBottom w:val="0"/>
      <w:divBdr>
        <w:top w:val="none" w:sz="0" w:space="0" w:color="auto"/>
        <w:left w:val="none" w:sz="0" w:space="0" w:color="auto"/>
        <w:bottom w:val="none" w:sz="0" w:space="0" w:color="auto"/>
        <w:right w:val="none" w:sz="0" w:space="0" w:color="auto"/>
      </w:divBdr>
    </w:div>
    <w:div w:id="1499081845">
      <w:bodyDiv w:val="1"/>
      <w:marLeft w:val="0"/>
      <w:marRight w:val="0"/>
      <w:marTop w:val="0"/>
      <w:marBottom w:val="0"/>
      <w:divBdr>
        <w:top w:val="none" w:sz="0" w:space="0" w:color="auto"/>
        <w:left w:val="none" w:sz="0" w:space="0" w:color="auto"/>
        <w:bottom w:val="none" w:sz="0" w:space="0" w:color="auto"/>
        <w:right w:val="none" w:sz="0" w:space="0" w:color="auto"/>
      </w:divBdr>
      <w:divsChild>
        <w:div w:id="543443959">
          <w:marLeft w:val="907"/>
          <w:marRight w:val="0"/>
          <w:marTop w:val="0"/>
          <w:marBottom w:val="0"/>
          <w:divBdr>
            <w:top w:val="none" w:sz="0" w:space="0" w:color="auto"/>
            <w:left w:val="none" w:sz="0" w:space="0" w:color="auto"/>
            <w:bottom w:val="none" w:sz="0" w:space="0" w:color="auto"/>
            <w:right w:val="none" w:sz="0" w:space="0" w:color="auto"/>
          </w:divBdr>
        </w:div>
        <w:div w:id="1380321452">
          <w:marLeft w:val="907"/>
          <w:marRight w:val="0"/>
          <w:marTop w:val="0"/>
          <w:marBottom w:val="0"/>
          <w:divBdr>
            <w:top w:val="none" w:sz="0" w:space="0" w:color="auto"/>
            <w:left w:val="none" w:sz="0" w:space="0" w:color="auto"/>
            <w:bottom w:val="none" w:sz="0" w:space="0" w:color="auto"/>
            <w:right w:val="none" w:sz="0" w:space="0" w:color="auto"/>
          </w:divBdr>
        </w:div>
        <w:div w:id="520631752">
          <w:marLeft w:val="907"/>
          <w:marRight w:val="0"/>
          <w:marTop w:val="0"/>
          <w:marBottom w:val="0"/>
          <w:divBdr>
            <w:top w:val="none" w:sz="0" w:space="0" w:color="auto"/>
            <w:left w:val="none" w:sz="0" w:space="0" w:color="auto"/>
            <w:bottom w:val="none" w:sz="0" w:space="0" w:color="auto"/>
            <w:right w:val="none" w:sz="0" w:space="0" w:color="auto"/>
          </w:divBdr>
        </w:div>
      </w:divsChild>
    </w:div>
    <w:div w:id="1627421466">
      <w:bodyDiv w:val="1"/>
      <w:marLeft w:val="0"/>
      <w:marRight w:val="0"/>
      <w:marTop w:val="0"/>
      <w:marBottom w:val="0"/>
      <w:divBdr>
        <w:top w:val="none" w:sz="0" w:space="0" w:color="auto"/>
        <w:left w:val="none" w:sz="0" w:space="0" w:color="auto"/>
        <w:bottom w:val="none" w:sz="0" w:space="0" w:color="auto"/>
        <w:right w:val="none" w:sz="0" w:space="0" w:color="auto"/>
      </w:divBdr>
      <w:divsChild>
        <w:div w:id="1585990837">
          <w:marLeft w:val="720"/>
          <w:marRight w:val="0"/>
          <w:marTop w:val="0"/>
          <w:marBottom w:val="0"/>
          <w:divBdr>
            <w:top w:val="none" w:sz="0" w:space="0" w:color="auto"/>
            <w:left w:val="none" w:sz="0" w:space="0" w:color="auto"/>
            <w:bottom w:val="none" w:sz="0" w:space="0" w:color="auto"/>
            <w:right w:val="none" w:sz="0" w:space="0" w:color="auto"/>
          </w:divBdr>
        </w:div>
      </w:divsChild>
    </w:div>
    <w:div w:id="1673558076">
      <w:bodyDiv w:val="1"/>
      <w:marLeft w:val="0"/>
      <w:marRight w:val="0"/>
      <w:marTop w:val="0"/>
      <w:marBottom w:val="0"/>
      <w:divBdr>
        <w:top w:val="none" w:sz="0" w:space="0" w:color="auto"/>
        <w:left w:val="none" w:sz="0" w:space="0" w:color="auto"/>
        <w:bottom w:val="none" w:sz="0" w:space="0" w:color="auto"/>
        <w:right w:val="none" w:sz="0" w:space="0" w:color="auto"/>
      </w:divBdr>
    </w:div>
    <w:div w:id="1932885845">
      <w:bodyDiv w:val="1"/>
      <w:marLeft w:val="0"/>
      <w:marRight w:val="0"/>
      <w:marTop w:val="0"/>
      <w:marBottom w:val="0"/>
      <w:divBdr>
        <w:top w:val="none" w:sz="0" w:space="0" w:color="auto"/>
        <w:left w:val="none" w:sz="0" w:space="0" w:color="auto"/>
        <w:bottom w:val="none" w:sz="0" w:space="0" w:color="auto"/>
        <w:right w:val="none" w:sz="0" w:space="0" w:color="auto"/>
      </w:divBdr>
    </w:div>
    <w:div w:id="2019311588">
      <w:bodyDiv w:val="1"/>
      <w:marLeft w:val="0"/>
      <w:marRight w:val="0"/>
      <w:marTop w:val="0"/>
      <w:marBottom w:val="0"/>
      <w:divBdr>
        <w:top w:val="none" w:sz="0" w:space="0" w:color="auto"/>
        <w:left w:val="none" w:sz="0" w:space="0" w:color="auto"/>
        <w:bottom w:val="none" w:sz="0" w:space="0" w:color="auto"/>
        <w:right w:val="none" w:sz="0" w:space="0" w:color="auto"/>
      </w:divBdr>
    </w:div>
    <w:div w:id="2079665887">
      <w:bodyDiv w:val="1"/>
      <w:marLeft w:val="0"/>
      <w:marRight w:val="0"/>
      <w:marTop w:val="0"/>
      <w:marBottom w:val="0"/>
      <w:divBdr>
        <w:top w:val="none" w:sz="0" w:space="0" w:color="auto"/>
        <w:left w:val="none" w:sz="0" w:space="0" w:color="auto"/>
        <w:bottom w:val="none" w:sz="0" w:space="0" w:color="auto"/>
        <w:right w:val="none" w:sz="0" w:space="0" w:color="auto"/>
      </w:divBdr>
      <w:divsChild>
        <w:div w:id="328412631">
          <w:marLeft w:val="720"/>
          <w:marRight w:val="0"/>
          <w:marTop w:val="0"/>
          <w:marBottom w:val="0"/>
          <w:divBdr>
            <w:top w:val="none" w:sz="0" w:space="0" w:color="auto"/>
            <w:left w:val="none" w:sz="0" w:space="0" w:color="auto"/>
            <w:bottom w:val="none" w:sz="0" w:space="0" w:color="auto"/>
            <w:right w:val="none" w:sz="0" w:space="0" w:color="auto"/>
          </w:divBdr>
        </w:div>
        <w:div w:id="1022320760">
          <w:marLeft w:val="720"/>
          <w:marRight w:val="0"/>
          <w:marTop w:val="0"/>
          <w:marBottom w:val="0"/>
          <w:divBdr>
            <w:top w:val="none" w:sz="0" w:space="0" w:color="auto"/>
            <w:left w:val="none" w:sz="0" w:space="0" w:color="auto"/>
            <w:bottom w:val="none" w:sz="0" w:space="0" w:color="auto"/>
            <w:right w:val="none" w:sz="0" w:space="0" w:color="auto"/>
          </w:divBdr>
        </w:div>
        <w:div w:id="16265409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1171-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4</Pages>
  <Words>6540</Words>
  <Characters>3729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Адмін</dc:creator>
  <cp:lastModifiedBy>Admin</cp:lastModifiedBy>
  <cp:revision>70</cp:revision>
  <cp:lastPrinted>2026-02-15T22:53:00Z</cp:lastPrinted>
  <dcterms:created xsi:type="dcterms:W3CDTF">2024-02-15T07:42:00Z</dcterms:created>
  <dcterms:modified xsi:type="dcterms:W3CDTF">2026-02-15T22:54:00Z</dcterms:modified>
</cp:coreProperties>
</file>