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B8C17" w14:textId="77777777" w:rsidR="00354108" w:rsidRPr="00E07489" w:rsidRDefault="00354108" w:rsidP="00354108">
      <w:pPr>
        <w:spacing w:after="0"/>
        <w:ind w:firstLine="680"/>
        <w:jc w:val="both"/>
        <w:rPr>
          <w:rFonts w:ascii="Times New Roman" w:hAnsi="Times New Roman" w:cs="Times New Roman"/>
          <w:sz w:val="24"/>
          <w:szCs w:val="24"/>
          <w:lang w:val="uk-UA"/>
        </w:rPr>
      </w:pPr>
    </w:p>
    <w:p w14:paraId="304FB3B9" w14:textId="77777777" w:rsidR="00354108" w:rsidRPr="00E07489" w:rsidRDefault="00354108" w:rsidP="00354108">
      <w:pPr>
        <w:spacing w:after="0"/>
        <w:ind w:firstLine="680"/>
        <w:jc w:val="both"/>
        <w:rPr>
          <w:rFonts w:ascii="Times New Roman" w:hAnsi="Times New Roman" w:cs="Times New Roman"/>
          <w:sz w:val="24"/>
          <w:szCs w:val="24"/>
          <w:lang w:val="uk-UA"/>
        </w:rPr>
      </w:pPr>
    </w:p>
    <w:p w14:paraId="4CE9231D" w14:textId="77777777" w:rsidR="00354108" w:rsidRPr="00E07489" w:rsidRDefault="00354108" w:rsidP="00354108">
      <w:pPr>
        <w:spacing w:after="0"/>
        <w:ind w:firstLine="680"/>
        <w:jc w:val="both"/>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54108" w:rsidRPr="00E07489" w14:paraId="06DB41EF" w14:textId="77777777" w:rsidTr="00354108">
        <w:tc>
          <w:tcPr>
            <w:tcW w:w="4886" w:type="dxa"/>
          </w:tcPr>
          <w:p w14:paraId="6C8A0E6B" w14:textId="77777777" w:rsidR="00354108" w:rsidRPr="00E07489" w:rsidRDefault="00354108" w:rsidP="00354108">
            <w:pPr>
              <w:spacing w:line="259" w:lineRule="auto"/>
              <w:ind w:firstLine="680"/>
              <w:jc w:val="both"/>
              <w:rPr>
                <w:rFonts w:ascii="Times New Roman" w:hAnsi="Times New Roman" w:cs="Times New Roman"/>
                <w:sz w:val="24"/>
                <w:szCs w:val="24"/>
                <w:lang w:val="uk-UA"/>
              </w:rPr>
            </w:pPr>
          </w:p>
        </w:tc>
        <w:tc>
          <w:tcPr>
            <w:tcW w:w="4886" w:type="dxa"/>
          </w:tcPr>
          <w:p w14:paraId="20AF79AA" w14:textId="77777777" w:rsidR="00354108" w:rsidRPr="00E07489" w:rsidRDefault="00354108" w:rsidP="00986A4C">
            <w:pPr>
              <w:ind w:firstLine="680"/>
              <w:jc w:val="both"/>
              <w:rPr>
                <w:rFonts w:ascii="Times New Roman" w:hAnsi="Times New Roman" w:cs="Times New Roman"/>
                <w:sz w:val="24"/>
                <w:szCs w:val="24"/>
                <w:lang w:val="uk-UA"/>
              </w:rPr>
            </w:pPr>
          </w:p>
        </w:tc>
      </w:tr>
    </w:tbl>
    <w:p w14:paraId="25C04C8B" w14:textId="3767D591" w:rsidR="00354108" w:rsidRPr="00E07489" w:rsidRDefault="00354108" w:rsidP="00986A4C">
      <w:pPr>
        <w:spacing w:after="0"/>
        <w:jc w:val="both"/>
        <w:rPr>
          <w:rFonts w:ascii="Times New Roman" w:hAnsi="Times New Roman" w:cs="Times New Roman"/>
          <w:sz w:val="24"/>
          <w:szCs w:val="24"/>
          <w:lang w:val="uk-UA"/>
        </w:rPr>
      </w:pPr>
      <w:bookmarkStart w:id="0" w:name="_GoBack"/>
      <w:bookmarkEnd w:id="0"/>
      <w:r w:rsidRPr="00E07489">
        <w:rPr>
          <w:rFonts w:ascii="Times New Roman" w:hAnsi="Times New Roman" w:cs="Times New Roman"/>
          <w:sz w:val="24"/>
          <w:szCs w:val="24"/>
          <w:lang w:val="uk-UA"/>
        </w:rPr>
        <w:t xml:space="preserve">     </w:t>
      </w:r>
      <w:r w:rsidR="00453E86">
        <w:rPr>
          <w:rFonts w:ascii="Times New Roman" w:hAnsi="Times New Roman" w:cs="Times New Roman"/>
          <w:sz w:val="24"/>
          <w:szCs w:val="24"/>
          <w:lang w:val="uk-UA"/>
        </w:rPr>
        <w:t>27</w:t>
      </w:r>
      <w:r w:rsidRPr="00E07489">
        <w:rPr>
          <w:rFonts w:ascii="Times New Roman" w:hAnsi="Times New Roman" w:cs="Times New Roman"/>
          <w:sz w:val="24"/>
          <w:szCs w:val="24"/>
          <w:lang w:val="uk-UA"/>
        </w:rPr>
        <w:t>.</w:t>
      </w:r>
      <w:r w:rsidR="00137205" w:rsidRPr="00E07489">
        <w:rPr>
          <w:rFonts w:ascii="Times New Roman" w:hAnsi="Times New Roman" w:cs="Times New Roman"/>
          <w:sz w:val="24"/>
          <w:szCs w:val="24"/>
          <w:lang w:val="uk-UA"/>
        </w:rPr>
        <w:t>0</w:t>
      </w:r>
      <w:r w:rsidR="00453E86">
        <w:rPr>
          <w:rFonts w:ascii="Times New Roman" w:hAnsi="Times New Roman" w:cs="Times New Roman"/>
          <w:sz w:val="24"/>
          <w:szCs w:val="24"/>
          <w:lang w:val="uk-UA"/>
        </w:rPr>
        <w:t>1</w:t>
      </w:r>
      <w:r w:rsidRPr="00E07489">
        <w:rPr>
          <w:rFonts w:ascii="Times New Roman" w:hAnsi="Times New Roman" w:cs="Times New Roman"/>
          <w:sz w:val="24"/>
          <w:szCs w:val="24"/>
          <w:lang w:val="uk-UA"/>
        </w:rPr>
        <w:t>.202</w:t>
      </w:r>
      <w:r w:rsidR="00453E86">
        <w:rPr>
          <w:rFonts w:ascii="Times New Roman" w:hAnsi="Times New Roman" w:cs="Times New Roman"/>
          <w:sz w:val="24"/>
          <w:szCs w:val="24"/>
          <w:lang w:val="uk-UA"/>
        </w:rPr>
        <w:t>6</w:t>
      </w:r>
      <w:r w:rsidRPr="00E07489">
        <w:rPr>
          <w:rFonts w:ascii="Times New Roman" w:hAnsi="Times New Roman" w:cs="Times New Roman"/>
          <w:sz w:val="24"/>
          <w:szCs w:val="24"/>
          <w:lang w:val="uk-UA"/>
        </w:rPr>
        <w:t xml:space="preserve"> року в системі публічних </w:t>
      </w:r>
      <w:proofErr w:type="spellStart"/>
      <w:r w:rsidRPr="00E07489">
        <w:rPr>
          <w:rFonts w:ascii="Times New Roman" w:hAnsi="Times New Roman" w:cs="Times New Roman"/>
          <w:sz w:val="24"/>
          <w:szCs w:val="24"/>
          <w:lang w:val="uk-UA"/>
        </w:rPr>
        <w:t>закупівель</w:t>
      </w:r>
      <w:proofErr w:type="spellEnd"/>
      <w:r w:rsidRPr="00E07489">
        <w:rPr>
          <w:rFonts w:ascii="Times New Roman" w:hAnsi="Times New Roman" w:cs="Times New Roman"/>
          <w:sz w:val="24"/>
          <w:szCs w:val="24"/>
          <w:lang w:val="uk-UA"/>
        </w:rPr>
        <w:t xml:space="preserve"> «</w:t>
      </w:r>
      <w:proofErr w:type="spellStart"/>
      <w:r w:rsidRPr="00E07489">
        <w:rPr>
          <w:rFonts w:ascii="Times New Roman" w:hAnsi="Times New Roman" w:cs="Times New Roman"/>
          <w:sz w:val="24"/>
          <w:szCs w:val="24"/>
          <w:lang w:val="uk-UA"/>
        </w:rPr>
        <w:t>Prozorro</w:t>
      </w:r>
      <w:proofErr w:type="spellEnd"/>
      <w:r w:rsidRPr="00E07489">
        <w:rPr>
          <w:rFonts w:ascii="Times New Roman" w:hAnsi="Times New Roman" w:cs="Times New Roman"/>
          <w:sz w:val="24"/>
          <w:szCs w:val="24"/>
          <w:lang w:val="uk-UA"/>
        </w:rPr>
        <w:t xml:space="preserve">» на веб-порталі Уповноваженого органу prozorro.gov.ua розміщено оголошення щодо закупівлі </w:t>
      </w:r>
      <w:bookmarkStart w:id="1" w:name="_Hlk177033386"/>
      <w:r w:rsidR="00897163" w:rsidRPr="00E07489">
        <w:rPr>
          <w:rFonts w:ascii="Times New Roman" w:hAnsi="Times New Roman" w:cs="Times New Roman"/>
          <w:sz w:val="24"/>
          <w:szCs w:val="24"/>
          <w:lang w:val="uk-UA"/>
        </w:rPr>
        <w:t>«</w:t>
      </w:r>
      <w:r w:rsidR="00897163" w:rsidRPr="00E07489">
        <w:rPr>
          <w:rFonts w:ascii="Times New Roman" w:hAnsi="Times New Roman" w:cs="Times New Roman"/>
          <w:iCs/>
          <w:sz w:val="24"/>
          <w:szCs w:val="24"/>
          <w:lang w:val="uk-UA"/>
        </w:rPr>
        <w:t>Послуги з виготовлення і розповсюдження інформаційних матеріалів про діяльність органу місцевого самоврядування; код 92220000-9 Телевізійні послуги за ДК 021:2015 «Єдиний закупівельний словник»</w:t>
      </w:r>
      <w:bookmarkEnd w:id="1"/>
      <w:r w:rsidR="00897163"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w:t>
      </w:r>
      <w:r w:rsidR="00453E86" w:rsidRPr="00453E86">
        <w:rPr>
          <w:rFonts w:ascii="Times New Roman" w:hAnsi="Times New Roman" w:cs="Times New Roman"/>
          <w:sz w:val="24"/>
          <w:szCs w:val="24"/>
        </w:rPr>
        <w:t>UA</w:t>
      </w:r>
      <w:r w:rsidR="00453E86" w:rsidRPr="00986A4C">
        <w:rPr>
          <w:rFonts w:ascii="Times New Roman" w:hAnsi="Times New Roman" w:cs="Times New Roman"/>
          <w:sz w:val="24"/>
          <w:szCs w:val="24"/>
          <w:lang w:val="uk-UA"/>
        </w:rPr>
        <w:t>-2026-01-27-015765-</w:t>
      </w:r>
      <w:r w:rsidR="00453E86" w:rsidRPr="00453E86">
        <w:rPr>
          <w:rFonts w:ascii="Times New Roman" w:hAnsi="Times New Roman" w:cs="Times New Roman"/>
          <w:sz w:val="24"/>
          <w:szCs w:val="24"/>
        </w:rPr>
        <w:t>a</w:t>
      </w:r>
      <w:r w:rsidR="00CB4899" w:rsidRPr="00E07489">
        <w:rPr>
          <w:rFonts w:ascii="Times New Roman" w:hAnsi="Times New Roman" w:cs="Times New Roman"/>
          <w:sz w:val="24"/>
          <w:szCs w:val="24"/>
          <w:lang w:val="uk-UA"/>
        </w:rPr>
        <w:t>)</w:t>
      </w:r>
      <w:r w:rsidRPr="00E07489">
        <w:rPr>
          <w:rFonts w:ascii="Times New Roman" w:hAnsi="Times New Roman" w:cs="Times New Roman"/>
          <w:sz w:val="24"/>
          <w:szCs w:val="24"/>
          <w:lang w:val="uk-UA"/>
        </w:rPr>
        <w:t xml:space="preserve">, за процедурою відкриті торги (з особливостями) очікуваною вартістю </w:t>
      </w:r>
      <w:r w:rsidR="003D176F" w:rsidRPr="00986A4C">
        <w:rPr>
          <w:rFonts w:ascii="Times New Roman" w:hAnsi="Times New Roman" w:cs="Times New Roman"/>
          <w:sz w:val="24"/>
          <w:szCs w:val="24"/>
          <w:lang w:val="ru-RU"/>
        </w:rPr>
        <w:t>599</w:t>
      </w:r>
      <w:r w:rsidR="00453E86">
        <w:rPr>
          <w:rFonts w:ascii="Times New Roman" w:hAnsi="Times New Roman" w:cs="Times New Roman"/>
          <w:sz w:val="24"/>
          <w:szCs w:val="24"/>
          <w:lang w:val="uk-UA"/>
        </w:rPr>
        <w:t xml:space="preserve"> 940</w:t>
      </w:r>
      <w:r w:rsidR="00137205" w:rsidRPr="00E07489">
        <w:rPr>
          <w:rFonts w:ascii="Times New Roman" w:hAnsi="Times New Roman" w:cs="Times New Roman"/>
          <w:sz w:val="24"/>
          <w:szCs w:val="24"/>
          <w:lang w:val="uk-UA"/>
        </w:rPr>
        <w:t>,</w:t>
      </w:r>
      <w:r w:rsidR="00897163" w:rsidRPr="00E07489">
        <w:rPr>
          <w:rFonts w:ascii="Times New Roman" w:hAnsi="Times New Roman" w:cs="Times New Roman"/>
          <w:sz w:val="24"/>
          <w:szCs w:val="24"/>
          <w:lang w:val="uk-UA"/>
        </w:rPr>
        <w:t>00</w:t>
      </w:r>
      <w:r w:rsidR="00137205"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грн.</w:t>
      </w:r>
    </w:p>
    <w:p w14:paraId="452223D9" w14:textId="66EAE4B2" w:rsidR="00354108" w:rsidRPr="00E07489" w:rsidRDefault="00354108" w:rsidP="00E54C81">
      <w:pPr>
        <w:spacing w:after="0"/>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 xml:space="preserve">     З метою забезпечення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CB4899" w:rsidRPr="00E07489">
        <w:rPr>
          <w:rFonts w:ascii="Times New Roman" w:hAnsi="Times New Roman" w:cs="Times New Roman"/>
          <w:sz w:val="24"/>
          <w:szCs w:val="24"/>
          <w:lang w:val="uk-UA"/>
        </w:rPr>
        <w:t>«</w:t>
      </w:r>
      <w:r w:rsidR="00CB4899" w:rsidRPr="00E07489">
        <w:rPr>
          <w:rFonts w:ascii="Times New Roman" w:hAnsi="Times New Roman" w:cs="Times New Roman"/>
          <w:iCs/>
          <w:sz w:val="24"/>
          <w:szCs w:val="24"/>
          <w:lang w:val="uk-UA"/>
        </w:rPr>
        <w:t>Послуги з виготовлення і розповсюдження інформаційних матеріалів про діяльність органу місцевого самоврядування; код 92220000-9 Телевізійні послуги за ДК 021:2015 «Єдиний закупівельний словник»</w:t>
      </w:r>
      <w:r w:rsidR="00CB4899" w:rsidRPr="00E07489">
        <w:rPr>
          <w:rFonts w:ascii="Times New Roman" w:hAnsi="Times New Roman" w:cs="Times New Roman"/>
          <w:sz w:val="24"/>
          <w:szCs w:val="24"/>
          <w:lang w:val="uk-UA"/>
        </w:rPr>
        <w:t xml:space="preserve">  (</w:t>
      </w:r>
      <w:r w:rsidR="00453E86" w:rsidRPr="00453E86">
        <w:rPr>
          <w:rFonts w:ascii="Times New Roman" w:hAnsi="Times New Roman" w:cs="Times New Roman"/>
          <w:sz w:val="24"/>
          <w:szCs w:val="24"/>
        </w:rPr>
        <w:t>UA</w:t>
      </w:r>
      <w:r w:rsidR="00453E86" w:rsidRPr="00986A4C">
        <w:rPr>
          <w:rFonts w:ascii="Times New Roman" w:hAnsi="Times New Roman" w:cs="Times New Roman"/>
          <w:sz w:val="24"/>
          <w:szCs w:val="24"/>
          <w:lang w:val="uk-UA"/>
        </w:rPr>
        <w:t>-2026-01-27-015765-</w:t>
      </w:r>
      <w:r w:rsidR="00453E86" w:rsidRPr="00453E86">
        <w:rPr>
          <w:rFonts w:ascii="Times New Roman" w:hAnsi="Times New Roman" w:cs="Times New Roman"/>
          <w:sz w:val="24"/>
          <w:szCs w:val="24"/>
        </w:rPr>
        <w:t>a</w:t>
      </w:r>
      <w:r w:rsidR="00CB4899" w:rsidRPr="00E07489">
        <w:rPr>
          <w:rFonts w:ascii="Times New Roman" w:hAnsi="Times New Roman" w:cs="Times New Roman"/>
          <w:sz w:val="24"/>
          <w:szCs w:val="24"/>
          <w:lang w:val="uk-UA"/>
        </w:rPr>
        <w:t>),</w:t>
      </w:r>
      <w:r w:rsidR="00137205"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повідомляємо:</w:t>
      </w:r>
    </w:p>
    <w:p w14:paraId="4DAD8B01" w14:textId="79EAA341" w:rsidR="00354108" w:rsidRPr="00E07489" w:rsidRDefault="00354108" w:rsidP="00E07489">
      <w:pPr>
        <w:numPr>
          <w:ilvl w:val="0"/>
          <w:numId w:val="1"/>
        </w:numPr>
        <w:spacing w:after="0"/>
        <w:ind w:firstLine="680"/>
        <w:jc w:val="both"/>
        <w:rPr>
          <w:rFonts w:ascii="Times New Roman" w:hAnsi="Times New Roman" w:cs="Times New Roman"/>
          <w:sz w:val="24"/>
          <w:szCs w:val="24"/>
          <w:lang w:val="uk-UA"/>
        </w:rPr>
      </w:pPr>
      <w:r w:rsidRPr="00E07489">
        <w:rPr>
          <w:rFonts w:ascii="Times New Roman" w:hAnsi="Times New Roman" w:cs="Times New Roman"/>
          <w:b/>
          <w:bCs/>
          <w:sz w:val="24"/>
          <w:szCs w:val="24"/>
          <w:lang w:val="uk-UA"/>
        </w:rPr>
        <w:t xml:space="preserve">Обґрунтування </w:t>
      </w:r>
      <w:bookmarkStart w:id="2" w:name="_Hlk137111853"/>
      <w:r w:rsidRPr="00E07489">
        <w:rPr>
          <w:rFonts w:ascii="Times New Roman" w:hAnsi="Times New Roman" w:cs="Times New Roman"/>
          <w:b/>
          <w:bCs/>
          <w:sz w:val="24"/>
          <w:szCs w:val="24"/>
          <w:lang w:val="uk-UA"/>
        </w:rPr>
        <w:t>розміру бюджетного призначення</w:t>
      </w:r>
      <w:bookmarkEnd w:id="2"/>
    </w:p>
    <w:p w14:paraId="2D9ACBFB" w14:textId="138DCDFE" w:rsidR="00354108" w:rsidRPr="00E07489" w:rsidRDefault="00354108" w:rsidP="00E54C81">
      <w:pPr>
        <w:spacing w:after="0"/>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Відповідно до</w:t>
      </w:r>
      <w:r w:rsidR="00CB4899" w:rsidRPr="00E07489">
        <w:rPr>
          <w:rFonts w:ascii="Times New Roman" w:hAnsi="Times New Roman" w:cs="Times New Roman"/>
          <w:sz w:val="24"/>
          <w:szCs w:val="24"/>
          <w:lang w:val="uk-UA"/>
        </w:rPr>
        <w:t xml:space="preserve"> кошторисних призначень</w:t>
      </w:r>
      <w:r w:rsidRPr="00E07489">
        <w:rPr>
          <w:rFonts w:ascii="Times New Roman" w:hAnsi="Times New Roman" w:cs="Times New Roman"/>
          <w:sz w:val="24"/>
          <w:szCs w:val="24"/>
          <w:lang w:val="uk-UA"/>
        </w:rPr>
        <w:t xml:space="preserve"> програми 02101</w:t>
      </w:r>
      <w:r w:rsidR="00CB4899" w:rsidRPr="00E07489">
        <w:rPr>
          <w:rFonts w:ascii="Times New Roman" w:hAnsi="Times New Roman" w:cs="Times New Roman"/>
          <w:sz w:val="24"/>
          <w:szCs w:val="24"/>
          <w:lang w:val="uk-UA"/>
        </w:rPr>
        <w:t>80</w:t>
      </w:r>
      <w:r w:rsidRPr="00E07489">
        <w:rPr>
          <w:rFonts w:ascii="Times New Roman" w:hAnsi="Times New Roman" w:cs="Times New Roman"/>
          <w:sz w:val="24"/>
          <w:szCs w:val="24"/>
          <w:lang w:val="uk-UA"/>
        </w:rPr>
        <w:t xml:space="preserve"> «</w:t>
      </w:r>
      <w:r w:rsidR="00CB4899" w:rsidRPr="00E07489">
        <w:rPr>
          <w:rFonts w:ascii="Times New Roman" w:hAnsi="Times New Roman" w:cs="Times New Roman"/>
          <w:sz w:val="24"/>
          <w:szCs w:val="24"/>
          <w:lang w:val="uk-UA"/>
        </w:rPr>
        <w:t>Програми розвитку місцевого самоврядування на 202</w:t>
      </w:r>
      <w:r w:rsidR="00453E86">
        <w:rPr>
          <w:rFonts w:ascii="Times New Roman" w:hAnsi="Times New Roman" w:cs="Times New Roman"/>
          <w:sz w:val="24"/>
          <w:szCs w:val="24"/>
          <w:lang w:val="uk-UA"/>
        </w:rPr>
        <w:t>6</w:t>
      </w:r>
      <w:r w:rsidR="00CB4899" w:rsidRPr="00E07489">
        <w:rPr>
          <w:rFonts w:ascii="Times New Roman" w:hAnsi="Times New Roman" w:cs="Times New Roman"/>
          <w:sz w:val="24"/>
          <w:szCs w:val="24"/>
          <w:lang w:val="uk-UA"/>
        </w:rPr>
        <w:t>-202</w:t>
      </w:r>
      <w:r w:rsidR="00453E86">
        <w:rPr>
          <w:rFonts w:ascii="Times New Roman" w:hAnsi="Times New Roman" w:cs="Times New Roman"/>
          <w:sz w:val="24"/>
          <w:szCs w:val="24"/>
          <w:lang w:val="uk-UA"/>
        </w:rPr>
        <w:t>8</w:t>
      </w:r>
      <w:r w:rsidR="00CB4899" w:rsidRPr="00E07489">
        <w:rPr>
          <w:rFonts w:ascii="Times New Roman" w:hAnsi="Times New Roman" w:cs="Times New Roman"/>
          <w:sz w:val="24"/>
          <w:szCs w:val="24"/>
          <w:lang w:val="uk-UA"/>
        </w:rPr>
        <w:t xml:space="preserve"> роки</w:t>
      </w:r>
      <w:r w:rsidRPr="00E07489">
        <w:rPr>
          <w:rFonts w:ascii="Times New Roman" w:hAnsi="Times New Roman" w:cs="Times New Roman"/>
          <w:sz w:val="24"/>
          <w:szCs w:val="24"/>
          <w:lang w:val="uk-UA"/>
        </w:rPr>
        <w:t xml:space="preserve">» з місцевого бюджету передбачено призначення  на закупівлю </w:t>
      </w:r>
      <w:r w:rsidR="00CB4899" w:rsidRPr="00E07489">
        <w:rPr>
          <w:rFonts w:ascii="Times New Roman" w:hAnsi="Times New Roman" w:cs="Times New Roman"/>
          <w:iCs/>
          <w:sz w:val="24"/>
          <w:szCs w:val="24"/>
          <w:lang w:val="uk-UA"/>
        </w:rPr>
        <w:t>Послуг з виготовлення і розповсюдження інформаційних матеріалів про діяльність органу місцевого самоврядування</w:t>
      </w:r>
      <w:r w:rsidR="00CB4899"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 xml:space="preserve">відповідно до потреби в період з </w:t>
      </w:r>
      <w:r w:rsidR="00E54C81">
        <w:rPr>
          <w:rFonts w:ascii="Times New Roman" w:hAnsi="Times New Roman" w:cs="Times New Roman"/>
          <w:sz w:val="24"/>
          <w:szCs w:val="24"/>
          <w:lang w:val="uk-UA"/>
        </w:rPr>
        <w:t>лютого</w:t>
      </w:r>
      <w:r w:rsidR="0038169D" w:rsidRPr="00E07489">
        <w:rPr>
          <w:rFonts w:ascii="Times New Roman" w:hAnsi="Times New Roman" w:cs="Times New Roman"/>
          <w:sz w:val="24"/>
          <w:szCs w:val="24"/>
          <w:lang w:val="uk-UA"/>
        </w:rPr>
        <w:t xml:space="preserve"> 202</w:t>
      </w:r>
      <w:r w:rsidR="00453E86">
        <w:rPr>
          <w:rFonts w:ascii="Times New Roman" w:hAnsi="Times New Roman" w:cs="Times New Roman"/>
          <w:sz w:val="24"/>
          <w:szCs w:val="24"/>
          <w:lang w:val="uk-UA"/>
        </w:rPr>
        <w:t>6</w:t>
      </w:r>
      <w:r w:rsidR="0038169D" w:rsidRPr="00E07489">
        <w:rPr>
          <w:rFonts w:ascii="Times New Roman" w:hAnsi="Times New Roman" w:cs="Times New Roman"/>
          <w:sz w:val="24"/>
          <w:szCs w:val="24"/>
          <w:lang w:val="uk-UA"/>
        </w:rPr>
        <w:t xml:space="preserve"> року </w:t>
      </w:r>
      <w:r w:rsidRPr="00E07489">
        <w:rPr>
          <w:rFonts w:ascii="Times New Roman" w:hAnsi="Times New Roman" w:cs="Times New Roman"/>
          <w:sz w:val="24"/>
          <w:szCs w:val="24"/>
          <w:lang w:val="uk-UA"/>
        </w:rPr>
        <w:t xml:space="preserve">до </w:t>
      </w:r>
      <w:r w:rsidR="0038169D" w:rsidRPr="00E07489">
        <w:rPr>
          <w:rFonts w:ascii="Times New Roman" w:hAnsi="Times New Roman" w:cs="Times New Roman"/>
          <w:sz w:val="24"/>
          <w:szCs w:val="24"/>
          <w:lang w:val="uk-UA"/>
        </w:rPr>
        <w:t>31</w:t>
      </w:r>
      <w:r w:rsidRPr="00E07489">
        <w:rPr>
          <w:rFonts w:ascii="Times New Roman" w:hAnsi="Times New Roman" w:cs="Times New Roman"/>
          <w:sz w:val="24"/>
          <w:szCs w:val="24"/>
          <w:lang w:val="uk-UA"/>
        </w:rPr>
        <w:t>.</w:t>
      </w:r>
      <w:r w:rsidR="0038169D" w:rsidRPr="00E07489">
        <w:rPr>
          <w:rFonts w:ascii="Times New Roman" w:hAnsi="Times New Roman" w:cs="Times New Roman"/>
          <w:sz w:val="24"/>
          <w:szCs w:val="24"/>
          <w:lang w:val="uk-UA"/>
        </w:rPr>
        <w:t>12</w:t>
      </w:r>
      <w:r w:rsidRPr="00E07489">
        <w:rPr>
          <w:rFonts w:ascii="Times New Roman" w:hAnsi="Times New Roman" w:cs="Times New Roman"/>
          <w:sz w:val="24"/>
          <w:szCs w:val="24"/>
          <w:lang w:val="uk-UA"/>
        </w:rPr>
        <w:t>.202</w:t>
      </w:r>
      <w:r w:rsidR="00453E86">
        <w:rPr>
          <w:rFonts w:ascii="Times New Roman" w:hAnsi="Times New Roman" w:cs="Times New Roman"/>
          <w:sz w:val="24"/>
          <w:szCs w:val="24"/>
          <w:lang w:val="uk-UA"/>
        </w:rPr>
        <w:t>6</w:t>
      </w:r>
      <w:r w:rsidRPr="00E07489">
        <w:rPr>
          <w:rFonts w:ascii="Times New Roman" w:hAnsi="Times New Roman" w:cs="Times New Roman"/>
          <w:sz w:val="24"/>
          <w:szCs w:val="24"/>
          <w:lang w:val="uk-UA"/>
        </w:rPr>
        <w:t xml:space="preserve"> року у розмірі </w:t>
      </w:r>
      <w:r w:rsidR="003D176F">
        <w:rPr>
          <w:rFonts w:ascii="Times New Roman" w:hAnsi="Times New Roman" w:cs="Times New Roman"/>
          <w:sz w:val="24"/>
          <w:szCs w:val="24"/>
          <w:lang w:val="uk-UA"/>
        </w:rPr>
        <w:t>599</w:t>
      </w:r>
      <w:r w:rsidR="00453E86">
        <w:rPr>
          <w:rFonts w:ascii="Times New Roman" w:hAnsi="Times New Roman" w:cs="Times New Roman"/>
          <w:sz w:val="24"/>
          <w:szCs w:val="24"/>
          <w:lang w:val="uk-UA"/>
        </w:rPr>
        <w:t xml:space="preserve"> 940</w:t>
      </w:r>
      <w:r w:rsidR="0038169D" w:rsidRPr="00E07489">
        <w:rPr>
          <w:rFonts w:ascii="Times New Roman" w:hAnsi="Times New Roman" w:cs="Times New Roman"/>
          <w:sz w:val="24"/>
          <w:szCs w:val="24"/>
          <w:lang w:val="uk-UA"/>
        </w:rPr>
        <w:t>,</w:t>
      </w:r>
      <w:r w:rsidR="00CB4899" w:rsidRPr="00E07489">
        <w:rPr>
          <w:rFonts w:ascii="Times New Roman" w:hAnsi="Times New Roman" w:cs="Times New Roman"/>
          <w:sz w:val="24"/>
          <w:szCs w:val="24"/>
          <w:lang w:val="uk-UA"/>
        </w:rPr>
        <w:t>00</w:t>
      </w:r>
      <w:r w:rsidR="0038169D"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грн.</w:t>
      </w:r>
    </w:p>
    <w:p w14:paraId="01704428" w14:textId="0DBF3FA7" w:rsidR="00354108" w:rsidRPr="00E07489" w:rsidRDefault="00354108" w:rsidP="00E07489">
      <w:pPr>
        <w:numPr>
          <w:ilvl w:val="0"/>
          <w:numId w:val="1"/>
        </w:numPr>
        <w:spacing w:after="0"/>
        <w:ind w:firstLine="680"/>
        <w:jc w:val="both"/>
        <w:rPr>
          <w:rFonts w:ascii="Times New Roman" w:hAnsi="Times New Roman" w:cs="Times New Roman"/>
          <w:sz w:val="24"/>
          <w:szCs w:val="24"/>
          <w:lang w:val="uk-UA"/>
        </w:rPr>
      </w:pPr>
      <w:r w:rsidRPr="00E07489">
        <w:rPr>
          <w:rFonts w:ascii="Times New Roman" w:hAnsi="Times New Roman" w:cs="Times New Roman"/>
          <w:b/>
          <w:bCs/>
          <w:sz w:val="24"/>
          <w:szCs w:val="24"/>
          <w:lang w:val="uk-UA"/>
        </w:rPr>
        <w:t>Обґрунтування очікуваної вартість предмета закупівлі</w:t>
      </w:r>
    </w:p>
    <w:p w14:paraId="79549C6A" w14:textId="1E8D07F3" w:rsidR="00354108" w:rsidRPr="00B75B05" w:rsidRDefault="00354108" w:rsidP="00E54C81">
      <w:pPr>
        <w:spacing w:after="0"/>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ab/>
        <w:t xml:space="preserve"> </w:t>
      </w:r>
      <w:r w:rsidR="00E07489" w:rsidRPr="00E07489">
        <w:rPr>
          <w:rFonts w:ascii="Times New Roman" w:eastAsia="Times New Roman" w:hAnsi="Times New Roman" w:cs="Times New Roman"/>
          <w:bCs/>
          <w:sz w:val="24"/>
          <w:szCs w:val="24"/>
          <w:lang w:val="uk-UA" w:eastAsia="uk-UA"/>
        </w:rPr>
        <w:t>Визначення очікуваної вартості закупівлі</w:t>
      </w:r>
      <w:r w:rsidR="00E07489">
        <w:rPr>
          <w:rFonts w:ascii="Times New Roman" w:eastAsia="Times New Roman" w:hAnsi="Times New Roman" w:cs="Times New Roman"/>
          <w:bCs/>
          <w:sz w:val="24"/>
          <w:szCs w:val="24"/>
          <w:lang w:val="uk-UA" w:eastAsia="uk-UA"/>
        </w:rPr>
        <w:t xml:space="preserve"> «</w:t>
      </w:r>
      <w:r w:rsidR="00E07489" w:rsidRPr="00E07489">
        <w:rPr>
          <w:rFonts w:ascii="Times New Roman" w:hAnsi="Times New Roman" w:cs="Times New Roman"/>
          <w:iCs/>
          <w:sz w:val="24"/>
          <w:szCs w:val="24"/>
          <w:lang w:val="uk-UA"/>
        </w:rPr>
        <w:t>Послуги з виготовлення і розповсюдження інформаційних матеріалів про діяльність органу місцевого самоврядування; код 92220000-9 Телевізійні послуги за ДК 021:2015 «Єдиний закупівельний словник»</w:t>
      </w:r>
      <w:r w:rsidR="00E07489" w:rsidRPr="00E07489">
        <w:rPr>
          <w:rFonts w:ascii="Times New Roman" w:eastAsia="Times New Roman" w:hAnsi="Times New Roman" w:cs="Times New Roman"/>
          <w:bCs/>
          <w:sz w:val="24"/>
          <w:szCs w:val="24"/>
          <w:lang w:val="uk-UA" w:eastAsia="uk-UA"/>
        </w:rPr>
        <w:t xml:space="preserve"> було здійснено враховуючи передбачені бюджетні призначення та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методом </w:t>
      </w:r>
      <w:r w:rsidR="004B2C00">
        <w:rPr>
          <w:rFonts w:ascii="Times New Roman" w:eastAsia="Times New Roman" w:hAnsi="Times New Roman" w:cs="Times New Roman"/>
          <w:bCs/>
          <w:sz w:val="24"/>
          <w:szCs w:val="24"/>
          <w:lang w:val="uk-UA" w:eastAsia="uk-UA"/>
        </w:rPr>
        <w:t>розрахунку очікуваної вартості</w:t>
      </w:r>
      <w:r w:rsidR="00B75B05">
        <w:rPr>
          <w:rFonts w:ascii="Times New Roman" w:eastAsia="Times New Roman" w:hAnsi="Times New Roman" w:cs="Times New Roman"/>
          <w:bCs/>
          <w:sz w:val="24"/>
          <w:szCs w:val="24"/>
          <w:lang w:val="uk-UA" w:eastAsia="uk-UA"/>
        </w:rPr>
        <w:t xml:space="preserve"> </w:t>
      </w:r>
      <w:r w:rsidR="009A00F8">
        <w:rPr>
          <w:rFonts w:ascii="Times New Roman" w:hAnsi="Times New Roman" w:cs="Times New Roman"/>
          <w:sz w:val="24"/>
          <w:szCs w:val="24"/>
          <w:lang w:val="uk-UA"/>
        </w:rPr>
        <w:t>аналіз</w:t>
      </w:r>
      <w:r w:rsidR="004C5FEF">
        <w:rPr>
          <w:rFonts w:ascii="Times New Roman" w:hAnsi="Times New Roman" w:cs="Times New Roman"/>
          <w:sz w:val="24"/>
          <w:szCs w:val="24"/>
          <w:lang w:val="uk-UA"/>
        </w:rPr>
        <w:t>у</w:t>
      </w:r>
      <w:r w:rsidR="009A00F8">
        <w:rPr>
          <w:rFonts w:ascii="Times New Roman" w:hAnsi="Times New Roman" w:cs="Times New Roman"/>
          <w:sz w:val="24"/>
          <w:szCs w:val="24"/>
          <w:lang w:val="uk-UA"/>
        </w:rPr>
        <w:t xml:space="preserve"> ринку, </w:t>
      </w:r>
      <w:r w:rsidR="004C5FEF">
        <w:rPr>
          <w:rFonts w:ascii="Times New Roman" w:hAnsi="Times New Roman" w:cs="Times New Roman"/>
          <w:sz w:val="24"/>
          <w:szCs w:val="24"/>
          <w:lang w:val="uk-UA"/>
        </w:rPr>
        <w:t>замовник проаналізував та опрацював</w:t>
      </w:r>
      <w:r w:rsidR="00EE01FA">
        <w:rPr>
          <w:rFonts w:ascii="Times New Roman" w:hAnsi="Times New Roman" w:cs="Times New Roman"/>
          <w:sz w:val="24"/>
          <w:szCs w:val="24"/>
          <w:lang w:val="uk-UA"/>
        </w:rPr>
        <w:t xml:space="preserve"> комерційн</w:t>
      </w:r>
      <w:r w:rsidR="004C5FEF">
        <w:rPr>
          <w:rFonts w:ascii="Times New Roman" w:hAnsi="Times New Roman" w:cs="Times New Roman"/>
          <w:sz w:val="24"/>
          <w:szCs w:val="24"/>
          <w:lang w:val="uk-UA"/>
        </w:rPr>
        <w:t>і</w:t>
      </w:r>
      <w:r w:rsidR="00EE01FA">
        <w:rPr>
          <w:rFonts w:ascii="Times New Roman" w:hAnsi="Times New Roman" w:cs="Times New Roman"/>
          <w:sz w:val="24"/>
          <w:szCs w:val="24"/>
          <w:lang w:val="uk-UA"/>
        </w:rPr>
        <w:t xml:space="preserve"> пропозиці</w:t>
      </w:r>
      <w:r w:rsidR="004C5FEF">
        <w:rPr>
          <w:rFonts w:ascii="Times New Roman" w:hAnsi="Times New Roman" w:cs="Times New Roman"/>
          <w:sz w:val="24"/>
          <w:szCs w:val="24"/>
          <w:lang w:val="uk-UA"/>
        </w:rPr>
        <w:t xml:space="preserve">ї </w:t>
      </w:r>
      <w:r w:rsidR="00EE01FA">
        <w:rPr>
          <w:rFonts w:ascii="Times New Roman" w:hAnsi="Times New Roman" w:cs="Times New Roman"/>
          <w:sz w:val="24"/>
          <w:szCs w:val="24"/>
          <w:lang w:val="uk-UA"/>
        </w:rPr>
        <w:t xml:space="preserve">учасників </w:t>
      </w:r>
      <w:r w:rsidR="00B75B05">
        <w:rPr>
          <w:rFonts w:ascii="Times New Roman" w:hAnsi="Times New Roman" w:cs="Times New Roman"/>
          <w:sz w:val="24"/>
          <w:szCs w:val="24"/>
          <w:lang w:val="uk-UA"/>
        </w:rPr>
        <w:t xml:space="preserve">ТОВАРИСТВО З ОБМЕЖЕНОЮ ВІДПОВІДАЛЬНІСТЮ </w:t>
      </w:r>
      <w:r w:rsidR="00EE01FA">
        <w:rPr>
          <w:rFonts w:ascii="Times New Roman" w:hAnsi="Times New Roman" w:cs="Times New Roman"/>
          <w:sz w:val="24"/>
          <w:szCs w:val="24"/>
          <w:lang w:val="uk-UA"/>
        </w:rPr>
        <w:t xml:space="preserve">«Телерадіокомпанія «РАЇ» та </w:t>
      </w:r>
      <w:r w:rsidR="00B75B05">
        <w:rPr>
          <w:rFonts w:ascii="Times New Roman" w:hAnsi="Times New Roman" w:cs="Times New Roman"/>
          <w:sz w:val="24"/>
          <w:szCs w:val="24"/>
          <w:lang w:val="uk-UA"/>
        </w:rPr>
        <w:t xml:space="preserve">ІВАНО-ФРАНКІВСЬКЕ ОБЛАСНЕ ТЕЛЕБАЧЕННЯ </w:t>
      </w:r>
      <w:r w:rsidR="00621417">
        <w:rPr>
          <w:rFonts w:ascii="Times New Roman" w:hAnsi="Times New Roman" w:cs="Times New Roman"/>
          <w:sz w:val="24"/>
          <w:szCs w:val="24"/>
          <w:lang w:val="uk-UA"/>
        </w:rPr>
        <w:t xml:space="preserve">«ГАЛИЧИНА», які надали відповідь на </w:t>
      </w:r>
      <w:r w:rsidR="009A00F8">
        <w:rPr>
          <w:rFonts w:ascii="Times New Roman" w:hAnsi="Times New Roman" w:cs="Times New Roman"/>
          <w:sz w:val="24"/>
          <w:szCs w:val="24"/>
          <w:lang w:val="uk-UA"/>
        </w:rPr>
        <w:t xml:space="preserve">лист </w:t>
      </w:r>
      <w:r w:rsidR="00621417">
        <w:rPr>
          <w:rFonts w:ascii="Times New Roman" w:hAnsi="Times New Roman" w:cs="Times New Roman"/>
          <w:sz w:val="24"/>
          <w:szCs w:val="24"/>
          <w:lang w:val="uk-UA"/>
        </w:rPr>
        <w:t>(</w:t>
      </w:r>
      <w:r w:rsidR="009A00F8">
        <w:rPr>
          <w:rFonts w:ascii="Times New Roman" w:hAnsi="Times New Roman" w:cs="Times New Roman"/>
          <w:sz w:val="24"/>
          <w:szCs w:val="24"/>
          <w:lang w:val="uk-UA"/>
        </w:rPr>
        <w:t>№</w:t>
      </w:r>
      <w:r w:rsidR="00B75B05">
        <w:rPr>
          <w:rFonts w:ascii="Times New Roman" w:hAnsi="Times New Roman" w:cs="Times New Roman"/>
          <w:sz w:val="24"/>
          <w:szCs w:val="24"/>
          <w:lang w:val="uk-UA"/>
        </w:rPr>
        <w:t>131/02-34/40</w:t>
      </w:r>
      <w:r w:rsidR="009A00F8">
        <w:rPr>
          <w:rFonts w:ascii="Times New Roman" w:hAnsi="Times New Roman" w:cs="Times New Roman"/>
          <w:sz w:val="24"/>
          <w:szCs w:val="24"/>
          <w:lang w:val="uk-UA"/>
        </w:rPr>
        <w:t xml:space="preserve"> від </w:t>
      </w:r>
      <w:r w:rsidR="00B75B05">
        <w:rPr>
          <w:rFonts w:ascii="Times New Roman" w:hAnsi="Times New Roman" w:cs="Times New Roman"/>
          <w:sz w:val="24"/>
          <w:szCs w:val="24"/>
          <w:lang w:val="uk-UA"/>
        </w:rPr>
        <w:t>14</w:t>
      </w:r>
      <w:r w:rsidR="009A00F8">
        <w:rPr>
          <w:rFonts w:ascii="Times New Roman" w:hAnsi="Times New Roman" w:cs="Times New Roman"/>
          <w:sz w:val="24"/>
          <w:szCs w:val="24"/>
          <w:lang w:val="uk-UA"/>
        </w:rPr>
        <w:t>.01.202</w:t>
      </w:r>
      <w:r w:rsidR="00B75B05">
        <w:rPr>
          <w:rFonts w:ascii="Times New Roman" w:hAnsi="Times New Roman" w:cs="Times New Roman"/>
          <w:sz w:val="24"/>
          <w:szCs w:val="24"/>
          <w:lang w:val="uk-UA"/>
        </w:rPr>
        <w:t>6</w:t>
      </w:r>
      <w:r w:rsidR="009A00F8">
        <w:rPr>
          <w:rFonts w:ascii="Times New Roman" w:hAnsi="Times New Roman" w:cs="Times New Roman"/>
          <w:sz w:val="24"/>
          <w:szCs w:val="24"/>
          <w:lang w:val="uk-UA"/>
        </w:rPr>
        <w:t xml:space="preserve"> року</w:t>
      </w:r>
      <w:r w:rsidRPr="00E07489">
        <w:rPr>
          <w:rFonts w:ascii="Times New Roman" w:hAnsi="Times New Roman" w:cs="Times New Roman"/>
          <w:sz w:val="24"/>
          <w:szCs w:val="24"/>
          <w:lang w:val="uk-UA"/>
        </w:rPr>
        <w:t xml:space="preserve"> </w:t>
      </w:r>
      <w:r w:rsidR="009A00F8">
        <w:rPr>
          <w:rFonts w:ascii="Times New Roman" w:hAnsi="Times New Roman" w:cs="Times New Roman"/>
          <w:sz w:val="24"/>
          <w:szCs w:val="24"/>
          <w:lang w:val="uk-UA"/>
        </w:rPr>
        <w:t xml:space="preserve">з проханням </w:t>
      </w:r>
      <w:r w:rsidR="004C5FEF" w:rsidRPr="00B75B05">
        <w:rPr>
          <w:rFonts w:ascii="Times New Roman" w:hAnsi="Times New Roman" w:cs="Times New Roman"/>
          <w:sz w:val="24"/>
          <w:szCs w:val="24"/>
          <w:lang w:val="uk-UA"/>
        </w:rPr>
        <w:t>надіслати</w:t>
      </w:r>
      <w:r w:rsidR="009A00F8" w:rsidRPr="00B75B05">
        <w:rPr>
          <w:rFonts w:ascii="Times New Roman" w:hAnsi="Times New Roman" w:cs="Times New Roman"/>
          <w:sz w:val="24"/>
          <w:szCs w:val="24"/>
          <w:lang w:val="uk-UA"/>
        </w:rPr>
        <w:t xml:space="preserve"> цінову пропозицію</w:t>
      </w:r>
      <w:r w:rsidR="00B75B05" w:rsidRPr="00B75B05">
        <w:rPr>
          <w:rFonts w:ascii="Times New Roman" w:hAnsi="Times New Roman" w:cs="Times New Roman"/>
          <w:sz w:val="24"/>
          <w:szCs w:val="24"/>
          <w:lang w:val="uk-UA"/>
        </w:rPr>
        <w:t xml:space="preserve"> </w:t>
      </w:r>
      <w:r w:rsidR="00B75B05" w:rsidRPr="00B75B05">
        <w:rPr>
          <w:rFonts w:ascii="Times New Roman" w:hAnsi="Times New Roman" w:cs="Times New Roman"/>
          <w:iCs/>
          <w:sz w:val="24"/>
          <w:szCs w:val="24"/>
          <w:lang w:val="uk-UA"/>
        </w:rPr>
        <w:t xml:space="preserve">з послуг </w:t>
      </w:r>
      <w:r w:rsidR="00B75B05" w:rsidRPr="00B75B05">
        <w:rPr>
          <w:rFonts w:ascii="Times New Roman" w:hAnsi="Times New Roman" w:cs="Times New Roman"/>
          <w:sz w:val="24"/>
          <w:szCs w:val="24"/>
          <w:lang w:val="uk-UA"/>
        </w:rPr>
        <w:t>виготовлення та розповсюдження інформаційних матеріалів щодо діяльності Замовника на телебаченні у формі відео-сюжетів та інформаційно-аналітичних програм, які висвітлюють діяльність органу місцевого самоврядування, включаючи інтерв’ю у записі та в прямому ефірі</w:t>
      </w:r>
      <w:r w:rsidR="00621417" w:rsidRPr="00B75B05">
        <w:rPr>
          <w:rFonts w:ascii="Times New Roman" w:hAnsi="Times New Roman" w:cs="Times New Roman"/>
          <w:sz w:val="24"/>
          <w:szCs w:val="24"/>
          <w:lang w:val="uk-UA"/>
        </w:rPr>
        <w:t>.</w:t>
      </w:r>
    </w:p>
    <w:p w14:paraId="5AAD6661" w14:textId="587B80CF" w:rsidR="00354108" w:rsidRPr="00E07489" w:rsidRDefault="00354108" w:rsidP="00E07489">
      <w:pPr>
        <w:numPr>
          <w:ilvl w:val="0"/>
          <w:numId w:val="1"/>
        </w:numPr>
        <w:spacing w:after="0"/>
        <w:ind w:firstLine="680"/>
        <w:jc w:val="both"/>
        <w:rPr>
          <w:rFonts w:ascii="Times New Roman" w:hAnsi="Times New Roman" w:cs="Times New Roman"/>
          <w:sz w:val="24"/>
          <w:szCs w:val="24"/>
          <w:lang w:val="uk-UA"/>
        </w:rPr>
      </w:pPr>
      <w:r w:rsidRPr="00E07489">
        <w:rPr>
          <w:rFonts w:ascii="Times New Roman" w:hAnsi="Times New Roman" w:cs="Times New Roman"/>
          <w:b/>
          <w:sz w:val="24"/>
          <w:szCs w:val="24"/>
          <w:lang w:val="uk-UA"/>
        </w:rPr>
        <w:t>Інформація про необхідні технічні, якісні та кількісні характеристики предмета закупівлі</w:t>
      </w:r>
    </w:p>
    <w:p w14:paraId="1E1B2797" w14:textId="77777777" w:rsidR="00430F61" w:rsidRPr="00362AD1" w:rsidRDefault="00354108" w:rsidP="00A41638">
      <w:pPr>
        <w:spacing w:after="0" w:line="240" w:lineRule="auto"/>
        <w:ind w:firstLine="284"/>
        <w:jc w:val="both"/>
        <w:rPr>
          <w:rFonts w:ascii="Times New Roman" w:eastAsia="Times New Roman" w:hAnsi="Times New Roman"/>
          <w:sz w:val="24"/>
          <w:szCs w:val="24"/>
          <w:lang w:val="uk-UA"/>
        </w:rPr>
      </w:pPr>
      <w:r w:rsidRPr="00E07489">
        <w:rPr>
          <w:rFonts w:ascii="Times New Roman" w:hAnsi="Times New Roman" w:cs="Times New Roman"/>
          <w:bCs/>
          <w:sz w:val="24"/>
          <w:szCs w:val="24"/>
          <w:lang w:val="uk-UA"/>
        </w:rPr>
        <w:lastRenderedPageBreak/>
        <w:t xml:space="preserve">        </w:t>
      </w:r>
      <w:r w:rsidR="00430F61" w:rsidRPr="0090521E">
        <w:rPr>
          <w:rFonts w:ascii="Times New Roman" w:eastAsia="Times New Roman" w:hAnsi="Times New Roman"/>
          <w:sz w:val="24"/>
          <w:szCs w:val="24"/>
          <w:lang w:val="uk-UA"/>
        </w:rPr>
        <w:t>Послуги включають виготовлення та розповсюдження інформаційних матеріалів про Замовника на телебаченні у формі відео</w:t>
      </w:r>
      <w:r w:rsidR="00430F61" w:rsidRPr="00986A4C">
        <w:rPr>
          <w:rFonts w:ascii="Times New Roman" w:eastAsia="Times New Roman" w:hAnsi="Times New Roman"/>
          <w:sz w:val="24"/>
          <w:szCs w:val="24"/>
          <w:lang w:val="uk-UA"/>
        </w:rPr>
        <w:t>-</w:t>
      </w:r>
      <w:r w:rsidR="00430F61" w:rsidRPr="0090521E">
        <w:rPr>
          <w:rFonts w:ascii="Times New Roman" w:eastAsia="Times New Roman" w:hAnsi="Times New Roman"/>
          <w:sz w:val="24"/>
          <w:szCs w:val="24"/>
          <w:lang w:val="uk-UA"/>
        </w:rPr>
        <w:t>сюжетів та інформаційно-аналітичних програм, які висвітлюють діяльність органу місцевого самоврядування, включаючи інтерв’ю у записі та в прямому ефірі.</w:t>
      </w:r>
    </w:p>
    <w:p w14:paraId="12CA8541" w14:textId="77777777" w:rsidR="00430F61" w:rsidRPr="00362AD1" w:rsidRDefault="00430F61" w:rsidP="00A41638">
      <w:pPr>
        <w:numPr>
          <w:ilvl w:val="0"/>
          <w:numId w:val="3"/>
        </w:numPr>
        <w:spacing w:after="0" w:line="276" w:lineRule="auto"/>
        <w:ind w:left="142" w:hanging="284"/>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Надання послуг в режимі ефірного телевізійного мовлення.</w:t>
      </w:r>
    </w:p>
    <w:p w14:paraId="7E66C755" w14:textId="77777777" w:rsidR="00430F61" w:rsidRPr="00362AD1" w:rsidRDefault="00430F61" w:rsidP="00430F61">
      <w:pPr>
        <w:numPr>
          <w:ilvl w:val="0"/>
          <w:numId w:val="3"/>
        </w:numPr>
        <w:shd w:val="clear" w:color="auto" w:fill="FFFFFF"/>
        <w:spacing w:after="0" w:line="276" w:lineRule="auto"/>
        <w:ind w:left="142" w:right="-40" w:hanging="284"/>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 xml:space="preserve">Територія розповсюдження – </w:t>
      </w:r>
      <w:r>
        <w:rPr>
          <w:rFonts w:ascii="Times New Roman" w:eastAsia="Times New Roman" w:hAnsi="Times New Roman"/>
          <w:sz w:val="24"/>
          <w:szCs w:val="24"/>
          <w:lang w:val="uk-UA"/>
        </w:rPr>
        <w:t>Калуська міська</w:t>
      </w:r>
      <w:r w:rsidRPr="00362AD1">
        <w:rPr>
          <w:rFonts w:ascii="Times New Roman" w:eastAsia="Times New Roman" w:hAnsi="Times New Roman"/>
          <w:sz w:val="24"/>
          <w:szCs w:val="24"/>
          <w:lang w:val="uk-UA"/>
        </w:rPr>
        <w:t xml:space="preserve"> територіальна громада.</w:t>
      </w:r>
    </w:p>
    <w:p w14:paraId="47F9F4F9" w14:textId="14E957A8"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 xml:space="preserve">Термін надання послуг: </w:t>
      </w:r>
      <w:r>
        <w:rPr>
          <w:rFonts w:ascii="Times New Roman" w:eastAsia="Times New Roman" w:hAnsi="Times New Roman"/>
          <w:sz w:val="24"/>
          <w:szCs w:val="24"/>
          <w:lang w:val="uk-UA"/>
        </w:rPr>
        <w:t>з моменту укладення договору по 31 грудня</w:t>
      </w:r>
      <w:r w:rsidRPr="00362AD1">
        <w:rPr>
          <w:rFonts w:ascii="Times New Roman" w:eastAsia="Times New Roman" w:hAnsi="Times New Roman"/>
          <w:sz w:val="24"/>
          <w:szCs w:val="24"/>
          <w:lang w:val="uk-UA"/>
        </w:rPr>
        <w:t xml:space="preserve"> 202</w:t>
      </w:r>
      <w:r w:rsidR="00E54C81">
        <w:rPr>
          <w:rFonts w:ascii="Times New Roman" w:eastAsia="Times New Roman" w:hAnsi="Times New Roman"/>
          <w:sz w:val="24"/>
          <w:szCs w:val="24"/>
          <w:lang w:val="uk-UA"/>
        </w:rPr>
        <w:t>6</w:t>
      </w:r>
      <w:r w:rsidRPr="00362AD1">
        <w:rPr>
          <w:rFonts w:ascii="Times New Roman" w:eastAsia="Times New Roman" w:hAnsi="Times New Roman"/>
          <w:sz w:val="24"/>
          <w:szCs w:val="24"/>
          <w:lang w:val="uk-UA"/>
        </w:rPr>
        <w:t xml:space="preserve"> року.</w:t>
      </w:r>
    </w:p>
    <w:p w14:paraId="6BA95059" w14:textId="1ED5DD25" w:rsidR="00E54C81" w:rsidRPr="00362AD1" w:rsidRDefault="00430F61" w:rsidP="00E54C81">
      <w:pPr>
        <w:numPr>
          <w:ilvl w:val="0"/>
          <w:numId w:val="3"/>
        </w:numPr>
        <w:spacing w:after="0" w:line="276" w:lineRule="auto"/>
        <w:ind w:left="142" w:hanging="284"/>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Учасник для надання послуг повинен:</w:t>
      </w:r>
    </w:p>
    <w:p w14:paraId="597C5274" w14:textId="77777777" w:rsidR="00E54C81" w:rsidRDefault="00E54C81" w:rsidP="00E54C81">
      <w:pPr>
        <w:numPr>
          <w:ilvl w:val="0"/>
          <w:numId w:val="4"/>
        </w:numPr>
        <w:spacing w:after="0" w:line="276" w:lineRule="auto"/>
        <w:ind w:left="142" w:firstLine="0"/>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забезпечити оперативне надання послуг з відеозйомки суспільно значущих актуальних </w:t>
      </w:r>
      <w:r w:rsidRPr="0090521E">
        <w:rPr>
          <w:rFonts w:ascii="Times New Roman" w:eastAsia="Times New Roman" w:hAnsi="Times New Roman"/>
          <w:sz w:val="24"/>
          <w:szCs w:val="24"/>
          <w:lang w:val="uk-UA"/>
        </w:rPr>
        <w:t xml:space="preserve">коментарів, </w:t>
      </w:r>
      <w:proofErr w:type="spellStart"/>
      <w:r w:rsidRPr="0090521E">
        <w:rPr>
          <w:rFonts w:ascii="Times New Roman" w:eastAsia="Times New Roman" w:hAnsi="Times New Roman"/>
          <w:sz w:val="24"/>
          <w:szCs w:val="24"/>
          <w:lang w:val="uk-UA"/>
        </w:rPr>
        <w:t>подієвих</w:t>
      </w:r>
      <w:proofErr w:type="spellEnd"/>
      <w:r>
        <w:rPr>
          <w:rFonts w:ascii="Times New Roman" w:eastAsia="Times New Roman" w:hAnsi="Times New Roman"/>
          <w:sz w:val="24"/>
          <w:szCs w:val="24"/>
          <w:lang w:val="uk-UA"/>
        </w:rPr>
        <w:t xml:space="preserve"> інформаційних </w:t>
      </w:r>
      <w:r w:rsidRPr="0090521E">
        <w:rPr>
          <w:rFonts w:ascii="Times New Roman" w:eastAsia="Times New Roman" w:hAnsi="Times New Roman"/>
          <w:sz w:val="24"/>
          <w:szCs w:val="24"/>
          <w:lang w:val="uk-UA"/>
        </w:rPr>
        <w:t>сюжетів, офіційних звернен</w:t>
      </w:r>
      <w:r>
        <w:rPr>
          <w:rFonts w:ascii="Times New Roman" w:eastAsia="Times New Roman" w:hAnsi="Times New Roman"/>
          <w:sz w:val="24"/>
          <w:szCs w:val="24"/>
          <w:lang w:val="uk-UA"/>
        </w:rPr>
        <w:t xml:space="preserve">ь, </w:t>
      </w:r>
      <w:r w:rsidRPr="0090521E">
        <w:rPr>
          <w:rFonts w:ascii="Times New Roman" w:eastAsia="Times New Roman" w:hAnsi="Times New Roman"/>
          <w:sz w:val="24"/>
          <w:szCs w:val="24"/>
          <w:lang w:val="uk-UA"/>
        </w:rPr>
        <w:t xml:space="preserve">заяв </w:t>
      </w:r>
      <w:r>
        <w:rPr>
          <w:rFonts w:ascii="Times New Roman" w:eastAsia="Times New Roman" w:hAnsi="Times New Roman"/>
          <w:sz w:val="24"/>
          <w:szCs w:val="24"/>
          <w:lang w:val="uk-UA"/>
        </w:rPr>
        <w:t>та заходів за участю посадових осіб органу місцевого самоврядування з акцентом на інформаційно-аналітичні аспекти діяльності Замовника;</w:t>
      </w:r>
    </w:p>
    <w:p w14:paraId="1174211B" w14:textId="77777777" w:rsidR="00E54C81" w:rsidRDefault="00E54C81" w:rsidP="00E54C81">
      <w:pPr>
        <w:numPr>
          <w:ilvl w:val="0"/>
          <w:numId w:val="4"/>
        </w:numPr>
        <w:spacing w:after="0" w:line="276" w:lineRule="auto"/>
        <w:ind w:left="142" w:firstLine="0"/>
        <w:jc w:val="both"/>
        <w:rPr>
          <w:rFonts w:ascii="Times New Roman" w:eastAsia="Times New Roman" w:hAnsi="Times New Roman"/>
          <w:sz w:val="24"/>
          <w:szCs w:val="24"/>
          <w:lang w:val="uk-UA"/>
        </w:rPr>
      </w:pPr>
      <w:r>
        <w:rPr>
          <w:rFonts w:ascii="Times New Roman" w:eastAsia="Times New Roman" w:hAnsi="Times New Roman"/>
          <w:sz w:val="24"/>
          <w:szCs w:val="24"/>
          <w:lang w:val="uk-UA"/>
        </w:rPr>
        <w:t>забезпечити відеозйомку у приміщеннях визначених Замовником або на інших локаціях, у разі виникнення термінової виробничої необхідності</w:t>
      </w:r>
      <w:r w:rsidRPr="00362AD1">
        <w:rPr>
          <w:rFonts w:ascii="Times New Roman" w:eastAsia="Times New Roman" w:hAnsi="Times New Roman"/>
          <w:sz w:val="24"/>
          <w:szCs w:val="24"/>
          <w:lang w:val="uk-UA"/>
        </w:rPr>
        <w:t>;</w:t>
      </w:r>
    </w:p>
    <w:p w14:paraId="2F26D10A" w14:textId="77777777" w:rsidR="00E54C81" w:rsidRPr="00362AD1" w:rsidRDefault="00E54C81" w:rsidP="00E54C81">
      <w:pPr>
        <w:numPr>
          <w:ilvl w:val="0"/>
          <w:numId w:val="4"/>
        </w:numPr>
        <w:spacing w:after="0" w:line="276" w:lineRule="auto"/>
        <w:ind w:left="142" w:firstLine="0"/>
        <w:jc w:val="both"/>
        <w:rPr>
          <w:rFonts w:ascii="Times New Roman" w:eastAsia="Times New Roman" w:hAnsi="Times New Roman"/>
          <w:sz w:val="24"/>
          <w:szCs w:val="24"/>
          <w:lang w:val="uk-UA"/>
        </w:rPr>
      </w:pPr>
      <w:r>
        <w:rPr>
          <w:rFonts w:ascii="Times New Roman" w:eastAsia="Times New Roman" w:hAnsi="Times New Roman"/>
          <w:sz w:val="24"/>
          <w:szCs w:val="24"/>
          <w:lang w:val="uk-UA"/>
        </w:rPr>
        <w:t>забезпечити реагування на заявку Замовника у строк, що не перевищує 30 хвилин з моменту отримання відповідної заявки;</w:t>
      </w:r>
    </w:p>
    <w:p w14:paraId="7F2E4A5D" w14:textId="77777777" w:rsidR="00E54C81" w:rsidRPr="00362AD1" w:rsidRDefault="00E54C81" w:rsidP="00E54C81">
      <w:pPr>
        <w:numPr>
          <w:ilvl w:val="0"/>
          <w:numId w:val="4"/>
        </w:numPr>
        <w:spacing w:after="0" w:line="276" w:lineRule="auto"/>
        <w:ind w:left="142" w:firstLine="0"/>
        <w:jc w:val="both"/>
        <w:rPr>
          <w:rFonts w:ascii="Times New Roman" w:eastAsia="Times New Roman" w:hAnsi="Times New Roman"/>
          <w:sz w:val="24"/>
          <w:szCs w:val="24"/>
          <w:lang w:val="uk-UA"/>
        </w:rPr>
      </w:pPr>
      <w:r w:rsidRPr="00232765">
        <w:rPr>
          <w:rFonts w:ascii="Times New Roman" w:eastAsia="Times New Roman" w:hAnsi="Times New Roman"/>
          <w:sz w:val="24"/>
          <w:szCs w:val="24"/>
          <w:lang w:val="uk-UA"/>
        </w:rPr>
        <w:t xml:space="preserve">мати можливість </w:t>
      </w:r>
      <w:r>
        <w:rPr>
          <w:rFonts w:ascii="Times New Roman" w:eastAsia="Times New Roman" w:hAnsi="Times New Roman"/>
          <w:sz w:val="24"/>
          <w:szCs w:val="24"/>
          <w:lang w:val="uk-UA"/>
        </w:rPr>
        <w:t>одночасного проведення відео</w:t>
      </w:r>
      <w:r w:rsidRPr="00232765">
        <w:rPr>
          <w:rFonts w:ascii="Times New Roman" w:eastAsia="Times New Roman" w:hAnsi="Times New Roman"/>
          <w:sz w:val="24"/>
          <w:szCs w:val="24"/>
          <w:lang w:val="uk-UA"/>
        </w:rPr>
        <w:t xml:space="preserve">зйомки </w:t>
      </w:r>
      <w:r>
        <w:rPr>
          <w:rFonts w:ascii="Times New Roman" w:eastAsia="Times New Roman" w:hAnsi="Times New Roman"/>
          <w:sz w:val="24"/>
          <w:szCs w:val="24"/>
          <w:lang w:val="uk-UA"/>
        </w:rPr>
        <w:t xml:space="preserve"> на </w:t>
      </w:r>
      <w:r w:rsidRPr="00232765">
        <w:rPr>
          <w:rFonts w:ascii="Times New Roman" w:eastAsia="Times New Roman" w:hAnsi="Times New Roman"/>
          <w:sz w:val="24"/>
          <w:szCs w:val="24"/>
          <w:lang w:val="uk-UA"/>
        </w:rPr>
        <w:t>кількох локац</w:t>
      </w:r>
      <w:r>
        <w:rPr>
          <w:rFonts w:ascii="Times New Roman" w:eastAsia="Times New Roman" w:hAnsi="Times New Roman"/>
          <w:sz w:val="24"/>
          <w:szCs w:val="24"/>
          <w:lang w:val="uk-UA"/>
        </w:rPr>
        <w:t>іях</w:t>
      </w:r>
      <w:r w:rsidRPr="00232765">
        <w:rPr>
          <w:rFonts w:ascii="Times New Roman" w:eastAsia="Times New Roman" w:hAnsi="Times New Roman"/>
          <w:sz w:val="24"/>
          <w:szCs w:val="24"/>
          <w:lang w:val="uk-UA"/>
        </w:rPr>
        <w:t xml:space="preserve"> (поді</w:t>
      </w:r>
      <w:r>
        <w:rPr>
          <w:rFonts w:ascii="Times New Roman" w:eastAsia="Times New Roman" w:hAnsi="Times New Roman"/>
          <w:sz w:val="24"/>
          <w:szCs w:val="24"/>
          <w:lang w:val="uk-UA"/>
        </w:rPr>
        <w:t>ях</w:t>
      </w:r>
      <w:r w:rsidRPr="00232765">
        <w:rPr>
          <w:rFonts w:ascii="Times New Roman" w:eastAsia="Times New Roman" w:hAnsi="Times New Roman"/>
          <w:sz w:val="24"/>
          <w:szCs w:val="24"/>
          <w:lang w:val="uk-UA"/>
        </w:rPr>
        <w:t>) у</w:t>
      </w:r>
      <w:r>
        <w:rPr>
          <w:rFonts w:ascii="Times New Roman" w:eastAsia="Times New Roman" w:hAnsi="Times New Roman"/>
          <w:sz w:val="24"/>
          <w:szCs w:val="24"/>
          <w:lang w:val="uk-UA"/>
        </w:rPr>
        <w:t xml:space="preserve"> разі виробничої необхідності;</w:t>
      </w:r>
    </w:p>
    <w:p w14:paraId="2DE7DAE8" w14:textId="77777777" w:rsidR="00E54C81" w:rsidRDefault="00E54C81" w:rsidP="00E54C81">
      <w:pPr>
        <w:numPr>
          <w:ilvl w:val="0"/>
          <w:numId w:val="4"/>
        </w:numPr>
        <w:spacing w:after="0" w:line="276" w:lineRule="auto"/>
        <w:ind w:left="142" w:firstLine="0"/>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забезпечувати збереження та ведення архіву створених інформаційних матеріалів протягом строку дії договору та на вимогу Замовника надавати записи виготовлених та оприлюднених матеріалів;</w:t>
      </w:r>
    </w:p>
    <w:p w14:paraId="32C5B958" w14:textId="77777777" w:rsidR="00E54C81" w:rsidRPr="00362AD1" w:rsidRDefault="00E54C81" w:rsidP="00E54C81">
      <w:pPr>
        <w:numPr>
          <w:ilvl w:val="0"/>
          <w:numId w:val="4"/>
        </w:numPr>
        <w:spacing w:after="0" w:line="276" w:lineRule="auto"/>
        <w:ind w:left="142" w:firstLine="0"/>
        <w:jc w:val="both"/>
        <w:rPr>
          <w:rFonts w:ascii="Times New Roman" w:eastAsia="Times New Roman" w:hAnsi="Times New Roman"/>
          <w:sz w:val="24"/>
          <w:szCs w:val="24"/>
          <w:lang w:val="uk-UA"/>
        </w:rPr>
      </w:pPr>
      <w:r>
        <w:rPr>
          <w:rFonts w:ascii="Times New Roman" w:eastAsia="Times New Roman" w:hAnsi="Times New Roman"/>
          <w:sz w:val="24"/>
          <w:szCs w:val="24"/>
          <w:lang w:val="uk-UA"/>
        </w:rPr>
        <w:t>забезпечувати надання носіїв інформації із записами створених матеріалів Замовнику.</w:t>
      </w:r>
    </w:p>
    <w:p w14:paraId="532E374E" w14:textId="77777777" w:rsidR="00430F61" w:rsidRPr="00E54C81" w:rsidRDefault="00430F61" w:rsidP="00E54C81">
      <w:pPr>
        <w:numPr>
          <w:ilvl w:val="0"/>
          <w:numId w:val="3"/>
        </w:numPr>
        <w:spacing w:after="0" w:line="276" w:lineRule="auto"/>
        <w:ind w:left="142" w:hanging="284"/>
        <w:jc w:val="both"/>
        <w:rPr>
          <w:rFonts w:ascii="Times New Roman" w:eastAsia="Times New Roman" w:hAnsi="Times New Roman"/>
          <w:sz w:val="24"/>
          <w:szCs w:val="24"/>
          <w:lang w:val="uk-UA"/>
        </w:rPr>
      </w:pPr>
      <w:r w:rsidRPr="00E54C81">
        <w:rPr>
          <w:rFonts w:ascii="Times New Roman" w:eastAsia="Times New Roman" w:hAnsi="Times New Roman"/>
          <w:sz w:val="24"/>
          <w:szCs w:val="24"/>
          <w:lang w:val="uk-UA"/>
        </w:rPr>
        <w:t>Вимоги до інформаційних матеріалів:</w:t>
      </w:r>
    </w:p>
    <w:p w14:paraId="2F0C7AE9" w14:textId="52841EB4" w:rsidR="00430F61" w:rsidRPr="00362AD1" w:rsidRDefault="00430F61" w:rsidP="00AF3D03">
      <w:pPr>
        <w:numPr>
          <w:ilvl w:val="0"/>
          <w:numId w:val="5"/>
        </w:numPr>
        <w:spacing w:after="0" w:line="276" w:lineRule="auto"/>
        <w:ind w:left="284" w:hanging="142"/>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 xml:space="preserve">хронометраж одного інформаційного матеріалу – від </w:t>
      </w:r>
      <w:r w:rsidR="00E54C81">
        <w:rPr>
          <w:rFonts w:ascii="Times New Roman" w:eastAsia="Times New Roman" w:hAnsi="Times New Roman"/>
          <w:sz w:val="24"/>
          <w:szCs w:val="24"/>
          <w:lang w:val="uk-UA"/>
        </w:rPr>
        <w:t>4 хвилин</w:t>
      </w:r>
      <w:r w:rsidRPr="00362AD1">
        <w:rPr>
          <w:rFonts w:ascii="Times New Roman" w:eastAsia="Times New Roman" w:hAnsi="Times New Roman"/>
          <w:sz w:val="24"/>
          <w:szCs w:val="24"/>
          <w:lang w:val="uk-UA"/>
        </w:rPr>
        <w:t>;</w:t>
      </w:r>
    </w:p>
    <w:p w14:paraId="0CD412BE" w14:textId="77777777" w:rsidR="00430F61" w:rsidRPr="00362AD1" w:rsidRDefault="00430F61" w:rsidP="00AF3D03">
      <w:pPr>
        <w:numPr>
          <w:ilvl w:val="0"/>
          <w:numId w:val="5"/>
        </w:numPr>
        <w:spacing w:after="0" w:line="276" w:lineRule="auto"/>
        <w:ind w:left="284" w:hanging="142"/>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кількість інформаційних матеріалів – не менше 12 на місяць, що висвітлюють діяльність органу місцевого самоврядування;</w:t>
      </w:r>
    </w:p>
    <w:p w14:paraId="3EDFAB2F" w14:textId="402082F4" w:rsidR="00430F61" w:rsidRDefault="00430F61" w:rsidP="00AF3D03">
      <w:pPr>
        <w:numPr>
          <w:ilvl w:val="0"/>
          <w:numId w:val="5"/>
        </w:numPr>
        <w:spacing w:after="0" w:line="276" w:lineRule="auto"/>
        <w:ind w:left="284" w:hanging="142"/>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t xml:space="preserve">загальний хронометраж виготовлених та розповсюджених на телебаченні інформаційних матеріалів – не менше </w:t>
      </w:r>
      <w:r w:rsidR="00E54C81">
        <w:rPr>
          <w:rFonts w:ascii="Times New Roman" w:eastAsia="Times New Roman" w:hAnsi="Times New Roman"/>
          <w:sz w:val="24"/>
          <w:szCs w:val="24"/>
          <w:lang w:val="uk-UA"/>
        </w:rPr>
        <w:t>2162 хвилини</w:t>
      </w:r>
      <w:r>
        <w:rPr>
          <w:rFonts w:ascii="Times New Roman" w:eastAsia="Times New Roman" w:hAnsi="Times New Roman"/>
          <w:sz w:val="24"/>
          <w:szCs w:val="24"/>
          <w:lang w:val="uk-UA"/>
        </w:rPr>
        <w:t xml:space="preserve">: </w:t>
      </w:r>
    </w:p>
    <w:p w14:paraId="25B711B4" w14:textId="227D76FA" w:rsidR="00430F61" w:rsidRPr="003D13B9" w:rsidRDefault="00430F61" w:rsidP="00AF3D03">
      <w:pPr>
        <w:pStyle w:val="a6"/>
        <w:numPr>
          <w:ilvl w:val="0"/>
          <w:numId w:val="6"/>
        </w:numPr>
        <w:spacing w:after="0"/>
        <w:ind w:left="709" w:hanging="284"/>
        <w:rPr>
          <w:rFonts w:ascii="Times New Roman" w:hAnsi="Times New Roman" w:cs="Times New Roman"/>
          <w:sz w:val="24"/>
          <w:szCs w:val="24"/>
          <w:lang w:val="uk-UA"/>
        </w:rPr>
      </w:pPr>
      <w:r w:rsidRPr="003D13B9">
        <w:rPr>
          <w:rFonts w:ascii="Times New Roman" w:hAnsi="Times New Roman" w:cs="Times New Roman"/>
          <w:sz w:val="24"/>
          <w:szCs w:val="24"/>
          <w:lang w:val="uk-UA"/>
        </w:rPr>
        <w:t xml:space="preserve">Інформаційні сюжети </w:t>
      </w:r>
      <w:r>
        <w:rPr>
          <w:rFonts w:ascii="Times New Roman" w:hAnsi="Times New Roman" w:cs="Times New Roman"/>
          <w:sz w:val="24"/>
          <w:szCs w:val="24"/>
          <w:lang w:val="uk-UA"/>
        </w:rPr>
        <w:t xml:space="preserve">– </w:t>
      </w:r>
      <w:r w:rsidR="00E54C81">
        <w:rPr>
          <w:rFonts w:ascii="Times New Roman" w:hAnsi="Times New Roman" w:cs="Times New Roman"/>
          <w:sz w:val="24"/>
          <w:szCs w:val="24"/>
          <w:lang w:val="uk-UA"/>
        </w:rPr>
        <w:t>1516 хвилин</w:t>
      </w:r>
      <w:r>
        <w:rPr>
          <w:rFonts w:ascii="Times New Roman" w:hAnsi="Times New Roman" w:cs="Times New Roman"/>
          <w:sz w:val="24"/>
          <w:szCs w:val="24"/>
          <w:lang w:val="uk-UA"/>
        </w:rPr>
        <w:t>;</w:t>
      </w:r>
    </w:p>
    <w:p w14:paraId="7B2EE1E1" w14:textId="75261ED9" w:rsidR="00430F61" w:rsidRPr="003D13B9" w:rsidRDefault="00430F61" w:rsidP="00AF3D03">
      <w:pPr>
        <w:pStyle w:val="a6"/>
        <w:numPr>
          <w:ilvl w:val="0"/>
          <w:numId w:val="6"/>
        </w:numPr>
        <w:spacing w:after="0"/>
        <w:ind w:left="709" w:hanging="284"/>
        <w:rPr>
          <w:rFonts w:ascii="Times New Roman" w:hAnsi="Times New Roman" w:cs="Times New Roman"/>
          <w:sz w:val="24"/>
          <w:szCs w:val="24"/>
          <w:lang w:val="uk-UA"/>
        </w:rPr>
      </w:pPr>
      <w:r w:rsidRPr="003D13B9">
        <w:rPr>
          <w:rFonts w:ascii="Times New Roman" w:hAnsi="Times New Roman" w:cs="Times New Roman"/>
          <w:sz w:val="24"/>
          <w:szCs w:val="24"/>
          <w:lang w:val="uk-UA"/>
        </w:rPr>
        <w:t xml:space="preserve">Інформаційно -аналітична програма </w:t>
      </w:r>
      <w:r>
        <w:rPr>
          <w:rFonts w:ascii="Times New Roman" w:hAnsi="Times New Roman" w:cs="Times New Roman"/>
          <w:sz w:val="24"/>
          <w:szCs w:val="24"/>
          <w:lang w:val="uk-UA"/>
        </w:rPr>
        <w:t xml:space="preserve">– </w:t>
      </w:r>
      <w:r w:rsidR="00E54C81">
        <w:rPr>
          <w:rFonts w:ascii="Times New Roman" w:hAnsi="Times New Roman" w:cs="Times New Roman"/>
          <w:sz w:val="24"/>
          <w:szCs w:val="24"/>
          <w:lang w:val="uk-UA"/>
        </w:rPr>
        <w:t>567 хвилин</w:t>
      </w:r>
      <w:r>
        <w:rPr>
          <w:rFonts w:ascii="Times New Roman" w:hAnsi="Times New Roman" w:cs="Times New Roman"/>
          <w:sz w:val="24"/>
          <w:szCs w:val="24"/>
          <w:lang w:val="uk-UA"/>
        </w:rPr>
        <w:t>;</w:t>
      </w:r>
    </w:p>
    <w:p w14:paraId="509C7D7B" w14:textId="5F4BDD75" w:rsidR="00430F61" w:rsidRPr="003D13B9" w:rsidRDefault="00430F61" w:rsidP="00AF3D03">
      <w:pPr>
        <w:pStyle w:val="a6"/>
        <w:numPr>
          <w:ilvl w:val="0"/>
          <w:numId w:val="6"/>
        </w:numPr>
        <w:spacing w:after="0"/>
        <w:ind w:left="709" w:hanging="284"/>
        <w:rPr>
          <w:rFonts w:ascii="Times New Roman" w:hAnsi="Times New Roman" w:cs="Times New Roman"/>
          <w:sz w:val="24"/>
          <w:szCs w:val="24"/>
          <w:lang w:val="uk-UA"/>
        </w:rPr>
      </w:pPr>
      <w:r w:rsidRPr="003D13B9">
        <w:rPr>
          <w:rFonts w:ascii="Times New Roman" w:hAnsi="Times New Roman" w:cs="Times New Roman"/>
          <w:sz w:val="24"/>
          <w:szCs w:val="24"/>
          <w:lang w:val="uk-UA"/>
        </w:rPr>
        <w:t>Пряма трансляція з місця події</w:t>
      </w:r>
      <w:r>
        <w:rPr>
          <w:rFonts w:ascii="Times New Roman" w:hAnsi="Times New Roman" w:cs="Times New Roman"/>
          <w:sz w:val="24"/>
          <w:szCs w:val="24"/>
          <w:lang w:val="uk-UA"/>
        </w:rPr>
        <w:t xml:space="preserve"> – </w:t>
      </w:r>
      <w:r w:rsidR="00E54C81">
        <w:rPr>
          <w:rFonts w:ascii="Times New Roman" w:hAnsi="Times New Roman" w:cs="Times New Roman"/>
          <w:sz w:val="24"/>
          <w:szCs w:val="24"/>
          <w:lang w:val="uk-UA"/>
        </w:rPr>
        <w:t>79 хвилин</w:t>
      </w:r>
      <w:r>
        <w:rPr>
          <w:rFonts w:ascii="Times New Roman" w:hAnsi="Times New Roman" w:cs="Times New Roman"/>
          <w:sz w:val="24"/>
          <w:szCs w:val="24"/>
          <w:lang w:val="uk-UA"/>
        </w:rPr>
        <w:t>.</w:t>
      </w:r>
    </w:p>
    <w:p w14:paraId="1E86C48F" w14:textId="77777777"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t>Досвід надання зазначених вище інформаційних послуг – не менше 5 років</w:t>
      </w:r>
      <w:r w:rsidRPr="00362AD1">
        <w:rPr>
          <w:rFonts w:ascii="Times New Roman" w:eastAsia="Times New Roman" w:hAnsi="Times New Roman"/>
          <w:sz w:val="24"/>
          <w:szCs w:val="24"/>
          <w:lang w:val="uk-UA"/>
        </w:rPr>
        <w:t>.</w:t>
      </w:r>
    </w:p>
    <w:p w14:paraId="332F5281" w14:textId="77777777"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t>Трансляція ефірного мовлення має бути включена до обов’язкового пакету послуг кабельних провайдерів, які діють на території населених пунктів К</w:t>
      </w:r>
      <w:r>
        <w:rPr>
          <w:rFonts w:ascii="Times New Roman" w:eastAsia="Times New Roman" w:hAnsi="Times New Roman"/>
          <w:sz w:val="24"/>
          <w:szCs w:val="24"/>
          <w:lang w:val="uk-UA"/>
        </w:rPr>
        <w:t xml:space="preserve">алуської міської </w:t>
      </w:r>
      <w:r w:rsidRPr="00956502">
        <w:rPr>
          <w:rFonts w:ascii="Times New Roman" w:eastAsia="Times New Roman" w:hAnsi="Times New Roman"/>
          <w:sz w:val="24"/>
          <w:szCs w:val="24"/>
          <w:lang w:val="uk-UA"/>
        </w:rPr>
        <w:t xml:space="preserve"> територіальної громади</w:t>
      </w:r>
      <w:r>
        <w:rPr>
          <w:rFonts w:ascii="Times New Roman" w:eastAsia="Times New Roman" w:hAnsi="Times New Roman"/>
          <w:sz w:val="24"/>
          <w:szCs w:val="24"/>
          <w:lang w:val="uk-UA"/>
        </w:rPr>
        <w:t xml:space="preserve"> та стандартів цифрового мовлення.</w:t>
      </w:r>
    </w:p>
    <w:p w14:paraId="397CED50" w14:textId="77777777"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t xml:space="preserve">Наявність ліцензії від Національної ради України з питань телебачення </w:t>
      </w:r>
      <w:r>
        <w:rPr>
          <w:rFonts w:ascii="Times New Roman" w:eastAsia="Times New Roman" w:hAnsi="Times New Roman"/>
          <w:sz w:val="24"/>
          <w:szCs w:val="24"/>
          <w:lang w:val="uk-UA"/>
        </w:rPr>
        <w:t xml:space="preserve">і </w:t>
      </w:r>
      <w:r w:rsidRPr="00956502">
        <w:rPr>
          <w:rFonts w:ascii="Times New Roman" w:eastAsia="Times New Roman" w:hAnsi="Times New Roman"/>
          <w:sz w:val="24"/>
          <w:szCs w:val="24"/>
          <w:lang w:val="uk-UA"/>
        </w:rPr>
        <w:t>радіомовлення на право ефірного мовлення</w:t>
      </w:r>
      <w:r>
        <w:rPr>
          <w:rFonts w:ascii="Times New Roman" w:eastAsia="Times New Roman" w:hAnsi="Times New Roman"/>
          <w:sz w:val="24"/>
          <w:szCs w:val="24"/>
          <w:lang w:val="uk-UA"/>
        </w:rPr>
        <w:t xml:space="preserve"> та ліцензії </w:t>
      </w:r>
      <w:r>
        <w:rPr>
          <w:rFonts w:ascii="Times New Roman" w:eastAsia="Times New Roman" w:hAnsi="Times New Roman"/>
          <w:sz w:val="24"/>
          <w:szCs w:val="24"/>
        </w:rPr>
        <w:t>DVB</w:t>
      </w:r>
      <w:r w:rsidRPr="00986A4C">
        <w:rPr>
          <w:rFonts w:ascii="Times New Roman" w:eastAsia="Times New Roman" w:hAnsi="Times New Roman"/>
          <w:sz w:val="24"/>
          <w:szCs w:val="24"/>
          <w:lang w:val="uk-UA"/>
        </w:rPr>
        <w:t>–</w:t>
      </w:r>
      <w:r>
        <w:rPr>
          <w:rFonts w:ascii="Times New Roman" w:eastAsia="Times New Roman" w:hAnsi="Times New Roman"/>
          <w:sz w:val="24"/>
          <w:szCs w:val="24"/>
        </w:rPr>
        <w:t>T</w:t>
      </w:r>
      <w:r w:rsidRPr="00986A4C">
        <w:rPr>
          <w:rFonts w:ascii="Times New Roman" w:eastAsia="Times New Roman" w:hAnsi="Times New Roman"/>
          <w:sz w:val="24"/>
          <w:szCs w:val="24"/>
          <w:lang w:val="uk-UA"/>
        </w:rPr>
        <w:t>2.</w:t>
      </w:r>
    </w:p>
    <w:p w14:paraId="08A8F6B9" w14:textId="77777777"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lastRenderedPageBreak/>
        <w:t>Технічний та змістовний рівень виготовлення та трансляції телевізійних інформаційних матеріалів, повинен відповідати всім технічним стандартам та нормативним вимогам, що встановлені чинним законодавством України в сфері інформаційної діяльності</w:t>
      </w:r>
      <w:r w:rsidRPr="00362AD1">
        <w:rPr>
          <w:rFonts w:ascii="Times New Roman" w:eastAsia="Times New Roman" w:hAnsi="Times New Roman"/>
          <w:sz w:val="24"/>
          <w:szCs w:val="24"/>
          <w:lang w:val="uk-UA"/>
        </w:rPr>
        <w:t>.</w:t>
      </w:r>
    </w:p>
    <w:p w14:paraId="550DD6D2"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t>При відеозйомці необхідно використовувати цифровий формат HD для забезпечення високої якості зображення</w:t>
      </w:r>
      <w:r w:rsidRPr="00362AD1">
        <w:rPr>
          <w:rFonts w:ascii="Times New Roman" w:eastAsia="Times New Roman" w:hAnsi="Times New Roman"/>
          <w:sz w:val="24"/>
          <w:szCs w:val="24"/>
          <w:lang w:val="uk-UA"/>
        </w:rPr>
        <w:t>.</w:t>
      </w:r>
    </w:p>
    <w:p w14:paraId="0EF7184C"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Мати загальний обсяг мовлення 24 години на добу у будні, вихідні та святкові дні.</w:t>
      </w:r>
    </w:p>
    <w:p w14:paraId="386BE590"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Частка програм власного виробництва повинна складати не менше ніж 7 годин на добу (не менше 28% згідно умов ліцензії).</w:t>
      </w:r>
    </w:p>
    <w:p w14:paraId="1E52A9DE"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Ведення архіву відеоматеріалів має включати всі готові відеоматеріали і, за можливості, чорнові варіанти</w:t>
      </w:r>
      <w:r>
        <w:rPr>
          <w:rFonts w:ascii="Times New Roman" w:eastAsia="Times New Roman" w:hAnsi="Times New Roman"/>
          <w:sz w:val="24"/>
          <w:szCs w:val="24"/>
          <w:lang w:val="uk-UA"/>
        </w:rPr>
        <w:t>.</w:t>
      </w:r>
    </w:p>
    <w:p w14:paraId="644B7A58"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Роздільна здатність змонтованого відеоматеріалу має бути не менше ніж 1920x1080</w:t>
      </w:r>
      <w:r>
        <w:rPr>
          <w:rFonts w:ascii="Times New Roman" w:eastAsia="Times New Roman" w:hAnsi="Times New Roman"/>
          <w:sz w:val="24"/>
          <w:szCs w:val="24"/>
          <w:lang w:val="uk-UA"/>
        </w:rPr>
        <w:t>.</w:t>
      </w:r>
    </w:p>
    <w:p w14:paraId="3EA173DC"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Система відеозображення має бути сумісна з високою роздільною здатністю (HD) або вище, що стосується змонтованого відеоматеріалу</w:t>
      </w:r>
      <w:r>
        <w:rPr>
          <w:rFonts w:ascii="Times New Roman" w:eastAsia="Times New Roman" w:hAnsi="Times New Roman"/>
          <w:sz w:val="24"/>
          <w:szCs w:val="24"/>
          <w:lang w:val="uk-UA"/>
        </w:rPr>
        <w:t>.</w:t>
      </w:r>
    </w:p>
    <w:p w14:paraId="52E69C5B"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Формат телевізійної трансляції має бути не менше ніж 16:9</w:t>
      </w:r>
      <w:r>
        <w:rPr>
          <w:rFonts w:ascii="Times New Roman" w:eastAsia="Times New Roman" w:hAnsi="Times New Roman"/>
          <w:sz w:val="24"/>
          <w:szCs w:val="24"/>
          <w:lang w:val="uk-UA"/>
        </w:rPr>
        <w:t>.</w:t>
      </w:r>
    </w:p>
    <w:p w14:paraId="74093C4D"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Формат файлів для відео має бути не гірший за .h264 (</w:t>
      </w:r>
      <w:proofErr w:type="spellStart"/>
      <w:r w:rsidRPr="008D460B">
        <w:rPr>
          <w:rFonts w:ascii="Times New Roman" w:eastAsia="Times New Roman" w:hAnsi="Times New Roman"/>
          <w:sz w:val="24"/>
          <w:szCs w:val="24"/>
          <w:lang w:val="uk-UA"/>
        </w:rPr>
        <w:t>mpeg</w:t>
      </w:r>
      <w:proofErr w:type="spellEnd"/>
      <w:r w:rsidRPr="008D460B">
        <w:rPr>
          <w:rFonts w:ascii="Times New Roman" w:eastAsia="Times New Roman" w:hAnsi="Times New Roman"/>
          <w:sz w:val="24"/>
          <w:szCs w:val="24"/>
          <w:lang w:val="uk-UA"/>
        </w:rPr>
        <w:t>)</w:t>
      </w:r>
      <w:r>
        <w:rPr>
          <w:rFonts w:ascii="Times New Roman" w:eastAsia="Times New Roman" w:hAnsi="Times New Roman"/>
          <w:sz w:val="24"/>
          <w:szCs w:val="24"/>
          <w:lang w:val="uk-UA"/>
        </w:rPr>
        <w:t>.</w:t>
      </w:r>
    </w:p>
    <w:p w14:paraId="215B4FBC"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Формат аудіо має бути стерео</w:t>
      </w:r>
      <w:r>
        <w:rPr>
          <w:rFonts w:ascii="Times New Roman" w:eastAsia="Times New Roman" w:hAnsi="Times New Roman"/>
          <w:sz w:val="24"/>
          <w:szCs w:val="24"/>
          <w:lang w:val="uk-UA"/>
        </w:rPr>
        <w:t>.</w:t>
      </w:r>
    </w:p>
    <w:p w14:paraId="470E9937"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Мова трансляції – українська</w:t>
      </w:r>
      <w:r w:rsidRPr="00362AD1">
        <w:rPr>
          <w:rFonts w:ascii="Times New Roman" w:eastAsia="Times New Roman" w:hAnsi="Times New Roman"/>
          <w:sz w:val="24"/>
          <w:szCs w:val="24"/>
          <w:lang w:val="uk-UA"/>
        </w:rPr>
        <w:t>.</w:t>
      </w:r>
    </w:p>
    <w:p w14:paraId="1618BC7B"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 xml:space="preserve">Інформаційні матеріали мають бути доступні для додаткового розміщення на власному сайті Виконавця, у соціальній мережі </w:t>
      </w:r>
      <w:proofErr w:type="spellStart"/>
      <w:r w:rsidRPr="008D460B">
        <w:rPr>
          <w:rFonts w:ascii="Times New Roman" w:eastAsia="Times New Roman" w:hAnsi="Times New Roman"/>
          <w:sz w:val="24"/>
          <w:szCs w:val="24"/>
          <w:lang w:val="uk-UA"/>
        </w:rPr>
        <w:t>Facebook</w:t>
      </w:r>
      <w:proofErr w:type="spellEnd"/>
      <w:r w:rsidRPr="008D460B">
        <w:rPr>
          <w:rFonts w:ascii="Times New Roman" w:eastAsia="Times New Roman" w:hAnsi="Times New Roman"/>
          <w:sz w:val="24"/>
          <w:szCs w:val="24"/>
          <w:lang w:val="uk-UA"/>
        </w:rPr>
        <w:t xml:space="preserve"> та на </w:t>
      </w:r>
      <w:proofErr w:type="spellStart"/>
      <w:r w:rsidRPr="008D460B">
        <w:rPr>
          <w:rFonts w:ascii="Times New Roman" w:eastAsia="Times New Roman" w:hAnsi="Times New Roman"/>
          <w:sz w:val="24"/>
          <w:szCs w:val="24"/>
          <w:lang w:val="uk-UA"/>
        </w:rPr>
        <w:t>відеохостингу</w:t>
      </w:r>
      <w:proofErr w:type="spellEnd"/>
      <w:r w:rsidRPr="008D460B">
        <w:rPr>
          <w:rFonts w:ascii="Times New Roman" w:eastAsia="Times New Roman" w:hAnsi="Times New Roman"/>
          <w:sz w:val="24"/>
          <w:szCs w:val="24"/>
          <w:lang w:val="uk-UA"/>
        </w:rPr>
        <w:t xml:space="preserve"> </w:t>
      </w:r>
      <w:proofErr w:type="spellStart"/>
      <w:r w:rsidRPr="008D460B">
        <w:rPr>
          <w:rFonts w:ascii="Times New Roman" w:eastAsia="Times New Roman" w:hAnsi="Times New Roman"/>
          <w:sz w:val="24"/>
          <w:szCs w:val="24"/>
          <w:lang w:val="uk-UA"/>
        </w:rPr>
        <w:t>YouTube</w:t>
      </w:r>
      <w:proofErr w:type="spellEnd"/>
      <w:r w:rsidRPr="00362AD1">
        <w:rPr>
          <w:rFonts w:ascii="Times New Roman" w:eastAsia="Times New Roman" w:hAnsi="Times New Roman"/>
          <w:sz w:val="24"/>
          <w:szCs w:val="24"/>
          <w:lang w:val="uk-UA"/>
        </w:rPr>
        <w:t>;</w:t>
      </w:r>
    </w:p>
    <w:p w14:paraId="2E7C51DE" w14:textId="6D2A000F" w:rsidR="00E54C81" w:rsidRDefault="00430F61" w:rsidP="00C655BD">
      <w:pPr>
        <w:numPr>
          <w:ilvl w:val="0"/>
          <w:numId w:val="3"/>
        </w:numPr>
        <w:spacing w:after="24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Виконавець гарантує врегулювання та дотримання авторських прав, суміжних та інших прав третіх осіб. Всі претензії, пред’явлені Замовнику щодо порушення авторських прав та/або суміжних прав у телепрограмах, мають бути урегульовані Виконавцем</w:t>
      </w:r>
      <w:r w:rsidRPr="00362AD1">
        <w:rPr>
          <w:rFonts w:ascii="Times New Roman" w:eastAsia="Times New Roman" w:hAnsi="Times New Roman"/>
          <w:sz w:val="24"/>
          <w:szCs w:val="24"/>
          <w:lang w:val="uk-UA"/>
        </w:rPr>
        <w:t>.</w:t>
      </w:r>
    </w:p>
    <w:p w14:paraId="69D0292D" w14:textId="77777777" w:rsidR="00C655BD" w:rsidRPr="00C655BD" w:rsidRDefault="00C655BD" w:rsidP="00C655BD">
      <w:pPr>
        <w:spacing w:after="240" w:line="276" w:lineRule="auto"/>
        <w:ind w:left="142"/>
        <w:jc w:val="both"/>
        <w:rPr>
          <w:rFonts w:ascii="Times New Roman" w:eastAsia="Times New Roman" w:hAnsi="Times New Roman"/>
          <w:sz w:val="24"/>
          <w:szCs w:val="24"/>
          <w:lang w:val="uk-UA"/>
        </w:rPr>
      </w:pPr>
    </w:p>
    <w:tbl>
      <w:tblPr>
        <w:tblStyle w:val="a3"/>
        <w:tblW w:w="105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8"/>
        <w:gridCol w:w="5103"/>
      </w:tblGrid>
      <w:tr w:rsidR="00354108" w:rsidRPr="00E07489" w14:paraId="4D533613" w14:textId="77777777" w:rsidTr="00AF3D03">
        <w:tc>
          <w:tcPr>
            <w:tcW w:w="5458" w:type="dxa"/>
            <w:hideMark/>
          </w:tcPr>
          <w:p w14:paraId="0C677515" w14:textId="0C19F6A6" w:rsidR="00AF3D03" w:rsidRDefault="00AF3D03" w:rsidP="00AF3D03">
            <w:pPr>
              <w:spacing w:line="259" w:lineRule="auto"/>
              <w:ind w:left="142"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4108" w:rsidRPr="00E07489">
              <w:rPr>
                <w:rFonts w:ascii="Times New Roman" w:hAnsi="Times New Roman" w:cs="Times New Roman"/>
                <w:sz w:val="24"/>
                <w:szCs w:val="24"/>
                <w:lang w:val="uk-UA"/>
              </w:rPr>
              <w:t>Головний спеціаліст відділу координації</w:t>
            </w:r>
          </w:p>
          <w:p w14:paraId="75F1BD7B" w14:textId="04E2CE88" w:rsidR="00AF3D03" w:rsidRDefault="00AF3D03" w:rsidP="00AF3D03">
            <w:pPr>
              <w:spacing w:line="259" w:lineRule="auto"/>
              <w:ind w:left="142"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4108" w:rsidRPr="00E07489">
              <w:rPr>
                <w:rFonts w:ascii="Times New Roman" w:hAnsi="Times New Roman" w:cs="Times New Roman"/>
                <w:sz w:val="24"/>
                <w:szCs w:val="24"/>
                <w:lang w:val="uk-UA"/>
              </w:rPr>
              <w:t>роботи зі</w:t>
            </w:r>
            <w:r>
              <w:rPr>
                <w:rFonts w:ascii="Times New Roman" w:hAnsi="Times New Roman" w:cs="Times New Roman"/>
                <w:sz w:val="24"/>
                <w:szCs w:val="24"/>
                <w:lang w:val="uk-UA"/>
              </w:rPr>
              <w:t xml:space="preserve"> </w:t>
            </w:r>
            <w:proofErr w:type="spellStart"/>
            <w:r w:rsidR="00354108" w:rsidRPr="00E07489">
              <w:rPr>
                <w:rFonts w:ascii="Times New Roman" w:hAnsi="Times New Roman" w:cs="Times New Roman"/>
                <w:sz w:val="24"/>
                <w:szCs w:val="24"/>
                <w:lang w:val="uk-UA"/>
              </w:rPr>
              <w:t>старостинськими</w:t>
            </w:r>
            <w:proofErr w:type="spellEnd"/>
            <w:r w:rsidR="00354108" w:rsidRPr="00E07489">
              <w:rPr>
                <w:rFonts w:ascii="Times New Roman" w:hAnsi="Times New Roman" w:cs="Times New Roman"/>
                <w:sz w:val="24"/>
                <w:szCs w:val="24"/>
                <w:lang w:val="uk-UA"/>
              </w:rPr>
              <w:t xml:space="preserve"> округами,</w:t>
            </w:r>
          </w:p>
          <w:p w14:paraId="7B41AAB2" w14:textId="264374C1" w:rsidR="00AF3D03" w:rsidRDefault="00AF3D03" w:rsidP="00AF3D03">
            <w:pPr>
              <w:spacing w:line="259" w:lineRule="auto"/>
              <w:ind w:left="142"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00354108" w:rsidRPr="00E07489">
              <w:rPr>
                <w:rFonts w:ascii="Times New Roman" w:hAnsi="Times New Roman" w:cs="Times New Roman"/>
                <w:sz w:val="24"/>
                <w:szCs w:val="24"/>
                <w:lang w:val="uk-UA"/>
              </w:rPr>
              <w:t>закупівель</w:t>
            </w:r>
            <w:proofErr w:type="spellEnd"/>
            <w:r w:rsidR="00354108" w:rsidRPr="00E07489">
              <w:rPr>
                <w:rFonts w:ascii="Times New Roman" w:hAnsi="Times New Roman" w:cs="Times New Roman"/>
                <w:sz w:val="24"/>
                <w:szCs w:val="24"/>
                <w:lang w:val="uk-UA"/>
              </w:rPr>
              <w:t xml:space="preserve"> та комунікацій Калуської міської</w:t>
            </w:r>
          </w:p>
          <w:p w14:paraId="6C1CFC9C" w14:textId="178D6409" w:rsidR="00354108" w:rsidRPr="00E07489" w:rsidRDefault="00AF3D03" w:rsidP="00AF3D03">
            <w:pPr>
              <w:spacing w:line="259" w:lineRule="auto"/>
              <w:ind w:left="142"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4108" w:rsidRPr="00E07489">
              <w:rPr>
                <w:rFonts w:ascii="Times New Roman" w:hAnsi="Times New Roman" w:cs="Times New Roman"/>
                <w:sz w:val="24"/>
                <w:szCs w:val="24"/>
                <w:lang w:val="uk-UA"/>
              </w:rPr>
              <w:t>ради</w:t>
            </w:r>
          </w:p>
          <w:p w14:paraId="2F13D5F3" w14:textId="0990E7F3" w:rsidR="00354108" w:rsidRPr="00E07489" w:rsidRDefault="00AF3D03" w:rsidP="00AF3D03">
            <w:pPr>
              <w:spacing w:line="259" w:lineRule="auto"/>
              <w:ind w:left="142"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4108" w:rsidRPr="00E07489">
              <w:rPr>
                <w:rFonts w:ascii="Times New Roman" w:hAnsi="Times New Roman" w:cs="Times New Roman"/>
                <w:sz w:val="24"/>
                <w:szCs w:val="24"/>
                <w:lang w:val="uk-UA"/>
              </w:rPr>
              <w:t>7-96-33</w:t>
            </w:r>
          </w:p>
        </w:tc>
        <w:tc>
          <w:tcPr>
            <w:tcW w:w="5103" w:type="dxa"/>
            <w:hideMark/>
          </w:tcPr>
          <w:p w14:paraId="270386B3" w14:textId="38EC13E4" w:rsidR="00354108" w:rsidRPr="00E07489" w:rsidRDefault="00354108" w:rsidP="00430F61">
            <w:pPr>
              <w:spacing w:line="259" w:lineRule="auto"/>
              <w:ind w:left="142" w:hanging="284"/>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 xml:space="preserve">              Надія ДАНИЛЮК</w:t>
            </w:r>
          </w:p>
        </w:tc>
      </w:tr>
    </w:tbl>
    <w:p w14:paraId="0C4E67D3" w14:textId="77777777" w:rsidR="00354108" w:rsidRPr="00E07489" w:rsidRDefault="00354108" w:rsidP="00430F61">
      <w:pPr>
        <w:spacing w:after="0"/>
        <w:ind w:left="142" w:hanging="284"/>
        <w:jc w:val="both"/>
        <w:rPr>
          <w:rFonts w:ascii="Times New Roman" w:hAnsi="Times New Roman" w:cs="Times New Roman"/>
          <w:sz w:val="24"/>
          <w:szCs w:val="24"/>
          <w:lang w:val="uk-UA"/>
        </w:rPr>
      </w:pPr>
    </w:p>
    <w:p w14:paraId="55640045" w14:textId="77777777" w:rsidR="003D72AE" w:rsidRPr="00E07489" w:rsidRDefault="003D72AE" w:rsidP="00430F61">
      <w:pPr>
        <w:spacing w:after="0"/>
        <w:ind w:left="142" w:hanging="284"/>
        <w:jc w:val="both"/>
        <w:rPr>
          <w:rFonts w:ascii="Times New Roman" w:hAnsi="Times New Roman" w:cs="Times New Roman"/>
          <w:sz w:val="24"/>
          <w:szCs w:val="24"/>
          <w:lang w:val="uk-UA"/>
        </w:rPr>
      </w:pPr>
    </w:p>
    <w:sectPr w:rsidR="003D72AE" w:rsidRPr="00E07489" w:rsidSect="00354108">
      <w:pgSz w:w="12240" w:h="15840"/>
      <w:pgMar w:top="170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E0ECA"/>
    <w:multiLevelType w:val="multilevel"/>
    <w:tmpl w:val="F7DA0AEE"/>
    <w:lvl w:ilvl="0">
      <w:start w:val="1"/>
      <w:numFmt w:val="bullet"/>
      <w:lvlText w:val="-"/>
      <w:lvlJc w:val="left"/>
      <w:pPr>
        <w:ind w:left="2204" w:hanging="360"/>
      </w:pPr>
      <w:rPr>
        <w:strike w:val="0"/>
        <w:dstrike w:val="0"/>
        <w:u w:val="none"/>
        <w:effect w:val="none"/>
      </w:rPr>
    </w:lvl>
    <w:lvl w:ilvl="1">
      <w:start w:val="1"/>
      <w:numFmt w:val="bullet"/>
      <w:lvlText w:val="-"/>
      <w:lvlJc w:val="left"/>
      <w:pPr>
        <w:ind w:left="2924" w:hanging="360"/>
      </w:pPr>
      <w:rPr>
        <w:strike w:val="0"/>
        <w:dstrike w:val="0"/>
        <w:u w:val="none"/>
        <w:effect w:val="none"/>
      </w:rPr>
    </w:lvl>
    <w:lvl w:ilvl="2">
      <w:start w:val="1"/>
      <w:numFmt w:val="bullet"/>
      <w:lvlText w:val="-"/>
      <w:lvlJc w:val="left"/>
      <w:pPr>
        <w:ind w:left="3644" w:hanging="360"/>
      </w:pPr>
      <w:rPr>
        <w:strike w:val="0"/>
        <w:dstrike w:val="0"/>
        <w:u w:val="none"/>
        <w:effect w:val="none"/>
      </w:rPr>
    </w:lvl>
    <w:lvl w:ilvl="3">
      <w:start w:val="1"/>
      <w:numFmt w:val="bullet"/>
      <w:lvlText w:val="-"/>
      <w:lvlJc w:val="left"/>
      <w:pPr>
        <w:ind w:left="4364" w:hanging="360"/>
      </w:pPr>
      <w:rPr>
        <w:strike w:val="0"/>
        <w:dstrike w:val="0"/>
        <w:u w:val="none"/>
        <w:effect w:val="none"/>
      </w:rPr>
    </w:lvl>
    <w:lvl w:ilvl="4">
      <w:start w:val="1"/>
      <w:numFmt w:val="bullet"/>
      <w:lvlText w:val="-"/>
      <w:lvlJc w:val="left"/>
      <w:pPr>
        <w:ind w:left="5084" w:hanging="360"/>
      </w:pPr>
      <w:rPr>
        <w:strike w:val="0"/>
        <w:dstrike w:val="0"/>
        <w:u w:val="none"/>
        <w:effect w:val="none"/>
      </w:rPr>
    </w:lvl>
    <w:lvl w:ilvl="5">
      <w:start w:val="1"/>
      <w:numFmt w:val="bullet"/>
      <w:lvlText w:val="-"/>
      <w:lvlJc w:val="left"/>
      <w:pPr>
        <w:ind w:left="5804" w:hanging="360"/>
      </w:pPr>
      <w:rPr>
        <w:strike w:val="0"/>
        <w:dstrike w:val="0"/>
        <w:u w:val="none"/>
        <w:effect w:val="none"/>
      </w:rPr>
    </w:lvl>
    <w:lvl w:ilvl="6">
      <w:start w:val="1"/>
      <w:numFmt w:val="bullet"/>
      <w:lvlText w:val="-"/>
      <w:lvlJc w:val="left"/>
      <w:pPr>
        <w:ind w:left="6524" w:hanging="360"/>
      </w:pPr>
      <w:rPr>
        <w:strike w:val="0"/>
        <w:dstrike w:val="0"/>
        <w:u w:val="none"/>
        <w:effect w:val="none"/>
      </w:rPr>
    </w:lvl>
    <w:lvl w:ilvl="7">
      <w:start w:val="1"/>
      <w:numFmt w:val="bullet"/>
      <w:lvlText w:val="-"/>
      <w:lvlJc w:val="left"/>
      <w:pPr>
        <w:ind w:left="7244" w:hanging="360"/>
      </w:pPr>
      <w:rPr>
        <w:strike w:val="0"/>
        <w:dstrike w:val="0"/>
        <w:u w:val="none"/>
        <w:effect w:val="none"/>
      </w:rPr>
    </w:lvl>
    <w:lvl w:ilvl="8">
      <w:start w:val="1"/>
      <w:numFmt w:val="bullet"/>
      <w:lvlText w:val="-"/>
      <w:lvlJc w:val="left"/>
      <w:pPr>
        <w:ind w:left="7964" w:hanging="360"/>
      </w:pPr>
      <w:rPr>
        <w:strike w:val="0"/>
        <w:dstrike w:val="0"/>
        <w:u w:val="none"/>
        <w:effect w:val="none"/>
      </w:rPr>
    </w:lvl>
  </w:abstractNum>
  <w:abstractNum w:abstractNumId="1" w15:restartNumberingAfterBreak="0">
    <w:nsid w:val="47A25CD8"/>
    <w:multiLevelType w:val="hybridMultilevel"/>
    <w:tmpl w:val="3B7E9F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63D227F"/>
    <w:multiLevelType w:val="hybridMultilevel"/>
    <w:tmpl w:val="8AAC493E"/>
    <w:lvl w:ilvl="0" w:tplc="5D3899C0">
      <w:start w:val="1"/>
      <w:numFmt w:val="decimal"/>
      <w:lvlText w:val="%1."/>
      <w:lvlJc w:val="left"/>
      <w:pPr>
        <w:ind w:left="720" w:hanging="360"/>
      </w:pPr>
      <w:rPr>
        <w:b w:val="0"/>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3026DB4"/>
    <w:multiLevelType w:val="hybridMultilevel"/>
    <w:tmpl w:val="8862A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4315691"/>
    <w:multiLevelType w:val="multilevel"/>
    <w:tmpl w:val="6F74276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74AD6206"/>
    <w:multiLevelType w:val="multilevel"/>
    <w:tmpl w:val="713A55F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74A"/>
    <w:rsid w:val="00045D3B"/>
    <w:rsid w:val="00063727"/>
    <w:rsid w:val="00137205"/>
    <w:rsid w:val="00234D74"/>
    <w:rsid w:val="0023666A"/>
    <w:rsid w:val="00320E83"/>
    <w:rsid w:val="00354108"/>
    <w:rsid w:val="0038169D"/>
    <w:rsid w:val="003C391C"/>
    <w:rsid w:val="003D176F"/>
    <w:rsid w:val="003D5779"/>
    <w:rsid w:val="003D6DB9"/>
    <w:rsid w:val="003D72AE"/>
    <w:rsid w:val="00430F61"/>
    <w:rsid w:val="00453E86"/>
    <w:rsid w:val="004B2C00"/>
    <w:rsid w:val="004C5FEF"/>
    <w:rsid w:val="004D6741"/>
    <w:rsid w:val="00557389"/>
    <w:rsid w:val="00621417"/>
    <w:rsid w:val="006A474A"/>
    <w:rsid w:val="008151CE"/>
    <w:rsid w:val="00897163"/>
    <w:rsid w:val="00910534"/>
    <w:rsid w:val="00937159"/>
    <w:rsid w:val="00986A4C"/>
    <w:rsid w:val="009A00F8"/>
    <w:rsid w:val="00A32FAF"/>
    <w:rsid w:val="00A41638"/>
    <w:rsid w:val="00AF3D03"/>
    <w:rsid w:val="00B4695F"/>
    <w:rsid w:val="00B75B05"/>
    <w:rsid w:val="00C655BD"/>
    <w:rsid w:val="00CB39C7"/>
    <w:rsid w:val="00CB4899"/>
    <w:rsid w:val="00D04904"/>
    <w:rsid w:val="00D31581"/>
    <w:rsid w:val="00D731E9"/>
    <w:rsid w:val="00E07489"/>
    <w:rsid w:val="00E22BB4"/>
    <w:rsid w:val="00E54C81"/>
    <w:rsid w:val="00EE01FA"/>
    <w:rsid w:val="00F147A8"/>
    <w:rsid w:val="00F710CA"/>
    <w:rsid w:val="00FA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1D85"/>
  <w15:chartTrackingRefBased/>
  <w15:docId w15:val="{F962B74A-919F-4231-999C-C60D62F9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Знак17,Знак1"/>
    <w:basedOn w:val="a"/>
    <w:link w:val="a5"/>
    <w:uiPriority w:val="99"/>
    <w:qFormat/>
    <w:rsid w:val="00E22BB4"/>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character" w:customStyle="1" w:styleId="a5">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uiPriority w:val="99"/>
    <w:rsid w:val="00E22BB4"/>
    <w:rPr>
      <w:rFonts w:ascii="Times New Roman" w:eastAsia="Times New Roman" w:hAnsi="Times New Roman" w:cs="Times New Roman"/>
      <w:kern w:val="0"/>
      <w:sz w:val="24"/>
      <w:szCs w:val="24"/>
      <w:lang w:val="uk-UA" w:eastAsia="uk-UA"/>
      <w14:ligatures w14:val="none"/>
    </w:rPr>
  </w:style>
  <w:style w:type="paragraph" w:styleId="a6">
    <w:name w:val="List Paragraph"/>
    <w:basedOn w:val="a"/>
    <w:uiPriority w:val="99"/>
    <w:qFormat/>
    <w:rsid w:val="00430F61"/>
    <w:pPr>
      <w:spacing w:after="200" w:line="276" w:lineRule="auto"/>
      <w:ind w:left="720"/>
    </w:pPr>
    <w:rPr>
      <w:rFonts w:ascii="Calibri" w:eastAsia="Times New Roman" w:hAnsi="Calibri" w:cs="Calibri"/>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50268">
      <w:bodyDiv w:val="1"/>
      <w:marLeft w:val="0"/>
      <w:marRight w:val="0"/>
      <w:marTop w:val="0"/>
      <w:marBottom w:val="0"/>
      <w:divBdr>
        <w:top w:val="none" w:sz="0" w:space="0" w:color="auto"/>
        <w:left w:val="none" w:sz="0" w:space="0" w:color="auto"/>
        <w:bottom w:val="none" w:sz="0" w:space="0" w:color="auto"/>
        <w:right w:val="none" w:sz="0" w:space="0" w:color="auto"/>
      </w:divBdr>
    </w:div>
    <w:div w:id="150740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4250</Words>
  <Characters>2424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Мостова</dc:creator>
  <cp:keywords/>
  <dc:description/>
  <cp:lastModifiedBy>Admin</cp:lastModifiedBy>
  <cp:revision>19</cp:revision>
  <cp:lastPrinted>2026-01-29T06:38:00Z</cp:lastPrinted>
  <dcterms:created xsi:type="dcterms:W3CDTF">2024-09-05T12:54:00Z</dcterms:created>
  <dcterms:modified xsi:type="dcterms:W3CDTF">2026-01-29T07:11:00Z</dcterms:modified>
</cp:coreProperties>
</file>