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D1" w:rsidRPr="002648AA" w:rsidRDefault="006E5CF7" w:rsidP="007E084B">
      <w:pPr>
        <w:tabs>
          <w:tab w:val="left" w:pos="8505"/>
        </w:tabs>
        <w:ind w:firstLine="567"/>
        <w:jc w:val="center"/>
        <w:outlineLvl w:val="0"/>
        <w:rPr>
          <w:b/>
          <w:bCs/>
          <w:sz w:val="28"/>
          <w:szCs w:val="28"/>
        </w:rPr>
      </w:pPr>
      <w:r w:rsidRPr="002648AA">
        <w:rPr>
          <w:b/>
          <w:bCs/>
          <w:sz w:val="28"/>
          <w:szCs w:val="28"/>
        </w:rPr>
        <w:t>Довідка</w:t>
      </w:r>
      <w:r w:rsidR="007A332A" w:rsidRPr="002648AA">
        <w:rPr>
          <w:b/>
          <w:bCs/>
          <w:sz w:val="28"/>
          <w:szCs w:val="28"/>
        </w:rPr>
        <w:t xml:space="preserve"> </w:t>
      </w:r>
      <w:r w:rsidR="00890897" w:rsidRPr="002648AA">
        <w:rPr>
          <w:b/>
          <w:bCs/>
          <w:sz w:val="28"/>
          <w:szCs w:val="28"/>
        </w:rPr>
        <w:t xml:space="preserve">про стан </w:t>
      </w:r>
      <w:r w:rsidR="00F04D8A" w:rsidRPr="002648AA">
        <w:rPr>
          <w:b/>
          <w:bCs/>
          <w:sz w:val="28"/>
          <w:szCs w:val="28"/>
        </w:rPr>
        <w:t>соціально-економічного</w:t>
      </w:r>
      <w:r w:rsidR="00636AA9" w:rsidRPr="002648AA">
        <w:rPr>
          <w:b/>
          <w:bCs/>
          <w:sz w:val="28"/>
          <w:szCs w:val="28"/>
        </w:rPr>
        <w:t xml:space="preserve"> </w:t>
      </w:r>
      <w:r w:rsidR="00890897" w:rsidRPr="002648AA">
        <w:rPr>
          <w:b/>
          <w:bCs/>
          <w:sz w:val="28"/>
          <w:szCs w:val="28"/>
        </w:rPr>
        <w:t>розвитку</w:t>
      </w:r>
    </w:p>
    <w:p w:rsidR="00A16B9D" w:rsidRPr="002648AA" w:rsidRDefault="00D4778D" w:rsidP="007E084B">
      <w:pPr>
        <w:tabs>
          <w:tab w:val="left" w:pos="8505"/>
        </w:tabs>
        <w:ind w:firstLine="567"/>
        <w:jc w:val="center"/>
        <w:outlineLvl w:val="0"/>
        <w:rPr>
          <w:b/>
          <w:bCs/>
          <w:sz w:val="28"/>
          <w:szCs w:val="28"/>
        </w:rPr>
      </w:pPr>
      <w:r w:rsidRPr="002648AA">
        <w:rPr>
          <w:b/>
          <w:bCs/>
          <w:sz w:val="28"/>
          <w:szCs w:val="28"/>
        </w:rPr>
        <w:t>Калуської міської територіальної громади</w:t>
      </w:r>
    </w:p>
    <w:p w:rsidR="00687B84" w:rsidRPr="002648AA" w:rsidRDefault="00146689" w:rsidP="007E084B">
      <w:pPr>
        <w:tabs>
          <w:tab w:val="left" w:pos="8505"/>
        </w:tabs>
        <w:ind w:firstLine="567"/>
        <w:jc w:val="center"/>
        <w:outlineLvl w:val="0"/>
        <w:rPr>
          <w:b/>
          <w:bCs/>
          <w:sz w:val="28"/>
          <w:szCs w:val="28"/>
        </w:rPr>
      </w:pPr>
      <w:r w:rsidRPr="002648AA">
        <w:rPr>
          <w:b/>
          <w:bCs/>
          <w:sz w:val="28"/>
          <w:szCs w:val="28"/>
        </w:rPr>
        <w:t xml:space="preserve"> </w:t>
      </w:r>
      <w:r w:rsidR="00EC2686" w:rsidRPr="002648AA">
        <w:rPr>
          <w:b/>
          <w:bCs/>
          <w:sz w:val="28"/>
          <w:szCs w:val="28"/>
        </w:rPr>
        <w:t>за</w:t>
      </w:r>
      <w:r w:rsidR="00A16B9D" w:rsidRPr="002648AA">
        <w:rPr>
          <w:b/>
          <w:bCs/>
          <w:sz w:val="28"/>
          <w:szCs w:val="28"/>
        </w:rPr>
        <w:t xml:space="preserve"> </w:t>
      </w:r>
      <w:r w:rsidR="003A152B" w:rsidRPr="002648AA">
        <w:rPr>
          <w:b/>
          <w:bCs/>
          <w:sz w:val="28"/>
          <w:szCs w:val="28"/>
        </w:rPr>
        <w:t>202</w:t>
      </w:r>
      <w:r w:rsidR="00303A6F" w:rsidRPr="002648AA">
        <w:rPr>
          <w:b/>
          <w:bCs/>
          <w:sz w:val="28"/>
          <w:szCs w:val="28"/>
        </w:rPr>
        <w:t>5</w:t>
      </w:r>
      <w:r w:rsidR="003A152B" w:rsidRPr="002648AA">
        <w:rPr>
          <w:b/>
          <w:bCs/>
          <w:sz w:val="28"/>
          <w:szCs w:val="28"/>
        </w:rPr>
        <w:t xml:space="preserve"> </w:t>
      </w:r>
      <w:r w:rsidR="00E6636F" w:rsidRPr="002648AA">
        <w:rPr>
          <w:b/>
          <w:bCs/>
          <w:sz w:val="28"/>
          <w:szCs w:val="28"/>
        </w:rPr>
        <w:t>р</w:t>
      </w:r>
      <w:r w:rsidR="002648AA" w:rsidRPr="002648AA">
        <w:rPr>
          <w:b/>
          <w:bCs/>
          <w:sz w:val="28"/>
          <w:szCs w:val="28"/>
        </w:rPr>
        <w:t>ік</w:t>
      </w:r>
    </w:p>
    <w:p w:rsidR="00687B84" w:rsidRPr="002648AA" w:rsidRDefault="00687B84" w:rsidP="007E084B">
      <w:pPr>
        <w:ind w:firstLine="567"/>
        <w:jc w:val="center"/>
        <w:outlineLvl w:val="0"/>
        <w:rPr>
          <w:b/>
          <w:sz w:val="28"/>
          <w:szCs w:val="28"/>
        </w:rPr>
      </w:pPr>
    </w:p>
    <w:p w:rsidR="00276FD7" w:rsidRPr="002648AA" w:rsidRDefault="00276FD7" w:rsidP="007E084B">
      <w:pPr>
        <w:ind w:firstLine="567"/>
        <w:jc w:val="center"/>
        <w:outlineLvl w:val="0"/>
        <w:rPr>
          <w:b/>
          <w:sz w:val="28"/>
          <w:szCs w:val="28"/>
        </w:rPr>
      </w:pPr>
      <w:r w:rsidRPr="002648AA">
        <w:rPr>
          <w:b/>
          <w:sz w:val="28"/>
          <w:szCs w:val="28"/>
        </w:rPr>
        <w:t>Промисловість</w:t>
      </w:r>
    </w:p>
    <w:p w:rsidR="00186A58" w:rsidRPr="002648AA" w:rsidRDefault="00186A58" w:rsidP="007E084B">
      <w:pPr>
        <w:shd w:val="clear" w:color="auto" w:fill="FFFFFF"/>
        <w:ind w:firstLine="567"/>
        <w:jc w:val="both"/>
        <w:textAlignment w:val="baseline"/>
        <w:rPr>
          <w:sz w:val="28"/>
          <w:szCs w:val="28"/>
          <w:lang w:eastAsia="uk-UA"/>
        </w:rPr>
      </w:pPr>
      <w:r w:rsidRPr="002648AA">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A2623C" w:rsidRPr="002648AA" w:rsidRDefault="00A2623C" w:rsidP="00A2623C">
      <w:pPr>
        <w:shd w:val="clear" w:color="auto" w:fill="FFFFFF"/>
        <w:ind w:firstLine="567"/>
        <w:jc w:val="both"/>
        <w:textAlignment w:val="baseline"/>
        <w:rPr>
          <w:sz w:val="28"/>
          <w:szCs w:val="28"/>
          <w:lang w:eastAsia="uk-UA"/>
        </w:rPr>
      </w:pPr>
      <w:r w:rsidRPr="002648AA">
        <w:rPr>
          <w:color w:val="000000"/>
          <w:sz w:val="28"/>
          <w:szCs w:val="28"/>
        </w:rPr>
        <w:t>За січень-</w:t>
      </w:r>
      <w:r w:rsidR="00E6636F" w:rsidRPr="002648AA">
        <w:rPr>
          <w:color w:val="000000"/>
          <w:sz w:val="28"/>
          <w:szCs w:val="28"/>
        </w:rPr>
        <w:t>жовт</w:t>
      </w:r>
      <w:r w:rsidR="004C3CE9" w:rsidRPr="002648AA">
        <w:rPr>
          <w:color w:val="000000"/>
          <w:sz w:val="28"/>
          <w:szCs w:val="28"/>
        </w:rPr>
        <w:t>ень</w:t>
      </w:r>
      <w:r w:rsidRPr="002648AA">
        <w:rPr>
          <w:color w:val="000000"/>
          <w:sz w:val="28"/>
          <w:szCs w:val="28"/>
        </w:rPr>
        <w:t xml:space="preserve"> 2025 року обсяг реалізованої продукції (товарів, послуг) по Калуській міській територіальній громаді </w:t>
      </w:r>
      <w:r w:rsidRPr="002648AA">
        <w:rPr>
          <w:bCs/>
          <w:color w:val="000000"/>
          <w:sz w:val="28"/>
          <w:szCs w:val="28"/>
        </w:rPr>
        <w:t xml:space="preserve">склав </w:t>
      </w:r>
      <w:r w:rsidR="00E6636F" w:rsidRPr="002648AA">
        <w:rPr>
          <w:bCs/>
          <w:color w:val="000000"/>
          <w:sz w:val="28"/>
          <w:szCs w:val="28"/>
        </w:rPr>
        <w:t>4956,5</w:t>
      </w:r>
      <w:r w:rsidRPr="002648AA">
        <w:rPr>
          <w:bCs/>
          <w:color w:val="000000"/>
          <w:sz w:val="28"/>
          <w:szCs w:val="28"/>
        </w:rPr>
        <w:t xml:space="preserve"> млн. грн.</w:t>
      </w:r>
      <w:r w:rsidRPr="002648AA">
        <w:rPr>
          <w:color w:val="000000"/>
          <w:sz w:val="28"/>
          <w:szCs w:val="28"/>
        </w:rPr>
        <w:t xml:space="preserve"> </w:t>
      </w:r>
      <w:r w:rsidRPr="002648AA">
        <w:rPr>
          <w:sz w:val="28"/>
          <w:szCs w:val="28"/>
        </w:rPr>
        <w:t xml:space="preserve">На одну особу наявного населення обсяг реалізованої промислової продукції становить </w:t>
      </w:r>
      <w:r w:rsidR="00E6636F" w:rsidRPr="002648AA">
        <w:rPr>
          <w:sz w:val="28"/>
          <w:szCs w:val="28"/>
        </w:rPr>
        <w:t>56,8</w:t>
      </w:r>
      <w:r w:rsidRPr="002648AA">
        <w:rPr>
          <w:sz w:val="28"/>
          <w:szCs w:val="28"/>
        </w:rPr>
        <w:t xml:space="preserve"> </w:t>
      </w:r>
      <w:r w:rsidRPr="002648AA">
        <w:rPr>
          <w:bCs/>
          <w:sz w:val="28"/>
          <w:szCs w:val="28"/>
        </w:rPr>
        <w:t>тис. грн</w:t>
      </w:r>
      <w:r w:rsidRPr="002648AA">
        <w:rPr>
          <w:sz w:val="28"/>
          <w:szCs w:val="28"/>
        </w:rPr>
        <w:t xml:space="preserve">. </w:t>
      </w:r>
      <w:r w:rsidRPr="002648AA">
        <w:rPr>
          <w:sz w:val="28"/>
          <w:szCs w:val="28"/>
          <w:lang w:eastAsia="uk-UA"/>
        </w:rPr>
        <w:t>Обсяг реалізованої продукції підприємствами територіальної громади до всієї реалізованої продукції по області склав 5,</w:t>
      </w:r>
      <w:r w:rsidR="00E6636F" w:rsidRPr="002648AA">
        <w:rPr>
          <w:sz w:val="28"/>
          <w:szCs w:val="28"/>
          <w:lang w:eastAsia="uk-UA"/>
        </w:rPr>
        <w:t>0</w:t>
      </w:r>
      <w:r w:rsidRPr="002648AA">
        <w:rPr>
          <w:sz w:val="28"/>
          <w:szCs w:val="28"/>
          <w:lang w:eastAsia="uk-UA"/>
        </w:rPr>
        <w:t xml:space="preserve"> %.</w:t>
      </w:r>
    </w:p>
    <w:p w:rsidR="00186A58" w:rsidRPr="002648AA" w:rsidRDefault="00186A58" w:rsidP="007E084B">
      <w:pPr>
        <w:widowControl w:val="0"/>
        <w:ind w:firstLine="709"/>
        <w:jc w:val="both"/>
        <w:rPr>
          <w:sz w:val="28"/>
          <w:szCs w:val="28"/>
          <w:lang w:eastAsia="zh-CN"/>
        </w:rPr>
      </w:pPr>
      <w:bookmarkStart w:id="0" w:name="_Hlk185500518"/>
      <w:r w:rsidRPr="002648AA">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w:t>
      </w:r>
      <w:bookmarkEnd w:id="0"/>
      <w:r w:rsidRPr="002648AA">
        <w:rPr>
          <w:sz w:val="28"/>
          <w:szCs w:val="28"/>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2648AA">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2648AA" w:rsidRDefault="00186A58" w:rsidP="007E084B">
      <w:pPr>
        <w:ind w:firstLine="705"/>
        <w:jc w:val="both"/>
        <w:rPr>
          <w:color w:val="000000"/>
          <w:sz w:val="28"/>
          <w:szCs w:val="28"/>
          <w:lang w:eastAsia="uk-UA"/>
        </w:rPr>
      </w:pPr>
      <w:r w:rsidRPr="002648AA">
        <w:rPr>
          <w:sz w:val="28"/>
          <w:szCs w:val="28"/>
        </w:rPr>
        <w:t xml:space="preserve">Ряд підприємств зупинили або частково зупинили виробництво. Зокрема, </w:t>
      </w:r>
      <w:bookmarkStart w:id="1" w:name="_Hlk185500691"/>
      <w:r w:rsidRPr="002648AA">
        <w:rPr>
          <w:sz w:val="28"/>
          <w:szCs w:val="28"/>
        </w:rPr>
        <w:t xml:space="preserve">з 24 лютого 2022 року найбільше промислове </w:t>
      </w:r>
      <w:r w:rsidR="000456A5" w:rsidRPr="002648AA">
        <w:rPr>
          <w:sz w:val="28"/>
          <w:szCs w:val="28"/>
        </w:rPr>
        <w:t xml:space="preserve">підприємство громади -                                </w:t>
      </w:r>
      <w:r w:rsidRPr="002648AA">
        <w:rPr>
          <w:sz w:val="28"/>
          <w:szCs w:val="28"/>
        </w:rPr>
        <w:t>ТОВ «Карпатнафтохім» зупинило виробничу діяльність</w:t>
      </w:r>
      <w:bookmarkEnd w:id="1"/>
      <w:r w:rsidRPr="002648AA">
        <w:rPr>
          <w:sz w:val="28"/>
          <w:szCs w:val="28"/>
        </w:rPr>
        <w:t xml:space="preserve">. </w:t>
      </w:r>
    </w:p>
    <w:p w:rsidR="006D6585" w:rsidRPr="002648AA" w:rsidRDefault="00EC7464" w:rsidP="007E084B">
      <w:pPr>
        <w:ind w:firstLine="567"/>
        <w:jc w:val="both"/>
        <w:outlineLvl w:val="0"/>
        <w:rPr>
          <w:sz w:val="28"/>
          <w:szCs w:val="28"/>
          <w:lang w:eastAsia="uk-UA"/>
        </w:rPr>
      </w:pPr>
      <w:bookmarkStart w:id="2" w:name="_Hlk185500834"/>
      <w:r w:rsidRPr="002648AA">
        <w:rPr>
          <w:sz w:val="28"/>
          <w:szCs w:val="28"/>
          <w:lang w:eastAsia="zh-CN"/>
        </w:rPr>
        <w:t>Однак, попри всі труд</w:t>
      </w:r>
      <w:r w:rsidR="006D6585" w:rsidRPr="002648AA">
        <w:rPr>
          <w:sz w:val="28"/>
          <w:szCs w:val="28"/>
          <w:lang w:eastAsia="zh-CN"/>
        </w:rPr>
        <w:t>нощі</w:t>
      </w:r>
      <w:r w:rsidR="006D6585" w:rsidRPr="002648AA">
        <w:rPr>
          <w:sz w:val="28"/>
          <w:szCs w:val="28"/>
          <w:lang w:val="ru-RU" w:eastAsia="zh-CN"/>
        </w:rPr>
        <w:t>,</w:t>
      </w:r>
      <w:r w:rsidR="006D6585" w:rsidRPr="002648AA">
        <w:rPr>
          <w:sz w:val="28"/>
          <w:szCs w:val="28"/>
          <w:lang w:eastAsia="zh-CN"/>
        </w:rPr>
        <w:t xml:space="preserve"> </w:t>
      </w:r>
      <w:bookmarkEnd w:id="2"/>
      <w:r w:rsidR="006D6585" w:rsidRPr="002648AA">
        <w:rPr>
          <w:sz w:val="28"/>
          <w:szCs w:val="28"/>
          <w:lang w:eastAsia="zh-CN"/>
        </w:rPr>
        <w:t xml:space="preserve">промисловими підприємствами вживаються заходи з адаптації роботи в умовах воєнного часу. </w:t>
      </w:r>
      <w:bookmarkStart w:id="3" w:name="_Hlk185500862"/>
      <w:r w:rsidR="006D6585" w:rsidRPr="002648AA">
        <w:rPr>
          <w:sz w:val="28"/>
          <w:szCs w:val="28"/>
        </w:rPr>
        <w:t>Окре</w:t>
      </w:r>
      <w:r w:rsidR="00865DA3" w:rsidRPr="002648AA">
        <w:rPr>
          <w:sz w:val="28"/>
          <w:szCs w:val="28"/>
        </w:rPr>
        <w:t xml:space="preserve">мі підприємства </w:t>
      </w:r>
      <w:r w:rsidR="006D6585" w:rsidRPr="002648AA">
        <w:rPr>
          <w:sz w:val="28"/>
          <w:szCs w:val="28"/>
        </w:rPr>
        <w:t xml:space="preserve">зуміли збільшити обсяги реалізованої продукції </w:t>
      </w:r>
      <w:bookmarkEnd w:id="3"/>
      <w:r w:rsidR="006D6585" w:rsidRPr="002648AA">
        <w:rPr>
          <w:sz w:val="28"/>
          <w:szCs w:val="28"/>
        </w:rPr>
        <w:t>відносно відповідного періоду минулого року</w:t>
      </w:r>
      <w:r w:rsidR="00D81430" w:rsidRPr="002648AA">
        <w:rPr>
          <w:sz w:val="28"/>
          <w:szCs w:val="28"/>
        </w:rPr>
        <w:t>.</w:t>
      </w:r>
      <w:r w:rsidR="006D6585" w:rsidRPr="002648AA">
        <w:rPr>
          <w:sz w:val="28"/>
          <w:szCs w:val="28"/>
          <w:lang w:eastAsia="uk-UA"/>
        </w:rPr>
        <w:t xml:space="preserve"> </w:t>
      </w:r>
    </w:p>
    <w:p w:rsidR="006E48ED" w:rsidRPr="002648AA" w:rsidRDefault="00D62AC4" w:rsidP="007E084B">
      <w:pPr>
        <w:pStyle w:val="xfmc1"/>
        <w:shd w:val="clear" w:color="auto" w:fill="FFFFFF"/>
        <w:spacing w:before="0" w:beforeAutospacing="0" w:after="0" w:afterAutospacing="0"/>
        <w:ind w:firstLine="567"/>
        <w:jc w:val="center"/>
        <w:rPr>
          <w:bCs/>
          <w:sz w:val="28"/>
          <w:szCs w:val="28"/>
          <w:lang w:val="uk-UA"/>
        </w:rPr>
      </w:pPr>
      <w:r w:rsidRPr="002648AA">
        <w:rPr>
          <w:sz w:val="28"/>
          <w:szCs w:val="28"/>
          <w:lang w:val="uk-UA"/>
        </w:rPr>
        <w:t>С</w:t>
      </w:r>
      <w:r w:rsidR="00AF31FC" w:rsidRPr="002648AA">
        <w:rPr>
          <w:sz w:val="28"/>
          <w:szCs w:val="28"/>
          <w:lang w:val="uk-UA"/>
        </w:rPr>
        <w:t>тан розрахунків із заробітної плати, пенсій</w:t>
      </w:r>
      <w:r w:rsidR="00146689" w:rsidRPr="002648AA">
        <w:rPr>
          <w:sz w:val="28"/>
          <w:szCs w:val="28"/>
          <w:lang w:val="uk-UA"/>
        </w:rPr>
        <w:t xml:space="preserve"> </w:t>
      </w:r>
      <w:r w:rsidR="009A2FE0" w:rsidRPr="002648AA">
        <w:rPr>
          <w:bCs/>
          <w:sz w:val="28"/>
          <w:szCs w:val="28"/>
          <w:lang w:val="uk-UA"/>
        </w:rPr>
        <w:t>та  по платежах до бюджетів</w:t>
      </w:r>
      <w:r w:rsidR="00A451FD" w:rsidRPr="002648AA">
        <w:rPr>
          <w:bCs/>
          <w:sz w:val="28"/>
          <w:szCs w:val="28"/>
          <w:lang w:val="uk-UA"/>
        </w:rPr>
        <w:t>.</w:t>
      </w:r>
    </w:p>
    <w:p w:rsidR="001C41F1" w:rsidRPr="002648AA" w:rsidRDefault="001C41F1" w:rsidP="001C41F1">
      <w:pPr>
        <w:ind w:firstLine="567"/>
        <w:jc w:val="both"/>
        <w:rPr>
          <w:bCs/>
          <w:sz w:val="28"/>
          <w:szCs w:val="28"/>
        </w:rPr>
      </w:pPr>
      <w:r w:rsidRPr="002648AA">
        <w:rPr>
          <w:bCs/>
          <w:sz w:val="28"/>
          <w:szCs w:val="28"/>
        </w:rPr>
        <w:t>Заборгованість з виплати заробітної плати по Калуській міській територіальній громаді станом на 01.</w:t>
      </w:r>
      <w:r w:rsidR="0066489E" w:rsidRPr="002648AA">
        <w:rPr>
          <w:bCs/>
          <w:sz w:val="28"/>
          <w:szCs w:val="28"/>
        </w:rPr>
        <w:t>01</w:t>
      </w:r>
      <w:r w:rsidRPr="002648AA">
        <w:rPr>
          <w:bCs/>
          <w:sz w:val="28"/>
          <w:szCs w:val="28"/>
        </w:rPr>
        <w:t>.202</w:t>
      </w:r>
      <w:r w:rsidR="0066489E" w:rsidRPr="002648AA">
        <w:rPr>
          <w:bCs/>
          <w:sz w:val="28"/>
          <w:szCs w:val="28"/>
        </w:rPr>
        <w:t>6</w:t>
      </w:r>
      <w:r w:rsidRPr="002648AA">
        <w:rPr>
          <w:bCs/>
          <w:sz w:val="28"/>
          <w:szCs w:val="28"/>
        </w:rPr>
        <w:t xml:space="preserve"> року склала </w:t>
      </w:r>
      <w:r w:rsidRPr="002648AA">
        <w:rPr>
          <w:color w:val="000000"/>
          <w:sz w:val="28"/>
          <w:szCs w:val="28"/>
          <w:lang w:eastAsia="uk-UA"/>
        </w:rPr>
        <w:t>18</w:t>
      </w:r>
      <w:r w:rsidR="0066489E" w:rsidRPr="002648AA">
        <w:rPr>
          <w:color w:val="000000"/>
          <w:sz w:val="28"/>
          <w:szCs w:val="28"/>
          <w:lang w:eastAsia="uk-UA"/>
        </w:rPr>
        <w:t>1138,1</w:t>
      </w:r>
      <w:r w:rsidRPr="002648AA">
        <w:rPr>
          <w:bCs/>
          <w:sz w:val="28"/>
          <w:szCs w:val="28"/>
        </w:rPr>
        <w:t>тис. грн.</w:t>
      </w:r>
    </w:p>
    <w:p w:rsidR="00F96934" w:rsidRPr="002648AA" w:rsidRDefault="00F96934" w:rsidP="001C41F1">
      <w:pPr>
        <w:ind w:firstLine="567"/>
        <w:jc w:val="both"/>
        <w:rPr>
          <w:bCs/>
          <w:sz w:val="28"/>
          <w:szCs w:val="28"/>
        </w:rPr>
      </w:pPr>
    </w:p>
    <w:p w:rsidR="00A3302C" w:rsidRPr="002648AA" w:rsidRDefault="00F908E8" w:rsidP="00AE6869">
      <w:pPr>
        <w:autoSpaceDE w:val="0"/>
        <w:autoSpaceDN w:val="0"/>
        <w:adjustRightInd w:val="0"/>
        <w:ind w:firstLine="567"/>
        <w:jc w:val="both"/>
        <w:rPr>
          <w:sz w:val="28"/>
          <w:szCs w:val="28"/>
        </w:rPr>
      </w:pPr>
      <w:r w:rsidRPr="002648AA">
        <w:rPr>
          <w:sz w:val="28"/>
          <w:szCs w:val="28"/>
        </w:rPr>
        <w:t>В Калуськ</w:t>
      </w:r>
      <w:r w:rsidR="00DE52A3" w:rsidRPr="002648AA">
        <w:rPr>
          <w:sz w:val="28"/>
          <w:szCs w:val="28"/>
        </w:rPr>
        <w:t>ій</w:t>
      </w:r>
      <w:r w:rsidRPr="002648AA">
        <w:rPr>
          <w:sz w:val="28"/>
          <w:szCs w:val="28"/>
        </w:rPr>
        <w:t xml:space="preserve"> </w:t>
      </w:r>
      <w:r w:rsidR="00DE52A3" w:rsidRPr="002648AA">
        <w:rPr>
          <w:sz w:val="28"/>
          <w:szCs w:val="28"/>
        </w:rPr>
        <w:t>міській територіальній громаді</w:t>
      </w:r>
      <w:r w:rsidRPr="002648AA">
        <w:rPr>
          <w:sz w:val="28"/>
          <w:szCs w:val="28"/>
        </w:rPr>
        <w:t xml:space="preserve"> вживалися заходи</w:t>
      </w:r>
      <w:r w:rsidR="00A3302C" w:rsidRPr="002648AA">
        <w:rPr>
          <w:sz w:val="28"/>
          <w:szCs w:val="28"/>
        </w:rPr>
        <w:t>,</w:t>
      </w:r>
      <w:r w:rsidRPr="002648AA">
        <w:rPr>
          <w:sz w:val="28"/>
          <w:szCs w:val="28"/>
        </w:rPr>
        <w:t xml:space="preserve"> спрямовані на погашення заборгованості за платежами до Пенсійного фонду України. Суму боргу за платежами, адміністрування яких здійснюють органи Пенсійного фонду України в області, опрацьовано вимогами та в судовому порядку і передано на виконання до Державної виконавчої служби. </w:t>
      </w:r>
    </w:p>
    <w:p w:rsidR="00A3302C" w:rsidRPr="002648AA" w:rsidRDefault="00F908E8" w:rsidP="00AE6869">
      <w:pPr>
        <w:autoSpaceDE w:val="0"/>
        <w:autoSpaceDN w:val="0"/>
        <w:adjustRightInd w:val="0"/>
        <w:ind w:firstLine="567"/>
        <w:jc w:val="both"/>
        <w:rPr>
          <w:sz w:val="28"/>
          <w:szCs w:val="28"/>
        </w:rPr>
      </w:pPr>
      <w:r w:rsidRPr="002648AA">
        <w:rPr>
          <w:sz w:val="28"/>
          <w:szCs w:val="28"/>
        </w:rPr>
        <w:t>Борги підприємств, які перебувають у різних процедурах банкрутства, включено до вимог кредиторів у справах</w:t>
      </w:r>
      <w:r w:rsidR="004F0740" w:rsidRPr="002648AA">
        <w:rPr>
          <w:sz w:val="28"/>
          <w:szCs w:val="28"/>
        </w:rPr>
        <w:t xml:space="preserve"> про банкрутство. Станом на 01.01</w:t>
      </w:r>
      <w:r w:rsidRPr="002648AA">
        <w:rPr>
          <w:sz w:val="28"/>
          <w:szCs w:val="28"/>
        </w:rPr>
        <w:t>.202</w:t>
      </w:r>
      <w:r w:rsidR="004F0740" w:rsidRPr="002648AA">
        <w:rPr>
          <w:sz w:val="28"/>
          <w:szCs w:val="28"/>
        </w:rPr>
        <w:t>6</w:t>
      </w:r>
      <w:r w:rsidRPr="002648AA">
        <w:rPr>
          <w:sz w:val="28"/>
          <w:szCs w:val="28"/>
        </w:rPr>
        <w:t xml:space="preserve"> року на виконанні в органах ДВС перебувало виконавчих документів на суму </w:t>
      </w:r>
      <w:r w:rsidR="004F0740" w:rsidRPr="002648AA">
        <w:rPr>
          <w:sz w:val="28"/>
          <w:szCs w:val="28"/>
        </w:rPr>
        <w:t xml:space="preserve">370,5 </w:t>
      </w:r>
      <w:r w:rsidRPr="002648AA">
        <w:rPr>
          <w:sz w:val="28"/>
          <w:szCs w:val="28"/>
        </w:rPr>
        <w:t>млн грн, на розгляді в судах перебувають позовні заяви на суму 3</w:t>
      </w:r>
      <w:r w:rsidR="004F0740" w:rsidRPr="002648AA">
        <w:rPr>
          <w:sz w:val="28"/>
          <w:szCs w:val="28"/>
        </w:rPr>
        <w:t>3</w:t>
      </w:r>
      <w:r w:rsidRPr="002648AA">
        <w:rPr>
          <w:sz w:val="28"/>
          <w:szCs w:val="28"/>
        </w:rPr>
        <w:t>,</w:t>
      </w:r>
      <w:r w:rsidR="004F0740" w:rsidRPr="002648AA">
        <w:rPr>
          <w:sz w:val="28"/>
          <w:szCs w:val="28"/>
        </w:rPr>
        <w:t>7</w:t>
      </w:r>
      <w:r w:rsidRPr="002648AA">
        <w:rPr>
          <w:sz w:val="28"/>
          <w:szCs w:val="28"/>
        </w:rPr>
        <w:t xml:space="preserve"> млн грн. </w:t>
      </w:r>
    </w:p>
    <w:p w:rsidR="00A3302C" w:rsidRPr="002648AA" w:rsidRDefault="00F908E8" w:rsidP="00AE6869">
      <w:pPr>
        <w:autoSpaceDE w:val="0"/>
        <w:autoSpaceDN w:val="0"/>
        <w:adjustRightInd w:val="0"/>
        <w:ind w:firstLine="567"/>
        <w:jc w:val="both"/>
        <w:rPr>
          <w:sz w:val="28"/>
          <w:szCs w:val="28"/>
        </w:rPr>
      </w:pPr>
      <w:r w:rsidRPr="002648AA">
        <w:rPr>
          <w:sz w:val="28"/>
          <w:szCs w:val="28"/>
        </w:rPr>
        <w:t xml:space="preserve">Разом з тим, </w:t>
      </w:r>
      <w:bookmarkStart w:id="4" w:name="_Hlk211928960"/>
      <w:r w:rsidRPr="002648AA">
        <w:rPr>
          <w:sz w:val="28"/>
          <w:szCs w:val="28"/>
        </w:rPr>
        <w:t>загальна заборгованість платників Калуської міської ТГ до бюджету Пенсійн</w:t>
      </w:r>
      <w:r w:rsidR="004F0740" w:rsidRPr="002648AA">
        <w:rPr>
          <w:sz w:val="28"/>
          <w:szCs w:val="28"/>
        </w:rPr>
        <w:t>ого фонду України станом на 01.01</w:t>
      </w:r>
      <w:r w:rsidRPr="002648AA">
        <w:rPr>
          <w:sz w:val="28"/>
          <w:szCs w:val="28"/>
        </w:rPr>
        <w:t>.202</w:t>
      </w:r>
      <w:r w:rsidR="004F0740" w:rsidRPr="002648AA">
        <w:rPr>
          <w:sz w:val="28"/>
          <w:szCs w:val="28"/>
        </w:rPr>
        <w:t>6</w:t>
      </w:r>
      <w:r w:rsidRPr="002648AA">
        <w:rPr>
          <w:sz w:val="28"/>
          <w:szCs w:val="28"/>
        </w:rPr>
        <w:t xml:space="preserve"> року склала 4</w:t>
      </w:r>
      <w:r w:rsidR="004F0740" w:rsidRPr="002648AA">
        <w:rPr>
          <w:sz w:val="28"/>
          <w:szCs w:val="28"/>
        </w:rPr>
        <w:t>2</w:t>
      </w:r>
      <w:r w:rsidRPr="002648AA">
        <w:rPr>
          <w:sz w:val="28"/>
          <w:szCs w:val="28"/>
        </w:rPr>
        <w:t>8,</w:t>
      </w:r>
      <w:r w:rsidR="004F0740" w:rsidRPr="002648AA">
        <w:rPr>
          <w:sz w:val="28"/>
          <w:szCs w:val="28"/>
        </w:rPr>
        <w:t>7</w:t>
      </w:r>
      <w:r w:rsidRPr="002648AA">
        <w:rPr>
          <w:sz w:val="28"/>
          <w:szCs w:val="28"/>
        </w:rPr>
        <w:t xml:space="preserve"> млн грн, в т. ч. зі сплати страхових внесків – 4,5 млн грн, з відшкодування фактичних витрат на виплату та доставку пільгових та наукових пенсій – </w:t>
      </w:r>
      <w:r w:rsidRPr="002648AA">
        <w:rPr>
          <w:sz w:val="28"/>
          <w:szCs w:val="28"/>
        </w:rPr>
        <w:lastRenderedPageBreak/>
        <w:t>4</w:t>
      </w:r>
      <w:r w:rsidR="004F0740" w:rsidRPr="002648AA">
        <w:rPr>
          <w:sz w:val="28"/>
          <w:szCs w:val="28"/>
        </w:rPr>
        <w:t>24,2</w:t>
      </w:r>
      <w:r w:rsidRPr="002648AA">
        <w:rPr>
          <w:sz w:val="28"/>
          <w:szCs w:val="28"/>
        </w:rPr>
        <w:t> млн грн. В загальній сумі заборгованості борги підприємств – банкрутів та платників з безнадійним боргом становлять 24,4 млн</w:t>
      </w:r>
      <w:r w:rsidR="001D413A" w:rsidRPr="002648AA">
        <w:rPr>
          <w:sz w:val="28"/>
          <w:szCs w:val="28"/>
        </w:rPr>
        <w:t>.</w:t>
      </w:r>
      <w:r w:rsidRPr="002648AA">
        <w:rPr>
          <w:sz w:val="28"/>
          <w:szCs w:val="28"/>
        </w:rPr>
        <w:t> грн</w:t>
      </w:r>
      <w:r w:rsidR="001D413A" w:rsidRPr="002648AA">
        <w:rPr>
          <w:sz w:val="28"/>
          <w:szCs w:val="28"/>
        </w:rPr>
        <w:t>.</w:t>
      </w:r>
      <w:r w:rsidRPr="002648AA">
        <w:rPr>
          <w:sz w:val="28"/>
          <w:szCs w:val="28"/>
        </w:rPr>
        <w:t xml:space="preserve"> або 5,</w:t>
      </w:r>
      <w:r w:rsidR="004F0740" w:rsidRPr="002648AA">
        <w:rPr>
          <w:sz w:val="28"/>
          <w:szCs w:val="28"/>
        </w:rPr>
        <w:t>7</w:t>
      </w:r>
      <w:r w:rsidRPr="002648AA">
        <w:rPr>
          <w:sz w:val="28"/>
          <w:szCs w:val="28"/>
        </w:rPr>
        <w:t> %, в т. ч.</w:t>
      </w:r>
      <w:r w:rsidR="00A3302C" w:rsidRPr="002648AA">
        <w:rPr>
          <w:sz w:val="28"/>
          <w:szCs w:val="28"/>
        </w:rPr>
        <w:t>:</w:t>
      </w:r>
    </w:p>
    <w:p w:rsidR="00A3302C" w:rsidRPr="002648AA" w:rsidRDefault="00F908E8" w:rsidP="00A3302C">
      <w:pPr>
        <w:autoSpaceDE w:val="0"/>
        <w:autoSpaceDN w:val="0"/>
        <w:adjustRightInd w:val="0"/>
        <w:jc w:val="both"/>
        <w:rPr>
          <w:sz w:val="28"/>
          <w:szCs w:val="28"/>
        </w:rPr>
      </w:pPr>
      <w:r w:rsidRPr="002648AA">
        <w:rPr>
          <w:sz w:val="28"/>
          <w:szCs w:val="28"/>
        </w:rPr>
        <w:t>ДП “Калійний завод” ВАТ “Оріана”  складає 20,3 млн</w:t>
      </w:r>
      <w:r w:rsidR="001D413A" w:rsidRPr="002648AA">
        <w:rPr>
          <w:sz w:val="28"/>
          <w:szCs w:val="28"/>
        </w:rPr>
        <w:t>.</w:t>
      </w:r>
      <w:r w:rsidRPr="002648AA">
        <w:rPr>
          <w:sz w:val="28"/>
          <w:szCs w:val="28"/>
        </w:rPr>
        <w:t> грн</w:t>
      </w:r>
      <w:r w:rsidR="001D413A" w:rsidRPr="002648AA">
        <w:rPr>
          <w:sz w:val="28"/>
          <w:szCs w:val="28"/>
        </w:rPr>
        <w:t>.</w:t>
      </w:r>
      <w:r w:rsidRPr="002648AA">
        <w:rPr>
          <w:sz w:val="28"/>
          <w:szCs w:val="28"/>
        </w:rPr>
        <w:t xml:space="preserve">, </w:t>
      </w:r>
      <w:r w:rsidR="001D413A" w:rsidRPr="002648AA">
        <w:rPr>
          <w:sz w:val="28"/>
          <w:szCs w:val="28"/>
        </w:rPr>
        <w:t xml:space="preserve"> </w:t>
      </w:r>
      <w:r w:rsidRPr="002648AA">
        <w:rPr>
          <w:sz w:val="28"/>
          <w:szCs w:val="28"/>
        </w:rPr>
        <w:t xml:space="preserve">ПРАТ “Маркограф” </w:t>
      </w:r>
      <w:r w:rsidR="001D413A" w:rsidRPr="002648AA">
        <w:rPr>
          <w:sz w:val="28"/>
          <w:szCs w:val="28"/>
        </w:rPr>
        <w:t>-</w:t>
      </w:r>
      <w:r w:rsidRPr="002648AA">
        <w:rPr>
          <w:sz w:val="28"/>
          <w:szCs w:val="28"/>
        </w:rPr>
        <w:t xml:space="preserve"> 1,4 млн</w:t>
      </w:r>
      <w:r w:rsidR="001D413A" w:rsidRPr="002648AA">
        <w:rPr>
          <w:sz w:val="28"/>
          <w:szCs w:val="28"/>
        </w:rPr>
        <w:t>.</w:t>
      </w:r>
      <w:r w:rsidRPr="002648AA">
        <w:rPr>
          <w:sz w:val="28"/>
          <w:szCs w:val="28"/>
        </w:rPr>
        <w:t> грн</w:t>
      </w:r>
      <w:r w:rsidR="001D413A" w:rsidRPr="002648AA">
        <w:rPr>
          <w:sz w:val="28"/>
          <w:szCs w:val="28"/>
        </w:rPr>
        <w:t>.,</w:t>
      </w:r>
      <w:r w:rsidRPr="002648AA">
        <w:rPr>
          <w:sz w:val="28"/>
          <w:szCs w:val="28"/>
        </w:rPr>
        <w:t xml:space="preserve"> </w:t>
      </w:r>
      <w:r w:rsidR="001D413A" w:rsidRPr="002648AA">
        <w:rPr>
          <w:sz w:val="28"/>
          <w:szCs w:val="28"/>
        </w:rPr>
        <w:t>ф</w:t>
      </w:r>
      <w:r w:rsidRPr="002648AA">
        <w:rPr>
          <w:sz w:val="28"/>
          <w:szCs w:val="28"/>
        </w:rPr>
        <w:t xml:space="preserve">ілія “Калуська ТЕЦ” ТзОВ “Костанза” </w:t>
      </w:r>
      <w:r w:rsidR="001D413A" w:rsidRPr="002648AA">
        <w:rPr>
          <w:sz w:val="28"/>
          <w:szCs w:val="28"/>
        </w:rPr>
        <w:t xml:space="preserve">- </w:t>
      </w:r>
      <w:r w:rsidRPr="002648AA">
        <w:rPr>
          <w:sz w:val="28"/>
          <w:szCs w:val="28"/>
        </w:rPr>
        <w:t>2,7 млн</w:t>
      </w:r>
      <w:r w:rsidR="001D413A" w:rsidRPr="002648AA">
        <w:rPr>
          <w:sz w:val="28"/>
          <w:szCs w:val="28"/>
        </w:rPr>
        <w:t>.</w:t>
      </w:r>
      <w:r w:rsidRPr="002648AA">
        <w:rPr>
          <w:sz w:val="28"/>
          <w:szCs w:val="28"/>
        </w:rPr>
        <w:t xml:space="preserve"> грн. </w:t>
      </w:r>
    </w:p>
    <w:p w:rsidR="004951B7" w:rsidRPr="002648AA" w:rsidRDefault="004F0740" w:rsidP="00F908E8">
      <w:pPr>
        <w:autoSpaceDE w:val="0"/>
        <w:autoSpaceDN w:val="0"/>
        <w:adjustRightInd w:val="0"/>
        <w:ind w:firstLine="567"/>
        <w:jc w:val="both"/>
        <w:rPr>
          <w:sz w:val="28"/>
          <w:szCs w:val="28"/>
        </w:rPr>
      </w:pPr>
      <w:r w:rsidRPr="002648AA">
        <w:rPr>
          <w:sz w:val="28"/>
          <w:szCs w:val="28"/>
        </w:rPr>
        <w:t xml:space="preserve">Протягом </w:t>
      </w:r>
      <w:r w:rsidR="00F908E8" w:rsidRPr="002648AA">
        <w:rPr>
          <w:sz w:val="28"/>
          <w:szCs w:val="28"/>
        </w:rPr>
        <w:t>2025 року борг економічно-активних платників зріс на 3</w:t>
      </w:r>
      <w:r w:rsidRPr="002648AA">
        <w:rPr>
          <w:sz w:val="28"/>
          <w:szCs w:val="28"/>
        </w:rPr>
        <w:t>9,9 млн</w:t>
      </w:r>
      <w:r w:rsidR="001D413A" w:rsidRPr="002648AA">
        <w:rPr>
          <w:sz w:val="28"/>
          <w:szCs w:val="28"/>
        </w:rPr>
        <w:t>.</w:t>
      </w:r>
      <w:r w:rsidRPr="002648AA">
        <w:rPr>
          <w:sz w:val="28"/>
          <w:szCs w:val="28"/>
        </w:rPr>
        <w:t> грн</w:t>
      </w:r>
      <w:r w:rsidR="001D413A" w:rsidRPr="002648AA">
        <w:rPr>
          <w:sz w:val="28"/>
          <w:szCs w:val="28"/>
        </w:rPr>
        <w:t>.</w:t>
      </w:r>
      <w:r w:rsidRPr="002648AA">
        <w:rPr>
          <w:sz w:val="28"/>
          <w:szCs w:val="28"/>
        </w:rPr>
        <w:t xml:space="preserve"> і станом на 01.01.2026 склав 404,3 млн</w:t>
      </w:r>
      <w:r w:rsidR="001D413A" w:rsidRPr="002648AA">
        <w:rPr>
          <w:sz w:val="28"/>
          <w:szCs w:val="28"/>
        </w:rPr>
        <w:t>.</w:t>
      </w:r>
      <w:r w:rsidRPr="002648AA">
        <w:rPr>
          <w:sz w:val="28"/>
          <w:szCs w:val="28"/>
        </w:rPr>
        <w:t> грн</w:t>
      </w:r>
      <w:r w:rsidR="001D413A" w:rsidRPr="002648AA">
        <w:rPr>
          <w:sz w:val="28"/>
          <w:szCs w:val="28"/>
        </w:rPr>
        <w:t>.</w:t>
      </w:r>
      <w:r w:rsidRPr="002648AA">
        <w:rPr>
          <w:sz w:val="28"/>
          <w:szCs w:val="28"/>
        </w:rPr>
        <w:t xml:space="preserve"> (94,3</w:t>
      </w:r>
      <w:r w:rsidR="00F908E8" w:rsidRPr="002648AA">
        <w:rPr>
          <w:sz w:val="28"/>
          <w:szCs w:val="28"/>
        </w:rPr>
        <w:t> %). В цій сумі заборгованість АТ “Оріана”  — 36</w:t>
      </w:r>
      <w:r w:rsidRPr="002648AA">
        <w:rPr>
          <w:sz w:val="28"/>
          <w:szCs w:val="28"/>
        </w:rPr>
        <w:t>7,0</w:t>
      </w:r>
      <w:r w:rsidR="00F908E8" w:rsidRPr="002648AA">
        <w:rPr>
          <w:sz w:val="28"/>
          <w:szCs w:val="28"/>
        </w:rPr>
        <w:t> млн</w:t>
      </w:r>
      <w:r w:rsidR="001D413A" w:rsidRPr="002648AA">
        <w:rPr>
          <w:sz w:val="28"/>
          <w:szCs w:val="28"/>
        </w:rPr>
        <w:t xml:space="preserve">. </w:t>
      </w:r>
      <w:r w:rsidR="00F908E8" w:rsidRPr="002648AA">
        <w:rPr>
          <w:sz w:val="28"/>
          <w:szCs w:val="28"/>
        </w:rPr>
        <w:t>грн</w:t>
      </w:r>
      <w:r w:rsidR="001D413A" w:rsidRPr="002648AA">
        <w:rPr>
          <w:sz w:val="28"/>
          <w:szCs w:val="28"/>
        </w:rPr>
        <w:t xml:space="preserve">. </w:t>
      </w:r>
      <w:r w:rsidR="00F908E8" w:rsidRPr="002648AA">
        <w:rPr>
          <w:sz w:val="28"/>
          <w:szCs w:val="28"/>
        </w:rPr>
        <w:t>(9</w:t>
      </w:r>
      <w:r w:rsidRPr="002648AA">
        <w:rPr>
          <w:sz w:val="28"/>
          <w:szCs w:val="28"/>
        </w:rPr>
        <w:t>0</w:t>
      </w:r>
      <w:r w:rsidR="00F908E8" w:rsidRPr="002648AA">
        <w:rPr>
          <w:sz w:val="28"/>
          <w:szCs w:val="28"/>
        </w:rPr>
        <w:t>,</w:t>
      </w:r>
      <w:r w:rsidRPr="002648AA">
        <w:rPr>
          <w:sz w:val="28"/>
          <w:szCs w:val="28"/>
        </w:rPr>
        <w:t>8</w:t>
      </w:r>
      <w:r w:rsidR="00F908E8" w:rsidRPr="002648AA">
        <w:rPr>
          <w:sz w:val="28"/>
          <w:szCs w:val="28"/>
        </w:rPr>
        <w:t xml:space="preserve"> %), яким нарощено борг на </w:t>
      </w:r>
      <w:r w:rsidRPr="002648AA">
        <w:rPr>
          <w:sz w:val="28"/>
          <w:szCs w:val="28"/>
        </w:rPr>
        <w:t>23</w:t>
      </w:r>
      <w:r w:rsidR="00F908E8" w:rsidRPr="002648AA">
        <w:rPr>
          <w:sz w:val="28"/>
          <w:szCs w:val="28"/>
        </w:rPr>
        <w:t>,</w:t>
      </w:r>
      <w:r w:rsidRPr="002648AA">
        <w:rPr>
          <w:sz w:val="28"/>
          <w:szCs w:val="28"/>
        </w:rPr>
        <w:t>7</w:t>
      </w:r>
      <w:r w:rsidR="00F908E8" w:rsidRPr="002648AA">
        <w:rPr>
          <w:sz w:val="28"/>
          <w:szCs w:val="28"/>
        </w:rPr>
        <w:t xml:space="preserve"> млн</w:t>
      </w:r>
      <w:r w:rsidR="001D413A" w:rsidRPr="002648AA">
        <w:rPr>
          <w:sz w:val="28"/>
          <w:szCs w:val="28"/>
        </w:rPr>
        <w:t>.</w:t>
      </w:r>
      <w:r w:rsidR="00F908E8" w:rsidRPr="002648AA">
        <w:rPr>
          <w:sz w:val="28"/>
          <w:szCs w:val="28"/>
        </w:rPr>
        <w:t> грн, інші економічно – активні</w:t>
      </w:r>
      <w:r w:rsidR="00B5725E" w:rsidRPr="002648AA">
        <w:rPr>
          <w:sz w:val="28"/>
          <w:szCs w:val="28"/>
        </w:rPr>
        <w:t xml:space="preserve"> </w:t>
      </w:r>
      <w:r w:rsidR="00F908E8" w:rsidRPr="002648AA">
        <w:rPr>
          <w:sz w:val="28"/>
          <w:szCs w:val="28"/>
        </w:rPr>
        <w:t>платники заборгували 3</w:t>
      </w:r>
      <w:r w:rsidRPr="002648AA">
        <w:rPr>
          <w:sz w:val="28"/>
          <w:szCs w:val="28"/>
        </w:rPr>
        <w:t>7</w:t>
      </w:r>
      <w:r w:rsidR="00F908E8" w:rsidRPr="002648AA">
        <w:rPr>
          <w:sz w:val="28"/>
          <w:szCs w:val="28"/>
        </w:rPr>
        <w:t>,</w:t>
      </w:r>
      <w:r w:rsidRPr="002648AA">
        <w:rPr>
          <w:sz w:val="28"/>
          <w:szCs w:val="28"/>
        </w:rPr>
        <w:t>3</w:t>
      </w:r>
      <w:r w:rsidR="00F908E8" w:rsidRPr="002648AA">
        <w:rPr>
          <w:sz w:val="28"/>
          <w:szCs w:val="28"/>
        </w:rPr>
        <w:t xml:space="preserve"> млн</w:t>
      </w:r>
      <w:r w:rsidR="001D413A" w:rsidRPr="002648AA">
        <w:rPr>
          <w:sz w:val="28"/>
          <w:szCs w:val="28"/>
        </w:rPr>
        <w:t>.</w:t>
      </w:r>
      <w:r w:rsidR="00F908E8" w:rsidRPr="002648AA">
        <w:rPr>
          <w:sz w:val="28"/>
          <w:szCs w:val="28"/>
        </w:rPr>
        <w:t> грн</w:t>
      </w:r>
      <w:r w:rsidR="001D413A" w:rsidRPr="002648AA">
        <w:rPr>
          <w:sz w:val="28"/>
          <w:szCs w:val="28"/>
        </w:rPr>
        <w:t>.</w:t>
      </w:r>
      <w:r w:rsidR="00F908E8" w:rsidRPr="002648AA">
        <w:rPr>
          <w:sz w:val="28"/>
          <w:szCs w:val="28"/>
        </w:rPr>
        <w:t xml:space="preserve"> (</w:t>
      </w:r>
      <w:r w:rsidRPr="002648AA">
        <w:rPr>
          <w:sz w:val="28"/>
          <w:szCs w:val="28"/>
        </w:rPr>
        <w:t>9</w:t>
      </w:r>
      <w:r w:rsidR="00F908E8" w:rsidRPr="002648AA">
        <w:rPr>
          <w:sz w:val="28"/>
          <w:szCs w:val="28"/>
        </w:rPr>
        <w:t>,</w:t>
      </w:r>
      <w:r w:rsidRPr="002648AA">
        <w:rPr>
          <w:sz w:val="28"/>
          <w:szCs w:val="28"/>
        </w:rPr>
        <w:t>2</w:t>
      </w:r>
      <w:r w:rsidR="00F908E8" w:rsidRPr="002648AA">
        <w:rPr>
          <w:sz w:val="28"/>
          <w:szCs w:val="28"/>
        </w:rPr>
        <w:t> %), якими нарощено заборгованість в сумі 1</w:t>
      </w:r>
      <w:r w:rsidRPr="002648AA">
        <w:rPr>
          <w:sz w:val="28"/>
          <w:szCs w:val="28"/>
        </w:rPr>
        <w:t>6</w:t>
      </w:r>
      <w:r w:rsidR="00F908E8" w:rsidRPr="002648AA">
        <w:rPr>
          <w:sz w:val="28"/>
          <w:szCs w:val="28"/>
        </w:rPr>
        <w:t>,</w:t>
      </w:r>
      <w:r w:rsidRPr="002648AA">
        <w:rPr>
          <w:sz w:val="28"/>
          <w:szCs w:val="28"/>
        </w:rPr>
        <w:t xml:space="preserve">2 </w:t>
      </w:r>
      <w:r w:rsidR="00F908E8" w:rsidRPr="002648AA">
        <w:rPr>
          <w:sz w:val="28"/>
          <w:szCs w:val="28"/>
        </w:rPr>
        <w:t> млн</w:t>
      </w:r>
      <w:r w:rsidR="001D413A" w:rsidRPr="002648AA">
        <w:rPr>
          <w:sz w:val="28"/>
          <w:szCs w:val="28"/>
        </w:rPr>
        <w:t>.</w:t>
      </w:r>
      <w:r w:rsidR="00F908E8" w:rsidRPr="002648AA">
        <w:rPr>
          <w:sz w:val="28"/>
          <w:szCs w:val="28"/>
        </w:rPr>
        <w:t> грн. Найбільші економічно-активні боржники: ТОВ “Карпатнафтохім” — 3</w:t>
      </w:r>
      <w:r w:rsidRPr="002648AA">
        <w:rPr>
          <w:sz w:val="28"/>
          <w:szCs w:val="28"/>
        </w:rPr>
        <w:t>5</w:t>
      </w:r>
      <w:r w:rsidR="00F908E8" w:rsidRPr="002648AA">
        <w:rPr>
          <w:sz w:val="28"/>
          <w:szCs w:val="28"/>
        </w:rPr>
        <w:t>,</w:t>
      </w:r>
      <w:r w:rsidRPr="002648AA">
        <w:rPr>
          <w:sz w:val="28"/>
          <w:szCs w:val="28"/>
        </w:rPr>
        <w:t>5</w:t>
      </w:r>
      <w:r w:rsidR="00F908E8" w:rsidRPr="002648AA">
        <w:rPr>
          <w:sz w:val="28"/>
          <w:szCs w:val="28"/>
        </w:rPr>
        <w:t> млн</w:t>
      </w:r>
      <w:r w:rsidR="001D413A" w:rsidRPr="002648AA">
        <w:rPr>
          <w:sz w:val="28"/>
          <w:szCs w:val="28"/>
        </w:rPr>
        <w:t xml:space="preserve">. </w:t>
      </w:r>
      <w:r w:rsidR="00F908E8" w:rsidRPr="002648AA">
        <w:rPr>
          <w:sz w:val="28"/>
          <w:szCs w:val="28"/>
        </w:rPr>
        <w:t>грн</w:t>
      </w:r>
      <w:r w:rsidR="001D413A" w:rsidRPr="002648AA">
        <w:rPr>
          <w:sz w:val="28"/>
          <w:szCs w:val="28"/>
        </w:rPr>
        <w:t>.</w:t>
      </w:r>
      <w:r w:rsidR="00F908E8" w:rsidRPr="002648AA">
        <w:rPr>
          <w:sz w:val="28"/>
          <w:szCs w:val="28"/>
        </w:rPr>
        <w:t xml:space="preserve">; ВП </w:t>
      </w:r>
      <w:r w:rsidRPr="002648AA">
        <w:rPr>
          <w:sz w:val="28"/>
          <w:szCs w:val="28"/>
        </w:rPr>
        <w:t>ДП КДЕЗ ІХП НАН України — 1,3</w:t>
      </w:r>
      <w:r w:rsidR="00F908E8" w:rsidRPr="002648AA">
        <w:rPr>
          <w:sz w:val="28"/>
          <w:szCs w:val="28"/>
        </w:rPr>
        <w:t> млн</w:t>
      </w:r>
      <w:r w:rsidR="001D413A" w:rsidRPr="002648AA">
        <w:rPr>
          <w:sz w:val="28"/>
          <w:szCs w:val="28"/>
        </w:rPr>
        <w:t>.</w:t>
      </w:r>
      <w:r w:rsidR="00F908E8" w:rsidRPr="002648AA">
        <w:rPr>
          <w:sz w:val="28"/>
          <w:szCs w:val="28"/>
        </w:rPr>
        <w:t xml:space="preserve"> грн. </w:t>
      </w:r>
    </w:p>
    <w:p w:rsidR="00F908E8" w:rsidRPr="002648AA" w:rsidRDefault="00F908E8" w:rsidP="00F908E8">
      <w:pPr>
        <w:autoSpaceDE w:val="0"/>
        <w:autoSpaceDN w:val="0"/>
        <w:adjustRightInd w:val="0"/>
        <w:ind w:firstLine="567"/>
        <w:jc w:val="both"/>
        <w:rPr>
          <w:sz w:val="28"/>
          <w:szCs w:val="28"/>
        </w:rPr>
      </w:pPr>
      <w:r w:rsidRPr="002648AA">
        <w:rPr>
          <w:sz w:val="28"/>
          <w:szCs w:val="28"/>
        </w:rPr>
        <w:t xml:space="preserve">Однією з причин такого росту боргу є те, що </w:t>
      </w:r>
      <w:r w:rsidR="00E4736E" w:rsidRPr="002648AA">
        <w:rPr>
          <w:sz w:val="28"/>
          <w:szCs w:val="28"/>
        </w:rPr>
        <w:t xml:space="preserve"> по </w:t>
      </w:r>
      <w:r w:rsidRPr="002648AA">
        <w:rPr>
          <w:sz w:val="28"/>
          <w:szCs w:val="28"/>
        </w:rPr>
        <w:t>АТ “Оріана” з червня 2018 року припинено банкрутство і підприємство перебуває у процесі приватизації, оскільки Фондом держмайна України внесено його до переліку приватизації і виведено із процедури банкрутства. А в інших боржників — в</w:t>
      </w:r>
      <w:r w:rsidR="00011B18">
        <w:rPr>
          <w:sz w:val="28"/>
          <w:szCs w:val="28"/>
        </w:rPr>
        <w:t xml:space="preserve">ідсутність обігових коштів через </w:t>
      </w:r>
      <w:r w:rsidRPr="002648AA">
        <w:rPr>
          <w:sz w:val="28"/>
          <w:szCs w:val="28"/>
        </w:rPr>
        <w:t xml:space="preserve"> зупинки виробничих потужностей</w:t>
      </w:r>
      <w:bookmarkEnd w:id="4"/>
      <w:r w:rsidRPr="002648AA">
        <w:rPr>
          <w:sz w:val="28"/>
          <w:szCs w:val="28"/>
        </w:rPr>
        <w:t xml:space="preserve">. </w:t>
      </w:r>
    </w:p>
    <w:p w:rsidR="00712739" w:rsidRPr="002648AA" w:rsidRDefault="00712739" w:rsidP="00ED1DEF">
      <w:pPr>
        <w:shd w:val="clear" w:color="auto" w:fill="FFFFFF"/>
        <w:ind w:firstLine="708"/>
        <w:jc w:val="both"/>
        <w:rPr>
          <w:color w:val="000000"/>
          <w:sz w:val="28"/>
          <w:szCs w:val="28"/>
        </w:rPr>
      </w:pPr>
    </w:p>
    <w:p w:rsidR="00B22ED4" w:rsidRPr="002648AA" w:rsidRDefault="00B22ED4" w:rsidP="00B22ED4">
      <w:pPr>
        <w:shd w:val="clear" w:color="auto" w:fill="FFFFFF"/>
        <w:ind w:firstLine="708"/>
        <w:jc w:val="both"/>
        <w:rPr>
          <w:bCs/>
          <w:color w:val="000000"/>
          <w:sz w:val="28"/>
          <w:szCs w:val="28"/>
        </w:rPr>
      </w:pPr>
      <w:r w:rsidRPr="002648AA">
        <w:rPr>
          <w:color w:val="000000"/>
          <w:sz w:val="28"/>
          <w:szCs w:val="28"/>
        </w:rPr>
        <w:t xml:space="preserve">За </w:t>
      </w:r>
      <w:r w:rsidRPr="002648AA">
        <w:rPr>
          <w:bCs/>
          <w:color w:val="000000"/>
          <w:sz w:val="28"/>
          <w:szCs w:val="28"/>
        </w:rPr>
        <w:t>2025 рік </w:t>
      </w:r>
      <w:r w:rsidRPr="002648AA">
        <w:rPr>
          <w:color w:val="000000"/>
          <w:sz w:val="28"/>
          <w:szCs w:val="28"/>
        </w:rPr>
        <w:t xml:space="preserve">до бюджету </w:t>
      </w:r>
      <w:r w:rsidRPr="002648AA">
        <w:rPr>
          <w:bCs/>
          <w:color w:val="000000"/>
          <w:sz w:val="28"/>
          <w:szCs w:val="28"/>
        </w:rPr>
        <w:t xml:space="preserve">Калуської міської територіальної громади </w:t>
      </w:r>
      <w:r w:rsidRPr="002648AA">
        <w:rPr>
          <w:color w:val="000000"/>
          <w:sz w:val="28"/>
          <w:szCs w:val="28"/>
        </w:rPr>
        <w:t xml:space="preserve">надійшло доходів загального та спеціального фондів з урахуванням трансфертів у сумі 1 222 110,2 тис. грн, що складає 106,4 % </w:t>
      </w:r>
      <w:r w:rsidRPr="002648AA">
        <w:rPr>
          <w:color w:val="000000"/>
          <w:spacing w:val="-15"/>
          <w:sz w:val="28"/>
          <w:szCs w:val="28"/>
        </w:rPr>
        <w:t>до </w:t>
      </w:r>
      <w:r w:rsidRPr="002648AA">
        <w:rPr>
          <w:color w:val="000000"/>
          <w:sz w:val="28"/>
          <w:szCs w:val="28"/>
        </w:rPr>
        <w:t>затвердженого плану із врахуванням змін.</w:t>
      </w:r>
    </w:p>
    <w:p w:rsidR="00B22ED4" w:rsidRPr="002648AA" w:rsidRDefault="00B22ED4" w:rsidP="00B22ED4">
      <w:pPr>
        <w:shd w:val="clear" w:color="auto" w:fill="FFFFFF"/>
        <w:ind w:firstLine="708"/>
        <w:jc w:val="both"/>
        <w:rPr>
          <w:sz w:val="28"/>
          <w:szCs w:val="28"/>
        </w:rPr>
      </w:pPr>
      <w:r w:rsidRPr="002648AA">
        <w:rPr>
          <w:color w:val="000000"/>
          <w:sz w:val="28"/>
          <w:szCs w:val="28"/>
        </w:rPr>
        <w:t>Із загальної суми надходжень міжбюджетні трансферти склали 304</w:t>
      </w:r>
      <w:r w:rsidRPr="002648AA">
        <w:rPr>
          <w:sz w:val="28"/>
          <w:szCs w:val="28"/>
        </w:rPr>
        <w:t> 777,8 тис. грн. (субвенції з державного бюджету – 239 723,4 тис. грн., дотації з державного та місцевого бюджетів – 46 997,1 тис. грн. та субвенції з місцевих бюджетів – 18 057,3 тис. грн.).</w:t>
      </w:r>
    </w:p>
    <w:p w:rsidR="00B22ED4" w:rsidRPr="002648AA" w:rsidRDefault="00B22ED4" w:rsidP="00B22ED4">
      <w:pPr>
        <w:shd w:val="clear" w:color="auto" w:fill="FFFFFF"/>
        <w:ind w:firstLine="708"/>
        <w:jc w:val="both"/>
        <w:rPr>
          <w:color w:val="000000"/>
          <w:sz w:val="28"/>
          <w:szCs w:val="28"/>
          <w:lang w:val="ru-RU"/>
        </w:rPr>
      </w:pPr>
      <w:r w:rsidRPr="002648AA">
        <w:rPr>
          <w:color w:val="000000"/>
          <w:sz w:val="28"/>
          <w:szCs w:val="28"/>
        </w:rPr>
        <w:t>Виконання планових показників з урахуванням змін по доходах загального фонду (без урахування трансфертів) склало 787 883,1 тис. грн. або 104,2 %. Проти відповідного періоду минулого року доходи загального фонду зросли на 21,5 % або на 139 356,8 тис. грн.</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Основну питому вагу в складі доходів загального фонду займає податок та збір на доходи фізичних осіб – 54,5 % або 429 488,9 тис. грн. Виконання планових показників з ураху</w:t>
      </w:r>
      <w:r w:rsidR="0030284C">
        <w:rPr>
          <w:color w:val="000000"/>
          <w:sz w:val="28"/>
          <w:szCs w:val="28"/>
        </w:rPr>
        <w:t>ванням змін становить 103,7 %</w:t>
      </w:r>
      <w:r w:rsidRPr="002648AA">
        <w:rPr>
          <w:color w:val="000000"/>
          <w:sz w:val="28"/>
          <w:szCs w:val="28"/>
        </w:rPr>
        <w:t xml:space="preserve"> (+15 210,4 тис. грн.). Проти відповідного періоду минулого року доходи зросли на 81 892,2 тис. грн. або на 23,6 %.</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Внутрішні податки на товари та послуги (акциз) поступили в сумі 75 163,7 тис. грн. або 112,5 % до планових показників та на 21 929,5 тис. грн. (+41,2 %) більше проти відповідного періоду минулого року.</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Місцеві податки і збори (питома вага у доходах загального фонду становить 32,6 відсотка) поступили в сумі 256 624,1 тис. грн., що становить 103,1%, до бюджету надійшло більше на 7 598,2 тис. грн., зокрема:</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 xml:space="preserve">- по податку на майно надходження склали 123 760,9 </w:t>
      </w:r>
      <w:r w:rsidRPr="002648AA">
        <w:rPr>
          <w:rStyle w:val="rvts8"/>
          <w:color w:val="000000"/>
          <w:sz w:val="28"/>
          <w:szCs w:val="28"/>
        </w:rPr>
        <w:t>тис. грн.</w:t>
      </w:r>
      <w:r w:rsidRPr="002648AA">
        <w:rPr>
          <w:color w:val="000000"/>
          <w:sz w:val="28"/>
          <w:szCs w:val="28"/>
        </w:rPr>
        <w:t xml:space="preserve"> або 103,4 % (+4 068,8 тис. грн.), проти відповідного періоду минулого </w:t>
      </w:r>
      <w:r w:rsidR="00F667B0">
        <w:rPr>
          <w:color w:val="000000"/>
          <w:sz w:val="28"/>
          <w:szCs w:val="28"/>
        </w:rPr>
        <w:t xml:space="preserve">року </w:t>
      </w:r>
      <w:r w:rsidRPr="002648AA">
        <w:rPr>
          <w:color w:val="000000"/>
          <w:sz w:val="28"/>
          <w:szCs w:val="28"/>
        </w:rPr>
        <w:t xml:space="preserve">зросли на 24 227,9 тис. грн. (+24,3 %). </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 xml:space="preserve">- по єдиному податку поступлення склали </w:t>
      </w:r>
      <w:r w:rsidR="00672E21">
        <w:rPr>
          <w:rStyle w:val="rvts8"/>
          <w:color w:val="000000"/>
          <w:sz w:val="28"/>
          <w:szCs w:val="28"/>
        </w:rPr>
        <w:t xml:space="preserve">– </w:t>
      </w:r>
      <w:r w:rsidRPr="002648AA">
        <w:rPr>
          <w:rStyle w:val="rvts8"/>
          <w:color w:val="000000"/>
          <w:sz w:val="28"/>
          <w:szCs w:val="28"/>
        </w:rPr>
        <w:t xml:space="preserve">132 791,2 </w:t>
      </w:r>
      <w:r w:rsidRPr="002648AA">
        <w:rPr>
          <w:color w:val="000000"/>
          <w:sz w:val="28"/>
          <w:szCs w:val="28"/>
        </w:rPr>
        <w:t>тис. грн. або 102,7 % та на 8 786,6 тис. грн. (+7,1 %) більше проти відповідного періоду минулого року.</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lastRenderedPageBreak/>
        <w:t xml:space="preserve"> Неподаткові надходження склали 24 452,3 тис. грн. або 102,1% до планових показників, що на 2 029,6 тис. грн. (+9,1 %) більше проти відповідного періоду минулого року.</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До спеціального фонду надійшло доходів (без урахування трансфертів) у сумі 129 449,2 тис. грн., що склало 165,9 % виконання планового показника. Проти відповідного періоду минулого року надходження зросли на 45 886,4</w:t>
      </w:r>
      <w:r w:rsidRPr="002648AA">
        <w:rPr>
          <w:color w:val="FF0000"/>
          <w:sz w:val="28"/>
          <w:szCs w:val="28"/>
        </w:rPr>
        <w:t xml:space="preserve"> </w:t>
      </w:r>
      <w:r w:rsidRPr="002648AA">
        <w:rPr>
          <w:color w:val="000000"/>
          <w:sz w:val="28"/>
          <w:szCs w:val="28"/>
        </w:rPr>
        <w:t>тис. грн. (+54,9 %).</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 xml:space="preserve">В розрізі платежів найбільший обсяг поступлень досягнуто по власних надходженнях бюджетних установ (питома вага – 45,7 %) – 59 194,8 тис. грн., з яких 46 265,6 тис. грн. це благодійні внески, гранти та дарунки; по доходах від операцій з капіталом (питома вага – 45,9 %) надійшло 59 385,0 тис. грн., поступлення по екологічному податку – 4 938,7 тис. грн. (питома вага – 3,8 %). </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 xml:space="preserve">За 2025 рік проведено видатків загального та спеціального фондів в сумі   1166 080,4 тис. грн., що складає 94,2 % </w:t>
      </w:r>
      <w:r w:rsidRPr="002648AA">
        <w:rPr>
          <w:color w:val="000000"/>
          <w:spacing w:val="-15"/>
          <w:sz w:val="28"/>
          <w:szCs w:val="28"/>
        </w:rPr>
        <w:t>до </w:t>
      </w:r>
      <w:r w:rsidRPr="002648AA">
        <w:rPr>
          <w:color w:val="000000"/>
          <w:sz w:val="28"/>
          <w:szCs w:val="28"/>
        </w:rPr>
        <w:t xml:space="preserve"> уточненого плану на рік, в тому числі по загальному фонду – 1 001 984,1 тис. грн. або 95,3</w:t>
      </w:r>
      <w:r w:rsidRPr="002648AA">
        <w:rPr>
          <w:color w:val="FF0000"/>
          <w:sz w:val="28"/>
          <w:szCs w:val="28"/>
        </w:rPr>
        <w:t xml:space="preserve"> </w:t>
      </w:r>
      <w:r w:rsidRPr="002648AA">
        <w:rPr>
          <w:color w:val="000000"/>
          <w:sz w:val="28"/>
          <w:szCs w:val="28"/>
        </w:rPr>
        <w:t>%, по спеціальному – 164 096,3 тис. гр</w:t>
      </w:r>
      <w:r w:rsidR="002648AA" w:rsidRPr="002648AA">
        <w:rPr>
          <w:color w:val="000000"/>
          <w:sz w:val="28"/>
          <w:szCs w:val="28"/>
        </w:rPr>
        <w:t>н.</w:t>
      </w:r>
      <w:r w:rsidRPr="002648AA">
        <w:rPr>
          <w:color w:val="000000"/>
          <w:sz w:val="28"/>
          <w:szCs w:val="28"/>
        </w:rPr>
        <w:t xml:space="preserve"> або 86,0 </w:t>
      </w:r>
      <w:r w:rsidR="002648AA" w:rsidRPr="002648AA">
        <w:rPr>
          <w:color w:val="000000"/>
          <w:sz w:val="28"/>
          <w:szCs w:val="28"/>
        </w:rPr>
        <w:t>%</w:t>
      </w:r>
      <w:r w:rsidRPr="002648AA">
        <w:rPr>
          <w:color w:val="000000"/>
          <w:sz w:val="28"/>
          <w:szCs w:val="28"/>
        </w:rPr>
        <w:t>.</w:t>
      </w:r>
    </w:p>
    <w:p w:rsidR="00B22ED4" w:rsidRPr="002648AA" w:rsidRDefault="00B22ED4" w:rsidP="00B22ED4">
      <w:pPr>
        <w:shd w:val="clear" w:color="auto" w:fill="FFFFFF"/>
        <w:ind w:firstLine="708"/>
        <w:jc w:val="both"/>
        <w:rPr>
          <w:sz w:val="28"/>
          <w:szCs w:val="28"/>
        </w:rPr>
      </w:pPr>
      <w:r w:rsidRPr="002648AA">
        <w:rPr>
          <w:color w:val="000000"/>
          <w:sz w:val="28"/>
          <w:szCs w:val="28"/>
        </w:rPr>
        <w:t xml:space="preserve">У загальній сумі видатків загального фонду видатки соціального спрямування складають – 70,9 </w:t>
      </w:r>
      <w:r w:rsidR="002648AA" w:rsidRPr="002648AA">
        <w:rPr>
          <w:color w:val="000000"/>
          <w:sz w:val="28"/>
          <w:szCs w:val="28"/>
        </w:rPr>
        <w:t>%</w:t>
      </w:r>
      <w:r w:rsidRPr="002648AA">
        <w:rPr>
          <w:color w:val="FF0000"/>
          <w:sz w:val="28"/>
          <w:szCs w:val="28"/>
        </w:rPr>
        <w:t xml:space="preserve"> </w:t>
      </w:r>
      <w:r w:rsidRPr="002648AA">
        <w:rPr>
          <w:sz w:val="28"/>
          <w:szCs w:val="28"/>
        </w:rPr>
        <w:t>(710 647,3 тис</w:t>
      </w:r>
      <w:r w:rsidR="002648AA" w:rsidRPr="002648AA">
        <w:rPr>
          <w:sz w:val="28"/>
          <w:szCs w:val="28"/>
        </w:rPr>
        <w:t>.</w:t>
      </w:r>
      <w:r w:rsidRPr="002648AA">
        <w:rPr>
          <w:sz w:val="28"/>
          <w:szCs w:val="28"/>
        </w:rPr>
        <w:t xml:space="preserve"> гр</w:t>
      </w:r>
      <w:r w:rsidR="002648AA" w:rsidRPr="002648AA">
        <w:rPr>
          <w:sz w:val="28"/>
          <w:szCs w:val="28"/>
        </w:rPr>
        <w:t>н.</w:t>
      </w:r>
      <w:r w:rsidRPr="002648AA">
        <w:rPr>
          <w:sz w:val="28"/>
          <w:szCs w:val="28"/>
        </w:rPr>
        <w:t xml:space="preserve">), з яких на галузь освіта – 51,6 </w:t>
      </w:r>
      <w:r w:rsidR="002648AA" w:rsidRPr="002648AA">
        <w:rPr>
          <w:sz w:val="28"/>
          <w:szCs w:val="28"/>
        </w:rPr>
        <w:t>%</w:t>
      </w:r>
      <w:r w:rsidRPr="002648AA">
        <w:rPr>
          <w:sz w:val="28"/>
          <w:szCs w:val="28"/>
        </w:rPr>
        <w:t xml:space="preserve"> (516 812,5 тис</w:t>
      </w:r>
      <w:r w:rsidR="002648AA" w:rsidRPr="002648AA">
        <w:rPr>
          <w:sz w:val="28"/>
          <w:szCs w:val="28"/>
        </w:rPr>
        <w:t>.</w:t>
      </w:r>
      <w:r w:rsidRPr="002648AA">
        <w:rPr>
          <w:sz w:val="28"/>
          <w:szCs w:val="28"/>
        </w:rPr>
        <w:t xml:space="preserve"> гр</w:t>
      </w:r>
      <w:r w:rsidR="002648AA" w:rsidRPr="002648AA">
        <w:rPr>
          <w:sz w:val="28"/>
          <w:szCs w:val="28"/>
        </w:rPr>
        <w:t>н.</w:t>
      </w:r>
      <w:r w:rsidRPr="002648AA">
        <w:rPr>
          <w:sz w:val="28"/>
          <w:szCs w:val="28"/>
        </w:rPr>
        <w:t xml:space="preserve">), соціальний захист та соціальне забезпечення –6,7 </w:t>
      </w:r>
      <w:r w:rsidR="002648AA" w:rsidRPr="002648AA">
        <w:rPr>
          <w:sz w:val="28"/>
          <w:szCs w:val="28"/>
        </w:rPr>
        <w:t>%</w:t>
      </w:r>
      <w:r w:rsidRPr="002648AA">
        <w:rPr>
          <w:sz w:val="28"/>
          <w:szCs w:val="28"/>
        </w:rPr>
        <w:t xml:space="preserve"> (67 596,0 тис</w:t>
      </w:r>
      <w:r w:rsidR="002648AA" w:rsidRPr="002648AA">
        <w:rPr>
          <w:sz w:val="28"/>
          <w:szCs w:val="28"/>
        </w:rPr>
        <w:t>.</w:t>
      </w:r>
      <w:r w:rsidRPr="002648AA">
        <w:rPr>
          <w:sz w:val="28"/>
          <w:szCs w:val="28"/>
        </w:rPr>
        <w:t xml:space="preserve"> гр</w:t>
      </w:r>
      <w:r w:rsidR="002648AA" w:rsidRPr="002648AA">
        <w:rPr>
          <w:sz w:val="28"/>
          <w:szCs w:val="28"/>
        </w:rPr>
        <w:t>н.</w:t>
      </w:r>
      <w:r w:rsidRPr="002648AA">
        <w:rPr>
          <w:sz w:val="28"/>
          <w:szCs w:val="28"/>
        </w:rPr>
        <w:t xml:space="preserve">), охорона здоров’я – 6,3 </w:t>
      </w:r>
      <w:r w:rsidR="002648AA" w:rsidRPr="002648AA">
        <w:rPr>
          <w:sz w:val="28"/>
          <w:szCs w:val="28"/>
        </w:rPr>
        <w:t>%</w:t>
      </w:r>
      <w:r w:rsidRPr="002648AA">
        <w:rPr>
          <w:sz w:val="28"/>
          <w:szCs w:val="28"/>
        </w:rPr>
        <w:t xml:space="preserve"> (63 234,1 тис</w:t>
      </w:r>
      <w:r w:rsidR="002648AA" w:rsidRPr="002648AA">
        <w:rPr>
          <w:sz w:val="28"/>
          <w:szCs w:val="28"/>
        </w:rPr>
        <w:t>.</w:t>
      </w:r>
      <w:r w:rsidRPr="002648AA">
        <w:rPr>
          <w:sz w:val="28"/>
          <w:szCs w:val="28"/>
        </w:rPr>
        <w:t xml:space="preserve"> гр</w:t>
      </w:r>
      <w:r w:rsidR="002648AA" w:rsidRPr="002648AA">
        <w:rPr>
          <w:sz w:val="28"/>
          <w:szCs w:val="28"/>
        </w:rPr>
        <w:t>н.</w:t>
      </w:r>
      <w:r w:rsidRPr="002648AA">
        <w:rPr>
          <w:sz w:val="28"/>
          <w:szCs w:val="28"/>
        </w:rPr>
        <w:t xml:space="preserve">), культура і мистецтво 3,6 </w:t>
      </w:r>
      <w:r w:rsidR="002648AA" w:rsidRPr="002648AA">
        <w:rPr>
          <w:sz w:val="28"/>
          <w:szCs w:val="28"/>
        </w:rPr>
        <w:t>%</w:t>
      </w:r>
      <w:r w:rsidRPr="002648AA">
        <w:rPr>
          <w:sz w:val="28"/>
          <w:szCs w:val="28"/>
        </w:rPr>
        <w:t xml:space="preserve"> (36 145,4 тис</w:t>
      </w:r>
      <w:r w:rsidR="002648AA" w:rsidRPr="002648AA">
        <w:rPr>
          <w:sz w:val="28"/>
          <w:szCs w:val="28"/>
        </w:rPr>
        <w:t>.</w:t>
      </w:r>
      <w:r w:rsidRPr="002648AA">
        <w:rPr>
          <w:sz w:val="28"/>
          <w:szCs w:val="28"/>
        </w:rPr>
        <w:t xml:space="preserve"> гр</w:t>
      </w:r>
      <w:r w:rsidR="002648AA" w:rsidRPr="002648AA">
        <w:rPr>
          <w:sz w:val="28"/>
          <w:szCs w:val="28"/>
        </w:rPr>
        <w:t>н.</w:t>
      </w:r>
      <w:r w:rsidRPr="002648AA">
        <w:rPr>
          <w:sz w:val="28"/>
          <w:szCs w:val="28"/>
        </w:rPr>
        <w:t xml:space="preserve">) та фізична культура і спорт - 2,7 </w:t>
      </w:r>
      <w:r w:rsidR="002648AA" w:rsidRPr="002648AA">
        <w:rPr>
          <w:sz w:val="28"/>
          <w:szCs w:val="28"/>
        </w:rPr>
        <w:t>%</w:t>
      </w:r>
      <w:r w:rsidRPr="002648AA">
        <w:rPr>
          <w:sz w:val="28"/>
          <w:szCs w:val="28"/>
        </w:rPr>
        <w:t xml:space="preserve"> (26 859,3 тис</w:t>
      </w:r>
      <w:r w:rsidR="002648AA" w:rsidRPr="002648AA">
        <w:rPr>
          <w:sz w:val="28"/>
          <w:szCs w:val="28"/>
        </w:rPr>
        <w:t>.</w:t>
      </w:r>
      <w:r w:rsidRPr="002648AA">
        <w:rPr>
          <w:sz w:val="28"/>
          <w:szCs w:val="28"/>
        </w:rPr>
        <w:t xml:space="preserve"> гр</w:t>
      </w:r>
      <w:r w:rsidR="002648AA" w:rsidRPr="002648AA">
        <w:rPr>
          <w:sz w:val="28"/>
          <w:szCs w:val="28"/>
        </w:rPr>
        <w:t>н.</w:t>
      </w:r>
      <w:r w:rsidRPr="002648AA">
        <w:rPr>
          <w:sz w:val="28"/>
          <w:szCs w:val="28"/>
        </w:rPr>
        <w:t xml:space="preserve">) . </w:t>
      </w:r>
    </w:p>
    <w:p w:rsidR="00B22ED4" w:rsidRPr="002648AA" w:rsidRDefault="00B22ED4" w:rsidP="00B22ED4">
      <w:pPr>
        <w:shd w:val="clear" w:color="auto" w:fill="FFFFFF"/>
        <w:ind w:firstLine="708"/>
        <w:jc w:val="both"/>
        <w:rPr>
          <w:sz w:val="28"/>
          <w:szCs w:val="28"/>
        </w:rPr>
      </w:pPr>
      <w:r w:rsidRPr="002648AA">
        <w:rPr>
          <w:color w:val="000000"/>
          <w:sz w:val="28"/>
          <w:szCs w:val="28"/>
        </w:rPr>
        <w:t>Основну питому вагу у загальному обсязі видатків загального фонду займають видатки на захищені статті бюджету 796 355,2 тис</w:t>
      </w:r>
      <w:r w:rsidR="002648AA" w:rsidRPr="002648AA">
        <w:rPr>
          <w:color w:val="000000"/>
          <w:sz w:val="28"/>
          <w:szCs w:val="28"/>
        </w:rPr>
        <w:t>.</w:t>
      </w:r>
      <w:r w:rsidRPr="002648AA">
        <w:rPr>
          <w:color w:val="000000"/>
          <w:sz w:val="28"/>
          <w:szCs w:val="28"/>
        </w:rPr>
        <w:t xml:space="preserve"> гр</w:t>
      </w:r>
      <w:r w:rsidR="002648AA" w:rsidRPr="002648AA">
        <w:rPr>
          <w:color w:val="000000"/>
          <w:sz w:val="28"/>
          <w:szCs w:val="28"/>
        </w:rPr>
        <w:t>н.</w:t>
      </w:r>
      <w:r w:rsidRPr="002648AA">
        <w:rPr>
          <w:color w:val="000000"/>
          <w:sz w:val="28"/>
          <w:szCs w:val="28"/>
        </w:rPr>
        <w:t xml:space="preserve"> або 70,9 </w:t>
      </w:r>
      <w:r w:rsidR="002648AA" w:rsidRPr="002648AA">
        <w:rPr>
          <w:color w:val="000000"/>
          <w:sz w:val="28"/>
          <w:szCs w:val="28"/>
        </w:rPr>
        <w:t>%</w:t>
      </w:r>
      <w:r w:rsidRPr="002648AA">
        <w:rPr>
          <w:color w:val="000000"/>
          <w:sz w:val="28"/>
          <w:szCs w:val="28"/>
        </w:rPr>
        <w:t>, з яких на оплату праці і нарахування на заробітну плату спрямовано 633 358,3 тис</w:t>
      </w:r>
      <w:r w:rsidR="002648AA" w:rsidRPr="002648AA">
        <w:rPr>
          <w:color w:val="000000"/>
          <w:sz w:val="28"/>
          <w:szCs w:val="28"/>
        </w:rPr>
        <w:t>.</w:t>
      </w:r>
      <w:r w:rsidRPr="002648AA">
        <w:rPr>
          <w:color w:val="000000"/>
          <w:sz w:val="28"/>
          <w:szCs w:val="28"/>
        </w:rPr>
        <w:t xml:space="preserve"> гр</w:t>
      </w:r>
      <w:r w:rsidR="002648AA" w:rsidRPr="002648AA">
        <w:rPr>
          <w:color w:val="000000"/>
          <w:sz w:val="28"/>
          <w:szCs w:val="28"/>
        </w:rPr>
        <w:t>н.</w:t>
      </w:r>
      <w:r w:rsidRPr="002648AA">
        <w:rPr>
          <w:color w:val="000000"/>
          <w:sz w:val="28"/>
          <w:szCs w:val="28"/>
        </w:rPr>
        <w:t xml:space="preserve"> або 79,5</w:t>
      </w:r>
      <w:r w:rsidR="002648AA" w:rsidRPr="002648AA">
        <w:rPr>
          <w:color w:val="000000"/>
          <w:sz w:val="28"/>
          <w:szCs w:val="28"/>
        </w:rPr>
        <w:t xml:space="preserve"> %</w:t>
      </w:r>
      <w:r w:rsidRPr="002648AA">
        <w:rPr>
          <w:color w:val="000000"/>
          <w:sz w:val="28"/>
          <w:szCs w:val="28"/>
        </w:rPr>
        <w:t>, на оплату комунальних послуг та енергоносіїв – 85 627,3 тис</w:t>
      </w:r>
      <w:r w:rsidR="002648AA" w:rsidRPr="002648AA">
        <w:rPr>
          <w:color w:val="000000"/>
          <w:sz w:val="28"/>
          <w:szCs w:val="28"/>
        </w:rPr>
        <w:t>.</w:t>
      </w:r>
      <w:r w:rsidRPr="002648AA">
        <w:rPr>
          <w:color w:val="000000"/>
          <w:sz w:val="28"/>
          <w:szCs w:val="28"/>
        </w:rPr>
        <w:t xml:space="preserve"> гр</w:t>
      </w:r>
      <w:r w:rsidR="002648AA" w:rsidRPr="002648AA">
        <w:rPr>
          <w:color w:val="000000"/>
          <w:sz w:val="28"/>
          <w:szCs w:val="28"/>
        </w:rPr>
        <w:t>н.</w:t>
      </w:r>
      <w:r w:rsidRPr="002648AA">
        <w:rPr>
          <w:color w:val="000000"/>
          <w:sz w:val="28"/>
          <w:szCs w:val="28"/>
        </w:rPr>
        <w:t xml:space="preserve"> (10,8 </w:t>
      </w:r>
      <w:r w:rsidR="002648AA" w:rsidRPr="002648AA">
        <w:rPr>
          <w:color w:val="000000"/>
          <w:sz w:val="28"/>
          <w:szCs w:val="28"/>
        </w:rPr>
        <w:t>%</w:t>
      </w:r>
      <w:r w:rsidRPr="002648AA">
        <w:rPr>
          <w:color w:val="000000"/>
          <w:sz w:val="28"/>
          <w:szCs w:val="28"/>
        </w:rPr>
        <w:t>), на інші захищені статті – 77 369,6 тис</w:t>
      </w:r>
      <w:r w:rsidR="002648AA" w:rsidRPr="002648AA">
        <w:rPr>
          <w:color w:val="000000"/>
          <w:sz w:val="28"/>
          <w:szCs w:val="28"/>
        </w:rPr>
        <w:t>.</w:t>
      </w:r>
      <w:r w:rsidRPr="002648AA">
        <w:rPr>
          <w:color w:val="000000"/>
          <w:sz w:val="28"/>
          <w:szCs w:val="28"/>
        </w:rPr>
        <w:t xml:space="preserve"> гр</w:t>
      </w:r>
      <w:r w:rsidR="002648AA" w:rsidRPr="002648AA">
        <w:rPr>
          <w:color w:val="000000"/>
          <w:sz w:val="28"/>
          <w:szCs w:val="28"/>
        </w:rPr>
        <w:t>н.</w:t>
      </w:r>
      <w:r w:rsidRPr="002648AA">
        <w:rPr>
          <w:color w:val="000000"/>
          <w:sz w:val="28"/>
          <w:szCs w:val="28"/>
        </w:rPr>
        <w:t xml:space="preserve"> (9,7 </w:t>
      </w:r>
      <w:r w:rsidR="002648AA" w:rsidRPr="002648AA">
        <w:rPr>
          <w:color w:val="000000"/>
          <w:sz w:val="28"/>
          <w:szCs w:val="28"/>
        </w:rPr>
        <w:t>%</w:t>
      </w:r>
      <w:r w:rsidRPr="002648AA">
        <w:rPr>
          <w:color w:val="000000"/>
          <w:sz w:val="28"/>
          <w:szCs w:val="28"/>
        </w:rPr>
        <w:t xml:space="preserve">). </w:t>
      </w:r>
    </w:p>
    <w:p w:rsidR="00B22ED4" w:rsidRPr="002648AA" w:rsidRDefault="00B22ED4" w:rsidP="00B22ED4">
      <w:pPr>
        <w:shd w:val="clear" w:color="auto" w:fill="FFFFFF"/>
        <w:ind w:firstLine="708"/>
        <w:jc w:val="both"/>
        <w:rPr>
          <w:color w:val="000000"/>
          <w:sz w:val="28"/>
          <w:szCs w:val="28"/>
        </w:rPr>
      </w:pPr>
      <w:r w:rsidRPr="002648AA">
        <w:rPr>
          <w:color w:val="000000"/>
          <w:sz w:val="28"/>
          <w:szCs w:val="28"/>
        </w:rPr>
        <w:t>Зокрема</w:t>
      </w:r>
      <w:r w:rsidR="00A83E64">
        <w:rPr>
          <w:color w:val="000000"/>
          <w:sz w:val="28"/>
          <w:szCs w:val="28"/>
        </w:rPr>
        <w:t>,</w:t>
      </w:r>
      <w:r w:rsidRPr="002648AA">
        <w:rPr>
          <w:color w:val="000000"/>
          <w:sz w:val="28"/>
          <w:szCs w:val="28"/>
        </w:rPr>
        <w:t xml:space="preserve"> на виконання завдань щодо відсічі збройної агресії за 2025 рік по загальному і спеціальному фондах спрямовано 72 200,8 тис</w:t>
      </w:r>
      <w:r w:rsidR="002648AA" w:rsidRPr="002648AA">
        <w:rPr>
          <w:color w:val="000000"/>
          <w:sz w:val="28"/>
          <w:szCs w:val="28"/>
        </w:rPr>
        <w:t>.</w:t>
      </w:r>
      <w:r w:rsidRPr="002648AA">
        <w:rPr>
          <w:color w:val="000000"/>
          <w:sz w:val="28"/>
          <w:szCs w:val="28"/>
        </w:rPr>
        <w:t xml:space="preserve"> гр</w:t>
      </w:r>
      <w:r w:rsidR="002648AA" w:rsidRPr="002648AA">
        <w:rPr>
          <w:color w:val="000000"/>
          <w:sz w:val="28"/>
          <w:szCs w:val="28"/>
        </w:rPr>
        <w:t>н</w:t>
      </w:r>
      <w:r w:rsidRPr="002648AA">
        <w:rPr>
          <w:color w:val="000000"/>
          <w:sz w:val="28"/>
          <w:szCs w:val="28"/>
        </w:rPr>
        <w:t>.</w:t>
      </w:r>
    </w:p>
    <w:p w:rsidR="00B22ED4" w:rsidRPr="002648AA" w:rsidRDefault="00B22ED4" w:rsidP="00B22ED4">
      <w:pPr>
        <w:shd w:val="clear" w:color="auto" w:fill="FFFFFF"/>
        <w:ind w:firstLine="708"/>
        <w:jc w:val="both"/>
        <w:rPr>
          <w:color w:val="000000"/>
          <w:sz w:val="28"/>
          <w:szCs w:val="28"/>
        </w:rPr>
      </w:pPr>
    </w:p>
    <w:p w:rsidR="00DB5F6C" w:rsidRPr="002648AA" w:rsidRDefault="00DB5F6C" w:rsidP="00DB5F6C">
      <w:pPr>
        <w:ind w:firstLine="743"/>
        <w:jc w:val="both"/>
        <w:rPr>
          <w:sz w:val="28"/>
          <w:szCs w:val="28"/>
        </w:rPr>
      </w:pPr>
      <w:r w:rsidRPr="002648AA">
        <w:rPr>
          <w:sz w:val="28"/>
          <w:szCs w:val="28"/>
        </w:rPr>
        <w:t>Діяльність управління соціального захисту населення Калуської міської ради у 2025 році була спрямована на виконання законодавчих та нормативних актів щодо реалізації політики у сфері надання допомог, пільг окремим категоріям громадян за кошти бюджету Калуської міської територіальної громади, соціально-трудових відносин та оплати праці, соціального захисту учасників бойових дій, Захисників та Захисниць України та членів їх сімей, внутрішньо переміщених громадян, осіб з обмеженими фізичними можливостями та на виконання місцевих програм соціального захисту населення громади. З 01 липня 2025 року функції призначення і виплати державних соціальних допомог і компенсацій передано до органів Пенсійного Фонду України.</w:t>
      </w:r>
    </w:p>
    <w:p w:rsidR="00DB5F6C" w:rsidRPr="002648AA" w:rsidRDefault="00DF7BE3" w:rsidP="00DB5F6C">
      <w:pPr>
        <w:ind w:firstLine="709"/>
        <w:jc w:val="both"/>
        <w:rPr>
          <w:sz w:val="28"/>
          <w:szCs w:val="28"/>
        </w:rPr>
      </w:pPr>
      <w:r w:rsidRPr="002648AA">
        <w:rPr>
          <w:sz w:val="28"/>
          <w:szCs w:val="28"/>
        </w:rPr>
        <w:t>Зокрема</w:t>
      </w:r>
      <w:r w:rsidR="006375A3" w:rsidRPr="002648AA">
        <w:rPr>
          <w:sz w:val="28"/>
          <w:szCs w:val="28"/>
        </w:rPr>
        <w:t>,</w:t>
      </w:r>
      <w:r w:rsidRPr="002648AA">
        <w:rPr>
          <w:sz w:val="28"/>
          <w:szCs w:val="28"/>
        </w:rPr>
        <w:t xml:space="preserve"> в</w:t>
      </w:r>
      <w:r w:rsidR="00DB5F6C" w:rsidRPr="002648AA">
        <w:rPr>
          <w:sz w:val="28"/>
          <w:szCs w:val="28"/>
        </w:rPr>
        <w:t>иплачено за рахунок коштів  бюджету Калуської МТГ</w:t>
      </w:r>
      <w:r w:rsidR="006375A3" w:rsidRPr="002648AA">
        <w:rPr>
          <w:sz w:val="28"/>
          <w:szCs w:val="28"/>
        </w:rPr>
        <w:t>:</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 xml:space="preserve">одноразову грошову допомогу на лікування </w:t>
      </w:r>
      <w:r w:rsidR="00A76C2E" w:rsidRPr="002648AA">
        <w:rPr>
          <w:sz w:val="28"/>
          <w:szCs w:val="28"/>
        </w:rPr>
        <w:t>3</w:t>
      </w:r>
      <w:r w:rsidR="0073547F" w:rsidRPr="002648AA">
        <w:rPr>
          <w:sz w:val="28"/>
          <w:szCs w:val="28"/>
        </w:rPr>
        <w:t>60</w:t>
      </w:r>
      <w:r w:rsidRPr="002648AA">
        <w:rPr>
          <w:sz w:val="28"/>
          <w:szCs w:val="28"/>
        </w:rPr>
        <w:t xml:space="preserve"> онкологічно хвор</w:t>
      </w:r>
      <w:r w:rsidR="00AA7B17">
        <w:rPr>
          <w:sz w:val="28"/>
          <w:szCs w:val="28"/>
        </w:rPr>
        <w:t>им</w:t>
      </w:r>
      <w:r w:rsidRPr="002648AA">
        <w:rPr>
          <w:sz w:val="28"/>
          <w:szCs w:val="28"/>
        </w:rPr>
        <w:t xml:space="preserve"> мешканця</w:t>
      </w:r>
      <w:r w:rsidR="00F931D7">
        <w:rPr>
          <w:sz w:val="28"/>
          <w:szCs w:val="28"/>
        </w:rPr>
        <w:t>м</w:t>
      </w:r>
      <w:r w:rsidRPr="002648AA">
        <w:rPr>
          <w:sz w:val="28"/>
          <w:szCs w:val="28"/>
        </w:rPr>
        <w:t xml:space="preserve"> МТГ на суму – 2</w:t>
      </w:r>
      <w:r w:rsidR="0073547F" w:rsidRPr="002648AA">
        <w:rPr>
          <w:sz w:val="28"/>
          <w:szCs w:val="28"/>
        </w:rPr>
        <w:t>855,5</w:t>
      </w:r>
      <w:r w:rsidRPr="002648AA">
        <w:rPr>
          <w:sz w:val="28"/>
          <w:szCs w:val="28"/>
        </w:rPr>
        <w:t xml:space="preserve"> тис. грн.</w:t>
      </w:r>
      <w:r w:rsidR="00DF7BE3" w:rsidRPr="002648AA">
        <w:rPr>
          <w:sz w:val="28"/>
          <w:szCs w:val="28"/>
        </w:rPr>
        <w:t>;</w:t>
      </w:r>
      <w:r w:rsidRPr="002648AA">
        <w:rPr>
          <w:sz w:val="28"/>
          <w:szCs w:val="28"/>
        </w:rPr>
        <w:t xml:space="preserve">  </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 xml:space="preserve">одноразову грошову допомогу для вирішення матеріальних проблем </w:t>
      </w:r>
      <w:r w:rsidR="0073547F" w:rsidRPr="002648AA">
        <w:rPr>
          <w:sz w:val="28"/>
          <w:szCs w:val="28"/>
        </w:rPr>
        <w:t>823</w:t>
      </w:r>
      <w:r w:rsidRPr="002648AA">
        <w:rPr>
          <w:sz w:val="28"/>
          <w:szCs w:val="28"/>
        </w:rPr>
        <w:t xml:space="preserve"> мешканц</w:t>
      </w:r>
      <w:r w:rsidR="00BE681B">
        <w:rPr>
          <w:sz w:val="28"/>
          <w:szCs w:val="28"/>
        </w:rPr>
        <w:t>ям</w:t>
      </w:r>
      <w:r w:rsidRPr="002648AA">
        <w:rPr>
          <w:sz w:val="28"/>
          <w:szCs w:val="28"/>
        </w:rPr>
        <w:t xml:space="preserve"> на суму 1</w:t>
      </w:r>
      <w:r w:rsidR="0073547F" w:rsidRPr="002648AA">
        <w:rPr>
          <w:sz w:val="28"/>
          <w:szCs w:val="28"/>
        </w:rPr>
        <w:t>893,1</w:t>
      </w:r>
      <w:r w:rsidRPr="002648AA">
        <w:rPr>
          <w:sz w:val="28"/>
          <w:szCs w:val="28"/>
        </w:rPr>
        <w:t xml:space="preserve"> тис. грн.</w:t>
      </w:r>
      <w:r w:rsidR="00DF7BE3" w:rsidRPr="002648AA">
        <w:rPr>
          <w:sz w:val="28"/>
          <w:szCs w:val="28"/>
        </w:rPr>
        <w:t>;</w:t>
      </w:r>
      <w:r w:rsidRPr="002648AA">
        <w:rPr>
          <w:sz w:val="28"/>
          <w:szCs w:val="28"/>
        </w:rPr>
        <w:t xml:space="preserve"> </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lastRenderedPageBreak/>
        <w:t xml:space="preserve">одноразову грошову допомогу </w:t>
      </w:r>
      <w:r w:rsidR="0073547F" w:rsidRPr="002648AA">
        <w:rPr>
          <w:sz w:val="28"/>
          <w:szCs w:val="28"/>
        </w:rPr>
        <w:t>45</w:t>
      </w:r>
      <w:r w:rsidRPr="002648AA">
        <w:rPr>
          <w:sz w:val="28"/>
          <w:szCs w:val="28"/>
        </w:rPr>
        <w:t xml:space="preserve"> сім’ям загиблих на </w:t>
      </w:r>
      <w:r w:rsidR="00962507" w:rsidRPr="002648AA">
        <w:rPr>
          <w:sz w:val="28"/>
          <w:szCs w:val="28"/>
        </w:rPr>
        <w:t>3</w:t>
      </w:r>
      <w:r w:rsidR="0073547F" w:rsidRPr="002648AA">
        <w:rPr>
          <w:sz w:val="28"/>
          <w:szCs w:val="28"/>
        </w:rPr>
        <w:t>8</w:t>
      </w:r>
      <w:r w:rsidR="00962507" w:rsidRPr="002648AA">
        <w:rPr>
          <w:sz w:val="28"/>
          <w:szCs w:val="28"/>
        </w:rPr>
        <w:t>20</w:t>
      </w:r>
      <w:r w:rsidRPr="002648AA">
        <w:rPr>
          <w:sz w:val="28"/>
          <w:szCs w:val="28"/>
        </w:rPr>
        <w:t xml:space="preserve">,0 тис.грн, </w:t>
      </w:r>
      <w:r w:rsidR="00962507" w:rsidRPr="002648AA">
        <w:rPr>
          <w:sz w:val="28"/>
          <w:szCs w:val="28"/>
        </w:rPr>
        <w:t>10</w:t>
      </w:r>
      <w:r w:rsidRPr="002648AA">
        <w:rPr>
          <w:sz w:val="28"/>
          <w:szCs w:val="28"/>
        </w:rPr>
        <w:t xml:space="preserve"> сім’ям померлого на суму </w:t>
      </w:r>
      <w:r w:rsidR="00962507" w:rsidRPr="002648AA">
        <w:rPr>
          <w:sz w:val="28"/>
          <w:szCs w:val="28"/>
        </w:rPr>
        <w:t>5</w:t>
      </w:r>
      <w:r w:rsidRPr="002648AA">
        <w:rPr>
          <w:sz w:val="28"/>
          <w:szCs w:val="28"/>
        </w:rPr>
        <w:t>00,0 тис.</w:t>
      </w:r>
      <w:r w:rsidR="006375A3" w:rsidRPr="002648AA">
        <w:rPr>
          <w:sz w:val="28"/>
          <w:szCs w:val="28"/>
        </w:rPr>
        <w:t xml:space="preserve"> </w:t>
      </w:r>
      <w:r w:rsidRPr="002648AA">
        <w:rPr>
          <w:sz w:val="28"/>
          <w:szCs w:val="28"/>
        </w:rPr>
        <w:t xml:space="preserve">грн., </w:t>
      </w:r>
      <w:r w:rsidR="0073547F" w:rsidRPr="002648AA">
        <w:rPr>
          <w:sz w:val="28"/>
          <w:szCs w:val="28"/>
        </w:rPr>
        <w:t>90</w:t>
      </w:r>
      <w:r w:rsidRPr="002648AA">
        <w:rPr>
          <w:sz w:val="28"/>
          <w:szCs w:val="28"/>
        </w:rPr>
        <w:t xml:space="preserve"> сім’ям зниклих безвісти Захисників чи Захисниць України на </w:t>
      </w:r>
      <w:r w:rsidR="0073547F" w:rsidRPr="002648AA">
        <w:rPr>
          <w:sz w:val="28"/>
          <w:szCs w:val="28"/>
        </w:rPr>
        <w:t>4500</w:t>
      </w:r>
      <w:r w:rsidRPr="002648AA">
        <w:rPr>
          <w:sz w:val="28"/>
          <w:szCs w:val="28"/>
        </w:rPr>
        <w:t>,0 тис.</w:t>
      </w:r>
      <w:r w:rsidR="006375A3" w:rsidRPr="002648AA">
        <w:rPr>
          <w:sz w:val="28"/>
          <w:szCs w:val="28"/>
        </w:rPr>
        <w:t xml:space="preserve"> </w:t>
      </w:r>
      <w:r w:rsidRPr="002648AA">
        <w:rPr>
          <w:sz w:val="28"/>
          <w:szCs w:val="28"/>
        </w:rPr>
        <w:t>грн.</w:t>
      </w:r>
      <w:r w:rsidR="00DF7BE3" w:rsidRPr="002648AA">
        <w:rPr>
          <w:sz w:val="28"/>
          <w:szCs w:val="28"/>
        </w:rPr>
        <w:t>;</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одноразових грошових допомог 1</w:t>
      </w:r>
      <w:r w:rsidR="0073547F" w:rsidRPr="002648AA">
        <w:rPr>
          <w:sz w:val="28"/>
          <w:szCs w:val="28"/>
        </w:rPr>
        <w:t>68</w:t>
      </w:r>
      <w:r w:rsidRPr="002648AA">
        <w:rPr>
          <w:sz w:val="28"/>
          <w:szCs w:val="28"/>
        </w:rPr>
        <w:t xml:space="preserve"> військовослужбовцям, які отримали поранення на </w:t>
      </w:r>
      <w:r w:rsidR="0073547F" w:rsidRPr="002648AA">
        <w:rPr>
          <w:sz w:val="28"/>
          <w:szCs w:val="28"/>
        </w:rPr>
        <w:t>2127</w:t>
      </w:r>
      <w:r w:rsidRPr="002648AA">
        <w:rPr>
          <w:sz w:val="28"/>
          <w:szCs w:val="28"/>
        </w:rPr>
        <w:t>,0 тис.</w:t>
      </w:r>
      <w:r w:rsidR="006375A3" w:rsidRPr="002648AA">
        <w:rPr>
          <w:sz w:val="28"/>
          <w:szCs w:val="28"/>
        </w:rPr>
        <w:t xml:space="preserve"> </w:t>
      </w:r>
      <w:r w:rsidRPr="002648AA">
        <w:rPr>
          <w:sz w:val="28"/>
          <w:szCs w:val="28"/>
        </w:rPr>
        <w:t xml:space="preserve">грн., </w:t>
      </w:r>
      <w:r w:rsidR="00EB3FB7" w:rsidRPr="002648AA">
        <w:rPr>
          <w:sz w:val="28"/>
          <w:szCs w:val="28"/>
        </w:rPr>
        <w:t>2</w:t>
      </w:r>
      <w:r w:rsidRPr="002648AA">
        <w:rPr>
          <w:sz w:val="28"/>
          <w:szCs w:val="28"/>
        </w:rPr>
        <w:t xml:space="preserve"> особ</w:t>
      </w:r>
      <w:r w:rsidR="00EB3FB7" w:rsidRPr="002648AA">
        <w:rPr>
          <w:sz w:val="28"/>
          <w:szCs w:val="28"/>
        </w:rPr>
        <w:t>ам, яка повернулася з полону на 2</w:t>
      </w:r>
      <w:r w:rsidRPr="002648AA">
        <w:rPr>
          <w:sz w:val="28"/>
          <w:szCs w:val="28"/>
        </w:rPr>
        <w:t>00,0 тис.</w:t>
      </w:r>
      <w:r w:rsidR="006375A3" w:rsidRPr="002648AA">
        <w:rPr>
          <w:sz w:val="28"/>
          <w:szCs w:val="28"/>
        </w:rPr>
        <w:t xml:space="preserve"> </w:t>
      </w:r>
      <w:r w:rsidRPr="002648AA">
        <w:rPr>
          <w:sz w:val="28"/>
          <w:szCs w:val="28"/>
        </w:rPr>
        <w:t>грн.</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 xml:space="preserve">одноразову грошову допомогу </w:t>
      </w:r>
      <w:r w:rsidR="007608A1" w:rsidRPr="002648AA">
        <w:rPr>
          <w:sz w:val="28"/>
          <w:szCs w:val="28"/>
        </w:rPr>
        <w:t>4</w:t>
      </w:r>
      <w:r w:rsidR="00727C0A" w:rsidRPr="002648AA">
        <w:rPr>
          <w:sz w:val="28"/>
          <w:szCs w:val="28"/>
        </w:rPr>
        <w:t>4</w:t>
      </w:r>
      <w:r w:rsidRPr="002648AA">
        <w:rPr>
          <w:sz w:val="28"/>
          <w:szCs w:val="28"/>
        </w:rPr>
        <w:t xml:space="preserve"> сім’ям загиблих Захисників України для спорудження надгробку, </w:t>
      </w:r>
      <w:r w:rsidR="007608A1" w:rsidRPr="002648AA">
        <w:rPr>
          <w:sz w:val="28"/>
          <w:szCs w:val="28"/>
        </w:rPr>
        <w:t>26</w:t>
      </w:r>
      <w:r w:rsidRPr="002648AA">
        <w:rPr>
          <w:sz w:val="28"/>
          <w:szCs w:val="28"/>
        </w:rPr>
        <w:t xml:space="preserve"> сім’ям на встановлення цифрових кодів на таких надгробках</w:t>
      </w:r>
      <w:r w:rsidR="001D7A1B" w:rsidRPr="002648AA">
        <w:rPr>
          <w:sz w:val="28"/>
          <w:szCs w:val="28"/>
        </w:rPr>
        <w:t>,</w:t>
      </w:r>
      <w:r w:rsidRPr="002648AA">
        <w:rPr>
          <w:sz w:val="28"/>
          <w:szCs w:val="28"/>
        </w:rPr>
        <w:t xml:space="preserve"> 1</w:t>
      </w:r>
      <w:r w:rsidR="007608A1" w:rsidRPr="002648AA">
        <w:rPr>
          <w:sz w:val="28"/>
          <w:szCs w:val="28"/>
        </w:rPr>
        <w:t>7</w:t>
      </w:r>
      <w:r w:rsidRPr="002648AA">
        <w:rPr>
          <w:sz w:val="28"/>
          <w:szCs w:val="28"/>
        </w:rPr>
        <w:t xml:space="preserve"> лавоч</w:t>
      </w:r>
      <w:r w:rsidR="00727C0A" w:rsidRPr="002648AA">
        <w:rPr>
          <w:sz w:val="28"/>
          <w:szCs w:val="28"/>
        </w:rPr>
        <w:t>ок</w:t>
      </w:r>
      <w:r w:rsidRPr="002648AA">
        <w:rPr>
          <w:sz w:val="28"/>
          <w:szCs w:val="28"/>
        </w:rPr>
        <w:t xml:space="preserve"> біля надгробку на загальну суму </w:t>
      </w:r>
      <w:r w:rsidR="007608A1" w:rsidRPr="002648AA">
        <w:rPr>
          <w:sz w:val="28"/>
          <w:szCs w:val="28"/>
        </w:rPr>
        <w:t>2168,1</w:t>
      </w:r>
      <w:r w:rsidRPr="002648AA">
        <w:rPr>
          <w:sz w:val="28"/>
          <w:szCs w:val="28"/>
        </w:rPr>
        <w:t xml:space="preserve"> тис.</w:t>
      </w:r>
      <w:r w:rsidR="006375A3" w:rsidRPr="002648AA">
        <w:rPr>
          <w:sz w:val="28"/>
          <w:szCs w:val="28"/>
        </w:rPr>
        <w:t xml:space="preserve"> </w:t>
      </w:r>
      <w:r w:rsidRPr="002648AA">
        <w:rPr>
          <w:sz w:val="28"/>
          <w:szCs w:val="28"/>
        </w:rPr>
        <w:t>грн.</w:t>
      </w:r>
      <w:r w:rsidR="00DF7BE3" w:rsidRPr="002648AA">
        <w:rPr>
          <w:sz w:val="28"/>
          <w:szCs w:val="28"/>
        </w:rPr>
        <w:t>;</w:t>
      </w:r>
    </w:p>
    <w:p w:rsidR="00DB5F6C" w:rsidRPr="002648AA" w:rsidRDefault="00DB5F6C" w:rsidP="00DB5F6C">
      <w:pPr>
        <w:numPr>
          <w:ilvl w:val="0"/>
          <w:numId w:val="4"/>
        </w:numPr>
        <w:tabs>
          <w:tab w:val="left" w:pos="-426"/>
          <w:tab w:val="left" w:pos="567"/>
        </w:tabs>
        <w:ind w:firstLine="567"/>
        <w:jc w:val="both"/>
        <w:rPr>
          <w:sz w:val="28"/>
          <w:szCs w:val="28"/>
        </w:rPr>
      </w:pPr>
      <w:r w:rsidRPr="002648AA">
        <w:rPr>
          <w:sz w:val="28"/>
          <w:szCs w:val="28"/>
        </w:rPr>
        <w:t>одноразову грошову допомогу на лікування 1</w:t>
      </w:r>
      <w:r w:rsidR="007608A1" w:rsidRPr="002648AA">
        <w:rPr>
          <w:sz w:val="28"/>
          <w:szCs w:val="28"/>
        </w:rPr>
        <w:t>36</w:t>
      </w:r>
      <w:r w:rsidRPr="002648AA">
        <w:rPr>
          <w:sz w:val="28"/>
          <w:szCs w:val="28"/>
        </w:rPr>
        <w:t xml:space="preserve"> дітей з інвалідністю на суму 2</w:t>
      </w:r>
      <w:r w:rsidR="007608A1" w:rsidRPr="002648AA">
        <w:rPr>
          <w:sz w:val="28"/>
          <w:szCs w:val="28"/>
        </w:rPr>
        <w:t>86,4</w:t>
      </w:r>
      <w:r w:rsidRPr="002648AA">
        <w:rPr>
          <w:sz w:val="28"/>
          <w:szCs w:val="28"/>
        </w:rPr>
        <w:t xml:space="preserve"> тис. грн. </w:t>
      </w:r>
      <w:r w:rsidR="00DF7BE3" w:rsidRPr="002648AA">
        <w:rPr>
          <w:sz w:val="28"/>
          <w:szCs w:val="28"/>
        </w:rPr>
        <w:t>;</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 xml:space="preserve">одноразову грошову допомогу на встановлення опалення </w:t>
      </w:r>
      <w:r w:rsidR="007608A1" w:rsidRPr="002648AA">
        <w:rPr>
          <w:sz w:val="28"/>
          <w:szCs w:val="28"/>
        </w:rPr>
        <w:t>53</w:t>
      </w:r>
      <w:r w:rsidRPr="002648AA">
        <w:rPr>
          <w:sz w:val="28"/>
          <w:szCs w:val="28"/>
        </w:rPr>
        <w:t xml:space="preserve"> мешканц</w:t>
      </w:r>
      <w:r w:rsidR="007608A1" w:rsidRPr="002648AA">
        <w:rPr>
          <w:sz w:val="28"/>
          <w:szCs w:val="28"/>
        </w:rPr>
        <w:t>ям</w:t>
      </w:r>
      <w:r w:rsidRPr="002648AA">
        <w:rPr>
          <w:sz w:val="28"/>
          <w:szCs w:val="28"/>
        </w:rPr>
        <w:t xml:space="preserve"> міста на суму </w:t>
      </w:r>
      <w:r w:rsidR="007608A1" w:rsidRPr="002648AA">
        <w:rPr>
          <w:sz w:val="28"/>
          <w:szCs w:val="28"/>
        </w:rPr>
        <w:t>25</w:t>
      </w:r>
      <w:r w:rsidR="000B301E" w:rsidRPr="002648AA">
        <w:rPr>
          <w:sz w:val="28"/>
          <w:szCs w:val="28"/>
        </w:rPr>
        <w:t>5</w:t>
      </w:r>
      <w:r w:rsidRPr="002648AA">
        <w:rPr>
          <w:sz w:val="28"/>
          <w:szCs w:val="28"/>
        </w:rPr>
        <w:t>,5 тис. грн.</w:t>
      </w:r>
      <w:r w:rsidR="00DF7BE3" w:rsidRPr="002648AA">
        <w:rPr>
          <w:sz w:val="28"/>
          <w:szCs w:val="28"/>
        </w:rPr>
        <w:t>;</w:t>
      </w:r>
      <w:r w:rsidRPr="002648AA">
        <w:rPr>
          <w:sz w:val="28"/>
          <w:szCs w:val="28"/>
        </w:rPr>
        <w:t xml:space="preserve"> </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 xml:space="preserve">одноразову грошову допомогу на проведення капітального ремонту особі з інвалідність внаслідок війни 1 мешканцю на суму 23,2 тис. грн. </w:t>
      </w:r>
      <w:r w:rsidR="00DF7BE3" w:rsidRPr="002648AA">
        <w:rPr>
          <w:sz w:val="28"/>
          <w:szCs w:val="28"/>
        </w:rPr>
        <w:t>;</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одноразову грошову допомогу для часткового покриття витрат на оплату комунальної послуг</w:t>
      </w:r>
      <w:r w:rsidR="00226578">
        <w:rPr>
          <w:sz w:val="28"/>
          <w:szCs w:val="28"/>
        </w:rPr>
        <w:t>,</w:t>
      </w:r>
      <w:r w:rsidRPr="002648AA">
        <w:rPr>
          <w:sz w:val="28"/>
          <w:szCs w:val="28"/>
        </w:rPr>
        <w:t xml:space="preserve"> централізованого водопостачання та це</w:t>
      </w:r>
      <w:r w:rsidR="00202C3F" w:rsidRPr="002648AA">
        <w:rPr>
          <w:sz w:val="28"/>
          <w:szCs w:val="28"/>
        </w:rPr>
        <w:t>нтралізованого водовідведення 71</w:t>
      </w:r>
      <w:r w:rsidRPr="002648AA">
        <w:rPr>
          <w:sz w:val="28"/>
          <w:szCs w:val="28"/>
        </w:rPr>
        <w:t xml:space="preserve"> особ</w:t>
      </w:r>
      <w:r w:rsidR="00202C3F" w:rsidRPr="002648AA">
        <w:rPr>
          <w:sz w:val="28"/>
          <w:szCs w:val="28"/>
        </w:rPr>
        <w:t>і</w:t>
      </w:r>
      <w:r w:rsidRPr="002648AA">
        <w:rPr>
          <w:sz w:val="28"/>
          <w:szCs w:val="28"/>
        </w:rPr>
        <w:t xml:space="preserve"> на суму 1</w:t>
      </w:r>
      <w:r w:rsidR="00202C3F" w:rsidRPr="002648AA">
        <w:rPr>
          <w:sz w:val="28"/>
          <w:szCs w:val="28"/>
        </w:rPr>
        <w:t>47,6</w:t>
      </w:r>
      <w:r w:rsidRPr="002648AA">
        <w:rPr>
          <w:sz w:val="28"/>
          <w:szCs w:val="28"/>
        </w:rPr>
        <w:t xml:space="preserve"> тис.</w:t>
      </w:r>
      <w:r w:rsidR="006375A3" w:rsidRPr="002648AA">
        <w:rPr>
          <w:sz w:val="28"/>
          <w:szCs w:val="28"/>
        </w:rPr>
        <w:t xml:space="preserve"> </w:t>
      </w:r>
      <w:r w:rsidRPr="002648AA">
        <w:rPr>
          <w:sz w:val="28"/>
          <w:szCs w:val="28"/>
        </w:rPr>
        <w:t>грн.</w:t>
      </w:r>
      <w:r w:rsidR="00DF7BE3" w:rsidRPr="002648AA">
        <w:rPr>
          <w:sz w:val="28"/>
          <w:szCs w:val="28"/>
        </w:rPr>
        <w:t>;</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одноразову грошову допомогу на лікування 1</w:t>
      </w:r>
      <w:r w:rsidR="000B301E" w:rsidRPr="002648AA">
        <w:rPr>
          <w:sz w:val="28"/>
          <w:szCs w:val="28"/>
        </w:rPr>
        <w:t>7</w:t>
      </w:r>
      <w:r w:rsidRPr="002648AA">
        <w:rPr>
          <w:sz w:val="28"/>
          <w:szCs w:val="28"/>
        </w:rPr>
        <w:t xml:space="preserve"> дітей, хворих на цукровий діабет на суму 8</w:t>
      </w:r>
      <w:r w:rsidR="000B301E" w:rsidRPr="002648AA">
        <w:rPr>
          <w:sz w:val="28"/>
          <w:szCs w:val="28"/>
        </w:rPr>
        <w:t>5</w:t>
      </w:r>
      <w:r w:rsidRPr="002648AA">
        <w:rPr>
          <w:sz w:val="28"/>
          <w:szCs w:val="28"/>
        </w:rPr>
        <w:t xml:space="preserve">,0 тис. грн. </w:t>
      </w:r>
      <w:r w:rsidR="00DF7BE3" w:rsidRPr="002648AA">
        <w:rPr>
          <w:sz w:val="28"/>
          <w:szCs w:val="28"/>
        </w:rPr>
        <w:t>;</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щомісячні додаткові виплат</w:t>
      </w:r>
      <w:r w:rsidR="00E548B4" w:rsidRPr="002648AA">
        <w:rPr>
          <w:sz w:val="28"/>
          <w:szCs w:val="28"/>
        </w:rPr>
        <w:t>и 5 ветеранам ОУН-УПА на суму 5</w:t>
      </w:r>
      <w:r w:rsidR="000B301E" w:rsidRPr="002648AA">
        <w:rPr>
          <w:sz w:val="28"/>
          <w:szCs w:val="28"/>
        </w:rPr>
        <w:t>3,3</w:t>
      </w:r>
      <w:r w:rsidRPr="002648AA">
        <w:rPr>
          <w:sz w:val="28"/>
          <w:szCs w:val="28"/>
        </w:rPr>
        <w:t xml:space="preserve"> тис. грн.</w:t>
      </w:r>
      <w:r w:rsidR="00DF7BE3" w:rsidRPr="002648AA">
        <w:rPr>
          <w:sz w:val="28"/>
          <w:szCs w:val="28"/>
        </w:rPr>
        <w:t>;</w:t>
      </w:r>
      <w:r w:rsidRPr="002648AA">
        <w:rPr>
          <w:sz w:val="28"/>
          <w:szCs w:val="28"/>
        </w:rPr>
        <w:t xml:space="preserve"> </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грошові компенсації 127 фізичним особам, що надають соціальні послуги на суму 2</w:t>
      </w:r>
      <w:r w:rsidR="000B301E" w:rsidRPr="002648AA">
        <w:rPr>
          <w:sz w:val="28"/>
          <w:szCs w:val="28"/>
        </w:rPr>
        <w:t>878,3</w:t>
      </w:r>
      <w:r w:rsidRPr="002648AA">
        <w:rPr>
          <w:sz w:val="28"/>
          <w:szCs w:val="28"/>
        </w:rPr>
        <w:t xml:space="preserve"> тис. грн.</w:t>
      </w:r>
      <w:r w:rsidR="00DF7BE3" w:rsidRPr="002648AA">
        <w:rPr>
          <w:sz w:val="28"/>
          <w:szCs w:val="28"/>
        </w:rPr>
        <w:t>;</w:t>
      </w:r>
      <w:r w:rsidRPr="002648AA">
        <w:rPr>
          <w:sz w:val="28"/>
          <w:szCs w:val="28"/>
        </w:rPr>
        <w:t xml:space="preserve"> </w:t>
      </w:r>
    </w:p>
    <w:p w:rsidR="00DB5F6C" w:rsidRPr="002648AA" w:rsidRDefault="00DB5F6C" w:rsidP="00DB5F6C">
      <w:pPr>
        <w:numPr>
          <w:ilvl w:val="0"/>
          <w:numId w:val="4"/>
        </w:numPr>
        <w:tabs>
          <w:tab w:val="left" w:pos="720"/>
          <w:tab w:val="left" w:pos="-426"/>
        </w:tabs>
        <w:ind w:firstLine="567"/>
        <w:jc w:val="both"/>
        <w:rPr>
          <w:sz w:val="28"/>
          <w:szCs w:val="28"/>
        </w:rPr>
      </w:pPr>
      <w:r w:rsidRPr="002648AA">
        <w:rPr>
          <w:sz w:val="28"/>
          <w:szCs w:val="28"/>
        </w:rPr>
        <w:t>щомісячні виплати 12</w:t>
      </w:r>
      <w:r w:rsidR="000B301E" w:rsidRPr="002648AA">
        <w:rPr>
          <w:sz w:val="28"/>
          <w:szCs w:val="28"/>
        </w:rPr>
        <w:t>9</w:t>
      </w:r>
      <w:r w:rsidRPr="002648AA">
        <w:rPr>
          <w:sz w:val="28"/>
          <w:szCs w:val="28"/>
        </w:rPr>
        <w:t xml:space="preserve"> сім’ям загиблих Захисників чи Захисниць України, сім’ям загиблих в Афганістані та сім'ям загиблих під час Революції Гідності на суму  </w:t>
      </w:r>
      <w:r w:rsidR="000B301E" w:rsidRPr="002648AA">
        <w:rPr>
          <w:sz w:val="28"/>
          <w:szCs w:val="28"/>
        </w:rPr>
        <w:t>4232,4</w:t>
      </w:r>
      <w:r w:rsidRPr="002648AA">
        <w:rPr>
          <w:sz w:val="28"/>
          <w:szCs w:val="28"/>
        </w:rPr>
        <w:t xml:space="preserve"> тис. грн. </w:t>
      </w:r>
    </w:p>
    <w:p w:rsidR="00DB5F6C" w:rsidRPr="002648AA" w:rsidRDefault="00DB5F6C" w:rsidP="00DB5F6C">
      <w:pPr>
        <w:tabs>
          <w:tab w:val="left" w:pos="-426"/>
        </w:tabs>
        <w:ind w:firstLine="709"/>
        <w:jc w:val="both"/>
        <w:rPr>
          <w:sz w:val="28"/>
          <w:szCs w:val="28"/>
        </w:rPr>
      </w:pPr>
      <w:r w:rsidRPr="002648AA">
        <w:rPr>
          <w:sz w:val="28"/>
          <w:szCs w:val="28"/>
        </w:rPr>
        <w:t xml:space="preserve">Всього здійснено виплат одноразових (щомісячних) грошових допомог </w:t>
      </w:r>
      <w:r w:rsidR="000B301E" w:rsidRPr="002648AA">
        <w:rPr>
          <w:sz w:val="28"/>
          <w:szCs w:val="28"/>
        </w:rPr>
        <w:t>2092</w:t>
      </w:r>
      <w:r w:rsidRPr="002648AA">
        <w:rPr>
          <w:sz w:val="28"/>
          <w:szCs w:val="28"/>
        </w:rPr>
        <w:t xml:space="preserve"> особам на суму </w:t>
      </w:r>
      <w:r w:rsidR="000B301E" w:rsidRPr="002648AA">
        <w:rPr>
          <w:sz w:val="28"/>
          <w:szCs w:val="28"/>
        </w:rPr>
        <w:t>26024,9</w:t>
      </w:r>
      <w:r w:rsidRPr="002648AA">
        <w:rPr>
          <w:sz w:val="28"/>
          <w:szCs w:val="28"/>
        </w:rPr>
        <w:t xml:space="preserve"> тис.</w:t>
      </w:r>
      <w:r w:rsidR="006375A3" w:rsidRPr="002648AA">
        <w:rPr>
          <w:sz w:val="28"/>
          <w:szCs w:val="28"/>
        </w:rPr>
        <w:t xml:space="preserve"> </w:t>
      </w:r>
      <w:r w:rsidRPr="002648AA">
        <w:rPr>
          <w:sz w:val="28"/>
          <w:szCs w:val="28"/>
        </w:rPr>
        <w:t xml:space="preserve">грн. </w:t>
      </w:r>
    </w:p>
    <w:p w:rsidR="00DB5F6C" w:rsidRPr="002648AA" w:rsidRDefault="00DB5F6C" w:rsidP="001079F5">
      <w:pPr>
        <w:ind w:firstLine="709"/>
        <w:jc w:val="both"/>
        <w:rPr>
          <w:sz w:val="28"/>
          <w:szCs w:val="28"/>
        </w:rPr>
      </w:pPr>
      <w:r w:rsidRPr="002648AA">
        <w:rPr>
          <w:sz w:val="28"/>
          <w:szCs w:val="28"/>
        </w:rPr>
        <w:t>Відшкодовано за рахунок коштів бюджету Калуської міської територіальної громади:</w:t>
      </w:r>
      <w:r w:rsidR="001079F5" w:rsidRPr="002648AA">
        <w:rPr>
          <w:sz w:val="28"/>
          <w:szCs w:val="28"/>
        </w:rPr>
        <w:t xml:space="preserve"> з</w:t>
      </w:r>
      <w:r w:rsidRPr="002648AA">
        <w:rPr>
          <w:sz w:val="28"/>
          <w:szCs w:val="28"/>
        </w:rPr>
        <w:t>а пільговий проїзд на міських</w:t>
      </w:r>
      <w:r w:rsidR="00D50284">
        <w:rPr>
          <w:sz w:val="28"/>
          <w:szCs w:val="28"/>
        </w:rPr>
        <w:t>, приміських</w:t>
      </w:r>
      <w:r w:rsidRPr="002648AA">
        <w:rPr>
          <w:sz w:val="28"/>
          <w:szCs w:val="28"/>
        </w:rPr>
        <w:t xml:space="preserve"> автобусних маршрутах</w:t>
      </w:r>
      <w:r w:rsidR="00D50284">
        <w:rPr>
          <w:sz w:val="28"/>
          <w:szCs w:val="28"/>
        </w:rPr>
        <w:t xml:space="preserve"> та до садово-городніх ділянок</w:t>
      </w:r>
      <w:r w:rsidRPr="002648AA">
        <w:rPr>
          <w:sz w:val="28"/>
          <w:szCs w:val="28"/>
        </w:rPr>
        <w:t xml:space="preserve"> – </w:t>
      </w:r>
      <w:r w:rsidR="001079F5" w:rsidRPr="002648AA">
        <w:rPr>
          <w:sz w:val="28"/>
          <w:szCs w:val="28"/>
        </w:rPr>
        <w:t>8704,9</w:t>
      </w:r>
      <w:r w:rsidRPr="002648AA">
        <w:rPr>
          <w:sz w:val="28"/>
          <w:szCs w:val="28"/>
        </w:rPr>
        <w:t xml:space="preserve"> тис. грн.</w:t>
      </w:r>
      <w:r w:rsidR="00DF7BE3" w:rsidRPr="002648AA">
        <w:rPr>
          <w:sz w:val="28"/>
          <w:szCs w:val="28"/>
        </w:rPr>
        <w:t>;</w:t>
      </w:r>
      <w:r w:rsidRPr="002648AA">
        <w:rPr>
          <w:sz w:val="28"/>
          <w:szCs w:val="28"/>
        </w:rPr>
        <w:t xml:space="preserve"> </w:t>
      </w:r>
      <w:r w:rsidR="001079F5" w:rsidRPr="002648AA">
        <w:rPr>
          <w:sz w:val="28"/>
          <w:szCs w:val="28"/>
        </w:rPr>
        <w:t>за</w:t>
      </w:r>
      <w:r w:rsidRPr="002648AA">
        <w:rPr>
          <w:sz w:val="28"/>
          <w:szCs w:val="28"/>
        </w:rPr>
        <w:t xml:space="preserve"> пільги на оплату житлово-комунальни</w:t>
      </w:r>
      <w:r w:rsidR="00DF7BE3" w:rsidRPr="002648AA">
        <w:rPr>
          <w:sz w:val="28"/>
          <w:szCs w:val="28"/>
        </w:rPr>
        <w:t>х послуг 1</w:t>
      </w:r>
      <w:r w:rsidR="00563456" w:rsidRPr="002648AA">
        <w:rPr>
          <w:sz w:val="28"/>
          <w:szCs w:val="28"/>
        </w:rPr>
        <w:t>113</w:t>
      </w:r>
      <w:r w:rsidR="00DF7BE3" w:rsidRPr="002648AA">
        <w:rPr>
          <w:sz w:val="28"/>
          <w:szCs w:val="28"/>
        </w:rPr>
        <w:t xml:space="preserve"> жителям </w:t>
      </w:r>
      <w:r w:rsidR="001079F5" w:rsidRPr="002648AA">
        <w:rPr>
          <w:sz w:val="28"/>
          <w:szCs w:val="28"/>
        </w:rPr>
        <w:t>–</w:t>
      </w:r>
      <w:r w:rsidR="00DF7BE3" w:rsidRPr="002648AA">
        <w:rPr>
          <w:sz w:val="28"/>
          <w:szCs w:val="28"/>
        </w:rPr>
        <w:t xml:space="preserve"> </w:t>
      </w:r>
      <w:r w:rsidR="001079F5" w:rsidRPr="002648AA">
        <w:rPr>
          <w:sz w:val="28"/>
          <w:szCs w:val="28"/>
        </w:rPr>
        <w:t xml:space="preserve">3550,7 </w:t>
      </w:r>
      <w:r w:rsidRPr="002648AA">
        <w:rPr>
          <w:sz w:val="28"/>
          <w:szCs w:val="28"/>
        </w:rPr>
        <w:t>тис. грн.</w:t>
      </w:r>
      <w:r w:rsidR="00DF7BE3" w:rsidRPr="002648AA">
        <w:rPr>
          <w:sz w:val="28"/>
          <w:szCs w:val="28"/>
        </w:rPr>
        <w:t>;</w:t>
      </w:r>
      <w:r w:rsidR="001079F5" w:rsidRPr="002648AA">
        <w:rPr>
          <w:sz w:val="28"/>
          <w:szCs w:val="28"/>
        </w:rPr>
        <w:t xml:space="preserve"> </w:t>
      </w:r>
      <w:r w:rsidRPr="002648AA">
        <w:rPr>
          <w:sz w:val="28"/>
          <w:szCs w:val="28"/>
        </w:rPr>
        <w:t xml:space="preserve"> за транспортні послуги за перевезення Захисників України  – </w:t>
      </w:r>
      <w:r w:rsidR="001079F5" w:rsidRPr="002648AA">
        <w:rPr>
          <w:sz w:val="28"/>
          <w:szCs w:val="28"/>
        </w:rPr>
        <w:t>67,1</w:t>
      </w:r>
      <w:r w:rsidRPr="002648AA">
        <w:rPr>
          <w:sz w:val="28"/>
          <w:szCs w:val="28"/>
        </w:rPr>
        <w:t xml:space="preserve"> тис.</w:t>
      </w:r>
      <w:r w:rsidR="001079F5" w:rsidRPr="002648AA">
        <w:rPr>
          <w:sz w:val="28"/>
          <w:szCs w:val="28"/>
        </w:rPr>
        <w:t xml:space="preserve"> </w:t>
      </w:r>
      <w:r w:rsidRPr="002648AA">
        <w:rPr>
          <w:sz w:val="28"/>
          <w:szCs w:val="28"/>
        </w:rPr>
        <w:t>грн.</w:t>
      </w:r>
      <w:r w:rsidR="00DF7BE3" w:rsidRPr="002648AA">
        <w:rPr>
          <w:sz w:val="28"/>
          <w:szCs w:val="28"/>
        </w:rPr>
        <w:t>;</w:t>
      </w:r>
      <w:r w:rsidR="001079F5" w:rsidRPr="002648AA">
        <w:rPr>
          <w:sz w:val="28"/>
          <w:szCs w:val="28"/>
        </w:rPr>
        <w:t xml:space="preserve"> </w:t>
      </w:r>
      <w:r w:rsidRPr="002648AA">
        <w:rPr>
          <w:sz w:val="28"/>
          <w:szCs w:val="28"/>
        </w:rPr>
        <w:t>за транспортні послуги за перевезення  ВПО –30,5 тис.</w:t>
      </w:r>
      <w:r w:rsidR="006375A3" w:rsidRPr="002648AA">
        <w:rPr>
          <w:sz w:val="28"/>
          <w:szCs w:val="28"/>
        </w:rPr>
        <w:t xml:space="preserve"> </w:t>
      </w:r>
      <w:r w:rsidRPr="002648AA">
        <w:rPr>
          <w:sz w:val="28"/>
          <w:szCs w:val="28"/>
        </w:rPr>
        <w:t>грн.</w:t>
      </w:r>
      <w:r w:rsidR="00DF7BE3" w:rsidRPr="002648AA">
        <w:rPr>
          <w:sz w:val="28"/>
          <w:szCs w:val="28"/>
        </w:rPr>
        <w:t>;</w:t>
      </w:r>
      <w:r w:rsidR="001079F5" w:rsidRPr="002648AA">
        <w:rPr>
          <w:sz w:val="28"/>
          <w:szCs w:val="28"/>
        </w:rPr>
        <w:t xml:space="preserve"> </w:t>
      </w:r>
      <w:r w:rsidRPr="002648AA">
        <w:rPr>
          <w:sz w:val="28"/>
          <w:szCs w:val="28"/>
        </w:rPr>
        <w:t xml:space="preserve">заходи з питань сім’ї – </w:t>
      </w:r>
      <w:r w:rsidR="001079F5" w:rsidRPr="002648AA">
        <w:rPr>
          <w:sz w:val="28"/>
          <w:szCs w:val="28"/>
        </w:rPr>
        <w:t>42,4</w:t>
      </w:r>
      <w:r w:rsidRPr="002648AA">
        <w:rPr>
          <w:sz w:val="28"/>
          <w:szCs w:val="28"/>
        </w:rPr>
        <w:t xml:space="preserve"> тис.</w:t>
      </w:r>
      <w:r w:rsidR="006375A3" w:rsidRPr="002648AA">
        <w:rPr>
          <w:sz w:val="28"/>
          <w:szCs w:val="28"/>
        </w:rPr>
        <w:t xml:space="preserve"> </w:t>
      </w:r>
      <w:r w:rsidRPr="002648AA">
        <w:rPr>
          <w:sz w:val="28"/>
          <w:szCs w:val="28"/>
        </w:rPr>
        <w:t>грн.</w:t>
      </w:r>
      <w:r w:rsidR="00C275B8" w:rsidRPr="002648AA">
        <w:rPr>
          <w:sz w:val="28"/>
          <w:szCs w:val="28"/>
        </w:rPr>
        <w:t>;</w:t>
      </w:r>
      <w:r w:rsidR="001079F5" w:rsidRPr="002648AA">
        <w:rPr>
          <w:sz w:val="28"/>
          <w:szCs w:val="28"/>
        </w:rPr>
        <w:t xml:space="preserve"> з</w:t>
      </w:r>
      <w:r w:rsidRPr="002648AA">
        <w:rPr>
          <w:sz w:val="28"/>
          <w:szCs w:val="28"/>
        </w:rPr>
        <w:t xml:space="preserve">аходи з гендерної рівності – </w:t>
      </w:r>
      <w:r w:rsidR="001079F5" w:rsidRPr="002648AA">
        <w:rPr>
          <w:sz w:val="28"/>
          <w:szCs w:val="28"/>
        </w:rPr>
        <w:t>45,0</w:t>
      </w:r>
      <w:r w:rsidRPr="002648AA">
        <w:rPr>
          <w:sz w:val="28"/>
          <w:szCs w:val="28"/>
        </w:rPr>
        <w:t xml:space="preserve"> тис.</w:t>
      </w:r>
      <w:r w:rsidR="006375A3" w:rsidRPr="002648AA">
        <w:rPr>
          <w:sz w:val="28"/>
          <w:szCs w:val="28"/>
        </w:rPr>
        <w:t xml:space="preserve"> </w:t>
      </w:r>
      <w:r w:rsidRPr="002648AA">
        <w:rPr>
          <w:sz w:val="28"/>
          <w:szCs w:val="28"/>
        </w:rPr>
        <w:t>грн.</w:t>
      </w:r>
    </w:p>
    <w:p w:rsidR="00DB5F6C" w:rsidRPr="002648AA" w:rsidRDefault="00C275B8" w:rsidP="00C275B8">
      <w:pPr>
        <w:tabs>
          <w:tab w:val="left" w:pos="720"/>
        </w:tabs>
        <w:jc w:val="both"/>
        <w:rPr>
          <w:sz w:val="28"/>
          <w:szCs w:val="28"/>
        </w:rPr>
      </w:pPr>
      <w:r w:rsidRPr="002648AA">
        <w:rPr>
          <w:sz w:val="28"/>
          <w:szCs w:val="28"/>
        </w:rPr>
        <w:t>Н</w:t>
      </w:r>
      <w:r w:rsidR="00DB5F6C" w:rsidRPr="002648AA">
        <w:rPr>
          <w:sz w:val="28"/>
          <w:szCs w:val="28"/>
        </w:rPr>
        <w:t xml:space="preserve">адано фінансову підтримку для здійснення статутної діяльності громадським організаціям ветеранів на суму – </w:t>
      </w:r>
      <w:r w:rsidR="009E38D5" w:rsidRPr="002648AA">
        <w:rPr>
          <w:sz w:val="28"/>
          <w:szCs w:val="28"/>
        </w:rPr>
        <w:t>1</w:t>
      </w:r>
      <w:r w:rsidR="001079F5" w:rsidRPr="002648AA">
        <w:rPr>
          <w:sz w:val="28"/>
          <w:szCs w:val="28"/>
        </w:rPr>
        <w:t>12,4</w:t>
      </w:r>
      <w:r w:rsidR="00DB5F6C" w:rsidRPr="002648AA">
        <w:rPr>
          <w:sz w:val="28"/>
          <w:szCs w:val="28"/>
        </w:rPr>
        <w:t xml:space="preserve"> тис. грн., з них:</w:t>
      </w:r>
    </w:p>
    <w:p w:rsidR="00DB5F6C" w:rsidRPr="002648AA" w:rsidRDefault="00DB5F6C" w:rsidP="00DB5F6C">
      <w:pPr>
        <w:pStyle w:val="afb"/>
        <w:numPr>
          <w:ilvl w:val="0"/>
          <w:numId w:val="34"/>
        </w:numPr>
        <w:tabs>
          <w:tab w:val="left" w:pos="720"/>
          <w:tab w:val="left" w:pos="1400"/>
        </w:tabs>
        <w:jc w:val="both"/>
        <w:rPr>
          <w:sz w:val="28"/>
          <w:szCs w:val="28"/>
        </w:rPr>
      </w:pPr>
      <w:r w:rsidRPr="002648AA">
        <w:rPr>
          <w:sz w:val="28"/>
          <w:szCs w:val="28"/>
        </w:rPr>
        <w:t>Калуське територіальне об’єднання ветеранів Афганістану – 23,8 тис. грн.</w:t>
      </w:r>
      <w:r w:rsidR="00C275B8" w:rsidRPr="002648AA">
        <w:rPr>
          <w:sz w:val="28"/>
          <w:szCs w:val="28"/>
        </w:rPr>
        <w:t>;</w:t>
      </w:r>
    </w:p>
    <w:p w:rsidR="008941C6" w:rsidRDefault="00DB5F6C" w:rsidP="001079F5">
      <w:pPr>
        <w:pStyle w:val="afb"/>
        <w:numPr>
          <w:ilvl w:val="0"/>
          <w:numId w:val="34"/>
        </w:numPr>
        <w:tabs>
          <w:tab w:val="left" w:pos="720"/>
          <w:tab w:val="left" w:pos="1400"/>
        </w:tabs>
        <w:ind w:left="0" w:firstLine="567"/>
        <w:jc w:val="both"/>
        <w:rPr>
          <w:sz w:val="28"/>
          <w:szCs w:val="28"/>
        </w:rPr>
      </w:pPr>
      <w:r w:rsidRPr="002648AA">
        <w:rPr>
          <w:sz w:val="28"/>
          <w:szCs w:val="28"/>
        </w:rPr>
        <w:t>Громадській спілці «Громадське об’єднання Калущини учасників бой</w:t>
      </w:r>
      <w:r w:rsidR="008941C6">
        <w:rPr>
          <w:sz w:val="28"/>
          <w:szCs w:val="28"/>
        </w:rPr>
        <w:t>ових дій (АТО) на сході України</w:t>
      </w:r>
      <w:r w:rsidRPr="002648AA">
        <w:rPr>
          <w:sz w:val="28"/>
          <w:szCs w:val="28"/>
        </w:rPr>
        <w:t xml:space="preserve"> імені Романа Шухевича» - </w:t>
      </w:r>
      <w:r w:rsidR="001079F5" w:rsidRPr="002648AA">
        <w:rPr>
          <w:sz w:val="28"/>
          <w:szCs w:val="28"/>
        </w:rPr>
        <w:t>88,6</w:t>
      </w:r>
      <w:r w:rsidRPr="002648AA">
        <w:rPr>
          <w:sz w:val="28"/>
          <w:szCs w:val="28"/>
        </w:rPr>
        <w:t xml:space="preserve"> тис.</w:t>
      </w:r>
      <w:r w:rsidR="006375A3" w:rsidRPr="002648AA">
        <w:rPr>
          <w:sz w:val="28"/>
          <w:szCs w:val="28"/>
        </w:rPr>
        <w:t xml:space="preserve"> </w:t>
      </w:r>
      <w:r w:rsidRPr="002648AA">
        <w:rPr>
          <w:sz w:val="28"/>
          <w:szCs w:val="28"/>
        </w:rPr>
        <w:t>грн.</w:t>
      </w:r>
    </w:p>
    <w:p w:rsidR="001079F5" w:rsidRPr="002648AA" w:rsidRDefault="001079F5" w:rsidP="001079F5">
      <w:pPr>
        <w:pStyle w:val="afb"/>
        <w:numPr>
          <w:ilvl w:val="0"/>
          <w:numId w:val="34"/>
        </w:numPr>
        <w:tabs>
          <w:tab w:val="left" w:pos="720"/>
          <w:tab w:val="left" w:pos="1400"/>
        </w:tabs>
        <w:ind w:left="0" w:firstLine="567"/>
        <w:jc w:val="both"/>
        <w:rPr>
          <w:sz w:val="28"/>
          <w:szCs w:val="28"/>
        </w:rPr>
      </w:pPr>
      <w:r w:rsidRPr="002648AA">
        <w:rPr>
          <w:sz w:val="28"/>
          <w:szCs w:val="28"/>
        </w:rPr>
        <w:t>Відшкодовано за надання послуг сімейного відпочинку 617 учасникам бойових дій, членам їх сімей та членам сімей загиблих Захисників України на -2461,8 тис. грн.</w:t>
      </w:r>
    </w:p>
    <w:p w:rsidR="00DB5F6C" w:rsidRPr="002648AA" w:rsidRDefault="00DB5F6C" w:rsidP="00DB5F6C">
      <w:pPr>
        <w:ind w:firstLine="709"/>
        <w:jc w:val="both"/>
        <w:rPr>
          <w:sz w:val="28"/>
          <w:szCs w:val="28"/>
        </w:rPr>
      </w:pPr>
      <w:r w:rsidRPr="002648AA">
        <w:rPr>
          <w:sz w:val="28"/>
          <w:szCs w:val="28"/>
        </w:rPr>
        <w:t xml:space="preserve">Всього відшкодовано на </w:t>
      </w:r>
      <w:r w:rsidR="00253004" w:rsidRPr="002648AA">
        <w:rPr>
          <w:sz w:val="28"/>
          <w:szCs w:val="28"/>
        </w:rPr>
        <w:t>1</w:t>
      </w:r>
      <w:r w:rsidR="000414A3" w:rsidRPr="002648AA">
        <w:rPr>
          <w:sz w:val="28"/>
          <w:szCs w:val="28"/>
        </w:rPr>
        <w:t>5024,4</w:t>
      </w:r>
      <w:r w:rsidRPr="002648AA">
        <w:rPr>
          <w:sz w:val="28"/>
          <w:szCs w:val="28"/>
        </w:rPr>
        <w:t xml:space="preserve"> тис. грн.</w:t>
      </w:r>
    </w:p>
    <w:p w:rsidR="00DB5F6C" w:rsidRPr="002648AA" w:rsidRDefault="00DB5F6C" w:rsidP="00DB5F6C">
      <w:pPr>
        <w:ind w:firstLine="709"/>
        <w:jc w:val="both"/>
        <w:rPr>
          <w:sz w:val="28"/>
          <w:szCs w:val="28"/>
        </w:rPr>
      </w:pPr>
      <w:r w:rsidRPr="002648AA">
        <w:rPr>
          <w:sz w:val="28"/>
          <w:szCs w:val="28"/>
        </w:rPr>
        <w:lastRenderedPageBreak/>
        <w:t xml:space="preserve">Враховуючи вищезазначене, на виконання заходів соціального характеру з коштів бюджету Калуської міської територіальної громади профінансовано </w:t>
      </w:r>
      <w:r w:rsidR="00AE3CE3" w:rsidRPr="002648AA">
        <w:rPr>
          <w:sz w:val="28"/>
          <w:szCs w:val="28"/>
        </w:rPr>
        <w:t>41049,3</w:t>
      </w:r>
      <w:r w:rsidRPr="002648AA">
        <w:rPr>
          <w:sz w:val="28"/>
          <w:szCs w:val="28"/>
        </w:rPr>
        <w:t xml:space="preserve"> тис. грн. </w:t>
      </w:r>
    </w:p>
    <w:p w:rsidR="00DB5F6C" w:rsidRPr="002648AA" w:rsidRDefault="00AE3CE3" w:rsidP="001E0CA1">
      <w:pPr>
        <w:jc w:val="both"/>
        <w:rPr>
          <w:bCs/>
          <w:sz w:val="28"/>
          <w:szCs w:val="28"/>
        </w:rPr>
      </w:pPr>
      <w:r w:rsidRPr="002648AA">
        <w:rPr>
          <w:bCs/>
          <w:sz w:val="28"/>
          <w:szCs w:val="28"/>
        </w:rPr>
        <w:tab/>
      </w:r>
      <w:r w:rsidR="00DB5F6C" w:rsidRPr="002648AA">
        <w:rPr>
          <w:bCs/>
          <w:sz w:val="28"/>
          <w:szCs w:val="28"/>
        </w:rPr>
        <w:t>Виконання заходів у сфері соціального захисту за рахунок коштів обласного бюджету</w:t>
      </w:r>
      <w:r w:rsidR="001E0CA1" w:rsidRPr="002648AA">
        <w:rPr>
          <w:bCs/>
          <w:sz w:val="28"/>
          <w:szCs w:val="28"/>
        </w:rPr>
        <w:t>:</w:t>
      </w:r>
    </w:p>
    <w:p w:rsidR="00DB5F6C" w:rsidRPr="002648AA" w:rsidRDefault="00DB5F6C" w:rsidP="00DB5F6C">
      <w:pPr>
        <w:ind w:firstLine="709"/>
        <w:jc w:val="both"/>
        <w:rPr>
          <w:sz w:val="28"/>
          <w:szCs w:val="28"/>
        </w:rPr>
      </w:pPr>
      <w:r w:rsidRPr="002648AA">
        <w:rPr>
          <w:sz w:val="28"/>
          <w:szCs w:val="28"/>
        </w:rPr>
        <w:t>За кошти обласного бюджету здійснювались:</w:t>
      </w:r>
    </w:p>
    <w:p w:rsidR="00DB5F6C" w:rsidRPr="002648AA" w:rsidRDefault="00226FE7" w:rsidP="00DB5F6C">
      <w:pPr>
        <w:numPr>
          <w:ilvl w:val="0"/>
          <w:numId w:val="30"/>
        </w:numPr>
        <w:tabs>
          <w:tab w:val="left" w:pos="720"/>
          <w:tab w:val="left" w:pos="567"/>
        </w:tabs>
        <w:ind w:left="851" w:hanging="567"/>
        <w:jc w:val="both"/>
        <w:rPr>
          <w:sz w:val="28"/>
          <w:szCs w:val="28"/>
        </w:rPr>
      </w:pPr>
      <w:r w:rsidRPr="002648AA">
        <w:rPr>
          <w:sz w:val="28"/>
          <w:szCs w:val="28"/>
        </w:rPr>
        <w:t>щ</w:t>
      </w:r>
      <w:r w:rsidR="00DB5F6C" w:rsidRPr="002648AA">
        <w:rPr>
          <w:sz w:val="28"/>
          <w:szCs w:val="28"/>
        </w:rPr>
        <w:t>омісячні додаткові виплати - ветеран</w:t>
      </w:r>
      <w:r w:rsidRPr="002648AA">
        <w:rPr>
          <w:sz w:val="28"/>
          <w:szCs w:val="28"/>
        </w:rPr>
        <w:t>ам ОУН-УПА - на суму 1</w:t>
      </w:r>
      <w:r w:rsidR="00AE3CE3" w:rsidRPr="002648AA">
        <w:rPr>
          <w:sz w:val="28"/>
          <w:szCs w:val="28"/>
        </w:rPr>
        <w:t>53</w:t>
      </w:r>
      <w:r w:rsidRPr="002648AA">
        <w:rPr>
          <w:sz w:val="28"/>
          <w:szCs w:val="28"/>
        </w:rPr>
        <w:t>,0 тис.</w:t>
      </w:r>
      <w:r w:rsidR="006375A3" w:rsidRPr="002648AA">
        <w:rPr>
          <w:sz w:val="28"/>
          <w:szCs w:val="28"/>
        </w:rPr>
        <w:t xml:space="preserve"> </w:t>
      </w:r>
      <w:r w:rsidR="00DB5F6C" w:rsidRPr="002648AA">
        <w:rPr>
          <w:sz w:val="28"/>
          <w:szCs w:val="28"/>
        </w:rPr>
        <w:t>грн.</w:t>
      </w:r>
      <w:r w:rsidRPr="002648AA">
        <w:rPr>
          <w:sz w:val="28"/>
          <w:szCs w:val="28"/>
        </w:rPr>
        <w:t>;</w:t>
      </w:r>
      <w:r w:rsidR="00DB5F6C" w:rsidRPr="002648AA">
        <w:rPr>
          <w:sz w:val="28"/>
          <w:szCs w:val="28"/>
        </w:rPr>
        <w:t xml:space="preserve"> </w:t>
      </w:r>
    </w:p>
    <w:p w:rsidR="00DB5F6C" w:rsidRPr="002648AA" w:rsidRDefault="00226FE7" w:rsidP="00DB5F6C">
      <w:pPr>
        <w:numPr>
          <w:ilvl w:val="0"/>
          <w:numId w:val="30"/>
        </w:numPr>
        <w:tabs>
          <w:tab w:val="left" w:pos="720"/>
        </w:tabs>
        <w:ind w:firstLine="284"/>
        <w:jc w:val="both"/>
        <w:rPr>
          <w:sz w:val="28"/>
          <w:szCs w:val="28"/>
        </w:rPr>
      </w:pPr>
      <w:r w:rsidRPr="002648AA">
        <w:rPr>
          <w:sz w:val="28"/>
          <w:szCs w:val="28"/>
        </w:rPr>
        <w:t>в</w:t>
      </w:r>
      <w:r w:rsidR="00DB5F6C" w:rsidRPr="002648AA">
        <w:rPr>
          <w:sz w:val="28"/>
          <w:szCs w:val="28"/>
        </w:rPr>
        <w:t>ідшкодування інших пільг чорнобильцям (пі</w:t>
      </w:r>
      <w:r w:rsidR="00144B93" w:rsidRPr="002648AA">
        <w:rPr>
          <w:sz w:val="28"/>
          <w:szCs w:val="28"/>
        </w:rPr>
        <w:t>льгове медичне обслуговування 4</w:t>
      </w:r>
      <w:r w:rsidR="00AE3CE3" w:rsidRPr="002648AA">
        <w:rPr>
          <w:sz w:val="28"/>
          <w:szCs w:val="28"/>
        </w:rPr>
        <w:t>5</w:t>
      </w:r>
      <w:r w:rsidR="00DB5F6C" w:rsidRPr="002648AA">
        <w:rPr>
          <w:sz w:val="28"/>
          <w:szCs w:val="28"/>
        </w:rPr>
        <w:t xml:space="preserve"> особам, які </w:t>
      </w:r>
      <w:r w:rsidR="00144B93" w:rsidRPr="002648AA">
        <w:rPr>
          <w:sz w:val="28"/>
          <w:szCs w:val="28"/>
        </w:rPr>
        <w:t xml:space="preserve">постраждали внаслідок ЧАЕС) на </w:t>
      </w:r>
      <w:r w:rsidR="00AE3CE3" w:rsidRPr="002648AA">
        <w:rPr>
          <w:sz w:val="28"/>
          <w:szCs w:val="28"/>
        </w:rPr>
        <w:t>88,4</w:t>
      </w:r>
      <w:r w:rsidR="00DB5F6C" w:rsidRPr="002648AA">
        <w:rPr>
          <w:sz w:val="28"/>
          <w:szCs w:val="28"/>
        </w:rPr>
        <w:t xml:space="preserve"> тис. грн.</w:t>
      </w:r>
      <w:r w:rsidRPr="002648AA">
        <w:rPr>
          <w:sz w:val="28"/>
          <w:szCs w:val="28"/>
        </w:rPr>
        <w:t>;</w:t>
      </w:r>
      <w:r w:rsidR="00DB5F6C" w:rsidRPr="002648AA">
        <w:rPr>
          <w:sz w:val="28"/>
          <w:szCs w:val="28"/>
        </w:rPr>
        <w:t xml:space="preserve"> </w:t>
      </w:r>
    </w:p>
    <w:p w:rsidR="00DB5F6C" w:rsidRPr="002648AA" w:rsidRDefault="00226FE7" w:rsidP="00DB5F6C">
      <w:pPr>
        <w:numPr>
          <w:ilvl w:val="0"/>
          <w:numId w:val="30"/>
        </w:numPr>
        <w:tabs>
          <w:tab w:val="left" w:pos="720"/>
        </w:tabs>
        <w:ind w:firstLine="284"/>
        <w:jc w:val="both"/>
        <w:rPr>
          <w:sz w:val="28"/>
          <w:szCs w:val="28"/>
        </w:rPr>
      </w:pPr>
      <w:r w:rsidRPr="002648AA">
        <w:rPr>
          <w:sz w:val="28"/>
          <w:szCs w:val="28"/>
        </w:rPr>
        <w:t>п</w:t>
      </w:r>
      <w:r w:rsidR="00DB5F6C" w:rsidRPr="002648AA">
        <w:rPr>
          <w:sz w:val="28"/>
          <w:szCs w:val="28"/>
        </w:rPr>
        <w:t xml:space="preserve">оховання учасника бойових дій на – </w:t>
      </w:r>
      <w:r w:rsidR="00AE3CE3" w:rsidRPr="002648AA">
        <w:rPr>
          <w:sz w:val="28"/>
          <w:szCs w:val="28"/>
        </w:rPr>
        <w:t xml:space="preserve">65,8 </w:t>
      </w:r>
      <w:r w:rsidR="00DB5F6C" w:rsidRPr="002648AA">
        <w:rPr>
          <w:sz w:val="28"/>
          <w:szCs w:val="28"/>
        </w:rPr>
        <w:t>тис. грн.</w:t>
      </w:r>
    </w:p>
    <w:p w:rsidR="00DB5F6C" w:rsidRPr="002648AA" w:rsidRDefault="00DB5F6C" w:rsidP="00DB5F6C">
      <w:pPr>
        <w:ind w:firstLine="709"/>
        <w:jc w:val="both"/>
        <w:rPr>
          <w:sz w:val="28"/>
          <w:szCs w:val="28"/>
        </w:rPr>
      </w:pPr>
      <w:r w:rsidRPr="002648AA">
        <w:rPr>
          <w:sz w:val="28"/>
          <w:szCs w:val="28"/>
        </w:rPr>
        <w:t xml:space="preserve">Всього за кошти обласного бюджету на </w:t>
      </w:r>
      <w:r w:rsidR="00AE3CE3" w:rsidRPr="002648AA">
        <w:rPr>
          <w:sz w:val="28"/>
          <w:szCs w:val="28"/>
        </w:rPr>
        <w:t>307</w:t>
      </w:r>
      <w:r w:rsidR="002D27A6" w:rsidRPr="002648AA">
        <w:rPr>
          <w:sz w:val="28"/>
          <w:szCs w:val="28"/>
        </w:rPr>
        <w:t>,3</w:t>
      </w:r>
      <w:r w:rsidRPr="002648AA">
        <w:rPr>
          <w:sz w:val="28"/>
          <w:szCs w:val="28"/>
        </w:rPr>
        <w:t xml:space="preserve"> тис.</w:t>
      </w:r>
      <w:r w:rsidR="006375A3" w:rsidRPr="002648AA">
        <w:rPr>
          <w:sz w:val="28"/>
          <w:szCs w:val="28"/>
        </w:rPr>
        <w:t xml:space="preserve"> </w:t>
      </w:r>
      <w:r w:rsidRPr="002648AA">
        <w:rPr>
          <w:sz w:val="28"/>
          <w:szCs w:val="28"/>
        </w:rPr>
        <w:t>грн.</w:t>
      </w:r>
    </w:p>
    <w:p w:rsidR="00DB5F6C" w:rsidRPr="002648AA" w:rsidRDefault="00DB5F6C" w:rsidP="00DB5F6C">
      <w:pPr>
        <w:ind w:firstLine="708"/>
        <w:jc w:val="both"/>
        <w:rPr>
          <w:sz w:val="28"/>
          <w:szCs w:val="28"/>
        </w:rPr>
      </w:pPr>
      <w:r w:rsidRPr="002648AA">
        <w:rPr>
          <w:sz w:val="28"/>
          <w:szCs w:val="28"/>
        </w:rPr>
        <w:t xml:space="preserve">Щодо виконання делегованих державою повноважень, з початку року призначено та виплачено: </w:t>
      </w:r>
    </w:p>
    <w:p w:rsidR="00DB5F6C" w:rsidRPr="002648AA" w:rsidRDefault="00DB5F6C" w:rsidP="00914AD7">
      <w:pPr>
        <w:pStyle w:val="afb"/>
        <w:numPr>
          <w:ilvl w:val="0"/>
          <w:numId w:val="33"/>
        </w:numPr>
        <w:ind w:left="0" w:firstLine="709"/>
        <w:jc w:val="both"/>
        <w:rPr>
          <w:sz w:val="28"/>
          <w:szCs w:val="28"/>
        </w:rPr>
      </w:pPr>
      <w:r w:rsidRPr="002648AA">
        <w:rPr>
          <w:sz w:val="28"/>
          <w:szCs w:val="28"/>
        </w:rPr>
        <w:t>державних соціальних допомог</w:t>
      </w:r>
      <w:r w:rsidR="00AE3CE3" w:rsidRPr="002648AA">
        <w:rPr>
          <w:sz w:val="28"/>
          <w:szCs w:val="28"/>
        </w:rPr>
        <w:t xml:space="preserve"> 2025 році</w:t>
      </w:r>
      <w:r w:rsidRPr="002648AA">
        <w:rPr>
          <w:sz w:val="28"/>
          <w:szCs w:val="28"/>
        </w:rPr>
        <w:t xml:space="preserve"> отримувало 4067 осіб на суму </w:t>
      </w:r>
      <w:r w:rsidR="000959D9" w:rsidRPr="002648AA">
        <w:rPr>
          <w:sz w:val="28"/>
          <w:szCs w:val="28"/>
        </w:rPr>
        <w:t xml:space="preserve"> </w:t>
      </w:r>
      <w:r w:rsidRPr="002648AA">
        <w:rPr>
          <w:sz w:val="28"/>
          <w:szCs w:val="28"/>
        </w:rPr>
        <w:t>64</w:t>
      </w:r>
      <w:r w:rsidR="00AE3CE3" w:rsidRPr="002648AA">
        <w:rPr>
          <w:sz w:val="28"/>
          <w:szCs w:val="28"/>
        </w:rPr>
        <w:t> </w:t>
      </w:r>
      <w:r w:rsidRPr="002648AA">
        <w:rPr>
          <w:sz w:val="28"/>
          <w:szCs w:val="28"/>
        </w:rPr>
        <w:t>2</w:t>
      </w:r>
      <w:r w:rsidR="00AE3CE3" w:rsidRPr="002648AA">
        <w:rPr>
          <w:sz w:val="28"/>
          <w:szCs w:val="28"/>
        </w:rPr>
        <w:t>35,4</w:t>
      </w:r>
      <w:r w:rsidRPr="002648AA">
        <w:rPr>
          <w:sz w:val="28"/>
          <w:szCs w:val="28"/>
        </w:rPr>
        <w:t xml:space="preserve"> тис.</w:t>
      </w:r>
      <w:r w:rsidR="006375A3" w:rsidRPr="002648AA">
        <w:rPr>
          <w:sz w:val="28"/>
          <w:szCs w:val="28"/>
        </w:rPr>
        <w:t xml:space="preserve"> </w:t>
      </w:r>
      <w:r w:rsidRPr="002648AA">
        <w:rPr>
          <w:sz w:val="28"/>
          <w:szCs w:val="28"/>
        </w:rPr>
        <w:t>грн.</w:t>
      </w:r>
      <w:r w:rsidR="001E0CA1" w:rsidRPr="002648AA">
        <w:rPr>
          <w:sz w:val="28"/>
          <w:szCs w:val="28"/>
        </w:rPr>
        <w:t>;</w:t>
      </w:r>
    </w:p>
    <w:p w:rsidR="00DB5F6C" w:rsidRPr="002648AA" w:rsidRDefault="00DB5F6C" w:rsidP="00DB5F6C">
      <w:pPr>
        <w:numPr>
          <w:ilvl w:val="0"/>
          <w:numId w:val="5"/>
        </w:numPr>
        <w:tabs>
          <w:tab w:val="left" w:pos="720"/>
        </w:tabs>
        <w:ind w:firstLine="709"/>
        <w:jc w:val="both"/>
        <w:rPr>
          <w:sz w:val="28"/>
          <w:szCs w:val="28"/>
        </w:rPr>
      </w:pPr>
      <w:r w:rsidRPr="002648AA">
        <w:rPr>
          <w:sz w:val="28"/>
          <w:szCs w:val="28"/>
        </w:rPr>
        <w:t xml:space="preserve">державних допомог внутрішньо переміщеним особам нараховано 16846,0 тис. грн. для 723 осіб,  видано </w:t>
      </w:r>
      <w:r w:rsidR="002D27A6" w:rsidRPr="002648AA">
        <w:rPr>
          <w:sz w:val="28"/>
          <w:szCs w:val="28"/>
        </w:rPr>
        <w:t>3</w:t>
      </w:r>
      <w:r w:rsidR="00AE3CE3" w:rsidRPr="002648AA">
        <w:rPr>
          <w:sz w:val="28"/>
          <w:szCs w:val="28"/>
        </w:rPr>
        <w:t>27</w:t>
      </w:r>
      <w:r w:rsidRPr="002648AA">
        <w:rPr>
          <w:sz w:val="28"/>
          <w:szCs w:val="28"/>
        </w:rPr>
        <w:t xml:space="preserve"> довідок про перебування на обліку цих осіб</w:t>
      </w:r>
      <w:r w:rsidR="001E0CA1" w:rsidRPr="002648AA">
        <w:rPr>
          <w:sz w:val="28"/>
          <w:szCs w:val="28"/>
        </w:rPr>
        <w:t>;</w:t>
      </w:r>
    </w:p>
    <w:p w:rsidR="00DB5F6C" w:rsidRPr="002648AA" w:rsidRDefault="00DB5F6C" w:rsidP="00807600">
      <w:pPr>
        <w:numPr>
          <w:ilvl w:val="0"/>
          <w:numId w:val="5"/>
        </w:numPr>
        <w:tabs>
          <w:tab w:val="left" w:pos="720"/>
        </w:tabs>
        <w:ind w:firstLine="709"/>
        <w:jc w:val="both"/>
        <w:rPr>
          <w:sz w:val="28"/>
          <w:szCs w:val="28"/>
        </w:rPr>
      </w:pPr>
      <w:r w:rsidRPr="002648AA">
        <w:rPr>
          <w:sz w:val="28"/>
          <w:szCs w:val="28"/>
        </w:rPr>
        <w:t>компенсацій та допомог 180 особам, постраждалим від аварії на ЧАЕС на загальну суму 487,3 тис. грн.</w:t>
      </w:r>
      <w:r w:rsidR="00226FE7" w:rsidRPr="002648AA">
        <w:rPr>
          <w:sz w:val="28"/>
          <w:szCs w:val="28"/>
        </w:rPr>
        <w:t>;</w:t>
      </w:r>
    </w:p>
    <w:p w:rsidR="00DB5F6C" w:rsidRPr="002648AA" w:rsidRDefault="00DB5F6C" w:rsidP="00DB5F6C">
      <w:pPr>
        <w:numPr>
          <w:ilvl w:val="0"/>
          <w:numId w:val="5"/>
        </w:numPr>
        <w:tabs>
          <w:tab w:val="left" w:pos="720"/>
        </w:tabs>
        <w:ind w:firstLine="709"/>
        <w:jc w:val="both"/>
        <w:rPr>
          <w:sz w:val="28"/>
          <w:szCs w:val="28"/>
        </w:rPr>
      </w:pPr>
      <w:r w:rsidRPr="002648AA">
        <w:rPr>
          <w:sz w:val="28"/>
          <w:szCs w:val="28"/>
        </w:rPr>
        <w:t>соціальних стипендій 34 учням на загальну суму 146,0 тис. грн.</w:t>
      </w:r>
      <w:r w:rsidR="00226FE7" w:rsidRPr="002648AA">
        <w:rPr>
          <w:sz w:val="28"/>
          <w:szCs w:val="28"/>
        </w:rPr>
        <w:t>;</w:t>
      </w:r>
    </w:p>
    <w:p w:rsidR="00DB5F6C" w:rsidRPr="002648AA" w:rsidRDefault="00DB5F6C" w:rsidP="00DB5F6C">
      <w:pPr>
        <w:numPr>
          <w:ilvl w:val="0"/>
          <w:numId w:val="5"/>
        </w:numPr>
        <w:tabs>
          <w:tab w:val="left" w:pos="720"/>
        </w:tabs>
        <w:ind w:firstLine="709"/>
        <w:jc w:val="both"/>
        <w:rPr>
          <w:sz w:val="28"/>
          <w:szCs w:val="28"/>
        </w:rPr>
      </w:pPr>
      <w:r w:rsidRPr="002648AA">
        <w:rPr>
          <w:sz w:val="28"/>
          <w:szCs w:val="28"/>
        </w:rPr>
        <w:t>згідно рішень судів допомоги до 5 травня для 1</w:t>
      </w:r>
      <w:r w:rsidR="002D27A6" w:rsidRPr="002648AA">
        <w:rPr>
          <w:sz w:val="28"/>
          <w:szCs w:val="28"/>
        </w:rPr>
        <w:t>2 осіб на загальну суму 94,4</w:t>
      </w:r>
      <w:r w:rsidRPr="002648AA">
        <w:rPr>
          <w:sz w:val="28"/>
          <w:szCs w:val="28"/>
        </w:rPr>
        <w:t xml:space="preserve"> тис</w:t>
      </w:r>
      <w:r w:rsidR="006375A3" w:rsidRPr="002648AA">
        <w:rPr>
          <w:sz w:val="28"/>
          <w:szCs w:val="28"/>
        </w:rPr>
        <w:t xml:space="preserve"> </w:t>
      </w:r>
      <w:r w:rsidRPr="002648AA">
        <w:rPr>
          <w:sz w:val="28"/>
          <w:szCs w:val="28"/>
        </w:rPr>
        <w:t>.грн.</w:t>
      </w:r>
      <w:r w:rsidR="00226FE7" w:rsidRPr="002648AA">
        <w:rPr>
          <w:sz w:val="28"/>
          <w:szCs w:val="28"/>
        </w:rPr>
        <w:t>;</w:t>
      </w:r>
      <w:r w:rsidRPr="002648AA">
        <w:rPr>
          <w:sz w:val="28"/>
          <w:szCs w:val="28"/>
        </w:rPr>
        <w:t xml:space="preserve">  </w:t>
      </w:r>
    </w:p>
    <w:p w:rsidR="009210BE" w:rsidRPr="002648AA" w:rsidRDefault="009210BE" w:rsidP="00DB5F6C">
      <w:pPr>
        <w:numPr>
          <w:ilvl w:val="0"/>
          <w:numId w:val="5"/>
        </w:numPr>
        <w:tabs>
          <w:tab w:val="left" w:pos="720"/>
        </w:tabs>
        <w:ind w:firstLine="709"/>
        <w:jc w:val="both"/>
        <w:rPr>
          <w:sz w:val="28"/>
          <w:szCs w:val="28"/>
        </w:rPr>
      </w:pPr>
      <w:r w:rsidRPr="002648AA">
        <w:rPr>
          <w:sz w:val="28"/>
          <w:szCs w:val="28"/>
        </w:rPr>
        <w:t xml:space="preserve">на професійну адаптацію учасників бойових дій та членів сімей загиблих Захисників України </w:t>
      </w:r>
      <w:r w:rsidR="00AE3CE3" w:rsidRPr="002648AA">
        <w:rPr>
          <w:sz w:val="28"/>
          <w:szCs w:val="28"/>
        </w:rPr>
        <w:t>4</w:t>
      </w:r>
      <w:r w:rsidRPr="002648AA">
        <w:rPr>
          <w:sz w:val="28"/>
          <w:szCs w:val="28"/>
        </w:rPr>
        <w:t xml:space="preserve"> особам на </w:t>
      </w:r>
      <w:r w:rsidR="00AE3CE3" w:rsidRPr="002648AA">
        <w:rPr>
          <w:sz w:val="28"/>
          <w:szCs w:val="28"/>
        </w:rPr>
        <w:t>24</w:t>
      </w:r>
      <w:r w:rsidRPr="002648AA">
        <w:rPr>
          <w:sz w:val="28"/>
          <w:szCs w:val="28"/>
        </w:rPr>
        <w:t>,0 тис.</w:t>
      </w:r>
      <w:r w:rsidR="00AE3CE3" w:rsidRPr="002648AA">
        <w:rPr>
          <w:sz w:val="28"/>
          <w:szCs w:val="28"/>
        </w:rPr>
        <w:t xml:space="preserve"> </w:t>
      </w:r>
      <w:r w:rsidRPr="002648AA">
        <w:rPr>
          <w:sz w:val="28"/>
          <w:szCs w:val="28"/>
        </w:rPr>
        <w:t>грн.;</w:t>
      </w:r>
    </w:p>
    <w:p w:rsidR="00DB5F6C" w:rsidRPr="002648AA" w:rsidRDefault="00DB5F6C" w:rsidP="00DB5F6C">
      <w:pPr>
        <w:numPr>
          <w:ilvl w:val="0"/>
          <w:numId w:val="5"/>
        </w:numPr>
        <w:tabs>
          <w:tab w:val="left" w:pos="720"/>
        </w:tabs>
        <w:ind w:firstLine="709"/>
        <w:jc w:val="both"/>
        <w:rPr>
          <w:sz w:val="28"/>
          <w:szCs w:val="28"/>
        </w:rPr>
      </w:pPr>
      <w:r w:rsidRPr="002648AA">
        <w:rPr>
          <w:sz w:val="28"/>
          <w:szCs w:val="28"/>
        </w:rPr>
        <w:t xml:space="preserve">за реабілітацію </w:t>
      </w:r>
      <w:r w:rsidR="00AE3CE3" w:rsidRPr="002648AA">
        <w:rPr>
          <w:sz w:val="28"/>
          <w:szCs w:val="28"/>
        </w:rPr>
        <w:t>43</w:t>
      </w:r>
      <w:r w:rsidRPr="002648AA">
        <w:rPr>
          <w:sz w:val="28"/>
          <w:szCs w:val="28"/>
        </w:rPr>
        <w:t xml:space="preserve"> дітей з інвалідністю на </w:t>
      </w:r>
      <w:r w:rsidR="00AE3CE3" w:rsidRPr="002648AA">
        <w:rPr>
          <w:sz w:val="28"/>
          <w:szCs w:val="28"/>
        </w:rPr>
        <w:t>818</w:t>
      </w:r>
      <w:r w:rsidRPr="002648AA">
        <w:rPr>
          <w:sz w:val="28"/>
          <w:szCs w:val="28"/>
        </w:rPr>
        <w:t>,2 тис.</w:t>
      </w:r>
      <w:r w:rsidR="006375A3" w:rsidRPr="002648AA">
        <w:rPr>
          <w:sz w:val="28"/>
          <w:szCs w:val="28"/>
        </w:rPr>
        <w:t xml:space="preserve"> </w:t>
      </w:r>
      <w:r w:rsidRPr="002648AA">
        <w:rPr>
          <w:sz w:val="28"/>
          <w:szCs w:val="28"/>
        </w:rPr>
        <w:t>грн.</w:t>
      </w:r>
      <w:r w:rsidR="00226FE7" w:rsidRPr="002648AA">
        <w:rPr>
          <w:sz w:val="28"/>
          <w:szCs w:val="28"/>
        </w:rPr>
        <w:t>;</w:t>
      </w:r>
    </w:p>
    <w:p w:rsidR="00DB5F6C" w:rsidRPr="002648AA" w:rsidRDefault="00DB5F6C" w:rsidP="00DB5F6C">
      <w:pPr>
        <w:numPr>
          <w:ilvl w:val="0"/>
          <w:numId w:val="5"/>
        </w:numPr>
        <w:tabs>
          <w:tab w:val="left" w:pos="720"/>
        </w:tabs>
        <w:ind w:firstLine="709"/>
        <w:jc w:val="both"/>
        <w:rPr>
          <w:sz w:val="28"/>
          <w:szCs w:val="28"/>
        </w:rPr>
      </w:pPr>
      <w:r w:rsidRPr="002648AA">
        <w:rPr>
          <w:sz w:val="28"/>
          <w:szCs w:val="28"/>
        </w:rPr>
        <w:t xml:space="preserve">грошову компенсацію за належні для отримання жилі приміщення для </w:t>
      </w:r>
      <w:r w:rsidR="00AE3CE3" w:rsidRPr="002648AA">
        <w:rPr>
          <w:sz w:val="28"/>
          <w:szCs w:val="28"/>
        </w:rPr>
        <w:t xml:space="preserve">6 пільгових категорій </w:t>
      </w:r>
      <w:r w:rsidRPr="002648AA">
        <w:rPr>
          <w:sz w:val="28"/>
          <w:szCs w:val="28"/>
        </w:rPr>
        <w:t xml:space="preserve">осіб, які потребують поліпшення житлових умов  - </w:t>
      </w:r>
      <w:r w:rsidR="00AE3CE3" w:rsidRPr="002648AA">
        <w:rPr>
          <w:sz w:val="28"/>
          <w:szCs w:val="28"/>
        </w:rPr>
        <w:t>12860,8</w:t>
      </w:r>
      <w:r w:rsidRPr="002648AA">
        <w:rPr>
          <w:sz w:val="28"/>
          <w:szCs w:val="28"/>
        </w:rPr>
        <w:t xml:space="preserve"> тис.</w:t>
      </w:r>
      <w:r w:rsidR="00C3210A" w:rsidRPr="002648AA">
        <w:rPr>
          <w:sz w:val="28"/>
          <w:szCs w:val="28"/>
        </w:rPr>
        <w:t xml:space="preserve"> </w:t>
      </w:r>
      <w:r w:rsidRPr="002648AA">
        <w:rPr>
          <w:sz w:val="28"/>
          <w:szCs w:val="28"/>
        </w:rPr>
        <w:t>грн.</w:t>
      </w:r>
    </w:p>
    <w:p w:rsidR="00DB5F6C" w:rsidRPr="002648AA" w:rsidRDefault="00BD2D45" w:rsidP="00DB5F6C">
      <w:pPr>
        <w:ind w:firstLine="709"/>
        <w:jc w:val="both"/>
        <w:rPr>
          <w:bCs/>
          <w:sz w:val="28"/>
          <w:szCs w:val="28"/>
        </w:rPr>
      </w:pPr>
      <w:r w:rsidRPr="002648AA">
        <w:rPr>
          <w:bCs/>
          <w:sz w:val="28"/>
          <w:szCs w:val="28"/>
        </w:rPr>
        <w:t xml:space="preserve">Всього за </w:t>
      </w:r>
      <w:r w:rsidR="00DB5F6C" w:rsidRPr="002648AA">
        <w:rPr>
          <w:bCs/>
          <w:sz w:val="28"/>
          <w:szCs w:val="28"/>
        </w:rPr>
        <w:t xml:space="preserve"> 2025 р</w:t>
      </w:r>
      <w:r w:rsidR="009E6015" w:rsidRPr="002648AA">
        <w:rPr>
          <w:bCs/>
          <w:sz w:val="28"/>
          <w:szCs w:val="28"/>
        </w:rPr>
        <w:t xml:space="preserve">ік </w:t>
      </w:r>
      <w:r w:rsidR="00DB5F6C" w:rsidRPr="002648AA">
        <w:rPr>
          <w:bCs/>
          <w:sz w:val="28"/>
          <w:szCs w:val="28"/>
        </w:rPr>
        <w:t xml:space="preserve"> управлінням соціального захисту населення Калуської міської ради нараховано соціальних гарантій за рахунок коштів державного бюджету на суму </w:t>
      </w:r>
      <w:r w:rsidR="009E6015" w:rsidRPr="002648AA">
        <w:rPr>
          <w:bCs/>
          <w:sz w:val="28"/>
          <w:szCs w:val="28"/>
        </w:rPr>
        <w:t>97090,7</w:t>
      </w:r>
      <w:r w:rsidR="00DB5F6C" w:rsidRPr="002648AA">
        <w:rPr>
          <w:bCs/>
          <w:sz w:val="28"/>
          <w:szCs w:val="28"/>
        </w:rPr>
        <w:t xml:space="preserve"> тис. грн.</w:t>
      </w:r>
    </w:p>
    <w:p w:rsidR="00DB5F6C" w:rsidRPr="002648AA" w:rsidRDefault="00DB5F6C" w:rsidP="00DB5F6C">
      <w:pPr>
        <w:ind w:firstLine="709"/>
        <w:jc w:val="both"/>
        <w:rPr>
          <w:bCs/>
          <w:sz w:val="28"/>
          <w:szCs w:val="28"/>
        </w:rPr>
      </w:pPr>
      <w:r w:rsidRPr="002648AA">
        <w:rPr>
          <w:bCs/>
          <w:sz w:val="28"/>
          <w:szCs w:val="28"/>
        </w:rPr>
        <w:t xml:space="preserve">Всього з бюджетів усіх рівнів управлінням соціального захисту населення Калуської міської ради призначено, виплачено, відшкодовано соціальних гарантій жителям </w:t>
      </w:r>
      <w:r w:rsidR="005E789A" w:rsidRPr="002648AA">
        <w:rPr>
          <w:bCs/>
          <w:sz w:val="28"/>
          <w:szCs w:val="28"/>
        </w:rPr>
        <w:t>громади</w:t>
      </w:r>
      <w:r w:rsidRPr="002648AA">
        <w:rPr>
          <w:bCs/>
          <w:sz w:val="28"/>
          <w:szCs w:val="28"/>
        </w:rPr>
        <w:t>, установам та організаціям протягом 2025  року на загальну суму</w:t>
      </w:r>
      <w:r w:rsidR="00BD2D45" w:rsidRPr="002648AA">
        <w:rPr>
          <w:bCs/>
          <w:sz w:val="28"/>
          <w:szCs w:val="28"/>
        </w:rPr>
        <w:t>1</w:t>
      </w:r>
      <w:r w:rsidR="009E6015" w:rsidRPr="002648AA">
        <w:rPr>
          <w:bCs/>
          <w:sz w:val="28"/>
          <w:szCs w:val="28"/>
        </w:rPr>
        <w:t>38447,3</w:t>
      </w:r>
      <w:r w:rsidRPr="002648AA">
        <w:rPr>
          <w:bCs/>
          <w:sz w:val="28"/>
          <w:szCs w:val="28"/>
        </w:rPr>
        <w:t xml:space="preserve"> тис.</w:t>
      </w:r>
      <w:r w:rsidR="00081E9E" w:rsidRPr="002648AA">
        <w:rPr>
          <w:bCs/>
          <w:sz w:val="28"/>
          <w:szCs w:val="28"/>
        </w:rPr>
        <w:t xml:space="preserve"> </w:t>
      </w:r>
      <w:r w:rsidRPr="002648AA">
        <w:rPr>
          <w:bCs/>
          <w:sz w:val="28"/>
          <w:szCs w:val="28"/>
        </w:rPr>
        <w:t>грн.</w:t>
      </w:r>
    </w:p>
    <w:p w:rsidR="00DB5F6C" w:rsidRPr="002648AA" w:rsidRDefault="00DB5F6C" w:rsidP="00DB5F6C">
      <w:pPr>
        <w:ind w:firstLine="709"/>
        <w:jc w:val="both"/>
        <w:rPr>
          <w:sz w:val="28"/>
          <w:szCs w:val="28"/>
        </w:rPr>
      </w:pPr>
      <w:r w:rsidRPr="002648AA">
        <w:rPr>
          <w:sz w:val="28"/>
          <w:szCs w:val="28"/>
        </w:rPr>
        <w:t>Також</w:t>
      </w:r>
      <w:r w:rsidR="00C275B8" w:rsidRPr="002648AA">
        <w:rPr>
          <w:sz w:val="28"/>
          <w:szCs w:val="28"/>
        </w:rPr>
        <w:t>,</w:t>
      </w:r>
      <w:r w:rsidRPr="002648AA">
        <w:rPr>
          <w:sz w:val="28"/>
          <w:szCs w:val="28"/>
        </w:rPr>
        <w:t xml:space="preserve"> працівниками управління </w:t>
      </w:r>
      <w:r w:rsidRPr="002648AA">
        <w:rPr>
          <w:bCs/>
          <w:sz w:val="28"/>
          <w:szCs w:val="28"/>
        </w:rPr>
        <w:t>здійснено</w:t>
      </w:r>
      <w:r w:rsidRPr="002648AA">
        <w:rPr>
          <w:sz w:val="28"/>
          <w:szCs w:val="28"/>
        </w:rPr>
        <w:t xml:space="preserve">: </w:t>
      </w:r>
    </w:p>
    <w:p w:rsidR="00DB5F6C" w:rsidRPr="002648AA" w:rsidRDefault="007A03E0" w:rsidP="00DB5F6C">
      <w:pPr>
        <w:pStyle w:val="afb"/>
        <w:numPr>
          <w:ilvl w:val="0"/>
          <w:numId w:val="32"/>
        </w:numPr>
        <w:ind w:left="0" w:firstLine="709"/>
        <w:jc w:val="both"/>
        <w:rPr>
          <w:sz w:val="28"/>
          <w:szCs w:val="28"/>
        </w:rPr>
      </w:pPr>
      <w:r w:rsidRPr="002648AA">
        <w:rPr>
          <w:sz w:val="28"/>
          <w:szCs w:val="28"/>
        </w:rPr>
        <w:t>опрацювання 4</w:t>
      </w:r>
      <w:r w:rsidR="009E6015" w:rsidRPr="002648AA">
        <w:rPr>
          <w:sz w:val="28"/>
          <w:szCs w:val="28"/>
        </w:rPr>
        <w:t>71</w:t>
      </w:r>
      <w:r w:rsidR="00DD1F91">
        <w:rPr>
          <w:sz w:val="28"/>
          <w:szCs w:val="28"/>
        </w:rPr>
        <w:t xml:space="preserve"> заяви</w:t>
      </w:r>
      <w:r w:rsidRPr="002648AA">
        <w:rPr>
          <w:sz w:val="28"/>
          <w:szCs w:val="28"/>
        </w:rPr>
        <w:t xml:space="preserve"> на забезпечення 1</w:t>
      </w:r>
      <w:r w:rsidR="009E6015" w:rsidRPr="002648AA">
        <w:rPr>
          <w:sz w:val="28"/>
          <w:szCs w:val="28"/>
        </w:rPr>
        <w:t>366</w:t>
      </w:r>
      <w:r w:rsidR="00DB5F6C" w:rsidRPr="002648AA">
        <w:rPr>
          <w:sz w:val="28"/>
          <w:szCs w:val="28"/>
        </w:rPr>
        <w:t xml:space="preserve"> протезн</w:t>
      </w:r>
      <w:r w:rsidR="008941C6">
        <w:rPr>
          <w:sz w:val="28"/>
          <w:szCs w:val="28"/>
        </w:rPr>
        <w:t>о-</w:t>
      </w:r>
      <w:r w:rsidRPr="002648AA">
        <w:rPr>
          <w:sz w:val="28"/>
          <w:szCs w:val="28"/>
        </w:rPr>
        <w:t>ортопедичними виробами та 2</w:t>
      </w:r>
      <w:r w:rsidR="009E6015" w:rsidRPr="002648AA">
        <w:rPr>
          <w:sz w:val="28"/>
          <w:szCs w:val="28"/>
        </w:rPr>
        <w:t>51</w:t>
      </w:r>
      <w:r w:rsidR="00DB5F6C" w:rsidRPr="002648AA">
        <w:rPr>
          <w:sz w:val="28"/>
          <w:szCs w:val="28"/>
        </w:rPr>
        <w:t xml:space="preserve"> техніч</w:t>
      </w:r>
      <w:r w:rsidRPr="002648AA">
        <w:rPr>
          <w:sz w:val="28"/>
          <w:szCs w:val="28"/>
        </w:rPr>
        <w:t>ним засоб</w:t>
      </w:r>
      <w:r w:rsidR="009E6015" w:rsidRPr="002648AA">
        <w:rPr>
          <w:sz w:val="28"/>
          <w:szCs w:val="28"/>
        </w:rPr>
        <w:t>ом</w:t>
      </w:r>
      <w:r w:rsidRPr="002648AA">
        <w:rPr>
          <w:sz w:val="28"/>
          <w:szCs w:val="28"/>
        </w:rPr>
        <w:t xml:space="preserve"> реабілітації та 1</w:t>
      </w:r>
      <w:r w:rsidR="009E6015" w:rsidRPr="002648AA">
        <w:rPr>
          <w:sz w:val="28"/>
          <w:szCs w:val="28"/>
        </w:rPr>
        <w:t>7</w:t>
      </w:r>
      <w:r w:rsidR="00A50D03">
        <w:rPr>
          <w:sz w:val="28"/>
          <w:szCs w:val="28"/>
        </w:rPr>
        <w:t xml:space="preserve"> осіб для проведення ремонту технічними засобами реабілітації</w:t>
      </w:r>
      <w:r w:rsidR="00C275B8" w:rsidRPr="002648AA">
        <w:rPr>
          <w:sz w:val="28"/>
          <w:szCs w:val="28"/>
        </w:rPr>
        <w:t>;</w:t>
      </w:r>
    </w:p>
    <w:p w:rsidR="00DB5F6C" w:rsidRPr="002648AA" w:rsidRDefault="00E94878" w:rsidP="00DB5F6C">
      <w:pPr>
        <w:pStyle w:val="afb"/>
        <w:numPr>
          <w:ilvl w:val="0"/>
          <w:numId w:val="32"/>
        </w:numPr>
        <w:ind w:left="0" w:firstLine="709"/>
        <w:jc w:val="both"/>
        <w:rPr>
          <w:sz w:val="28"/>
          <w:szCs w:val="28"/>
        </w:rPr>
      </w:pPr>
      <w:r w:rsidRPr="002648AA">
        <w:rPr>
          <w:sz w:val="28"/>
          <w:szCs w:val="28"/>
        </w:rPr>
        <w:t>опрацювання 63</w:t>
      </w:r>
      <w:r w:rsidR="00DB5F6C" w:rsidRPr="002648AA">
        <w:rPr>
          <w:sz w:val="28"/>
          <w:szCs w:val="28"/>
        </w:rPr>
        <w:t xml:space="preserve"> заяв осіб з інвалідністю та дітей з інвалідністю для проведення реабілітації, з них - </w:t>
      </w:r>
      <w:r w:rsidRPr="002648AA">
        <w:rPr>
          <w:sz w:val="28"/>
          <w:szCs w:val="28"/>
        </w:rPr>
        <w:t>2 особи з інвалідністю,  61 дитина</w:t>
      </w:r>
      <w:r w:rsidR="00DB5F6C" w:rsidRPr="002648AA">
        <w:rPr>
          <w:sz w:val="28"/>
          <w:szCs w:val="28"/>
        </w:rPr>
        <w:t xml:space="preserve"> з інвалідністю</w:t>
      </w:r>
      <w:r w:rsidR="00C275B8" w:rsidRPr="002648AA">
        <w:rPr>
          <w:sz w:val="28"/>
          <w:szCs w:val="28"/>
        </w:rPr>
        <w:t>;</w:t>
      </w:r>
    </w:p>
    <w:p w:rsidR="00DB5F6C" w:rsidRPr="002648AA" w:rsidRDefault="00971C5E" w:rsidP="00DB5F6C">
      <w:pPr>
        <w:numPr>
          <w:ilvl w:val="0"/>
          <w:numId w:val="6"/>
        </w:numPr>
        <w:tabs>
          <w:tab w:val="left" w:pos="928"/>
        </w:tabs>
        <w:ind w:firstLine="709"/>
        <w:jc w:val="both"/>
        <w:rPr>
          <w:sz w:val="28"/>
          <w:szCs w:val="28"/>
        </w:rPr>
      </w:pPr>
      <w:r w:rsidRPr="002648AA">
        <w:rPr>
          <w:sz w:val="28"/>
          <w:szCs w:val="28"/>
        </w:rPr>
        <w:t xml:space="preserve">   24</w:t>
      </w:r>
      <w:r w:rsidR="009E6015" w:rsidRPr="002648AA">
        <w:rPr>
          <w:sz w:val="28"/>
          <w:szCs w:val="28"/>
        </w:rPr>
        <w:t>71</w:t>
      </w:r>
      <w:r w:rsidR="00DB5F6C" w:rsidRPr="002648AA">
        <w:rPr>
          <w:sz w:val="28"/>
          <w:szCs w:val="28"/>
        </w:rPr>
        <w:t xml:space="preserve"> перевір</w:t>
      </w:r>
      <w:r w:rsidR="009E6015" w:rsidRPr="002648AA">
        <w:rPr>
          <w:sz w:val="28"/>
          <w:szCs w:val="28"/>
        </w:rPr>
        <w:t>ка</w:t>
      </w:r>
      <w:r w:rsidR="00DB5F6C" w:rsidRPr="002648AA">
        <w:rPr>
          <w:sz w:val="28"/>
          <w:szCs w:val="28"/>
        </w:rPr>
        <w:t xml:space="preserve"> щодо призначення державних</w:t>
      </w:r>
      <w:r w:rsidRPr="002648AA">
        <w:rPr>
          <w:sz w:val="28"/>
          <w:szCs w:val="28"/>
        </w:rPr>
        <w:t xml:space="preserve"> соціальних допомог, виявлено 4</w:t>
      </w:r>
      <w:r w:rsidR="009E6015" w:rsidRPr="002648AA">
        <w:rPr>
          <w:sz w:val="28"/>
          <w:szCs w:val="28"/>
        </w:rPr>
        <w:t>7</w:t>
      </w:r>
      <w:r w:rsidR="00DB5F6C" w:rsidRPr="002648AA">
        <w:rPr>
          <w:sz w:val="28"/>
          <w:szCs w:val="28"/>
        </w:rPr>
        <w:t xml:space="preserve"> порушен</w:t>
      </w:r>
      <w:r w:rsidRPr="002648AA">
        <w:rPr>
          <w:sz w:val="28"/>
          <w:szCs w:val="28"/>
        </w:rPr>
        <w:t>ь на суму 50</w:t>
      </w:r>
      <w:r w:rsidR="009E6015" w:rsidRPr="002648AA">
        <w:rPr>
          <w:sz w:val="28"/>
          <w:szCs w:val="28"/>
        </w:rPr>
        <w:t>6,6</w:t>
      </w:r>
      <w:r w:rsidR="00DB5F6C" w:rsidRPr="002648AA">
        <w:rPr>
          <w:sz w:val="28"/>
          <w:szCs w:val="28"/>
        </w:rPr>
        <w:t xml:space="preserve"> тис.</w:t>
      </w:r>
      <w:r w:rsidR="006375A3" w:rsidRPr="002648AA">
        <w:rPr>
          <w:sz w:val="28"/>
          <w:szCs w:val="28"/>
        </w:rPr>
        <w:t xml:space="preserve"> </w:t>
      </w:r>
      <w:r w:rsidR="00DB5F6C" w:rsidRPr="002648AA">
        <w:rPr>
          <w:sz w:val="28"/>
          <w:szCs w:val="28"/>
        </w:rPr>
        <w:t xml:space="preserve">грн., виплату допомог, де виявлено ці </w:t>
      </w:r>
      <w:r w:rsidR="00DB5F6C" w:rsidRPr="002648AA">
        <w:rPr>
          <w:sz w:val="28"/>
          <w:szCs w:val="28"/>
        </w:rPr>
        <w:lastRenderedPageBreak/>
        <w:t>порушення, припинено. За результатами вжитих  заходів до д</w:t>
      </w:r>
      <w:r w:rsidR="008941C6">
        <w:rPr>
          <w:sz w:val="28"/>
          <w:szCs w:val="28"/>
        </w:rPr>
        <w:t xml:space="preserve">ержавного бюджету відшкодовано </w:t>
      </w:r>
      <w:r w:rsidR="009E6015" w:rsidRPr="002648AA">
        <w:rPr>
          <w:sz w:val="28"/>
          <w:szCs w:val="28"/>
        </w:rPr>
        <w:t>830,3</w:t>
      </w:r>
      <w:r w:rsidR="00DB5F6C" w:rsidRPr="002648AA">
        <w:rPr>
          <w:sz w:val="28"/>
          <w:szCs w:val="28"/>
        </w:rPr>
        <w:t xml:space="preserve"> тис.</w:t>
      </w:r>
      <w:r w:rsidR="006375A3" w:rsidRPr="002648AA">
        <w:rPr>
          <w:sz w:val="28"/>
          <w:szCs w:val="28"/>
        </w:rPr>
        <w:t xml:space="preserve"> </w:t>
      </w:r>
      <w:r w:rsidR="00DB5F6C" w:rsidRPr="002648AA">
        <w:rPr>
          <w:sz w:val="28"/>
          <w:szCs w:val="28"/>
        </w:rPr>
        <w:t>грн. зайво виплачених коштів</w:t>
      </w:r>
      <w:r w:rsidR="00C275B8" w:rsidRPr="002648AA">
        <w:rPr>
          <w:sz w:val="28"/>
          <w:szCs w:val="28"/>
        </w:rPr>
        <w:t>;</w:t>
      </w:r>
    </w:p>
    <w:p w:rsidR="00DB5F6C" w:rsidRPr="002648AA" w:rsidRDefault="00DB5F6C" w:rsidP="00DB5F6C">
      <w:pPr>
        <w:numPr>
          <w:ilvl w:val="0"/>
          <w:numId w:val="6"/>
        </w:numPr>
        <w:tabs>
          <w:tab w:val="left" w:pos="928"/>
        </w:tabs>
        <w:ind w:firstLine="709"/>
        <w:jc w:val="both"/>
        <w:rPr>
          <w:sz w:val="28"/>
          <w:szCs w:val="28"/>
        </w:rPr>
      </w:pPr>
      <w:r w:rsidRPr="002648AA">
        <w:rPr>
          <w:sz w:val="28"/>
          <w:szCs w:val="28"/>
        </w:rPr>
        <w:t xml:space="preserve">   перевірку в ПФУ 138 новопризначених пенсійних справ, - справ, по яких проведено перерахунки пенсій, </w:t>
      </w:r>
      <w:r w:rsidR="00971C5E" w:rsidRPr="002648AA">
        <w:rPr>
          <w:sz w:val="28"/>
          <w:szCs w:val="28"/>
        </w:rPr>
        <w:t>4</w:t>
      </w:r>
      <w:r w:rsidR="009E6015" w:rsidRPr="002648AA">
        <w:rPr>
          <w:sz w:val="28"/>
          <w:szCs w:val="28"/>
        </w:rPr>
        <w:t>78</w:t>
      </w:r>
      <w:r w:rsidRPr="002648AA">
        <w:rPr>
          <w:sz w:val="28"/>
          <w:szCs w:val="28"/>
        </w:rPr>
        <w:t xml:space="preserve"> виплат на поховання і </w:t>
      </w:r>
      <w:r w:rsidR="009E6015" w:rsidRPr="002648AA">
        <w:rPr>
          <w:sz w:val="28"/>
          <w:szCs w:val="28"/>
        </w:rPr>
        <w:t>32</w:t>
      </w:r>
      <w:r w:rsidRPr="002648AA">
        <w:rPr>
          <w:sz w:val="28"/>
          <w:szCs w:val="28"/>
        </w:rPr>
        <w:t xml:space="preserve"> недоотриман</w:t>
      </w:r>
      <w:r w:rsidR="009E6015" w:rsidRPr="002648AA">
        <w:rPr>
          <w:sz w:val="28"/>
          <w:szCs w:val="28"/>
        </w:rPr>
        <w:t>их</w:t>
      </w:r>
      <w:r w:rsidRPr="002648AA">
        <w:rPr>
          <w:sz w:val="28"/>
          <w:szCs w:val="28"/>
        </w:rPr>
        <w:t xml:space="preserve"> пенсі</w:t>
      </w:r>
      <w:r w:rsidR="009E6015" w:rsidRPr="002648AA">
        <w:rPr>
          <w:sz w:val="28"/>
          <w:szCs w:val="28"/>
        </w:rPr>
        <w:t>й</w:t>
      </w:r>
      <w:r w:rsidRPr="002648AA">
        <w:rPr>
          <w:sz w:val="28"/>
          <w:szCs w:val="28"/>
        </w:rPr>
        <w:t xml:space="preserve"> у зв’язку зі смертю пенсіонера</w:t>
      </w:r>
      <w:r w:rsidR="00C275B8" w:rsidRPr="002648AA">
        <w:rPr>
          <w:sz w:val="28"/>
          <w:szCs w:val="28"/>
        </w:rPr>
        <w:t>;</w:t>
      </w:r>
      <w:r w:rsidRPr="002648AA">
        <w:rPr>
          <w:sz w:val="28"/>
          <w:szCs w:val="28"/>
        </w:rPr>
        <w:t xml:space="preserve"> </w:t>
      </w:r>
    </w:p>
    <w:p w:rsidR="00DB5F6C" w:rsidRPr="002648AA" w:rsidRDefault="00D1746C" w:rsidP="00DB5F6C">
      <w:pPr>
        <w:numPr>
          <w:ilvl w:val="0"/>
          <w:numId w:val="6"/>
        </w:numPr>
        <w:tabs>
          <w:tab w:val="left" w:pos="928"/>
        </w:tabs>
        <w:ind w:firstLine="709"/>
        <w:jc w:val="both"/>
        <w:rPr>
          <w:sz w:val="28"/>
          <w:szCs w:val="28"/>
        </w:rPr>
      </w:pPr>
      <w:r w:rsidRPr="002648AA">
        <w:rPr>
          <w:sz w:val="28"/>
          <w:szCs w:val="28"/>
        </w:rPr>
        <w:t>842</w:t>
      </w:r>
      <w:r w:rsidR="00DB5F6C" w:rsidRPr="002648AA">
        <w:rPr>
          <w:sz w:val="28"/>
          <w:szCs w:val="28"/>
        </w:rPr>
        <w:t xml:space="preserve"> обстежен</w:t>
      </w:r>
      <w:r w:rsidRPr="002648AA">
        <w:rPr>
          <w:sz w:val="28"/>
          <w:szCs w:val="28"/>
        </w:rPr>
        <w:t>ня</w:t>
      </w:r>
      <w:r w:rsidR="00DB5F6C" w:rsidRPr="002648AA">
        <w:rPr>
          <w:sz w:val="28"/>
          <w:szCs w:val="28"/>
        </w:rPr>
        <w:t xml:space="preserve"> матеріально-побутових умов проживання сімей з метою підтвердження їх права на призначення соціальних допомог, пільг та житлових субсидій</w:t>
      </w:r>
      <w:r w:rsidR="00C275B8" w:rsidRPr="002648AA">
        <w:rPr>
          <w:sz w:val="28"/>
          <w:szCs w:val="28"/>
        </w:rPr>
        <w:t>;</w:t>
      </w:r>
    </w:p>
    <w:p w:rsidR="00DB5F6C" w:rsidRPr="002648AA" w:rsidRDefault="00DB5F6C" w:rsidP="00DB5F6C">
      <w:pPr>
        <w:numPr>
          <w:ilvl w:val="0"/>
          <w:numId w:val="6"/>
        </w:numPr>
        <w:tabs>
          <w:tab w:val="left" w:pos="928"/>
        </w:tabs>
        <w:ind w:firstLine="709"/>
        <w:jc w:val="both"/>
        <w:rPr>
          <w:sz w:val="28"/>
          <w:szCs w:val="28"/>
        </w:rPr>
      </w:pPr>
      <w:r w:rsidRPr="002648AA">
        <w:rPr>
          <w:sz w:val="28"/>
          <w:szCs w:val="28"/>
        </w:rPr>
        <w:t xml:space="preserve">  здійснено перевірку факту догляду для виїзду за кордон за зверненнями 1</w:t>
      </w:r>
      <w:r w:rsidR="003C4DB2" w:rsidRPr="002648AA">
        <w:rPr>
          <w:sz w:val="28"/>
          <w:szCs w:val="28"/>
        </w:rPr>
        <w:t>1</w:t>
      </w:r>
      <w:r w:rsidRPr="002648AA">
        <w:rPr>
          <w:sz w:val="28"/>
          <w:szCs w:val="28"/>
        </w:rPr>
        <w:t xml:space="preserve"> осіб</w:t>
      </w:r>
      <w:r w:rsidR="00C275B8" w:rsidRPr="002648AA">
        <w:rPr>
          <w:sz w:val="28"/>
          <w:szCs w:val="28"/>
        </w:rPr>
        <w:t>;</w:t>
      </w:r>
    </w:p>
    <w:p w:rsidR="00DB5F6C" w:rsidRPr="002648AA" w:rsidRDefault="00DB5F6C" w:rsidP="00DB5F6C">
      <w:pPr>
        <w:numPr>
          <w:ilvl w:val="0"/>
          <w:numId w:val="6"/>
        </w:numPr>
        <w:tabs>
          <w:tab w:val="left" w:pos="928"/>
        </w:tabs>
        <w:ind w:firstLine="709"/>
        <w:jc w:val="both"/>
        <w:rPr>
          <w:sz w:val="28"/>
          <w:szCs w:val="28"/>
        </w:rPr>
      </w:pPr>
      <w:r w:rsidRPr="002648AA">
        <w:rPr>
          <w:sz w:val="28"/>
          <w:szCs w:val="28"/>
        </w:rPr>
        <w:t xml:space="preserve">  складено </w:t>
      </w:r>
      <w:r w:rsidR="00D1746C" w:rsidRPr="002648AA">
        <w:rPr>
          <w:sz w:val="28"/>
          <w:szCs w:val="28"/>
        </w:rPr>
        <w:t>610</w:t>
      </w:r>
      <w:r w:rsidRPr="002648AA">
        <w:rPr>
          <w:sz w:val="28"/>
          <w:szCs w:val="28"/>
        </w:rPr>
        <w:t xml:space="preserve"> актів встановлення факту здійснення особою догляду (постійного догляду) згідно Постанови КМУ № 560 від 16.05.2024</w:t>
      </w:r>
      <w:r w:rsidR="00C275B8" w:rsidRPr="002648AA">
        <w:rPr>
          <w:sz w:val="28"/>
          <w:szCs w:val="28"/>
        </w:rPr>
        <w:t>;</w:t>
      </w:r>
    </w:p>
    <w:p w:rsidR="00DB5F6C" w:rsidRPr="002648AA" w:rsidRDefault="00DB5F6C" w:rsidP="00DB5F6C">
      <w:pPr>
        <w:numPr>
          <w:ilvl w:val="0"/>
          <w:numId w:val="6"/>
        </w:numPr>
        <w:tabs>
          <w:tab w:val="left" w:pos="928"/>
        </w:tabs>
        <w:ind w:firstLine="709"/>
        <w:jc w:val="both"/>
        <w:rPr>
          <w:sz w:val="28"/>
          <w:szCs w:val="28"/>
        </w:rPr>
      </w:pPr>
      <w:r w:rsidRPr="002648AA">
        <w:rPr>
          <w:sz w:val="28"/>
          <w:szCs w:val="28"/>
        </w:rPr>
        <w:t xml:space="preserve">  комплексне визначення індивідуальних потреб 119 осіб, які потребують надання соціальних послуг з догляду</w:t>
      </w:r>
      <w:r w:rsidR="00C275B8" w:rsidRPr="002648AA">
        <w:rPr>
          <w:sz w:val="28"/>
          <w:szCs w:val="28"/>
        </w:rPr>
        <w:t>;</w:t>
      </w:r>
    </w:p>
    <w:p w:rsidR="00DB5F6C" w:rsidRPr="002648AA" w:rsidRDefault="00DB5F6C" w:rsidP="00DB5F6C">
      <w:pPr>
        <w:numPr>
          <w:ilvl w:val="0"/>
          <w:numId w:val="6"/>
        </w:numPr>
        <w:tabs>
          <w:tab w:val="left" w:pos="928"/>
        </w:tabs>
        <w:ind w:firstLine="709"/>
        <w:jc w:val="both"/>
        <w:rPr>
          <w:color w:val="000000"/>
          <w:sz w:val="28"/>
          <w:szCs w:val="28"/>
        </w:rPr>
      </w:pPr>
      <w:r w:rsidRPr="002648AA">
        <w:rPr>
          <w:color w:val="000000"/>
          <w:sz w:val="28"/>
          <w:szCs w:val="28"/>
        </w:rPr>
        <w:t xml:space="preserve">  опрацьовано документи по 2</w:t>
      </w:r>
      <w:r w:rsidR="00D1746C" w:rsidRPr="002648AA">
        <w:rPr>
          <w:color w:val="000000"/>
          <w:sz w:val="28"/>
          <w:szCs w:val="28"/>
        </w:rPr>
        <w:t>81</w:t>
      </w:r>
      <w:r w:rsidRPr="002648AA">
        <w:rPr>
          <w:color w:val="000000"/>
          <w:sz w:val="28"/>
          <w:szCs w:val="28"/>
        </w:rPr>
        <w:t xml:space="preserve"> зверненн</w:t>
      </w:r>
      <w:r w:rsidR="00D1746C" w:rsidRPr="002648AA">
        <w:rPr>
          <w:color w:val="000000"/>
          <w:sz w:val="28"/>
          <w:szCs w:val="28"/>
        </w:rPr>
        <w:t>ю</w:t>
      </w:r>
      <w:r w:rsidRPr="002648AA">
        <w:rPr>
          <w:color w:val="000000"/>
          <w:sz w:val="28"/>
          <w:szCs w:val="28"/>
        </w:rPr>
        <w:t xml:space="preserve"> та прийнято 3</w:t>
      </w:r>
      <w:r w:rsidR="00D1746C" w:rsidRPr="002648AA">
        <w:rPr>
          <w:color w:val="000000"/>
          <w:sz w:val="28"/>
          <w:szCs w:val="28"/>
        </w:rPr>
        <w:t>76</w:t>
      </w:r>
      <w:r w:rsidRPr="002648AA">
        <w:rPr>
          <w:color w:val="000000"/>
          <w:sz w:val="28"/>
          <w:szCs w:val="28"/>
        </w:rPr>
        <w:t xml:space="preserve"> рішень щодо надання соціальних послуг, зокрема – до терцентру соціального обслуговування м.Калуша – 1</w:t>
      </w:r>
      <w:r w:rsidR="003C4DB2" w:rsidRPr="002648AA">
        <w:rPr>
          <w:color w:val="000000"/>
          <w:sz w:val="28"/>
          <w:szCs w:val="28"/>
        </w:rPr>
        <w:t>2</w:t>
      </w:r>
      <w:r w:rsidR="00D1746C" w:rsidRPr="002648AA">
        <w:rPr>
          <w:color w:val="000000"/>
          <w:sz w:val="28"/>
          <w:szCs w:val="28"/>
        </w:rPr>
        <w:t>7</w:t>
      </w:r>
      <w:r w:rsidRPr="002648AA">
        <w:rPr>
          <w:color w:val="000000"/>
          <w:sz w:val="28"/>
          <w:szCs w:val="28"/>
        </w:rPr>
        <w:t>, «Добродія Калуська» - 2</w:t>
      </w:r>
      <w:r w:rsidR="003C4DB2" w:rsidRPr="002648AA">
        <w:rPr>
          <w:color w:val="000000"/>
          <w:sz w:val="28"/>
          <w:szCs w:val="28"/>
        </w:rPr>
        <w:t>6, соццентр - 20</w:t>
      </w:r>
      <w:r w:rsidR="00D1746C" w:rsidRPr="002648AA">
        <w:rPr>
          <w:color w:val="000000"/>
          <w:sz w:val="28"/>
          <w:szCs w:val="28"/>
        </w:rPr>
        <w:t>6</w:t>
      </w:r>
      <w:r w:rsidRPr="002648AA">
        <w:rPr>
          <w:color w:val="000000"/>
          <w:sz w:val="28"/>
          <w:szCs w:val="28"/>
        </w:rPr>
        <w:t>, Калуський геріатричний центр -</w:t>
      </w:r>
      <w:r w:rsidR="00D1746C" w:rsidRPr="002648AA">
        <w:rPr>
          <w:color w:val="000000"/>
          <w:sz w:val="28"/>
          <w:szCs w:val="28"/>
        </w:rPr>
        <w:t>7</w:t>
      </w:r>
      <w:r w:rsidRPr="002648AA">
        <w:rPr>
          <w:color w:val="000000"/>
          <w:sz w:val="28"/>
          <w:szCs w:val="28"/>
        </w:rPr>
        <w:t>, клопот</w:t>
      </w:r>
      <w:r w:rsidR="007D44DD">
        <w:rPr>
          <w:color w:val="000000"/>
          <w:sz w:val="28"/>
          <w:szCs w:val="28"/>
        </w:rPr>
        <w:t>ання на влаштування в будинок-</w:t>
      </w:r>
      <w:r w:rsidRPr="002648AA">
        <w:rPr>
          <w:color w:val="000000"/>
          <w:sz w:val="28"/>
          <w:szCs w:val="28"/>
        </w:rPr>
        <w:t xml:space="preserve">інтернат - </w:t>
      </w:r>
      <w:r w:rsidR="00D1746C" w:rsidRPr="002648AA">
        <w:rPr>
          <w:color w:val="000000"/>
          <w:sz w:val="28"/>
          <w:szCs w:val="28"/>
        </w:rPr>
        <w:t>10</w:t>
      </w:r>
      <w:r w:rsidRPr="002648AA">
        <w:rPr>
          <w:color w:val="000000"/>
          <w:sz w:val="28"/>
          <w:szCs w:val="28"/>
        </w:rPr>
        <w:t xml:space="preserve">, відмови у наданні послуг – 2 та </w:t>
      </w:r>
      <w:r w:rsidR="00D1746C" w:rsidRPr="002648AA">
        <w:rPr>
          <w:color w:val="000000"/>
          <w:sz w:val="28"/>
          <w:szCs w:val="28"/>
        </w:rPr>
        <w:t>63</w:t>
      </w:r>
      <w:r w:rsidRPr="002648AA">
        <w:rPr>
          <w:color w:val="000000"/>
          <w:sz w:val="28"/>
          <w:szCs w:val="28"/>
        </w:rPr>
        <w:t xml:space="preserve"> рішен</w:t>
      </w:r>
      <w:r w:rsidR="00D1746C" w:rsidRPr="002648AA">
        <w:rPr>
          <w:color w:val="000000"/>
          <w:sz w:val="28"/>
          <w:szCs w:val="28"/>
        </w:rPr>
        <w:t>ня</w:t>
      </w:r>
      <w:r w:rsidRPr="002648AA">
        <w:rPr>
          <w:color w:val="000000"/>
          <w:sz w:val="28"/>
          <w:szCs w:val="28"/>
        </w:rPr>
        <w:t xml:space="preserve"> щодо припинення надання соцпослуг</w:t>
      </w:r>
      <w:r w:rsidR="00C275B8" w:rsidRPr="002648AA">
        <w:rPr>
          <w:color w:val="000000"/>
          <w:sz w:val="28"/>
          <w:szCs w:val="28"/>
        </w:rPr>
        <w:t>;</w:t>
      </w:r>
    </w:p>
    <w:p w:rsidR="00DB5F6C" w:rsidRPr="002648AA" w:rsidRDefault="00DB5F6C" w:rsidP="00DB5F6C">
      <w:pPr>
        <w:numPr>
          <w:ilvl w:val="0"/>
          <w:numId w:val="6"/>
        </w:numPr>
        <w:tabs>
          <w:tab w:val="left" w:pos="928"/>
        </w:tabs>
        <w:ind w:firstLine="709"/>
        <w:jc w:val="both"/>
        <w:rPr>
          <w:sz w:val="28"/>
          <w:szCs w:val="28"/>
        </w:rPr>
      </w:pPr>
      <w:r w:rsidRPr="002648AA">
        <w:rPr>
          <w:color w:val="000000"/>
          <w:sz w:val="28"/>
          <w:szCs w:val="28"/>
        </w:rPr>
        <w:t xml:space="preserve"> опрацьовано документи щодо компенсації оплати комунальних послуг у будівлях державної, комунальної власності, в яких розміщені ВПО на безоплатній основі у період воєнного стану за грудень 2024 року – квітень 2025 року на суму 912,7 тис.</w:t>
      </w:r>
      <w:r w:rsidR="006375A3" w:rsidRPr="002648AA">
        <w:rPr>
          <w:color w:val="000000"/>
          <w:sz w:val="28"/>
          <w:szCs w:val="28"/>
        </w:rPr>
        <w:t xml:space="preserve"> </w:t>
      </w:r>
      <w:r w:rsidRPr="002648AA">
        <w:rPr>
          <w:color w:val="000000"/>
          <w:sz w:val="28"/>
          <w:szCs w:val="28"/>
        </w:rPr>
        <w:t xml:space="preserve">грн. </w:t>
      </w:r>
      <w:r w:rsidR="00C275B8" w:rsidRPr="002648AA">
        <w:rPr>
          <w:color w:val="000000"/>
          <w:sz w:val="28"/>
          <w:szCs w:val="28"/>
        </w:rPr>
        <w:t>;</w:t>
      </w:r>
    </w:p>
    <w:p w:rsidR="007A36D7" w:rsidRPr="002648AA" w:rsidRDefault="007A36D7" w:rsidP="007A36D7">
      <w:pPr>
        <w:numPr>
          <w:ilvl w:val="0"/>
          <w:numId w:val="6"/>
        </w:numPr>
        <w:tabs>
          <w:tab w:val="left" w:pos="928"/>
        </w:tabs>
        <w:ind w:firstLine="709"/>
        <w:jc w:val="both"/>
        <w:rPr>
          <w:sz w:val="28"/>
          <w:szCs w:val="28"/>
        </w:rPr>
      </w:pPr>
      <w:r w:rsidRPr="002648AA">
        <w:rPr>
          <w:sz w:val="28"/>
          <w:szCs w:val="28"/>
        </w:rPr>
        <w:t xml:space="preserve">повідомну реєстрацію </w:t>
      </w:r>
      <w:r w:rsidRPr="002648AA">
        <w:rPr>
          <w:bCs/>
          <w:sz w:val="28"/>
          <w:szCs w:val="28"/>
        </w:rPr>
        <w:t>11</w:t>
      </w:r>
      <w:r w:rsidRPr="002648AA">
        <w:rPr>
          <w:b/>
          <w:sz w:val="28"/>
          <w:szCs w:val="28"/>
        </w:rPr>
        <w:t xml:space="preserve"> </w:t>
      </w:r>
      <w:r w:rsidRPr="002648AA">
        <w:rPr>
          <w:sz w:val="28"/>
          <w:szCs w:val="28"/>
        </w:rPr>
        <w:t>колективних договорів та 10</w:t>
      </w:r>
      <w:r w:rsidRPr="002648AA">
        <w:rPr>
          <w:b/>
          <w:sz w:val="28"/>
          <w:szCs w:val="28"/>
        </w:rPr>
        <w:t xml:space="preserve"> </w:t>
      </w:r>
      <w:r w:rsidRPr="002648AA">
        <w:rPr>
          <w:sz w:val="28"/>
          <w:szCs w:val="28"/>
        </w:rPr>
        <w:t>доповнень і змін до колдоговору.</w:t>
      </w:r>
    </w:p>
    <w:p w:rsidR="007A36D7" w:rsidRPr="002648AA" w:rsidRDefault="007A36D7" w:rsidP="007A36D7">
      <w:pPr>
        <w:numPr>
          <w:ilvl w:val="0"/>
          <w:numId w:val="6"/>
        </w:numPr>
        <w:tabs>
          <w:tab w:val="left" w:pos="928"/>
        </w:tabs>
        <w:ind w:firstLine="709"/>
        <w:jc w:val="both"/>
        <w:rPr>
          <w:sz w:val="28"/>
          <w:szCs w:val="28"/>
        </w:rPr>
      </w:pPr>
      <w:r w:rsidRPr="002648AA">
        <w:rPr>
          <w:color w:val="000000"/>
          <w:sz w:val="28"/>
          <w:szCs w:val="28"/>
        </w:rPr>
        <w:t xml:space="preserve"> проведена претензійно-позовна робота щодо повернення надміру виплачених коштів державних соціальних допомог по </w:t>
      </w:r>
      <w:r w:rsidRPr="002648AA">
        <w:rPr>
          <w:bCs/>
          <w:color w:val="000000"/>
          <w:sz w:val="28"/>
          <w:szCs w:val="28"/>
        </w:rPr>
        <w:t>2</w:t>
      </w:r>
      <w:r w:rsidR="00D1746C" w:rsidRPr="002648AA">
        <w:rPr>
          <w:bCs/>
          <w:color w:val="000000"/>
          <w:sz w:val="28"/>
          <w:szCs w:val="28"/>
        </w:rPr>
        <w:t>6</w:t>
      </w:r>
      <w:r w:rsidRPr="002648AA">
        <w:rPr>
          <w:b/>
          <w:color w:val="000000"/>
          <w:sz w:val="28"/>
          <w:szCs w:val="28"/>
        </w:rPr>
        <w:t xml:space="preserve"> </w:t>
      </w:r>
      <w:r w:rsidRPr="002648AA">
        <w:rPr>
          <w:color w:val="000000"/>
          <w:sz w:val="28"/>
          <w:szCs w:val="28"/>
        </w:rPr>
        <w:t>особам.</w:t>
      </w:r>
    </w:p>
    <w:p w:rsidR="007A36D7" w:rsidRPr="002648AA" w:rsidRDefault="007A36D7" w:rsidP="007A36D7">
      <w:pPr>
        <w:numPr>
          <w:ilvl w:val="0"/>
          <w:numId w:val="6"/>
        </w:numPr>
        <w:tabs>
          <w:tab w:val="left" w:pos="928"/>
        </w:tabs>
        <w:ind w:firstLine="709"/>
        <w:jc w:val="both"/>
        <w:rPr>
          <w:sz w:val="28"/>
          <w:szCs w:val="28"/>
        </w:rPr>
      </w:pPr>
      <w:r w:rsidRPr="002648AA">
        <w:rPr>
          <w:color w:val="000000"/>
          <w:sz w:val="28"/>
          <w:szCs w:val="28"/>
        </w:rPr>
        <w:t xml:space="preserve"> підготовлено </w:t>
      </w:r>
      <w:r w:rsidRPr="002648AA">
        <w:rPr>
          <w:bCs/>
          <w:color w:val="000000"/>
          <w:sz w:val="28"/>
          <w:szCs w:val="28"/>
        </w:rPr>
        <w:t>8</w:t>
      </w:r>
      <w:r w:rsidR="00D1746C" w:rsidRPr="002648AA">
        <w:rPr>
          <w:bCs/>
          <w:color w:val="000000"/>
          <w:sz w:val="28"/>
          <w:szCs w:val="28"/>
        </w:rPr>
        <w:t>6</w:t>
      </w:r>
      <w:r w:rsidRPr="002648AA">
        <w:rPr>
          <w:b/>
          <w:color w:val="000000"/>
          <w:sz w:val="28"/>
          <w:szCs w:val="28"/>
        </w:rPr>
        <w:t xml:space="preserve"> </w:t>
      </w:r>
      <w:r w:rsidRPr="002648AA">
        <w:rPr>
          <w:color w:val="000000"/>
          <w:sz w:val="28"/>
          <w:szCs w:val="28"/>
        </w:rPr>
        <w:t>документів до судів різних інстанцій.</w:t>
      </w:r>
    </w:p>
    <w:p w:rsidR="007A36D7" w:rsidRPr="002648AA" w:rsidRDefault="007A36D7" w:rsidP="007A36D7">
      <w:pPr>
        <w:numPr>
          <w:ilvl w:val="0"/>
          <w:numId w:val="6"/>
        </w:numPr>
        <w:tabs>
          <w:tab w:val="left" w:pos="928"/>
        </w:tabs>
        <w:ind w:firstLine="709"/>
        <w:jc w:val="both"/>
        <w:rPr>
          <w:sz w:val="28"/>
          <w:szCs w:val="28"/>
        </w:rPr>
      </w:pPr>
      <w:r w:rsidRPr="002648AA">
        <w:rPr>
          <w:sz w:val="28"/>
          <w:szCs w:val="28"/>
        </w:rPr>
        <w:t xml:space="preserve"> розглянуто і надано </w:t>
      </w:r>
      <w:r w:rsidRPr="002648AA">
        <w:rPr>
          <w:bCs/>
          <w:sz w:val="28"/>
          <w:szCs w:val="28"/>
        </w:rPr>
        <w:t>2</w:t>
      </w:r>
      <w:r w:rsidR="00D1746C" w:rsidRPr="002648AA">
        <w:rPr>
          <w:bCs/>
          <w:sz w:val="28"/>
          <w:szCs w:val="28"/>
        </w:rPr>
        <w:t>608</w:t>
      </w:r>
      <w:r w:rsidRPr="002648AA">
        <w:rPr>
          <w:b/>
          <w:sz w:val="28"/>
          <w:szCs w:val="28"/>
        </w:rPr>
        <w:t xml:space="preserve">  </w:t>
      </w:r>
      <w:r w:rsidRPr="002648AA">
        <w:rPr>
          <w:sz w:val="28"/>
          <w:szCs w:val="28"/>
        </w:rPr>
        <w:t xml:space="preserve">письмових відповідей на звернення громадян. </w:t>
      </w:r>
    </w:p>
    <w:p w:rsidR="007A36D7" w:rsidRPr="002648AA" w:rsidRDefault="007A36D7" w:rsidP="007A36D7">
      <w:pPr>
        <w:numPr>
          <w:ilvl w:val="0"/>
          <w:numId w:val="6"/>
        </w:numPr>
        <w:tabs>
          <w:tab w:val="left" w:pos="928"/>
        </w:tabs>
        <w:ind w:firstLine="709"/>
        <w:jc w:val="both"/>
        <w:rPr>
          <w:sz w:val="28"/>
          <w:szCs w:val="28"/>
        </w:rPr>
      </w:pPr>
      <w:r w:rsidRPr="002648AA">
        <w:rPr>
          <w:sz w:val="28"/>
          <w:szCs w:val="28"/>
        </w:rPr>
        <w:t xml:space="preserve"> підготовлено </w:t>
      </w:r>
      <w:r w:rsidRPr="002648AA">
        <w:rPr>
          <w:bCs/>
          <w:sz w:val="28"/>
          <w:szCs w:val="28"/>
        </w:rPr>
        <w:t>1</w:t>
      </w:r>
      <w:r w:rsidR="00D1746C" w:rsidRPr="002648AA">
        <w:rPr>
          <w:bCs/>
          <w:sz w:val="28"/>
          <w:szCs w:val="28"/>
        </w:rPr>
        <w:t>635</w:t>
      </w:r>
      <w:r w:rsidRPr="002648AA">
        <w:rPr>
          <w:b/>
          <w:sz w:val="28"/>
          <w:szCs w:val="28"/>
        </w:rPr>
        <w:t xml:space="preserve"> </w:t>
      </w:r>
      <w:r w:rsidRPr="002648AA">
        <w:rPr>
          <w:sz w:val="28"/>
          <w:szCs w:val="28"/>
        </w:rPr>
        <w:t>інформацій до підприємств, установ і</w:t>
      </w:r>
      <w:r w:rsidR="004845BA">
        <w:rPr>
          <w:sz w:val="28"/>
          <w:szCs w:val="28"/>
        </w:rPr>
        <w:t xml:space="preserve"> організацій міста та області, </w:t>
      </w:r>
      <w:r w:rsidR="00D1746C" w:rsidRPr="002648AA">
        <w:rPr>
          <w:bCs/>
          <w:sz w:val="28"/>
          <w:szCs w:val="28"/>
        </w:rPr>
        <w:t>750</w:t>
      </w:r>
      <w:r w:rsidRPr="002648AA">
        <w:rPr>
          <w:sz w:val="28"/>
          <w:szCs w:val="28"/>
        </w:rPr>
        <w:t xml:space="preserve"> звітів в різні інстанції, </w:t>
      </w:r>
      <w:r w:rsidRPr="002648AA">
        <w:rPr>
          <w:bCs/>
          <w:sz w:val="28"/>
          <w:szCs w:val="28"/>
        </w:rPr>
        <w:t>1</w:t>
      </w:r>
      <w:r w:rsidR="00D1746C" w:rsidRPr="002648AA">
        <w:rPr>
          <w:bCs/>
          <w:sz w:val="28"/>
          <w:szCs w:val="28"/>
        </w:rPr>
        <w:t xml:space="preserve">2 </w:t>
      </w:r>
      <w:r w:rsidR="004845BA">
        <w:rPr>
          <w:sz w:val="28"/>
          <w:szCs w:val="28"/>
        </w:rPr>
        <w:t xml:space="preserve"> проє</w:t>
      </w:r>
      <w:r w:rsidRPr="002648AA">
        <w:rPr>
          <w:sz w:val="28"/>
          <w:szCs w:val="28"/>
        </w:rPr>
        <w:t xml:space="preserve">ктів розпорядження міського голови, </w:t>
      </w:r>
      <w:r w:rsidRPr="002648AA">
        <w:rPr>
          <w:bCs/>
          <w:sz w:val="28"/>
          <w:szCs w:val="28"/>
        </w:rPr>
        <w:t>1</w:t>
      </w:r>
      <w:r w:rsidR="00D1746C" w:rsidRPr="002648AA">
        <w:rPr>
          <w:bCs/>
          <w:sz w:val="28"/>
          <w:szCs w:val="28"/>
        </w:rPr>
        <w:t>4</w:t>
      </w:r>
      <w:r w:rsidRPr="002648AA">
        <w:rPr>
          <w:b/>
          <w:sz w:val="28"/>
          <w:szCs w:val="28"/>
        </w:rPr>
        <w:t xml:space="preserve"> </w:t>
      </w:r>
      <w:r w:rsidR="003A0A1C">
        <w:rPr>
          <w:sz w:val="28"/>
          <w:szCs w:val="28"/>
        </w:rPr>
        <w:t>проє</w:t>
      </w:r>
      <w:r w:rsidRPr="002648AA">
        <w:rPr>
          <w:sz w:val="28"/>
          <w:szCs w:val="28"/>
        </w:rPr>
        <w:t xml:space="preserve">ктів рішення міської ради, </w:t>
      </w:r>
      <w:r w:rsidRPr="002648AA">
        <w:rPr>
          <w:bCs/>
          <w:sz w:val="28"/>
          <w:szCs w:val="28"/>
        </w:rPr>
        <w:t>4</w:t>
      </w:r>
      <w:r w:rsidR="00D1746C" w:rsidRPr="002648AA">
        <w:rPr>
          <w:bCs/>
          <w:sz w:val="28"/>
          <w:szCs w:val="28"/>
        </w:rPr>
        <w:t>8</w:t>
      </w:r>
      <w:r w:rsidR="003A0A1C">
        <w:rPr>
          <w:sz w:val="28"/>
          <w:szCs w:val="28"/>
        </w:rPr>
        <w:t xml:space="preserve"> проє</w:t>
      </w:r>
      <w:r w:rsidRPr="002648AA">
        <w:rPr>
          <w:sz w:val="28"/>
          <w:szCs w:val="28"/>
        </w:rPr>
        <w:t>кт</w:t>
      </w:r>
      <w:r w:rsidR="00AE5B0C" w:rsidRPr="002648AA">
        <w:rPr>
          <w:sz w:val="28"/>
          <w:szCs w:val="28"/>
        </w:rPr>
        <w:t>ів</w:t>
      </w:r>
      <w:r w:rsidRPr="002648AA">
        <w:rPr>
          <w:sz w:val="28"/>
          <w:szCs w:val="28"/>
        </w:rPr>
        <w:t xml:space="preserve"> рішень міськвиконкому, </w:t>
      </w:r>
      <w:r w:rsidR="00D1746C" w:rsidRPr="002648AA">
        <w:rPr>
          <w:bCs/>
          <w:sz w:val="28"/>
          <w:szCs w:val="28"/>
        </w:rPr>
        <w:t>63</w:t>
      </w:r>
      <w:r w:rsidRPr="002648AA">
        <w:rPr>
          <w:b/>
          <w:sz w:val="28"/>
          <w:szCs w:val="28"/>
        </w:rPr>
        <w:t xml:space="preserve"> </w:t>
      </w:r>
      <w:r w:rsidRPr="002648AA">
        <w:rPr>
          <w:sz w:val="28"/>
          <w:szCs w:val="28"/>
        </w:rPr>
        <w:t>наказ</w:t>
      </w:r>
      <w:r w:rsidR="00D1746C" w:rsidRPr="002648AA">
        <w:rPr>
          <w:sz w:val="28"/>
          <w:szCs w:val="28"/>
        </w:rPr>
        <w:t>и</w:t>
      </w:r>
      <w:r w:rsidRPr="002648AA">
        <w:rPr>
          <w:sz w:val="28"/>
          <w:szCs w:val="28"/>
        </w:rPr>
        <w:t xml:space="preserve"> з основної діяльності, </w:t>
      </w:r>
      <w:r w:rsidRPr="002648AA">
        <w:rPr>
          <w:bCs/>
          <w:sz w:val="28"/>
          <w:szCs w:val="28"/>
        </w:rPr>
        <w:t>2</w:t>
      </w:r>
      <w:r w:rsidR="00D1746C" w:rsidRPr="002648AA">
        <w:rPr>
          <w:bCs/>
          <w:sz w:val="28"/>
          <w:szCs w:val="28"/>
        </w:rPr>
        <w:t>29</w:t>
      </w:r>
      <w:r w:rsidRPr="002648AA">
        <w:rPr>
          <w:sz w:val="28"/>
          <w:szCs w:val="28"/>
        </w:rPr>
        <w:t xml:space="preserve"> наказів з кадрової роботи. </w:t>
      </w:r>
    </w:p>
    <w:p w:rsidR="007A36D7" w:rsidRPr="002648AA" w:rsidRDefault="007A36D7" w:rsidP="007A36D7">
      <w:pPr>
        <w:jc w:val="both"/>
        <w:rPr>
          <w:color w:val="000000"/>
          <w:sz w:val="28"/>
          <w:szCs w:val="28"/>
        </w:rPr>
      </w:pPr>
      <w:r w:rsidRPr="002648AA">
        <w:rPr>
          <w:color w:val="000000"/>
          <w:sz w:val="28"/>
          <w:szCs w:val="28"/>
        </w:rPr>
        <w:t xml:space="preserve">       З початку 2025 року проведено </w:t>
      </w:r>
      <w:r w:rsidRPr="002648AA">
        <w:rPr>
          <w:bCs/>
          <w:sz w:val="28"/>
          <w:szCs w:val="28"/>
        </w:rPr>
        <w:t>5</w:t>
      </w:r>
      <w:r w:rsidR="00D1746C" w:rsidRPr="002648AA">
        <w:rPr>
          <w:bCs/>
          <w:sz w:val="28"/>
          <w:szCs w:val="28"/>
        </w:rPr>
        <w:t>7</w:t>
      </w:r>
      <w:r w:rsidRPr="002648AA">
        <w:rPr>
          <w:bCs/>
          <w:sz w:val="28"/>
          <w:szCs w:val="28"/>
        </w:rPr>
        <w:t xml:space="preserve"> </w:t>
      </w:r>
      <w:r w:rsidRPr="002648AA">
        <w:rPr>
          <w:sz w:val="28"/>
          <w:szCs w:val="28"/>
        </w:rPr>
        <w:t xml:space="preserve">засідань комісій, на яких було розглянуто </w:t>
      </w:r>
      <w:r w:rsidRPr="002648AA">
        <w:rPr>
          <w:bCs/>
          <w:sz w:val="28"/>
          <w:szCs w:val="28"/>
        </w:rPr>
        <w:t>1</w:t>
      </w:r>
      <w:r w:rsidR="00D1746C" w:rsidRPr="002648AA">
        <w:rPr>
          <w:bCs/>
          <w:sz w:val="28"/>
          <w:szCs w:val="28"/>
        </w:rPr>
        <w:t>922</w:t>
      </w:r>
      <w:r w:rsidRPr="002648AA">
        <w:rPr>
          <w:b/>
          <w:sz w:val="28"/>
          <w:szCs w:val="28"/>
        </w:rPr>
        <w:t xml:space="preserve"> </w:t>
      </w:r>
      <w:r w:rsidRPr="002648AA">
        <w:rPr>
          <w:sz w:val="28"/>
          <w:szCs w:val="28"/>
        </w:rPr>
        <w:t>звернен</w:t>
      </w:r>
      <w:r w:rsidR="00D1746C" w:rsidRPr="002648AA">
        <w:rPr>
          <w:sz w:val="28"/>
          <w:szCs w:val="28"/>
        </w:rPr>
        <w:t>ня</w:t>
      </w:r>
      <w:r w:rsidRPr="002648AA">
        <w:rPr>
          <w:sz w:val="28"/>
          <w:szCs w:val="28"/>
        </w:rPr>
        <w:t xml:space="preserve"> громадян</w:t>
      </w:r>
      <w:r w:rsidR="00D1746C" w:rsidRPr="002648AA">
        <w:rPr>
          <w:sz w:val="28"/>
          <w:szCs w:val="28"/>
        </w:rPr>
        <w:t>.</w:t>
      </w:r>
      <w:r w:rsidRPr="002648AA">
        <w:rPr>
          <w:color w:val="000000"/>
          <w:sz w:val="28"/>
          <w:szCs w:val="28"/>
        </w:rPr>
        <w:t xml:space="preserve"> </w:t>
      </w:r>
    </w:p>
    <w:p w:rsidR="007A36D7" w:rsidRPr="002648AA" w:rsidRDefault="007A36D7" w:rsidP="007A36D7">
      <w:pPr>
        <w:ind w:firstLine="709"/>
        <w:jc w:val="both"/>
        <w:rPr>
          <w:sz w:val="28"/>
          <w:szCs w:val="28"/>
        </w:rPr>
      </w:pPr>
      <w:r w:rsidRPr="002648AA">
        <w:rPr>
          <w:sz w:val="28"/>
          <w:szCs w:val="28"/>
        </w:rPr>
        <w:t>Управління постійно веде роз’яснювальну роботу в засобах масової інформації, зокрема, з початку 2025 року надруковано 2</w:t>
      </w:r>
      <w:r w:rsidR="00D1746C" w:rsidRPr="002648AA">
        <w:rPr>
          <w:sz w:val="28"/>
          <w:szCs w:val="28"/>
        </w:rPr>
        <w:t>5</w:t>
      </w:r>
      <w:r w:rsidRPr="002648AA">
        <w:rPr>
          <w:b/>
          <w:sz w:val="28"/>
          <w:szCs w:val="28"/>
        </w:rPr>
        <w:t xml:space="preserve"> </w:t>
      </w:r>
      <w:r w:rsidRPr="002648AA">
        <w:rPr>
          <w:sz w:val="28"/>
          <w:szCs w:val="28"/>
        </w:rPr>
        <w:t>роз’яснен</w:t>
      </w:r>
      <w:r w:rsidR="00D1746C" w:rsidRPr="002648AA">
        <w:rPr>
          <w:sz w:val="28"/>
          <w:szCs w:val="28"/>
        </w:rPr>
        <w:t>ь</w:t>
      </w:r>
      <w:r w:rsidRPr="002648AA">
        <w:rPr>
          <w:sz w:val="28"/>
          <w:szCs w:val="28"/>
        </w:rPr>
        <w:t>, транслювал</w:t>
      </w:r>
      <w:r w:rsidR="00AE5B0C" w:rsidRPr="002648AA">
        <w:rPr>
          <w:sz w:val="28"/>
          <w:szCs w:val="28"/>
        </w:rPr>
        <w:t>а</w:t>
      </w:r>
      <w:r w:rsidRPr="002648AA">
        <w:rPr>
          <w:sz w:val="28"/>
          <w:szCs w:val="28"/>
        </w:rPr>
        <w:t xml:space="preserve">ся </w:t>
      </w:r>
      <w:r w:rsidR="00AE5B0C" w:rsidRPr="002648AA">
        <w:rPr>
          <w:bCs/>
          <w:sz w:val="28"/>
          <w:szCs w:val="28"/>
        </w:rPr>
        <w:t>91</w:t>
      </w:r>
      <w:r w:rsidRPr="002648AA">
        <w:rPr>
          <w:b/>
          <w:sz w:val="28"/>
          <w:szCs w:val="28"/>
        </w:rPr>
        <w:t xml:space="preserve"> </w:t>
      </w:r>
      <w:r w:rsidRPr="002648AA">
        <w:rPr>
          <w:sz w:val="28"/>
          <w:szCs w:val="28"/>
        </w:rPr>
        <w:t>інформаці</w:t>
      </w:r>
      <w:r w:rsidR="00AE5B0C" w:rsidRPr="002648AA">
        <w:rPr>
          <w:sz w:val="28"/>
          <w:szCs w:val="28"/>
        </w:rPr>
        <w:t>я</w:t>
      </w:r>
      <w:r w:rsidR="00F35D00" w:rsidRPr="002648AA">
        <w:rPr>
          <w:sz w:val="28"/>
          <w:szCs w:val="28"/>
        </w:rPr>
        <w:t xml:space="preserve"> </w:t>
      </w:r>
      <w:r w:rsidRPr="002648AA">
        <w:rPr>
          <w:sz w:val="28"/>
          <w:szCs w:val="28"/>
        </w:rPr>
        <w:t>на телебаченні та радіо, розміщено 10</w:t>
      </w:r>
      <w:r w:rsidR="00AE5B0C" w:rsidRPr="002648AA">
        <w:rPr>
          <w:sz w:val="28"/>
          <w:szCs w:val="28"/>
        </w:rPr>
        <w:t>8</w:t>
      </w:r>
      <w:r w:rsidRPr="002648AA">
        <w:rPr>
          <w:b/>
          <w:sz w:val="28"/>
          <w:szCs w:val="28"/>
        </w:rPr>
        <w:t xml:space="preserve"> </w:t>
      </w:r>
      <w:r w:rsidRPr="002648AA">
        <w:rPr>
          <w:sz w:val="28"/>
          <w:szCs w:val="28"/>
        </w:rPr>
        <w:t>інформаці</w:t>
      </w:r>
      <w:r w:rsidR="00AE5B0C" w:rsidRPr="002648AA">
        <w:rPr>
          <w:sz w:val="28"/>
          <w:szCs w:val="28"/>
        </w:rPr>
        <w:t xml:space="preserve">й </w:t>
      </w:r>
      <w:r w:rsidRPr="002648AA">
        <w:rPr>
          <w:sz w:val="28"/>
          <w:szCs w:val="28"/>
        </w:rPr>
        <w:t xml:space="preserve">на веб-сайті та сторінці Facebook. </w:t>
      </w:r>
    </w:p>
    <w:p w:rsidR="00DB5F6C" w:rsidRPr="002648AA" w:rsidRDefault="00DB5F6C" w:rsidP="007A36D7">
      <w:pPr>
        <w:ind w:firstLine="743"/>
        <w:jc w:val="both"/>
        <w:rPr>
          <w:sz w:val="28"/>
          <w:szCs w:val="28"/>
        </w:rPr>
      </w:pPr>
    </w:p>
    <w:p w:rsidR="00BB5B03" w:rsidRPr="002648AA" w:rsidRDefault="003B0399" w:rsidP="00FA2576">
      <w:pPr>
        <w:ind w:firstLine="708"/>
        <w:jc w:val="both"/>
        <w:rPr>
          <w:color w:val="000000"/>
          <w:sz w:val="28"/>
          <w:szCs w:val="28"/>
        </w:rPr>
      </w:pPr>
      <w:r w:rsidRPr="002648AA">
        <w:rPr>
          <w:sz w:val="28"/>
          <w:szCs w:val="28"/>
        </w:rPr>
        <w:t>Впродовж</w:t>
      </w:r>
      <w:r w:rsidR="00A3699A" w:rsidRPr="002648AA">
        <w:rPr>
          <w:sz w:val="28"/>
          <w:szCs w:val="28"/>
        </w:rPr>
        <w:t xml:space="preserve"> 202</w:t>
      </w:r>
      <w:r w:rsidR="009205E5" w:rsidRPr="002648AA">
        <w:rPr>
          <w:sz w:val="28"/>
          <w:szCs w:val="28"/>
        </w:rPr>
        <w:t>5</w:t>
      </w:r>
      <w:r w:rsidR="00BB5B03" w:rsidRPr="002648AA">
        <w:rPr>
          <w:sz w:val="28"/>
          <w:szCs w:val="28"/>
        </w:rPr>
        <w:t xml:space="preserve"> року </w:t>
      </w:r>
      <w:r w:rsidR="004346D4" w:rsidRPr="002648AA">
        <w:rPr>
          <w:sz w:val="28"/>
          <w:szCs w:val="28"/>
        </w:rPr>
        <w:t>34 соціальними працівниками</w:t>
      </w:r>
      <w:r w:rsidR="00BB5B03" w:rsidRPr="002648AA">
        <w:rPr>
          <w:sz w:val="28"/>
          <w:szCs w:val="28"/>
        </w:rPr>
        <w:t xml:space="preserve"> </w:t>
      </w:r>
      <w:r w:rsidR="004346D4" w:rsidRPr="002648AA">
        <w:rPr>
          <w:sz w:val="28"/>
          <w:szCs w:val="28"/>
        </w:rPr>
        <w:t>територіального центру соціального обслуговування здійснювалось</w:t>
      </w:r>
      <w:r w:rsidR="00BB5B03" w:rsidRPr="002648AA">
        <w:rPr>
          <w:sz w:val="28"/>
          <w:szCs w:val="28"/>
        </w:rPr>
        <w:t xml:space="preserve"> о</w:t>
      </w:r>
      <w:r w:rsidR="002802DB" w:rsidRPr="002648AA">
        <w:rPr>
          <w:sz w:val="28"/>
          <w:szCs w:val="28"/>
        </w:rPr>
        <w:t xml:space="preserve">бслуговування «догляд вдома» </w:t>
      </w:r>
      <w:r w:rsidR="00465A93" w:rsidRPr="002648AA">
        <w:rPr>
          <w:sz w:val="28"/>
          <w:szCs w:val="28"/>
        </w:rPr>
        <w:t>3</w:t>
      </w:r>
      <w:r w:rsidR="00C37FFB" w:rsidRPr="002648AA">
        <w:rPr>
          <w:sz w:val="28"/>
          <w:szCs w:val="28"/>
        </w:rPr>
        <w:t>60</w:t>
      </w:r>
      <w:r w:rsidR="00EC57F8" w:rsidRPr="002648AA">
        <w:rPr>
          <w:sz w:val="28"/>
          <w:szCs w:val="28"/>
        </w:rPr>
        <w:t xml:space="preserve"> одиноких </w:t>
      </w:r>
      <w:r w:rsidR="001F4CD0" w:rsidRPr="002648AA">
        <w:rPr>
          <w:sz w:val="28"/>
          <w:szCs w:val="28"/>
        </w:rPr>
        <w:t>осіб</w:t>
      </w:r>
      <w:r w:rsidR="004346D4" w:rsidRPr="002648AA">
        <w:rPr>
          <w:sz w:val="28"/>
          <w:szCs w:val="28"/>
        </w:rPr>
        <w:t xml:space="preserve"> громади</w:t>
      </w:r>
      <w:r w:rsidR="00DA13F9" w:rsidRPr="002648AA">
        <w:rPr>
          <w:sz w:val="28"/>
          <w:szCs w:val="28"/>
        </w:rPr>
        <w:t>,</w:t>
      </w:r>
      <w:r w:rsidR="00DA13F9" w:rsidRPr="002648AA">
        <w:rPr>
          <w:color w:val="000000"/>
          <w:sz w:val="28"/>
          <w:szCs w:val="28"/>
        </w:rPr>
        <w:t xml:space="preserve"> що перебувають на обліку у відділенні соціальної допомоги вдома, соціальну послугу  «догляд вдома».</w:t>
      </w:r>
    </w:p>
    <w:p w:rsidR="003512F8" w:rsidRPr="002648AA" w:rsidRDefault="00BE26E3" w:rsidP="003512F8">
      <w:pPr>
        <w:ind w:firstLine="708"/>
        <w:jc w:val="both"/>
        <w:rPr>
          <w:sz w:val="28"/>
          <w:szCs w:val="28"/>
        </w:rPr>
      </w:pPr>
      <w:r w:rsidRPr="002648AA">
        <w:rPr>
          <w:sz w:val="28"/>
          <w:szCs w:val="28"/>
        </w:rPr>
        <w:t>С</w:t>
      </w:r>
      <w:r w:rsidR="003512F8" w:rsidRPr="002648AA">
        <w:rPr>
          <w:sz w:val="28"/>
          <w:szCs w:val="28"/>
        </w:rPr>
        <w:t xml:space="preserve">кладено </w:t>
      </w:r>
      <w:r w:rsidR="00C37FFB" w:rsidRPr="002648AA">
        <w:rPr>
          <w:sz w:val="28"/>
          <w:szCs w:val="28"/>
        </w:rPr>
        <w:t>805</w:t>
      </w:r>
      <w:r w:rsidR="003512F8" w:rsidRPr="002648AA">
        <w:rPr>
          <w:sz w:val="28"/>
          <w:szCs w:val="28"/>
        </w:rPr>
        <w:t xml:space="preserve"> актів обстеження матеріально - побутових умов проживання жителів територіальної громади для прийняття виконавчим комітетом рішення </w:t>
      </w:r>
      <w:r w:rsidR="003512F8" w:rsidRPr="002648AA">
        <w:rPr>
          <w:sz w:val="28"/>
          <w:szCs w:val="28"/>
        </w:rPr>
        <w:lastRenderedPageBreak/>
        <w:t>про надання матеріальної допомоги та 3</w:t>
      </w:r>
      <w:r w:rsidR="00D42990" w:rsidRPr="002648AA">
        <w:rPr>
          <w:sz w:val="28"/>
          <w:szCs w:val="28"/>
        </w:rPr>
        <w:t>2</w:t>
      </w:r>
      <w:r w:rsidR="003512F8" w:rsidRPr="002648AA">
        <w:rPr>
          <w:sz w:val="28"/>
          <w:szCs w:val="28"/>
        </w:rPr>
        <w:t xml:space="preserve"> акт</w:t>
      </w:r>
      <w:r w:rsidR="00D42990" w:rsidRPr="002648AA">
        <w:rPr>
          <w:sz w:val="28"/>
          <w:szCs w:val="28"/>
        </w:rPr>
        <w:t>и</w:t>
      </w:r>
      <w:r w:rsidR="003512F8" w:rsidRPr="002648AA">
        <w:rPr>
          <w:sz w:val="28"/>
          <w:szCs w:val="28"/>
        </w:rPr>
        <w:t xml:space="preserve"> для розгляду  комісією Департаменту соціальної політики обласної державної адміністрації для визначення права надання їм одноразової грошової допомоги.</w:t>
      </w:r>
    </w:p>
    <w:p w:rsidR="003512F8" w:rsidRPr="002648AA" w:rsidRDefault="003512F8" w:rsidP="003512F8">
      <w:pPr>
        <w:pStyle w:val="af5"/>
        <w:spacing w:before="0" w:beforeAutospacing="0" w:after="0" w:afterAutospacing="0"/>
        <w:jc w:val="both"/>
        <w:rPr>
          <w:sz w:val="28"/>
          <w:szCs w:val="28"/>
        </w:rPr>
      </w:pPr>
      <w:r w:rsidRPr="002648AA">
        <w:rPr>
          <w:sz w:val="28"/>
          <w:szCs w:val="28"/>
        </w:rPr>
        <w:t xml:space="preserve">          У відділенні організації надання адресної натуральної та грошової допомоги організована робота щодо видачі у тимчасове користування технічних та інших засобів реабілітації. З початку року видано тридцяти одній  особі засоби реабілітації. </w:t>
      </w:r>
    </w:p>
    <w:p w:rsidR="003512F8" w:rsidRPr="002648AA" w:rsidRDefault="003512F8" w:rsidP="003512F8">
      <w:pPr>
        <w:pStyle w:val="af5"/>
        <w:spacing w:before="0" w:beforeAutospacing="0" w:after="0" w:afterAutospacing="0"/>
        <w:jc w:val="both"/>
        <w:rPr>
          <w:sz w:val="28"/>
          <w:szCs w:val="28"/>
        </w:rPr>
      </w:pPr>
      <w:r w:rsidRPr="002648AA">
        <w:rPr>
          <w:sz w:val="28"/>
          <w:szCs w:val="28"/>
        </w:rPr>
        <w:t xml:space="preserve">           За рахунок коштів бюджету Калуської міської територіальної громади працівники відділення організовують привітання з ювілейним  днем  народження (70,80,90 річчя) одиноких громадян, які перебувають на обліку. Так, за дорученням міського голови, протягом  2025 року</w:t>
      </w:r>
      <w:r w:rsidR="00AE64C6" w:rsidRPr="002648AA">
        <w:rPr>
          <w:sz w:val="28"/>
          <w:szCs w:val="28"/>
        </w:rPr>
        <w:t xml:space="preserve"> з нагоди  ювілею було вручено 36</w:t>
      </w:r>
      <w:r w:rsidRPr="002648AA">
        <w:rPr>
          <w:sz w:val="28"/>
          <w:szCs w:val="28"/>
        </w:rPr>
        <w:t xml:space="preserve"> особам солодкі подарунки на суму </w:t>
      </w:r>
      <w:r w:rsidR="00AE64C6" w:rsidRPr="002648AA">
        <w:rPr>
          <w:sz w:val="28"/>
          <w:szCs w:val="28"/>
        </w:rPr>
        <w:t>6112</w:t>
      </w:r>
      <w:r w:rsidRPr="002648AA">
        <w:rPr>
          <w:sz w:val="28"/>
          <w:szCs w:val="28"/>
        </w:rPr>
        <w:t xml:space="preserve"> грн. Привітали одну особу з 100 річним ювілеєм</w:t>
      </w:r>
      <w:r w:rsidR="00AE64C6" w:rsidRPr="002648AA">
        <w:rPr>
          <w:sz w:val="28"/>
          <w:szCs w:val="28"/>
        </w:rPr>
        <w:t xml:space="preserve"> на суму 7121 грн.</w:t>
      </w:r>
      <w:r w:rsidRPr="002648AA">
        <w:rPr>
          <w:sz w:val="28"/>
          <w:szCs w:val="28"/>
        </w:rPr>
        <w:t>, одну особу з 10</w:t>
      </w:r>
      <w:r w:rsidR="00AE64C6" w:rsidRPr="002648AA">
        <w:rPr>
          <w:sz w:val="28"/>
          <w:szCs w:val="28"/>
        </w:rPr>
        <w:t>1</w:t>
      </w:r>
      <w:r w:rsidRPr="002648AA">
        <w:rPr>
          <w:sz w:val="28"/>
          <w:szCs w:val="28"/>
        </w:rPr>
        <w:t xml:space="preserve"> річчям на загальну суму </w:t>
      </w:r>
      <w:r w:rsidR="00AE64C6" w:rsidRPr="002648AA">
        <w:rPr>
          <w:sz w:val="28"/>
          <w:szCs w:val="28"/>
        </w:rPr>
        <w:t>3332,3</w:t>
      </w:r>
      <w:r w:rsidRPr="002648AA">
        <w:rPr>
          <w:sz w:val="28"/>
          <w:szCs w:val="28"/>
        </w:rPr>
        <w:t xml:space="preserve">  грн. та особу з 10</w:t>
      </w:r>
      <w:r w:rsidR="00AE64C6" w:rsidRPr="002648AA">
        <w:rPr>
          <w:sz w:val="28"/>
          <w:szCs w:val="28"/>
        </w:rPr>
        <w:t>2</w:t>
      </w:r>
      <w:r w:rsidRPr="002648AA">
        <w:rPr>
          <w:sz w:val="28"/>
          <w:szCs w:val="28"/>
        </w:rPr>
        <w:t xml:space="preserve"> річним ювілеєм на суму 3</w:t>
      </w:r>
      <w:r w:rsidR="00AE64C6" w:rsidRPr="002648AA">
        <w:rPr>
          <w:sz w:val="28"/>
          <w:szCs w:val="28"/>
        </w:rPr>
        <w:t>775,5</w:t>
      </w:r>
      <w:r w:rsidRPr="002648AA">
        <w:rPr>
          <w:sz w:val="28"/>
          <w:szCs w:val="28"/>
        </w:rPr>
        <w:t xml:space="preserve"> грн.</w:t>
      </w:r>
      <w:r w:rsidR="00AE64C6" w:rsidRPr="002648AA">
        <w:rPr>
          <w:sz w:val="28"/>
          <w:szCs w:val="28"/>
        </w:rPr>
        <w:t>, одну особу з 103 річчям на суму 3346 грн.</w:t>
      </w:r>
      <w:r w:rsidRPr="002648AA">
        <w:rPr>
          <w:sz w:val="28"/>
          <w:szCs w:val="28"/>
        </w:rPr>
        <w:t xml:space="preserve"> </w:t>
      </w:r>
    </w:p>
    <w:p w:rsidR="003512F8" w:rsidRPr="002648AA" w:rsidRDefault="003512F8" w:rsidP="003512F8">
      <w:pPr>
        <w:pStyle w:val="af5"/>
        <w:spacing w:before="0" w:beforeAutospacing="0" w:after="0" w:afterAutospacing="0"/>
        <w:jc w:val="both"/>
        <w:rPr>
          <w:sz w:val="28"/>
          <w:szCs w:val="28"/>
        </w:rPr>
      </w:pPr>
      <w:r w:rsidRPr="002648AA">
        <w:rPr>
          <w:sz w:val="28"/>
          <w:szCs w:val="28"/>
        </w:rPr>
        <w:t xml:space="preserve">           Підготовлено подання до виконавчого комітету Калуської міської ради про виділення одноразової грошової допомоги до Міжнародного дня осіб похилого віку (1 жовтня) 20 особам на суму 10,0 тис.</w:t>
      </w:r>
      <w:r w:rsidR="0064318A" w:rsidRPr="002648AA">
        <w:rPr>
          <w:sz w:val="28"/>
          <w:szCs w:val="28"/>
        </w:rPr>
        <w:t xml:space="preserve"> </w:t>
      </w:r>
      <w:r w:rsidRPr="002648AA">
        <w:rPr>
          <w:sz w:val="28"/>
          <w:szCs w:val="28"/>
        </w:rPr>
        <w:t>грн.</w:t>
      </w:r>
      <w:r w:rsidRPr="002648AA">
        <w:t xml:space="preserve"> </w:t>
      </w:r>
      <w:r w:rsidRPr="002648AA">
        <w:rPr>
          <w:sz w:val="28"/>
          <w:szCs w:val="28"/>
        </w:rPr>
        <w:t xml:space="preserve"> </w:t>
      </w:r>
      <w:r w:rsidR="0064318A" w:rsidRPr="002648AA">
        <w:rPr>
          <w:sz w:val="28"/>
          <w:szCs w:val="28"/>
        </w:rPr>
        <w:t>Д</w:t>
      </w:r>
      <w:r w:rsidRPr="002648AA">
        <w:rPr>
          <w:sz w:val="28"/>
          <w:szCs w:val="28"/>
        </w:rPr>
        <w:t>о</w:t>
      </w:r>
      <w:r w:rsidR="0064318A" w:rsidRPr="002648AA">
        <w:rPr>
          <w:sz w:val="28"/>
          <w:szCs w:val="28"/>
        </w:rPr>
        <w:t xml:space="preserve"> </w:t>
      </w:r>
      <w:r w:rsidRPr="002648AA">
        <w:rPr>
          <w:sz w:val="28"/>
          <w:szCs w:val="28"/>
        </w:rPr>
        <w:t>святкування Міжнародного дня осіб похилого віку  територіальним  центром  соціального обслуговуванн</w:t>
      </w:r>
      <w:r w:rsidR="00C97ECE" w:rsidRPr="002648AA">
        <w:rPr>
          <w:sz w:val="28"/>
          <w:szCs w:val="28"/>
        </w:rPr>
        <w:t xml:space="preserve">я м.Калуша </w:t>
      </w:r>
      <w:r w:rsidRPr="002648AA">
        <w:rPr>
          <w:sz w:val="28"/>
          <w:szCs w:val="28"/>
        </w:rPr>
        <w:t>сф</w:t>
      </w:r>
      <w:r w:rsidR="00C97ECE" w:rsidRPr="002648AA">
        <w:rPr>
          <w:sz w:val="28"/>
          <w:szCs w:val="28"/>
        </w:rPr>
        <w:t xml:space="preserve">ормовано списки в кількості 25 </w:t>
      </w:r>
      <w:r w:rsidRPr="002648AA">
        <w:rPr>
          <w:sz w:val="28"/>
          <w:szCs w:val="28"/>
        </w:rPr>
        <w:t>підопічних для участі у благодійних обідах, які проходитимуть у закладах харчування територіальної громади, а саме: кафе «Маріанна+» - 4 ос</w:t>
      </w:r>
      <w:r w:rsidR="0064318A" w:rsidRPr="002648AA">
        <w:rPr>
          <w:sz w:val="28"/>
          <w:szCs w:val="28"/>
        </w:rPr>
        <w:t>оби</w:t>
      </w:r>
      <w:r w:rsidRPr="002648AA">
        <w:rPr>
          <w:sz w:val="28"/>
          <w:szCs w:val="28"/>
        </w:rPr>
        <w:t>, кафе «Кукуру</w:t>
      </w:r>
      <w:r w:rsidR="0064318A" w:rsidRPr="002648AA">
        <w:rPr>
          <w:sz w:val="28"/>
          <w:szCs w:val="28"/>
        </w:rPr>
        <w:t>д</w:t>
      </w:r>
      <w:r w:rsidRPr="002648AA">
        <w:rPr>
          <w:sz w:val="28"/>
          <w:szCs w:val="28"/>
        </w:rPr>
        <w:t>за» - 4 ос</w:t>
      </w:r>
      <w:r w:rsidR="0064318A" w:rsidRPr="002648AA">
        <w:rPr>
          <w:sz w:val="28"/>
          <w:szCs w:val="28"/>
        </w:rPr>
        <w:t>оби</w:t>
      </w:r>
      <w:r w:rsidRPr="002648AA">
        <w:rPr>
          <w:sz w:val="28"/>
          <w:szCs w:val="28"/>
        </w:rPr>
        <w:t>, ПАБ «Під Ясенами» - 4 ос</w:t>
      </w:r>
      <w:r w:rsidR="0064318A" w:rsidRPr="002648AA">
        <w:rPr>
          <w:sz w:val="28"/>
          <w:szCs w:val="28"/>
        </w:rPr>
        <w:t>оби</w:t>
      </w:r>
      <w:r w:rsidRPr="002648AA">
        <w:rPr>
          <w:sz w:val="28"/>
          <w:szCs w:val="28"/>
        </w:rPr>
        <w:t>, кафе «Вінтаж» - 4 ос</w:t>
      </w:r>
      <w:r w:rsidR="0064318A" w:rsidRPr="002648AA">
        <w:rPr>
          <w:sz w:val="28"/>
          <w:szCs w:val="28"/>
        </w:rPr>
        <w:t>оби</w:t>
      </w:r>
      <w:r w:rsidRPr="002648AA">
        <w:rPr>
          <w:sz w:val="28"/>
          <w:szCs w:val="28"/>
        </w:rPr>
        <w:t>, кафе «Терези» - 2 ос</w:t>
      </w:r>
      <w:r w:rsidR="0064318A" w:rsidRPr="002648AA">
        <w:rPr>
          <w:sz w:val="28"/>
          <w:szCs w:val="28"/>
        </w:rPr>
        <w:t>оби</w:t>
      </w:r>
      <w:r w:rsidRPr="002648AA">
        <w:rPr>
          <w:sz w:val="28"/>
          <w:szCs w:val="28"/>
        </w:rPr>
        <w:t>, кафе «Радіус» - 4 ос</w:t>
      </w:r>
      <w:r w:rsidR="0064318A" w:rsidRPr="002648AA">
        <w:rPr>
          <w:sz w:val="28"/>
          <w:szCs w:val="28"/>
        </w:rPr>
        <w:t>оби</w:t>
      </w:r>
      <w:r w:rsidRPr="002648AA">
        <w:rPr>
          <w:sz w:val="28"/>
          <w:szCs w:val="28"/>
        </w:rPr>
        <w:t>,  кафе «Гостинець» - 3 ос</w:t>
      </w:r>
      <w:r w:rsidR="0064318A" w:rsidRPr="002648AA">
        <w:rPr>
          <w:sz w:val="28"/>
          <w:szCs w:val="28"/>
        </w:rPr>
        <w:t>оби</w:t>
      </w:r>
      <w:r w:rsidR="00D67C0B">
        <w:rPr>
          <w:sz w:val="28"/>
          <w:szCs w:val="28"/>
        </w:rPr>
        <w:t>.</w:t>
      </w:r>
    </w:p>
    <w:p w:rsidR="003512F8" w:rsidRPr="002648AA" w:rsidRDefault="003512F8" w:rsidP="00A24E70">
      <w:pPr>
        <w:pStyle w:val="af5"/>
        <w:spacing w:before="0" w:beforeAutospacing="0" w:after="0" w:afterAutospacing="0"/>
        <w:jc w:val="both"/>
        <w:rPr>
          <w:sz w:val="28"/>
          <w:szCs w:val="28"/>
        </w:rPr>
      </w:pPr>
      <w:r w:rsidRPr="002648AA">
        <w:rPr>
          <w:sz w:val="28"/>
          <w:szCs w:val="28"/>
        </w:rPr>
        <w:t xml:space="preserve">          Мультидисциплінарною командою у складі працівників територіального центру, управління соціального захисту та медика КМЦПМСД Калуської міської ради за звітний період здійснено 1</w:t>
      </w:r>
      <w:r w:rsidR="00DA7531" w:rsidRPr="002648AA">
        <w:rPr>
          <w:sz w:val="28"/>
          <w:szCs w:val="28"/>
        </w:rPr>
        <w:t>9 виїздів, обслужено 10</w:t>
      </w:r>
      <w:r w:rsidRPr="002648AA">
        <w:rPr>
          <w:sz w:val="28"/>
          <w:szCs w:val="28"/>
        </w:rPr>
        <w:t xml:space="preserve">5 осіб та  надано їм </w:t>
      </w:r>
      <w:r w:rsidR="00DA7531" w:rsidRPr="002648AA">
        <w:rPr>
          <w:sz w:val="28"/>
          <w:szCs w:val="28"/>
        </w:rPr>
        <w:t>485</w:t>
      </w:r>
      <w:r w:rsidRPr="002648AA">
        <w:rPr>
          <w:sz w:val="28"/>
          <w:szCs w:val="28"/>
        </w:rPr>
        <w:t xml:space="preserve"> соціальних  послуг.</w:t>
      </w:r>
    </w:p>
    <w:p w:rsidR="003512F8" w:rsidRPr="002648AA" w:rsidRDefault="003512F8" w:rsidP="003512F8">
      <w:pPr>
        <w:ind w:firstLine="708"/>
        <w:jc w:val="both"/>
        <w:rPr>
          <w:color w:val="000000" w:themeColor="text1"/>
          <w:sz w:val="28"/>
          <w:szCs w:val="28"/>
        </w:rPr>
      </w:pPr>
      <w:r w:rsidRPr="002648AA">
        <w:rPr>
          <w:sz w:val="28"/>
          <w:szCs w:val="28"/>
        </w:rPr>
        <w:t>Працівниками відділення д</w:t>
      </w:r>
      <w:r w:rsidR="00D04F4F" w:rsidRPr="002648AA">
        <w:rPr>
          <w:sz w:val="28"/>
          <w:szCs w:val="28"/>
        </w:rPr>
        <w:t>енного перебування  проведено 14</w:t>
      </w:r>
      <w:r w:rsidRPr="002648AA">
        <w:rPr>
          <w:sz w:val="28"/>
          <w:szCs w:val="28"/>
        </w:rPr>
        <w:t>3 сп</w:t>
      </w:r>
      <w:r w:rsidR="00D04F4F" w:rsidRPr="002648AA">
        <w:rPr>
          <w:sz w:val="28"/>
          <w:szCs w:val="28"/>
        </w:rPr>
        <w:t>ортивно - оздоровчі заходи та 97</w:t>
      </w:r>
      <w:r w:rsidRPr="002648AA">
        <w:rPr>
          <w:sz w:val="28"/>
          <w:szCs w:val="28"/>
        </w:rPr>
        <w:t xml:space="preserve"> занят</w:t>
      </w:r>
      <w:r w:rsidR="006A04F4">
        <w:rPr>
          <w:sz w:val="28"/>
          <w:szCs w:val="28"/>
        </w:rPr>
        <w:t>ь</w:t>
      </w:r>
      <w:r w:rsidR="00D04F4F" w:rsidRPr="002648AA">
        <w:rPr>
          <w:sz w:val="28"/>
          <w:szCs w:val="28"/>
        </w:rPr>
        <w:t xml:space="preserve"> із скандинавської ходьби, 241</w:t>
      </w:r>
      <w:r w:rsidRPr="002648AA">
        <w:rPr>
          <w:sz w:val="28"/>
          <w:szCs w:val="28"/>
        </w:rPr>
        <w:t xml:space="preserve"> бесід</w:t>
      </w:r>
      <w:r w:rsidR="00D04F4F" w:rsidRPr="002648AA">
        <w:rPr>
          <w:sz w:val="28"/>
          <w:szCs w:val="28"/>
        </w:rPr>
        <w:t>а</w:t>
      </w:r>
      <w:r w:rsidRPr="002648AA">
        <w:rPr>
          <w:sz w:val="28"/>
          <w:szCs w:val="28"/>
        </w:rPr>
        <w:t xml:space="preserve">. Надано </w:t>
      </w:r>
      <w:r w:rsidR="00D04F4F" w:rsidRPr="002648AA">
        <w:rPr>
          <w:sz w:val="28"/>
          <w:szCs w:val="28"/>
        </w:rPr>
        <w:t>3265</w:t>
      </w:r>
      <w:r w:rsidR="00C04CAF">
        <w:rPr>
          <w:sz w:val="28"/>
          <w:szCs w:val="28"/>
        </w:rPr>
        <w:t xml:space="preserve"> </w:t>
      </w:r>
      <w:r w:rsidRPr="002648AA">
        <w:rPr>
          <w:sz w:val="28"/>
          <w:szCs w:val="28"/>
        </w:rPr>
        <w:t>соціально-побутових, медичних послуг, а саме: 2</w:t>
      </w:r>
      <w:r w:rsidR="00D04F4F" w:rsidRPr="002648AA">
        <w:rPr>
          <w:sz w:val="28"/>
          <w:szCs w:val="28"/>
        </w:rPr>
        <w:t>7</w:t>
      </w:r>
      <w:r w:rsidRPr="002648AA">
        <w:rPr>
          <w:sz w:val="28"/>
          <w:szCs w:val="28"/>
        </w:rPr>
        <w:t xml:space="preserve">16 разів  виміряно артеріальний тиск, проведено </w:t>
      </w:r>
      <w:r w:rsidR="00D04F4F" w:rsidRPr="002648AA">
        <w:rPr>
          <w:sz w:val="28"/>
          <w:szCs w:val="28"/>
        </w:rPr>
        <w:t>574 бесід, 35</w:t>
      </w:r>
      <w:r w:rsidRPr="002648AA">
        <w:rPr>
          <w:sz w:val="28"/>
          <w:szCs w:val="28"/>
        </w:rPr>
        <w:t xml:space="preserve"> </w:t>
      </w:r>
      <w:r w:rsidR="006E0039" w:rsidRPr="002648AA">
        <w:rPr>
          <w:sz w:val="28"/>
          <w:szCs w:val="28"/>
        </w:rPr>
        <w:t>масажі.</w:t>
      </w:r>
      <w:r w:rsidR="00D04F4F" w:rsidRPr="002648AA">
        <w:rPr>
          <w:color w:val="000000" w:themeColor="text1"/>
          <w:sz w:val="28"/>
          <w:szCs w:val="28"/>
        </w:rPr>
        <w:t xml:space="preserve"> Медична сестра відвідала 583</w:t>
      </w:r>
      <w:r w:rsidR="006A04F4">
        <w:rPr>
          <w:color w:val="000000" w:themeColor="text1"/>
          <w:sz w:val="28"/>
          <w:szCs w:val="28"/>
        </w:rPr>
        <w:t xml:space="preserve"> рази</w:t>
      </w:r>
      <w:r w:rsidRPr="002648AA">
        <w:rPr>
          <w:color w:val="000000" w:themeColor="text1"/>
          <w:sz w:val="28"/>
          <w:szCs w:val="28"/>
        </w:rPr>
        <w:t xml:space="preserve"> людей, які перебувають на обслуговуванні в територіальному центрі. </w:t>
      </w:r>
    </w:p>
    <w:p w:rsidR="003512F8" w:rsidRPr="002648AA" w:rsidRDefault="00D04F4F" w:rsidP="003512F8">
      <w:pPr>
        <w:ind w:firstLine="708"/>
        <w:jc w:val="both"/>
        <w:rPr>
          <w:rFonts w:eastAsia="Calibri"/>
          <w:i/>
          <w:sz w:val="28"/>
          <w:szCs w:val="28"/>
        </w:rPr>
      </w:pPr>
      <w:r w:rsidRPr="002648AA">
        <w:rPr>
          <w:color w:val="000000" w:themeColor="text1"/>
          <w:sz w:val="28"/>
          <w:szCs w:val="28"/>
        </w:rPr>
        <w:t>Проведено 30</w:t>
      </w:r>
      <w:r w:rsidR="003512F8" w:rsidRPr="002648AA">
        <w:rPr>
          <w:color w:val="000000" w:themeColor="text1"/>
          <w:sz w:val="28"/>
          <w:szCs w:val="28"/>
        </w:rPr>
        <w:t xml:space="preserve"> занять для слухачів Університету ІІІ віку.</w:t>
      </w:r>
      <w:r w:rsidR="003512F8" w:rsidRPr="002648AA">
        <w:rPr>
          <w:b/>
          <w:color w:val="000000" w:themeColor="text1"/>
          <w:sz w:val="28"/>
          <w:szCs w:val="28"/>
        </w:rPr>
        <w:t xml:space="preserve"> </w:t>
      </w:r>
      <w:r w:rsidR="002078A6" w:rsidRPr="002648AA">
        <w:rPr>
          <w:color w:val="000000" w:themeColor="text1"/>
          <w:sz w:val="28"/>
          <w:szCs w:val="28"/>
        </w:rPr>
        <w:t xml:space="preserve">22.05.2025 відбулася екскурсійна </w:t>
      </w:r>
      <w:r w:rsidR="00214057" w:rsidRPr="002648AA">
        <w:rPr>
          <w:color w:val="000000" w:themeColor="text1"/>
          <w:sz w:val="28"/>
          <w:szCs w:val="28"/>
        </w:rPr>
        <w:t>поїздка до монастиря УГКЦ в с.</w:t>
      </w:r>
      <w:r w:rsidR="002078A6" w:rsidRPr="002648AA">
        <w:rPr>
          <w:color w:val="000000" w:themeColor="text1"/>
          <w:sz w:val="28"/>
          <w:szCs w:val="28"/>
        </w:rPr>
        <w:t xml:space="preserve">Погоня. </w:t>
      </w:r>
      <w:r w:rsidR="003512F8" w:rsidRPr="002648AA">
        <w:rPr>
          <w:sz w:val="28"/>
          <w:szCs w:val="28"/>
        </w:rPr>
        <w:t>17 вересня Університет ІІІ віку розпочав свою роботу з цікавої поїздки до «Біблійного саду»  в с. Маріямпіль, Івано-Франківського району</w:t>
      </w:r>
      <w:r w:rsidR="00F021B4">
        <w:rPr>
          <w:sz w:val="28"/>
          <w:szCs w:val="28"/>
        </w:rPr>
        <w:t>,</w:t>
      </w:r>
      <w:r w:rsidR="00214057" w:rsidRPr="002648AA">
        <w:rPr>
          <w:sz w:val="28"/>
          <w:szCs w:val="28"/>
        </w:rPr>
        <w:t xml:space="preserve"> Івано-Франківської області,</w:t>
      </w:r>
      <w:r w:rsidR="00F021B4">
        <w:rPr>
          <w:sz w:val="28"/>
          <w:szCs w:val="28"/>
        </w:rPr>
        <w:t>в якій</w:t>
      </w:r>
      <w:r w:rsidR="00214057" w:rsidRPr="002648AA">
        <w:rPr>
          <w:sz w:val="28"/>
          <w:szCs w:val="28"/>
        </w:rPr>
        <w:t xml:space="preserve"> </w:t>
      </w:r>
      <w:r w:rsidR="002078A6" w:rsidRPr="002648AA">
        <w:rPr>
          <w:sz w:val="28"/>
          <w:szCs w:val="28"/>
        </w:rPr>
        <w:t xml:space="preserve"> </w:t>
      </w:r>
      <w:r w:rsidR="003512F8" w:rsidRPr="002648AA">
        <w:rPr>
          <w:sz w:val="28"/>
          <w:szCs w:val="28"/>
        </w:rPr>
        <w:t>взяли участь 39 осіб.</w:t>
      </w:r>
    </w:p>
    <w:p w:rsidR="003512F8" w:rsidRPr="002648AA" w:rsidRDefault="003512F8" w:rsidP="003512F8">
      <w:pPr>
        <w:pStyle w:val="aff5"/>
        <w:ind w:firstLine="708"/>
        <w:jc w:val="both"/>
        <w:rPr>
          <w:rFonts w:ascii="Times New Roman" w:hAnsi="Times New Roman" w:cs="Times New Roman"/>
          <w:sz w:val="28"/>
          <w:szCs w:val="28"/>
        </w:rPr>
      </w:pPr>
      <w:r w:rsidRPr="002648AA">
        <w:rPr>
          <w:rFonts w:ascii="Times New Roman" w:hAnsi="Times New Roman" w:cs="Times New Roman"/>
          <w:b w:val="0"/>
          <w:sz w:val="28"/>
          <w:szCs w:val="28"/>
        </w:rPr>
        <w:t>Робота територіального центру періодично висвітлюється на сайті Калус</w:t>
      </w:r>
      <w:r w:rsidR="00D04F4F" w:rsidRPr="002648AA">
        <w:rPr>
          <w:rFonts w:ascii="Times New Roman" w:hAnsi="Times New Roman" w:cs="Times New Roman"/>
          <w:b w:val="0"/>
          <w:sz w:val="28"/>
          <w:szCs w:val="28"/>
        </w:rPr>
        <w:t>ької міської ради  (розміщено 67</w:t>
      </w:r>
      <w:r w:rsidR="009D6B64">
        <w:rPr>
          <w:rFonts w:ascii="Times New Roman" w:hAnsi="Times New Roman" w:cs="Times New Roman"/>
          <w:b w:val="0"/>
          <w:sz w:val="28"/>
          <w:szCs w:val="28"/>
        </w:rPr>
        <w:t xml:space="preserve"> інформацій</w:t>
      </w:r>
      <w:r w:rsidRPr="002648AA">
        <w:rPr>
          <w:rFonts w:ascii="Times New Roman" w:hAnsi="Times New Roman" w:cs="Times New Roman"/>
          <w:b w:val="0"/>
          <w:sz w:val="28"/>
          <w:szCs w:val="28"/>
        </w:rPr>
        <w:t xml:space="preserve"> та на сторінці Територіального центру </w:t>
      </w:r>
      <w:r w:rsidR="002078A6" w:rsidRPr="002648AA">
        <w:rPr>
          <w:rFonts w:ascii="Times New Roman" w:hAnsi="Times New Roman" w:cs="Times New Roman"/>
          <w:b w:val="0"/>
          <w:sz w:val="28"/>
          <w:szCs w:val="28"/>
        </w:rPr>
        <w:t xml:space="preserve"> та</w:t>
      </w:r>
      <w:r w:rsidRPr="002648AA">
        <w:rPr>
          <w:rFonts w:ascii="Times New Roman" w:hAnsi="Times New Roman" w:cs="Times New Roman"/>
          <w:b w:val="0"/>
          <w:sz w:val="28"/>
          <w:szCs w:val="28"/>
        </w:rPr>
        <w:t xml:space="preserve"> </w:t>
      </w:r>
      <w:r w:rsidR="00D04F4F" w:rsidRPr="002648AA">
        <w:rPr>
          <w:rFonts w:ascii="Times New Roman" w:hAnsi="Times New Roman" w:cs="Times New Roman"/>
          <w:b w:val="0"/>
          <w:sz w:val="28"/>
          <w:szCs w:val="28"/>
        </w:rPr>
        <w:t>в мережі  «Фейсбук» розміщено 65</w:t>
      </w:r>
      <w:r w:rsidRPr="002648AA">
        <w:rPr>
          <w:rFonts w:ascii="Times New Roman" w:hAnsi="Times New Roman" w:cs="Times New Roman"/>
          <w:b w:val="0"/>
          <w:sz w:val="28"/>
          <w:szCs w:val="28"/>
        </w:rPr>
        <w:t xml:space="preserve"> до</w:t>
      </w:r>
      <w:r w:rsidR="00201238">
        <w:rPr>
          <w:rFonts w:ascii="Times New Roman" w:hAnsi="Times New Roman" w:cs="Times New Roman"/>
          <w:b w:val="0"/>
          <w:sz w:val="28"/>
          <w:szCs w:val="28"/>
        </w:rPr>
        <w:t>писи),  на  сторінці «Вікна» - 23</w:t>
      </w:r>
      <w:r w:rsidRPr="002648AA">
        <w:rPr>
          <w:rFonts w:ascii="Times New Roman" w:hAnsi="Times New Roman" w:cs="Times New Roman"/>
          <w:b w:val="0"/>
          <w:sz w:val="28"/>
          <w:szCs w:val="28"/>
        </w:rPr>
        <w:t xml:space="preserve"> допис</w:t>
      </w:r>
      <w:r w:rsidR="00201238">
        <w:rPr>
          <w:rFonts w:ascii="Times New Roman" w:hAnsi="Times New Roman" w:cs="Times New Roman"/>
          <w:b w:val="0"/>
          <w:sz w:val="28"/>
          <w:szCs w:val="28"/>
        </w:rPr>
        <w:t>и</w:t>
      </w:r>
      <w:r w:rsidRPr="002648AA">
        <w:rPr>
          <w:rFonts w:ascii="Times New Roman" w:hAnsi="Times New Roman" w:cs="Times New Roman"/>
          <w:b w:val="0"/>
          <w:sz w:val="28"/>
          <w:szCs w:val="28"/>
        </w:rPr>
        <w:t>.</w:t>
      </w:r>
    </w:p>
    <w:p w:rsidR="003512F8" w:rsidRPr="002648AA" w:rsidRDefault="003512F8" w:rsidP="003512F8">
      <w:pPr>
        <w:ind w:firstLine="708"/>
        <w:jc w:val="both"/>
        <w:rPr>
          <w:sz w:val="28"/>
          <w:szCs w:val="28"/>
        </w:rPr>
      </w:pPr>
      <w:r w:rsidRPr="002648AA">
        <w:rPr>
          <w:sz w:val="28"/>
          <w:szCs w:val="28"/>
        </w:rPr>
        <w:t>Щотижня підопічним територіального центру безкоштовно видаються 100 примірників газети «Вікна».</w:t>
      </w:r>
    </w:p>
    <w:p w:rsidR="00326710" w:rsidRPr="002648AA" w:rsidRDefault="00326710" w:rsidP="004523BB">
      <w:pPr>
        <w:shd w:val="clear" w:color="auto" w:fill="FFFFFF"/>
        <w:jc w:val="center"/>
        <w:rPr>
          <w:b/>
          <w:bCs/>
          <w:color w:val="000000"/>
          <w:sz w:val="28"/>
          <w:szCs w:val="28"/>
          <w:lang w:eastAsia="uk-UA"/>
        </w:rPr>
      </w:pPr>
    </w:p>
    <w:p w:rsidR="002648AA" w:rsidRPr="002648AA" w:rsidRDefault="002648AA" w:rsidP="004523BB">
      <w:pPr>
        <w:shd w:val="clear" w:color="auto" w:fill="FFFFFF"/>
        <w:jc w:val="center"/>
        <w:rPr>
          <w:b/>
          <w:bCs/>
          <w:color w:val="000000"/>
          <w:sz w:val="28"/>
          <w:szCs w:val="28"/>
          <w:lang w:eastAsia="uk-UA"/>
        </w:rPr>
      </w:pPr>
    </w:p>
    <w:p w:rsidR="00C04CAF" w:rsidRDefault="00C04CAF" w:rsidP="004523BB">
      <w:pPr>
        <w:shd w:val="clear" w:color="auto" w:fill="FFFFFF"/>
        <w:jc w:val="center"/>
        <w:rPr>
          <w:b/>
          <w:bCs/>
          <w:color w:val="000000"/>
          <w:sz w:val="28"/>
          <w:szCs w:val="28"/>
          <w:lang w:eastAsia="uk-UA"/>
        </w:rPr>
      </w:pPr>
    </w:p>
    <w:p w:rsidR="004523BB" w:rsidRPr="002648AA" w:rsidRDefault="004523BB" w:rsidP="004523BB">
      <w:pPr>
        <w:shd w:val="clear" w:color="auto" w:fill="FFFFFF"/>
        <w:jc w:val="center"/>
        <w:rPr>
          <w:rFonts w:ascii="Arial" w:hAnsi="Arial" w:cs="Arial"/>
          <w:color w:val="000000"/>
          <w:sz w:val="21"/>
          <w:szCs w:val="21"/>
          <w:lang w:eastAsia="uk-UA"/>
        </w:rPr>
      </w:pPr>
      <w:r w:rsidRPr="002648AA">
        <w:rPr>
          <w:b/>
          <w:bCs/>
          <w:color w:val="000000"/>
          <w:sz w:val="28"/>
          <w:szCs w:val="28"/>
          <w:lang w:eastAsia="uk-UA"/>
        </w:rPr>
        <w:t>Зовнішньоекономічна та інвестиційна діяльність</w:t>
      </w:r>
    </w:p>
    <w:p w:rsidR="006F6568" w:rsidRPr="002648AA" w:rsidRDefault="001E72D1" w:rsidP="006F6568">
      <w:pPr>
        <w:ind w:firstLine="708"/>
        <w:jc w:val="both"/>
        <w:rPr>
          <w:sz w:val="28"/>
          <w:szCs w:val="28"/>
          <w:lang w:eastAsia="uk-UA"/>
        </w:rPr>
      </w:pPr>
      <w:r w:rsidRPr="002648AA">
        <w:rPr>
          <w:sz w:val="28"/>
          <w:szCs w:val="28"/>
          <w:lang w:eastAsia="uk-UA"/>
        </w:rPr>
        <w:t xml:space="preserve">  </w:t>
      </w:r>
      <w:r w:rsidR="006F6568" w:rsidRPr="002648AA">
        <w:rPr>
          <w:sz w:val="28"/>
          <w:szCs w:val="28"/>
          <w:lang w:eastAsia="uk-UA"/>
        </w:rPr>
        <w:t>Завершено будівництво заводу «Акваізол» площею 20000 м.кв. у м.Калуші, на якому створено понад 90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6F6568" w:rsidRPr="002648AA" w:rsidRDefault="006F6568" w:rsidP="006F6568">
      <w:pPr>
        <w:jc w:val="both"/>
        <w:rPr>
          <w:sz w:val="28"/>
          <w:szCs w:val="28"/>
          <w:lang w:eastAsia="uk-UA"/>
        </w:rPr>
      </w:pPr>
      <w:r w:rsidRPr="002648AA">
        <w:rPr>
          <w:sz w:val="28"/>
          <w:szCs w:val="28"/>
          <w:lang w:eastAsia="uk-UA"/>
        </w:rPr>
        <w:tab/>
        <w:t>Завершено будівництво третього виробництва  ТзОВ НВП «Сузір’я», (консерви для тварин) на території громади.  Проводяться пуско-налагоджувальні роботи.</w:t>
      </w:r>
    </w:p>
    <w:p w:rsidR="006F6568" w:rsidRPr="002648AA" w:rsidRDefault="006F6568" w:rsidP="006F6568">
      <w:pPr>
        <w:jc w:val="both"/>
        <w:rPr>
          <w:rFonts w:eastAsia="Calibri"/>
          <w:sz w:val="28"/>
          <w:szCs w:val="28"/>
          <w:lang w:eastAsia="en-US"/>
        </w:rPr>
      </w:pPr>
      <w:r w:rsidRPr="002648AA">
        <w:rPr>
          <w:sz w:val="28"/>
          <w:szCs w:val="28"/>
          <w:lang w:eastAsia="uk-UA"/>
        </w:rPr>
        <w:t xml:space="preserve">         Проводяться пусконалагоджувальні роботи  на </w:t>
      </w:r>
      <w:r w:rsidRPr="002648AA">
        <w:rPr>
          <w:rFonts w:eastAsia="Calibri"/>
          <w:sz w:val="28"/>
          <w:szCs w:val="28"/>
          <w:lang w:eastAsia="en-US"/>
        </w:rPr>
        <w:t xml:space="preserve">ТзОВ «Катерфел», яке  спеціалізується на виробництві нетканих  текстильних виробів технічного та промислового призначення. </w:t>
      </w:r>
      <w:r w:rsidR="00D67C0B">
        <w:rPr>
          <w:rFonts w:eastAsia="Calibri"/>
          <w:sz w:val="28"/>
          <w:szCs w:val="28"/>
          <w:lang w:eastAsia="en-US"/>
        </w:rPr>
        <w:t xml:space="preserve">Виготовлені  перші зразки </w:t>
      </w:r>
      <w:r w:rsidRPr="002648AA">
        <w:rPr>
          <w:rFonts w:eastAsia="Calibri"/>
          <w:sz w:val="28"/>
          <w:szCs w:val="28"/>
          <w:lang w:eastAsia="en-US"/>
        </w:rPr>
        <w:t>продукції. Тут буде створено до 35 робочих місць.</w:t>
      </w:r>
    </w:p>
    <w:p w:rsidR="006F6568" w:rsidRPr="002648AA" w:rsidRDefault="006F6568" w:rsidP="006F6568">
      <w:pPr>
        <w:jc w:val="both"/>
        <w:rPr>
          <w:rFonts w:eastAsia="Calibri"/>
          <w:sz w:val="28"/>
          <w:szCs w:val="28"/>
          <w:lang w:eastAsia="en-US"/>
        </w:rPr>
      </w:pPr>
      <w:r w:rsidRPr="002648AA">
        <w:rPr>
          <w:sz w:val="28"/>
          <w:szCs w:val="28"/>
          <w:lang w:eastAsia="uk-UA"/>
        </w:rPr>
        <w:tab/>
      </w:r>
      <w:r w:rsidRPr="002648AA">
        <w:rPr>
          <w:sz w:val="28"/>
          <w:szCs w:val="28"/>
        </w:rPr>
        <w:t xml:space="preserve"> </w:t>
      </w:r>
      <w:r w:rsidRPr="002648AA">
        <w:rPr>
          <w:rStyle w:val="aff7"/>
          <w:b w:val="0"/>
          <w:bCs w:val="0"/>
          <w:sz w:val="28"/>
          <w:szCs w:val="28"/>
          <w:shd w:val="clear" w:color="auto" w:fill="FFFFFF"/>
        </w:rPr>
        <w:t xml:space="preserve">Нові робочі місця створюватимуться у громаді завдяки заснуванню  індустріальних парків «Калуш Продакшен», «Галіція» та </w:t>
      </w:r>
      <w:r w:rsidRPr="002648AA">
        <w:rPr>
          <w:color w:val="001D35"/>
          <w:sz w:val="28"/>
          <w:szCs w:val="28"/>
          <w:shd w:val="clear" w:color="auto" w:fill="FFFFFF"/>
        </w:rPr>
        <w:t>«Kalush Industrial HUB».</w:t>
      </w:r>
      <w:r w:rsidRPr="002648AA">
        <w:rPr>
          <w:rStyle w:val="aff7"/>
          <w:b w:val="0"/>
          <w:bCs w:val="0"/>
          <w:sz w:val="28"/>
          <w:szCs w:val="28"/>
          <w:shd w:val="clear" w:color="auto" w:fill="FFFFFF"/>
        </w:rPr>
        <w:t xml:space="preserve"> </w:t>
      </w:r>
    </w:p>
    <w:p w:rsidR="00F34CBC" w:rsidRPr="002648AA" w:rsidRDefault="00C43745" w:rsidP="006F6568">
      <w:pPr>
        <w:jc w:val="both"/>
        <w:rPr>
          <w:rStyle w:val="aff7"/>
          <w:b w:val="0"/>
          <w:bCs w:val="0"/>
          <w:color w:val="FF0000"/>
          <w:sz w:val="28"/>
          <w:szCs w:val="28"/>
          <w:shd w:val="clear" w:color="auto" w:fill="FFFFFF"/>
        </w:rPr>
      </w:pPr>
      <w:r w:rsidRPr="002648AA">
        <w:rPr>
          <w:rStyle w:val="aff7"/>
          <w:b w:val="0"/>
          <w:bCs w:val="0"/>
          <w:color w:val="FF0000"/>
          <w:sz w:val="28"/>
          <w:szCs w:val="28"/>
          <w:shd w:val="clear" w:color="auto" w:fill="FFFFFF"/>
        </w:rPr>
        <w:tab/>
      </w:r>
    </w:p>
    <w:p w:rsidR="00924011" w:rsidRPr="002648AA" w:rsidRDefault="00697D09" w:rsidP="00924011">
      <w:pPr>
        <w:shd w:val="clear" w:color="auto" w:fill="FFFFFF"/>
        <w:ind w:firstLine="567"/>
        <w:jc w:val="center"/>
        <w:rPr>
          <w:b/>
          <w:sz w:val="28"/>
          <w:szCs w:val="28"/>
        </w:rPr>
      </w:pPr>
      <w:r w:rsidRPr="002648AA">
        <w:rPr>
          <w:b/>
          <w:sz w:val="28"/>
          <w:szCs w:val="28"/>
        </w:rPr>
        <w:t>П</w:t>
      </w:r>
      <w:r w:rsidR="00924011" w:rsidRPr="002648AA">
        <w:rPr>
          <w:b/>
          <w:sz w:val="28"/>
          <w:szCs w:val="28"/>
        </w:rPr>
        <w:t>ідприємництво</w:t>
      </w:r>
    </w:p>
    <w:p w:rsidR="00C62C97" w:rsidRPr="002648AA" w:rsidRDefault="00C62C97" w:rsidP="00C62C97">
      <w:pPr>
        <w:shd w:val="clear" w:color="auto" w:fill="FFFFFF"/>
        <w:ind w:firstLine="567"/>
        <w:jc w:val="both"/>
        <w:rPr>
          <w:color w:val="000000"/>
          <w:sz w:val="28"/>
          <w:szCs w:val="28"/>
        </w:rPr>
      </w:pPr>
      <w:r w:rsidRPr="002648AA">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C62C97" w:rsidRPr="002648AA" w:rsidRDefault="00C62C97" w:rsidP="00C62C97">
      <w:pPr>
        <w:ind w:firstLine="567"/>
        <w:jc w:val="both"/>
        <w:rPr>
          <w:spacing w:val="-2"/>
          <w:sz w:val="28"/>
          <w:szCs w:val="28"/>
        </w:rPr>
      </w:pPr>
      <w:r w:rsidRPr="002648AA">
        <w:rPr>
          <w:sz w:val="28"/>
          <w:szCs w:val="28"/>
          <w:lang w:eastAsia="uk-UA"/>
        </w:rPr>
        <w:t xml:space="preserve">Станом на 01 січня 2025 року в Єдиному державному реєстрі підприємств та організацій України (ЄДРПОУ) по Калуській міській територіальній громаді налічувалось </w:t>
      </w:r>
      <w:r w:rsidRPr="002648AA">
        <w:rPr>
          <w:spacing w:val="-2"/>
          <w:sz w:val="28"/>
          <w:szCs w:val="28"/>
        </w:rPr>
        <w:t xml:space="preserve">767 товариств з обмеженою відповідальністю та 312 приватних підприємств, що відповідно становило 40,5% та 16,5% від загальної кількості </w:t>
      </w:r>
      <w:r w:rsidRPr="00CD420D">
        <w:rPr>
          <w:spacing w:val="-2"/>
          <w:sz w:val="28"/>
          <w:szCs w:val="28"/>
        </w:rPr>
        <w:t>юридичних осіб. Крім того, кількість зареєстрованих фізичних осіб-підприємців на</w:t>
      </w:r>
      <w:r w:rsidR="00D67C0B" w:rsidRPr="00CD420D">
        <w:rPr>
          <w:spacing w:val="-2"/>
          <w:sz w:val="28"/>
          <w:szCs w:val="28"/>
        </w:rPr>
        <w:t xml:space="preserve"> звітну дату </w:t>
      </w:r>
      <w:r w:rsidRPr="00CD420D">
        <w:rPr>
          <w:spacing w:val="-2"/>
          <w:sz w:val="28"/>
          <w:szCs w:val="28"/>
        </w:rPr>
        <w:t>становила 3811 осіб.</w:t>
      </w:r>
    </w:p>
    <w:p w:rsidR="00C62C97" w:rsidRPr="002648AA" w:rsidRDefault="00C62C97" w:rsidP="00C62C97">
      <w:pPr>
        <w:shd w:val="clear" w:color="auto" w:fill="FFFFFF"/>
        <w:ind w:firstLine="567"/>
        <w:jc w:val="both"/>
        <w:rPr>
          <w:color w:val="000000"/>
          <w:sz w:val="28"/>
          <w:szCs w:val="28"/>
        </w:rPr>
      </w:pPr>
      <w:r w:rsidRPr="002648AA">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2025-2027 роки. </w:t>
      </w:r>
    </w:p>
    <w:p w:rsidR="00C62C97" w:rsidRPr="002648AA" w:rsidRDefault="00C62C97" w:rsidP="00C62C97">
      <w:pPr>
        <w:ind w:firstLine="567"/>
        <w:jc w:val="both"/>
        <w:rPr>
          <w:sz w:val="28"/>
          <w:szCs w:val="28"/>
        </w:rPr>
      </w:pPr>
      <w:r w:rsidRPr="002648AA">
        <w:rPr>
          <w:sz w:val="28"/>
          <w:szCs w:val="28"/>
        </w:rPr>
        <w:t>На поліпшення підприємницького середовища, впровадження шляхів та механізмів вдосконалення та спрощення процедур отримання дозвільних документів спрямована робота центру надання адміністративних послуг.</w:t>
      </w:r>
    </w:p>
    <w:p w:rsidR="00C62C97" w:rsidRPr="002648AA" w:rsidRDefault="00C62C97" w:rsidP="00C62C97">
      <w:pPr>
        <w:pStyle w:val="docdata"/>
        <w:spacing w:before="0" w:beforeAutospacing="0" w:after="0" w:afterAutospacing="0" w:line="240" w:lineRule="auto"/>
        <w:ind w:firstLine="567"/>
        <w:jc w:val="both"/>
        <w:rPr>
          <w:sz w:val="28"/>
          <w:szCs w:val="28"/>
          <w:lang w:val="uk-UA"/>
        </w:rPr>
      </w:pPr>
      <w:r w:rsidRPr="002648AA">
        <w:rPr>
          <w:sz w:val="28"/>
          <w:szCs w:val="28"/>
          <w:lang w:val="uk-UA"/>
        </w:rPr>
        <w:t xml:space="preserve">З метою пропагування ідей підприємництва проведено 28 </w:t>
      </w:r>
      <w:r w:rsidRPr="002648AA">
        <w:rPr>
          <w:color w:val="000000"/>
          <w:sz w:val="28"/>
          <w:szCs w:val="28"/>
          <w:lang w:val="uk-UA"/>
        </w:rPr>
        <w:t>заняття</w:t>
      </w:r>
      <w:r w:rsidRPr="002648AA">
        <w:rPr>
          <w:sz w:val="28"/>
          <w:szCs w:val="28"/>
          <w:lang w:val="uk-UA"/>
        </w:rPr>
        <w:t xml:space="preserve"> для учнів загальноосвітніх навчальних закладів громади. </w:t>
      </w:r>
      <w:r w:rsidRPr="002648AA">
        <w:rPr>
          <w:color w:val="000000"/>
          <w:sz w:val="28"/>
          <w:szCs w:val="28"/>
          <w:lang w:val="uk-UA"/>
        </w:rPr>
        <w:t xml:space="preserve">Учні 8-11 класів вивчали: основи підприємницької діяльності, фінансова грамотність та економіка. </w:t>
      </w:r>
      <w:r w:rsidRPr="002648AA">
        <w:rPr>
          <w:sz w:val="28"/>
          <w:szCs w:val="28"/>
          <w:lang w:val="uk-UA"/>
        </w:rPr>
        <w:t>У межах реалізації проєкту «Спільна ініціатива України та Румунії для соціального відновлення, інклюзії та згуртованості українських громад», що впроваджується Інститутом миру і порозуміння (ІМІП) за партнерської підтримки AICS, у Калуському ліцеї №6 на базі новоствореного молодіжного простору проведено навчання учнів з фінансової грамотності, результатом якого стало створення учнівського соціального підприємництва — канцтоварної лавки, ініційованої та реалізованої школярами для розвитку підприємницьких навичок.</w:t>
      </w:r>
    </w:p>
    <w:p w:rsidR="00C62C97" w:rsidRPr="002648AA" w:rsidRDefault="00C62C97" w:rsidP="00EB232F">
      <w:pPr>
        <w:spacing w:after="100" w:afterAutospacing="1"/>
        <w:ind w:firstLine="567"/>
        <w:jc w:val="both"/>
        <w:rPr>
          <w:b/>
          <w:sz w:val="28"/>
          <w:szCs w:val="28"/>
          <w:lang w:val="ru-RU"/>
        </w:rPr>
      </w:pPr>
      <w:r w:rsidRPr="002648AA">
        <w:rPr>
          <w:sz w:val="28"/>
          <w:szCs w:val="28"/>
        </w:rPr>
        <w:lastRenderedPageBreak/>
        <w:t xml:space="preserve">Упродовж року громада була майданчиком для бізнес-подій, тренінгів і міжнародних проєктів, зокрема </w:t>
      </w:r>
      <w:r w:rsidRPr="002648AA">
        <w:rPr>
          <w:sz w:val="28"/>
          <w:szCs w:val="28"/>
          <w:lang w:val="ru-RU"/>
        </w:rPr>
        <w:t>KALUSH</w:t>
      </w:r>
      <w:r w:rsidRPr="002648AA">
        <w:rPr>
          <w:sz w:val="28"/>
          <w:szCs w:val="28"/>
        </w:rPr>
        <w:t xml:space="preserve"> </w:t>
      </w:r>
      <w:r w:rsidRPr="002648AA">
        <w:rPr>
          <w:sz w:val="28"/>
          <w:szCs w:val="28"/>
          <w:lang w:val="ru-RU"/>
        </w:rPr>
        <w:t>EXPO</w:t>
      </w:r>
      <w:r w:rsidRPr="002648AA">
        <w:rPr>
          <w:sz w:val="28"/>
          <w:szCs w:val="28"/>
        </w:rPr>
        <w:t xml:space="preserve"> 2025, стратегічних сесій, воркшопів з енергоефективності, участі в програмі </w:t>
      </w:r>
      <w:r w:rsidRPr="002648AA">
        <w:rPr>
          <w:sz w:val="28"/>
          <w:szCs w:val="28"/>
          <w:lang w:val="ru-RU"/>
        </w:rPr>
        <w:t>Interreg</w:t>
      </w:r>
      <w:r w:rsidRPr="002648AA">
        <w:rPr>
          <w:sz w:val="28"/>
          <w:szCs w:val="28"/>
        </w:rPr>
        <w:t xml:space="preserve"> </w:t>
      </w:r>
      <w:r w:rsidRPr="002648AA">
        <w:rPr>
          <w:sz w:val="28"/>
          <w:szCs w:val="28"/>
          <w:lang w:val="ru-RU"/>
        </w:rPr>
        <w:t>Europe</w:t>
      </w:r>
      <w:r w:rsidRPr="002648AA">
        <w:rPr>
          <w:sz w:val="28"/>
          <w:szCs w:val="28"/>
        </w:rPr>
        <w:t xml:space="preserve"> «</w:t>
      </w:r>
      <w:r w:rsidRPr="002648AA">
        <w:rPr>
          <w:sz w:val="28"/>
          <w:szCs w:val="28"/>
          <w:lang w:val="ru-RU"/>
        </w:rPr>
        <w:t>Lead</w:t>
      </w:r>
      <w:r w:rsidRPr="002648AA">
        <w:rPr>
          <w:sz w:val="28"/>
          <w:szCs w:val="28"/>
        </w:rPr>
        <w:t xml:space="preserve"> </w:t>
      </w:r>
      <w:r w:rsidRPr="002648AA">
        <w:rPr>
          <w:sz w:val="28"/>
          <w:szCs w:val="28"/>
          <w:lang w:val="ru-RU"/>
        </w:rPr>
        <w:t>Export</w:t>
      </w:r>
      <w:r w:rsidRPr="002648AA">
        <w:rPr>
          <w:sz w:val="28"/>
          <w:szCs w:val="28"/>
        </w:rPr>
        <w:t xml:space="preserve">», міжнародному бізнес-форумі та конкурсі молодіжних бізнес-ідей «Крок до успіху». </w:t>
      </w:r>
      <w:r w:rsidRPr="002648AA">
        <w:rPr>
          <w:sz w:val="28"/>
          <w:szCs w:val="28"/>
          <w:lang w:val="ru-RU"/>
        </w:rPr>
        <w:t>До Дня підприємця кращих представників бізнесу громади відзначено подяками міського голови.</w:t>
      </w:r>
    </w:p>
    <w:p w:rsidR="00C62C97" w:rsidRPr="002648AA" w:rsidRDefault="00C62C97" w:rsidP="00C62C97">
      <w:pPr>
        <w:shd w:val="clear" w:color="auto" w:fill="FFFFFF"/>
        <w:ind w:firstLine="567"/>
        <w:jc w:val="center"/>
        <w:rPr>
          <w:b/>
          <w:sz w:val="28"/>
          <w:szCs w:val="28"/>
        </w:rPr>
      </w:pPr>
      <w:r w:rsidRPr="002648AA">
        <w:rPr>
          <w:b/>
          <w:sz w:val="28"/>
          <w:szCs w:val="28"/>
        </w:rPr>
        <w:t>Споживчий ринок</w:t>
      </w:r>
    </w:p>
    <w:p w:rsidR="00C62C97" w:rsidRPr="002648AA" w:rsidRDefault="00C62C97" w:rsidP="00C62C97">
      <w:pPr>
        <w:shd w:val="clear" w:color="auto" w:fill="FFFFFF"/>
        <w:ind w:firstLine="567"/>
        <w:jc w:val="both"/>
        <w:rPr>
          <w:sz w:val="28"/>
          <w:szCs w:val="28"/>
        </w:rPr>
      </w:pPr>
      <w:r w:rsidRPr="002648AA">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C62C97" w:rsidRPr="002648AA" w:rsidRDefault="00C62C97" w:rsidP="00C62C97">
      <w:pPr>
        <w:shd w:val="clear" w:color="auto" w:fill="FFFFFF"/>
        <w:ind w:firstLine="567"/>
        <w:jc w:val="both"/>
        <w:rPr>
          <w:sz w:val="28"/>
          <w:szCs w:val="28"/>
        </w:rPr>
      </w:pPr>
      <w:r w:rsidRPr="002648AA">
        <w:rPr>
          <w:sz w:val="28"/>
          <w:szCs w:val="28"/>
          <w:shd w:val="clear" w:color="auto" w:fill="FFFFFF"/>
        </w:rPr>
        <w:t>Станом на 01. 01.2026 року</w:t>
      </w:r>
      <w:r w:rsidRPr="002648AA">
        <w:rPr>
          <w:sz w:val="28"/>
          <w:szCs w:val="28"/>
        </w:rPr>
        <w:t xml:space="preserve"> на території Калуської міської територіальної громади функціонувало 1077 підприємств роздрібної торгівлі та 105 закладів ресторанного господарства, 4 ринки, 1 критий торговий ряд, 1 критий торговий майданчик, 1 торгова площадка, 15 авто - та газозаправних станцій та 60 аптек.</w:t>
      </w:r>
    </w:p>
    <w:p w:rsidR="00C62C97" w:rsidRPr="002648AA" w:rsidRDefault="00C62C97" w:rsidP="00C62C97">
      <w:pPr>
        <w:shd w:val="clear" w:color="auto" w:fill="FFFFFF"/>
        <w:ind w:firstLine="567"/>
        <w:jc w:val="both"/>
        <w:rPr>
          <w:sz w:val="28"/>
          <w:szCs w:val="28"/>
        </w:rPr>
      </w:pPr>
      <w:r w:rsidRPr="002648AA">
        <w:rPr>
          <w:sz w:val="28"/>
          <w:szCs w:val="28"/>
        </w:rPr>
        <w:t>Протягом  2025 року відкрились 43 підприємства роздрібної торгівлі, 13 закладів ресторанного господарства, 4 аптеки та закрилося 39 підприємств роздрібної торгівлі, 8 закладів ресторанного господарства та 1 аптека.</w:t>
      </w:r>
    </w:p>
    <w:p w:rsidR="00C62C97" w:rsidRPr="002648AA" w:rsidRDefault="00C62C97" w:rsidP="00C62C97">
      <w:pPr>
        <w:shd w:val="clear" w:color="auto" w:fill="FFFFFF"/>
        <w:ind w:firstLine="567"/>
        <w:jc w:val="both"/>
        <w:rPr>
          <w:sz w:val="28"/>
          <w:szCs w:val="28"/>
        </w:rPr>
      </w:pPr>
      <w:r w:rsidRPr="002648AA">
        <w:rPr>
          <w:sz w:val="28"/>
          <w:szCs w:val="28"/>
          <w:shd w:val="clear" w:color="auto" w:fill="FFFFFF"/>
        </w:rPr>
        <w:t>Станом на 01.01.2026 року працювало 446 підприємств побутового</w:t>
      </w:r>
      <w:r w:rsidRPr="002648AA">
        <w:rPr>
          <w:sz w:val="28"/>
          <w:szCs w:val="28"/>
          <w:shd w:val="clear" w:color="auto" w:fill="FFFF00"/>
        </w:rPr>
        <w:t xml:space="preserve"> </w:t>
      </w:r>
      <w:r w:rsidRPr="002648AA">
        <w:rPr>
          <w:sz w:val="28"/>
          <w:szCs w:val="28"/>
        </w:rPr>
        <w:t xml:space="preserve">обслуговування, серед них 101 підприємство з надання перукарських та косметичних послуг, 39 підприємств з пошиття одягу, 4 підприємства, що надають фото послуги, 17 – послуги саун та послуги, пов’язані з доглядом за тілом, 9 – ремонт годинників, 20 - ремонт електропобутової техніки та інших побутових приладів, 26-ремонт теле-радіо апаратури, 55 -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C62C97" w:rsidRPr="002648AA" w:rsidRDefault="00C62C97" w:rsidP="00C62C97">
      <w:pPr>
        <w:shd w:val="clear" w:color="auto" w:fill="FFFFFF"/>
        <w:ind w:firstLine="567"/>
        <w:jc w:val="both"/>
        <w:rPr>
          <w:sz w:val="28"/>
          <w:szCs w:val="28"/>
        </w:rPr>
      </w:pPr>
      <w:r w:rsidRPr="002648AA">
        <w:rPr>
          <w:sz w:val="28"/>
          <w:szCs w:val="28"/>
        </w:rPr>
        <w:t>Протягом 2025 року відкрились 6 та закрилося 9 підприємств побутового обслуговування населення.</w:t>
      </w:r>
    </w:p>
    <w:p w:rsidR="00C62C97" w:rsidRPr="002648AA" w:rsidRDefault="00C62C97" w:rsidP="00C62C97">
      <w:pPr>
        <w:shd w:val="clear" w:color="auto" w:fill="FFFFFF"/>
        <w:ind w:firstLine="567"/>
        <w:jc w:val="both"/>
        <w:rPr>
          <w:sz w:val="28"/>
          <w:szCs w:val="28"/>
        </w:rPr>
      </w:pPr>
      <w:r w:rsidRPr="002648AA">
        <w:rPr>
          <w:sz w:val="28"/>
          <w:szCs w:val="28"/>
        </w:rPr>
        <w:t xml:space="preserve">01-15 січня та 28 листопада по 31 грудня 2025 року </w:t>
      </w:r>
      <w:r w:rsidRPr="002648AA">
        <w:rPr>
          <w:bCs/>
          <w:sz w:val="28"/>
          <w:szCs w:val="28"/>
          <w:shd w:val="clear" w:color="auto" w:fill="FFFFFF"/>
        </w:rPr>
        <w:t xml:space="preserve">на </w:t>
      </w:r>
      <w:r w:rsidR="00667A39">
        <w:rPr>
          <w:sz w:val="28"/>
          <w:szCs w:val="28"/>
        </w:rPr>
        <w:t>вулицях  Дзвонарській,</w:t>
      </w:r>
      <w:r w:rsidRPr="002648AA">
        <w:rPr>
          <w:sz w:val="28"/>
          <w:szCs w:val="28"/>
        </w:rPr>
        <w:t xml:space="preserve"> В. Стуса та пл. Героїв проходили ярмаркові заходи, у яких взяли участь 250 осіб. </w:t>
      </w:r>
    </w:p>
    <w:p w:rsidR="00C62C97" w:rsidRPr="002648AA" w:rsidRDefault="00C62C97" w:rsidP="00C62C97">
      <w:pPr>
        <w:ind w:firstLine="426"/>
        <w:jc w:val="both"/>
        <w:rPr>
          <w:rFonts w:eastAsia="Calibri"/>
          <w:sz w:val="28"/>
          <w:szCs w:val="28"/>
          <w:lang w:eastAsia="en-US"/>
        </w:rPr>
      </w:pPr>
      <w:r w:rsidRPr="002648AA">
        <w:rPr>
          <w:rFonts w:eastAsia="Calibri"/>
          <w:sz w:val="28"/>
          <w:szCs w:val="28"/>
          <w:lang w:eastAsia="en-US"/>
        </w:rPr>
        <w:t>У період з 26 березня по 28 квітня 2025 року на вулицях Дзвонарська, В.Стуса та площі Героїв в м. Калуші проходили ярмаркові заходи «Великодній кошик» у яких взяли участь 72 учасники.</w:t>
      </w:r>
    </w:p>
    <w:p w:rsidR="00C62C97" w:rsidRPr="002648AA" w:rsidRDefault="00C62C97" w:rsidP="00C62C97">
      <w:pPr>
        <w:ind w:firstLine="426"/>
        <w:jc w:val="both"/>
        <w:rPr>
          <w:rFonts w:eastAsia="Calibri"/>
          <w:sz w:val="28"/>
          <w:szCs w:val="28"/>
          <w:lang w:eastAsia="en-US"/>
        </w:rPr>
      </w:pPr>
      <w:r w:rsidRPr="002648AA">
        <w:rPr>
          <w:rFonts w:eastAsia="Calibri"/>
          <w:sz w:val="28"/>
          <w:szCs w:val="28"/>
          <w:lang w:eastAsia="en-US"/>
        </w:rPr>
        <w:t>24 серпня 2025</w:t>
      </w:r>
      <w:r w:rsidR="00667A39">
        <w:rPr>
          <w:rFonts w:eastAsia="Calibri"/>
          <w:sz w:val="28"/>
          <w:szCs w:val="28"/>
          <w:lang w:eastAsia="en-US"/>
        </w:rPr>
        <w:t xml:space="preserve"> року з нагоди відзначення Дня </w:t>
      </w:r>
      <w:r w:rsidRPr="002648AA">
        <w:rPr>
          <w:rFonts w:eastAsia="Calibri"/>
          <w:sz w:val="28"/>
          <w:szCs w:val="28"/>
          <w:lang w:eastAsia="en-US"/>
        </w:rPr>
        <w:t>Незалежності України на пл. Героїв був організований благодійний ярмарок.</w:t>
      </w:r>
    </w:p>
    <w:p w:rsidR="00C62C97" w:rsidRPr="002648AA" w:rsidRDefault="00C62C97" w:rsidP="00C62C97">
      <w:pPr>
        <w:shd w:val="clear" w:color="auto" w:fill="FFFFFF"/>
        <w:ind w:firstLine="567"/>
        <w:jc w:val="both"/>
        <w:rPr>
          <w:b/>
          <w:bCs/>
          <w:sz w:val="28"/>
          <w:szCs w:val="28"/>
        </w:rPr>
      </w:pPr>
      <w:r w:rsidRPr="002648AA">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w:t>
      </w:r>
      <w:r w:rsidR="00667A39">
        <w:rPr>
          <w:sz w:val="28"/>
          <w:szCs w:val="28"/>
        </w:rPr>
        <w:t xml:space="preserve">оманітних послуг з урахуванням </w:t>
      </w:r>
      <w:r w:rsidRPr="002648AA">
        <w:rPr>
          <w:sz w:val="28"/>
          <w:szCs w:val="28"/>
        </w:rPr>
        <w:t>як вітчизняного, так і зарубіжного досвіду розвитку торгівельних відносин.</w:t>
      </w:r>
    </w:p>
    <w:p w:rsidR="006E4DE1" w:rsidRDefault="006E4DE1" w:rsidP="00DE0ABD">
      <w:pPr>
        <w:shd w:val="clear" w:color="auto" w:fill="FFFFFF"/>
        <w:jc w:val="center"/>
        <w:rPr>
          <w:b/>
          <w:bCs/>
          <w:sz w:val="28"/>
          <w:szCs w:val="28"/>
          <w:lang w:eastAsia="uk-UA"/>
        </w:rPr>
      </w:pPr>
    </w:p>
    <w:p w:rsidR="00DE0ABD" w:rsidRPr="002648AA" w:rsidRDefault="00DE0ABD" w:rsidP="00DE0ABD">
      <w:pPr>
        <w:shd w:val="clear" w:color="auto" w:fill="FFFFFF"/>
        <w:jc w:val="center"/>
        <w:rPr>
          <w:b/>
          <w:bCs/>
          <w:sz w:val="28"/>
          <w:szCs w:val="28"/>
          <w:lang w:eastAsia="uk-UA"/>
        </w:rPr>
      </w:pPr>
      <w:r w:rsidRPr="002648AA">
        <w:rPr>
          <w:b/>
          <w:bCs/>
          <w:sz w:val="28"/>
          <w:szCs w:val="28"/>
          <w:lang w:eastAsia="uk-UA"/>
        </w:rPr>
        <w:t>Транспорт</w:t>
      </w:r>
    </w:p>
    <w:p w:rsidR="00EB4F11" w:rsidRPr="002648AA" w:rsidRDefault="00E53AE5" w:rsidP="00EB4F11">
      <w:pPr>
        <w:shd w:val="clear" w:color="auto" w:fill="FFFFFF" w:themeFill="background1"/>
        <w:tabs>
          <w:tab w:val="left" w:pos="3544"/>
        </w:tabs>
        <w:jc w:val="both"/>
        <w:rPr>
          <w:sz w:val="28"/>
          <w:szCs w:val="28"/>
          <w:lang w:eastAsia="uk-UA"/>
        </w:rPr>
      </w:pPr>
      <w:r w:rsidRPr="002648AA">
        <w:rPr>
          <w:sz w:val="28"/>
          <w:szCs w:val="28"/>
          <w:lang w:eastAsia="uk-UA"/>
        </w:rPr>
        <w:t xml:space="preserve">       </w:t>
      </w:r>
      <w:r w:rsidR="00EB4F11" w:rsidRPr="002648AA">
        <w:rPr>
          <w:sz w:val="28"/>
          <w:szCs w:val="28"/>
          <w:lang w:eastAsia="uk-UA"/>
        </w:rPr>
        <w:t>Станом на 01.01.2026 року для покриття втрат доходів від перевезенн</w:t>
      </w:r>
      <w:r w:rsidR="00225EA7">
        <w:rPr>
          <w:sz w:val="28"/>
          <w:szCs w:val="28"/>
          <w:lang w:eastAsia="uk-UA"/>
        </w:rPr>
        <w:t xml:space="preserve">я пільгових категорій громадян </w:t>
      </w:r>
      <w:r w:rsidR="00EB4F11" w:rsidRPr="002648AA">
        <w:rPr>
          <w:sz w:val="28"/>
          <w:szCs w:val="28"/>
          <w:lang w:eastAsia="uk-UA"/>
        </w:rPr>
        <w:t>перевізникам, що здійснюють перевезення на території нашої громади, відшкодовано 8 704,92 тис. грн. з бюджету громади.</w:t>
      </w:r>
    </w:p>
    <w:p w:rsidR="00EB4F11" w:rsidRPr="002648AA" w:rsidRDefault="00EB4F11" w:rsidP="00EB4F11">
      <w:pPr>
        <w:ind w:firstLine="708"/>
        <w:jc w:val="both"/>
        <w:rPr>
          <w:bCs/>
          <w:sz w:val="28"/>
          <w:szCs w:val="28"/>
        </w:rPr>
      </w:pPr>
      <w:r w:rsidRPr="002648AA">
        <w:rPr>
          <w:sz w:val="28"/>
          <w:szCs w:val="28"/>
          <w:lang w:eastAsia="uk-UA"/>
        </w:rPr>
        <w:lastRenderedPageBreak/>
        <w:t>Впродовж  січня-грудня 2025 року</w:t>
      </w:r>
      <w:r w:rsidR="00225EA7">
        <w:rPr>
          <w:sz w:val="28"/>
          <w:szCs w:val="28"/>
          <w:lang w:eastAsia="uk-UA"/>
        </w:rPr>
        <w:t xml:space="preserve"> з</w:t>
      </w:r>
      <w:r w:rsidRPr="002648AA">
        <w:rPr>
          <w:sz w:val="28"/>
          <w:szCs w:val="28"/>
        </w:rPr>
        <w:t>дійснено розрахунок вихідних даних для розподілу коштів, виділених з місцевого бюджету на відшкодування перевізникам за перевезення пільгов</w:t>
      </w:r>
      <w:r w:rsidR="00225EA7">
        <w:rPr>
          <w:sz w:val="28"/>
          <w:szCs w:val="28"/>
        </w:rPr>
        <w:t xml:space="preserve">их категорій громадян, а саме: </w:t>
      </w:r>
      <w:r w:rsidRPr="002648AA">
        <w:rPr>
          <w:sz w:val="28"/>
          <w:szCs w:val="28"/>
        </w:rPr>
        <w:t>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r w:rsidRPr="002648AA">
        <w:rPr>
          <w:bCs/>
          <w:sz w:val="28"/>
          <w:szCs w:val="28"/>
        </w:rPr>
        <w:t xml:space="preserve"> </w:t>
      </w:r>
    </w:p>
    <w:p w:rsidR="00EB4F11" w:rsidRPr="002648AA" w:rsidRDefault="00EB4F11" w:rsidP="00EB4F11">
      <w:pPr>
        <w:widowControl w:val="0"/>
        <w:ind w:firstLine="708"/>
        <w:jc w:val="both"/>
        <w:rPr>
          <w:bCs/>
          <w:sz w:val="28"/>
          <w:szCs w:val="28"/>
        </w:rPr>
      </w:pPr>
      <w:r w:rsidRPr="002648AA">
        <w:rPr>
          <w:bCs/>
          <w:sz w:val="28"/>
          <w:szCs w:val="28"/>
        </w:rPr>
        <w:t>З 10.02.2025 року</w:t>
      </w:r>
      <w:r w:rsidRPr="002648AA">
        <w:rPr>
          <w:sz w:val="28"/>
          <w:szCs w:val="28"/>
        </w:rPr>
        <w:t xml:space="preserve"> розпочалося перевезення населення за спеціально розробленим графіком руху приміського автотранспорту загального </w:t>
      </w:r>
      <w:r w:rsidR="00225EA7">
        <w:rPr>
          <w:sz w:val="28"/>
          <w:szCs w:val="28"/>
        </w:rPr>
        <w:t xml:space="preserve">користування Калуської міської </w:t>
      </w:r>
      <w:r w:rsidRPr="002648AA">
        <w:rPr>
          <w:sz w:val="28"/>
          <w:szCs w:val="28"/>
        </w:rPr>
        <w:t>територіальної громади, що здійснює  безкоштовне перевезення пільгових категорій громадян, пенсіонерів за віком та осіб з інвалідністю</w:t>
      </w:r>
      <w:r w:rsidRPr="002648AA">
        <w:rPr>
          <w:b/>
          <w:sz w:val="28"/>
          <w:szCs w:val="28"/>
        </w:rPr>
        <w:t xml:space="preserve">. </w:t>
      </w:r>
      <w:r w:rsidRPr="002648AA">
        <w:rPr>
          <w:bCs/>
          <w:snapToGrid w:val="0"/>
          <w:sz w:val="28"/>
          <w:szCs w:val="28"/>
        </w:rPr>
        <w:t>З 07.07.2025 року</w:t>
      </w:r>
      <w:r w:rsidRPr="002648AA">
        <w:rPr>
          <w:bCs/>
          <w:sz w:val="28"/>
          <w:szCs w:val="28"/>
        </w:rPr>
        <w:t xml:space="preserve"> </w:t>
      </w:r>
      <w:r w:rsidRPr="002648AA">
        <w:rPr>
          <w:bCs/>
          <w:snapToGrid w:val="0"/>
          <w:sz w:val="28"/>
          <w:szCs w:val="28"/>
        </w:rPr>
        <w:t>також</w:t>
      </w:r>
      <w:r w:rsidRPr="002648AA">
        <w:rPr>
          <w:bCs/>
          <w:sz w:val="28"/>
          <w:szCs w:val="28"/>
        </w:rPr>
        <w:t xml:space="preserve"> впроваджені такі </w:t>
      </w:r>
      <w:r w:rsidRPr="002648AA">
        <w:rPr>
          <w:bCs/>
          <w:snapToGrid w:val="0"/>
          <w:sz w:val="28"/>
          <w:szCs w:val="28"/>
        </w:rPr>
        <w:t xml:space="preserve"> рейси на маршруті        </w:t>
      </w:r>
      <w:r w:rsidRPr="002648AA">
        <w:rPr>
          <w:bCs/>
          <w:sz w:val="28"/>
          <w:szCs w:val="28"/>
        </w:rPr>
        <w:t>№ 21 «Калуш - Боднарів» (вівторок, четвер)</w:t>
      </w:r>
      <w:r w:rsidRPr="002648AA">
        <w:rPr>
          <w:bCs/>
          <w:snapToGrid w:val="0"/>
          <w:sz w:val="28"/>
          <w:szCs w:val="28"/>
        </w:rPr>
        <w:t xml:space="preserve">. Для  інформування жителів громади </w:t>
      </w:r>
      <w:r w:rsidRPr="002648AA">
        <w:rPr>
          <w:bCs/>
          <w:sz w:val="28"/>
          <w:szCs w:val="28"/>
        </w:rPr>
        <w:t>підготовлено відповідні оголошення, які були роз</w:t>
      </w:r>
      <w:r w:rsidR="00C113E0">
        <w:rPr>
          <w:bCs/>
          <w:sz w:val="28"/>
          <w:szCs w:val="28"/>
        </w:rPr>
        <w:t xml:space="preserve">міщені в соціальних мережах та </w:t>
      </w:r>
      <w:r w:rsidRPr="00C113E0">
        <w:rPr>
          <w:bCs/>
          <w:sz w:val="28"/>
          <w:szCs w:val="28"/>
        </w:rPr>
        <w:t>безпосередньо в с.Боднарів.</w:t>
      </w:r>
      <w:r w:rsidRPr="00C113E0">
        <w:rPr>
          <w:snapToGrid w:val="0"/>
          <w:sz w:val="28"/>
          <w:szCs w:val="28"/>
        </w:rPr>
        <w:t xml:space="preserve"> Для зручності пасажирів, які прибувають на залізничний вокзал міста, з</w:t>
      </w:r>
      <w:r w:rsidRPr="002648AA">
        <w:rPr>
          <w:snapToGrid w:val="0"/>
          <w:sz w:val="28"/>
          <w:szCs w:val="28"/>
        </w:rPr>
        <w:t xml:space="preserve"> 01.11.2025 року запроваджено</w:t>
      </w:r>
      <w:r w:rsidRPr="002648AA">
        <w:rPr>
          <w:sz w:val="28"/>
          <w:szCs w:val="28"/>
        </w:rPr>
        <w:t xml:space="preserve"> два додаткові рейси</w:t>
      </w:r>
      <w:r w:rsidRPr="002648AA">
        <w:rPr>
          <w:snapToGrid w:val="0"/>
          <w:sz w:val="28"/>
          <w:szCs w:val="28"/>
        </w:rPr>
        <w:t>, на яких здійснюється безкоштовне перевезення пенсіонерів за віком та осіб з інвалідністю ІІІ групи (пільгові) за м</w:t>
      </w:r>
      <w:r w:rsidRPr="002648AA">
        <w:rPr>
          <w:sz w:val="28"/>
          <w:szCs w:val="28"/>
          <w:lang w:eastAsia="zh-CN"/>
        </w:rPr>
        <w:t xml:space="preserve">аршрутом </w:t>
      </w:r>
      <w:r w:rsidRPr="002648AA">
        <w:rPr>
          <w:sz w:val="28"/>
          <w:szCs w:val="28"/>
        </w:rPr>
        <w:t>№ 1К «Ка</w:t>
      </w:r>
      <w:r w:rsidR="00C113E0">
        <w:rPr>
          <w:sz w:val="28"/>
          <w:szCs w:val="28"/>
        </w:rPr>
        <w:t>рпатська кераміка - Автовокзал»</w:t>
      </w:r>
      <w:r w:rsidRPr="002648AA">
        <w:rPr>
          <w:sz w:val="28"/>
          <w:szCs w:val="28"/>
        </w:rPr>
        <w:t xml:space="preserve"> вул.Привокзальна. А з 01.07.2025 року на прохання жителів мікрорайону Височанки запроваджено два додаткові рейси</w:t>
      </w:r>
      <w:r w:rsidRPr="002648AA">
        <w:rPr>
          <w:snapToGrid w:val="0"/>
          <w:sz w:val="28"/>
          <w:szCs w:val="28"/>
        </w:rPr>
        <w:t>, на яких здійснюється безкоштовне перевезення пенсіонерів за віком та осіб з інвалідністю ІІІ групи (пільгові) за м</w:t>
      </w:r>
      <w:r w:rsidRPr="002648AA">
        <w:rPr>
          <w:sz w:val="28"/>
          <w:szCs w:val="28"/>
          <w:lang w:eastAsia="zh-CN"/>
        </w:rPr>
        <w:t>аршрутом №8 «Карпатська кераміка – Височанка» по вул.Євшана.</w:t>
      </w:r>
    </w:p>
    <w:p w:rsidR="00EB4F11" w:rsidRPr="002648AA" w:rsidRDefault="00EB4F11" w:rsidP="00EB4F11">
      <w:pPr>
        <w:widowControl w:val="0"/>
        <w:ind w:firstLine="708"/>
        <w:jc w:val="both"/>
        <w:rPr>
          <w:bCs/>
          <w:snapToGrid w:val="0"/>
          <w:sz w:val="28"/>
          <w:szCs w:val="28"/>
        </w:rPr>
      </w:pPr>
      <w:r w:rsidRPr="00F83122">
        <w:rPr>
          <w:sz w:val="28"/>
          <w:szCs w:val="28"/>
        </w:rPr>
        <w:t>З 01.04.2025 року розпочато</w:t>
      </w:r>
      <w:r w:rsidRPr="002648AA">
        <w:rPr>
          <w:sz w:val="28"/>
          <w:szCs w:val="28"/>
        </w:rPr>
        <w:t xml:space="preserve"> перевезення</w:t>
      </w:r>
      <w:r w:rsidR="000E6C6C">
        <w:rPr>
          <w:snapToGrid w:val="0"/>
          <w:sz w:val="28"/>
          <w:szCs w:val="28"/>
        </w:rPr>
        <w:t xml:space="preserve"> </w:t>
      </w:r>
      <w:r w:rsidRPr="002648AA">
        <w:rPr>
          <w:snapToGrid w:val="0"/>
          <w:sz w:val="28"/>
          <w:szCs w:val="28"/>
        </w:rPr>
        <w:t xml:space="preserve">населення </w:t>
      </w:r>
      <w:r w:rsidRPr="002648AA">
        <w:rPr>
          <w:sz w:val="28"/>
          <w:szCs w:val="28"/>
        </w:rPr>
        <w:t>до садов</w:t>
      </w:r>
      <w:r w:rsidR="00F83122">
        <w:rPr>
          <w:sz w:val="28"/>
          <w:szCs w:val="28"/>
        </w:rPr>
        <w:t>о-</w:t>
      </w:r>
      <w:r w:rsidR="000E6C6C">
        <w:rPr>
          <w:sz w:val="28"/>
          <w:szCs w:val="28"/>
        </w:rPr>
        <w:t xml:space="preserve">городніх масивів, зокрема: </w:t>
      </w:r>
      <w:r w:rsidRPr="002648AA">
        <w:rPr>
          <w:sz w:val="28"/>
          <w:szCs w:val="28"/>
        </w:rPr>
        <w:t xml:space="preserve">Хотінь (Бетонка), Залісся, Глібова, Підкар’єрна, Зелений Яр. Розміщено на офіційному сайті Калуської міської ради та автобусних зупинках з найбільшим пасажиропотоком </w:t>
      </w:r>
      <w:r w:rsidRPr="002648AA">
        <w:rPr>
          <w:snapToGrid w:val="0"/>
          <w:sz w:val="28"/>
          <w:szCs w:val="28"/>
        </w:rPr>
        <w:t>оголошення щодо графіку руху з 01.04.2025 року</w:t>
      </w:r>
      <w:r w:rsidRPr="002648AA">
        <w:rPr>
          <w:color w:val="000000"/>
          <w:sz w:val="28"/>
          <w:szCs w:val="28"/>
        </w:rPr>
        <w:t xml:space="preserve"> </w:t>
      </w:r>
      <w:r w:rsidRPr="002648AA">
        <w:rPr>
          <w:snapToGrid w:val="0"/>
          <w:sz w:val="28"/>
          <w:szCs w:val="28"/>
        </w:rPr>
        <w:t>міського автотранспорту, що здійснює перевезення пільгових категорій населення до садово-городніх ділянок.</w:t>
      </w:r>
      <w:r w:rsidRPr="002648AA">
        <w:rPr>
          <w:bCs/>
          <w:snapToGrid w:val="0"/>
          <w:sz w:val="28"/>
          <w:szCs w:val="28"/>
        </w:rPr>
        <w:t xml:space="preserve"> Також, н</w:t>
      </w:r>
      <w:r w:rsidRPr="002648AA">
        <w:rPr>
          <w:sz w:val="28"/>
          <w:szCs w:val="28"/>
        </w:rPr>
        <w:t>а прохання жителів міста</w:t>
      </w:r>
      <w:r w:rsidR="00F83122">
        <w:rPr>
          <w:sz w:val="28"/>
          <w:szCs w:val="28"/>
        </w:rPr>
        <w:t>,</w:t>
      </w:r>
      <w:r w:rsidRPr="002648AA">
        <w:rPr>
          <w:bCs/>
          <w:snapToGrid w:val="0"/>
          <w:sz w:val="28"/>
          <w:szCs w:val="28"/>
        </w:rPr>
        <w:t xml:space="preserve"> з 01.11.2025 року</w:t>
      </w:r>
      <w:r w:rsidRPr="002648AA">
        <w:rPr>
          <w:bCs/>
          <w:color w:val="000000"/>
          <w:sz w:val="28"/>
          <w:szCs w:val="28"/>
        </w:rPr>
        <w:t xml:space="preserve"> до 15.11.2025 року продовжено здійснення </w:t>
      </w:r>
      <w:r w:rsidRPr="002648AA">
        <w:rPr>
          <w:bCs/>
          <w:snapToGrid w:val="0"/>
          <w:sz w:val="28"/>
          <w:szCs w:val="28"/>
        </w:rPr>
        <w:t>перевезення пільгових категорій населення до садово-городніх ділянок Залісся, Зелений Яр та вулиці Глібова.</w:t>
      </w:r>
    </w:p>
    <w:p w:rsidR="00EB4F11" w:rsidRPr="002648AA" w:rsidRDefault="00EB4F11" w:rsidP="00EB4F11">
      <w:pPr>
        <w:shd w:val="clear" w:color="auto" w:fill="FFFFFF"/>
        <w:ind w:firstLine="708"/>
        <w:jc w:val="both"/>
        <w:rPr>
          <w:color w:val="000000"/>
          <w:sz w:val="21"/>
          <w:szCs w:val="21"/>
          <w:lang w:eastAsia="uk-UA"/>
        </w:rPr>
      </w:pPr>
      <w:r w:rsidRPr="002648AA">
        <w:rPr>
          <w:color w:val="000000"/>
          <w:sz w:val="28"/>
          <w:szCs w:val="28"/>
          <w:shd w:val="clear" w:color="auto" w:fill="FFFFFF"/>
          <w:lang w:eastAsia="uk-UA"/>
        </w:rPr>
        <w:t>Для забезпечення перевезення мешканців міста Калуша до міського кладовища </w:t>
      </w:r>
      <w:r w:rsidRPr="002648AA">
        <w:rPr>
          <w:color w:val="000000"/>
          <w:sz w:val="28"/>
          <w:szCs w:val="28"/>
          <w:lang w:eastAsia="uk-UA"/>
        </w:rPr>
        <w:t>розроблено додаткові графіки руху до міського кладовища в дні святкування Воскресіння Христового,</w:t>
      </w:r>
      <w:r w:rsidRPr="002648AA">
        <w:rPr>
          <w:sz w:val="28"/>
          <w:szCs w:val="28"/>
        </w:rPr>
        <w:t xml:space="preserve"> Святої Трійці,</w:t>
      </w:r>
      <w:r w:rsidRPr="002648AA">
        <w:rPr>
          <w:sz w:val="28"/>
          <w:szCs w:val="28"/>
          <w:lang w:eastAsia="uk-UA"/>
        </w:rPr>
        <w:t xml:space="preserve"> Різдва Христового.</w:t>
      </w:r>
    </w:p>
    <w:p w:rsidR="00EB4F11" w:rsidRPr="002648AA" w:rsidRDefault="004B69D9" w:rsidP="00EB4F11">
      <w:pPr>
        <w:ind w:firstLine="708"/>
        <w:jc w:val="both"/>
        <w:rPr>
          <w:sz w:val="28"/>
          <w:szCs w:val="28"/>
        </w:rPr>
      </w:pPr>
      <w:r>
        <w:rPr>
          <w:sz w:val="28"/>
          <w:szCs w:val="28"/>
        </w:rPr>
        <w:t xml:space="preserve">У зв’язку із зростанням витрат </w:t>
      </w:r>
      <w:r w:rsidR="00EB4F11" w:rsidRPr="002648AA">
        <w:rPr>
          <w:sz w:val="28"/>
          <w:szCs w:val="28"/>
        </w:rPr>
        <w:t xml:space="preserve">на надання послуг по перевезенню пасажирів на міських автобусних маршрутах загального користування на адресу міського голови надійшли звернення </w:t>
      </w:r>
      <w:r w:rsidR="00EB4F11" w:rsidRPr="002648AA">
        <w:rPr>
          <w:bCs/>
          <w:spacing w:val="-9"/>
          <w:sz w:val="28"/>
          <w:szCs w:val="28"/>
        </w:rPr>
        <w:t>ТзОВ «Калуш-транс» та комунального підприємства «Екоресурс» Калуської міської ради</w:t>
      </w:r>
      <w:r w:rsidR="00EB4F11" w:rsidRPr="002648AA">
        <w:rPr>
          <w:sz w:val="28"/>
          <w:szCs w:val="28"/>
        </w:rPr>
        <w:t xml:space="preserve"> щодо необхідності підвищення  вищевказаних тарифів на транспортні послуги та додані їх розрахунки, здійснені аудиторською фірмою «Аудит-Сервіс». </w:t>
      </w:r>
    </w:p>
    <w:p w:rsidR="00EB4F11" w:rsidRPr="002648AA" w:rsidRDefault="00EB4F11" w:rsidP="00EB4F11">
      <w:pPr>
        <w:jc w:val="both"/>
        <w:rPr>
          <w:sz w:val="28"/>
          <w:szCs w:val="28"/>
        </w:rPr>
      </w:pPr>
      <w:r w:rsidRPr="002648AA">
        <w:rPr>
          <w:sz w:val="28"/>
          <w:szCs w:val="28"/>
        </w:rPr>
        <w:tab/>
        <w:t xml:space="preserve">Підготовлений регуляторний акт-проєкт рішення виконавчого комітету Калуської міської ради «Про тариф на транспортні послуги на міських автобусних маршрутах загального користування» та аналіз його регуляторного впливу </w:t>
      </w:r>
      <w:r w:rsidRPr="002648AA">
        <w:rPr>
          <w:rStyle w:val="aff7"/>
          <w:b w:val="0"/>
          <w:bCs w:val="0"/>
          <w:sz w:val="28"/>
          <w:szCs w:val="28"/>
        </w:rPr>
        <w:t>25.03.2025 року розміщено на офіційному сайті Калуської міської ради. Повідомлення про оприлюд</w:t>
      </w:r>
      <w:r w:rsidR="004B69D9">
        <w:rPr>
          <w:rStyle w:val="aff7"/>
          <w:b w:val="0"/>
          <w:bCs w:val="0"/>
          <w:sz w:val="28"/>
          <w:szCs w:val="28"/>
        </w:rPr>
        <w:t>нення проєкту регуляторного акту</w:t>
      </w:r>
      <w:r w:rsidRPr="002648AA">
        <w:rPr>
          <w:rStyle w:val="aff7"/>
          <w:b w:val="0"/>
          <w:bCs w:val="0"/>
          <w:sz w:val="28"/>
          <w:szCs w:val="28"/>
        </w:rPr>
        <w:t xml:space="preserve"> – проєкту рішення</w:t>
      </w:r>
      <w:r w:rsidRPr="002648AA">
        <w:rPr>
          <w:rStyle w:val="aff7"/>
          <w:sz w:val="28"/>
          <w:szCs w:val="28"/>
        </w:rPr>
        <w:t xml:space="preserve"> </w:t>
      </w:r>
      <w:r w:rsidRPr="002648AA">
        <w:rPr>
          <w:sz w:val="28"/>
          <w:szCs w:val="28"/>
        </w:rPr>
        <w:t xml:space="preserve">виконавчого комітету міської ради «Про тариф на транспортні послуги на міських автобусних маршрутах загального користування» 25.03.2025 року </w:t>
      </w:r>
      <w:r w:rsidRPr="002648AA">
        <w:rPr>
          <w:rStyle w:val="aff7"/>
          <w:b w:val="0"/>
          <w:bCs w:val="0"/>
          <w:sz w:val="28"/>
          <w:szCs w:val="28"/>
        </w:rPr>
        <w:lastRenderedPageBreak/>
        <w:t>розміщено на офіційному сайті Калуської міської ради в розділі «Новини»</w:t>
      </w:r>
      <w:r w:rsidRPr="002648AA">
        <w:rPr>
          <w:rFonts w:eastAsia="Calibri"/>
          <w:b/>
          <w:bCs/>
          <w:sz w:val="28"/>
          <w:szCs w:val="28"/>
        </w:rPr>
        <w:t>.</w:t>
      </w:r>
      <w:r w:rsidRPr="002648AA">
        <w:rPr>
          <w:rStyle w:val="aff7"/>
          <w:sz w:val="28"/>
          <w:szCs w:val="28"/>
        </w:rPr>
        <w:t xml:space="preserve">  </w:t>
      </w:r>
      <w:r w:rsidRPr="002648AA">
        <w:rPr>
          <w:sz w:val="28"/>
          <w:szCs w:val="28"/>
        </w:rPr>
        <w:t>Проєкт рішення виконавчого комітету Калуської міської ради «Про тариф на транспортні послуги на міських автобусних маршрутах загального користування» та розрахунки тарифів на послуги, що надаються н</w:t>
      </w:r>
      <w:r w:rsidR="00B10AFB">
        <w:rPr>
          <w:sz w:val="28"/>
          <w:szCs w:val="28"/>
        </w:rPr>
        <w:t xml:space="preserve">а міських автобусних маршрутах </w:t>
      </w:r>
      <w:r w:rsidRPr="002648AA">
        <w:rPr>
          <w:sz w:val="28"/>
          <w:szCs w:val="28"/>
        </w:rPr>
        <w:t>Т</w:t>
      </w:r>
      <w:r w:rsidRPr="002648AA">
        <w:rPr>
          <w:bCs/>
          <w:spacing w:val="-9"/>
          <w:sz w:val="28"/>
          <w:szCs w:val="28"/>
        </w:rPr>
        <w:t xml:space="preserve">зОВ «Калуш-транс» та комунального підприємства «Екоресурс» Калуської міської ради </w:t>
      </w:r>
      <w:r w:rsidRPr="002648AA">
        <w:rPr>
          <w:sz w:val="28"/>
          <w:szCs w:val="28"/>
        </w:rPr>
        <w:t xml:space="preserve">було подано для розгляду </w:t>
      </w:r>
      <w:r w:rsidRPr="002648AA">
        <w:rPr>
          <w:bCs/>
          <w:spacing w:val="-9"/>
          <w:sz w:val="28"/>
          <w:szCs w:val="28"/>
        </w:rPr>
        <w:t xml:space="preserve">в </w:t>
      </w:r>
      <w:r w:rsidRPr="002648AA">
        <w:rPr>
          <w:sz w:val="28"/>
          <w:szCs w:val="28"/>
        </w:rPr>
        <w:t xml:space="preserve">Західне міжобласне територіальне відділення Антимонопольного комітету України. </w:t>
      </w:r>
      <w:r w:rsidRPr="002648AA">
        <w:rPr>
          <w:bCs/>
          <w:sz w:val="28"/>
          <w:szCs w:val="28"/>
        </w:rPr>
        <w:t>Громадське обгово</w:t>
      </w:r>
      <w:r w:rsidR="00B10AFB">
        <w:rPr>
          <w:bCs/>
          <w:sz w:val="28"/>
          <w:szCs w:val="28"/>
        </w:rPr>
        <w:t>рення проєкту регуляторного акту-</w:t>
      </w:r>
      <w:r w:rsidRPr="002648AA">
        <w:rPr>
          <w:bCs/>
          <w:sz w:val="28"/>
          <w:szCs w:val="28"/>
        </w:rPr>
        <w:t xml:space="preserve">проєкту рішення виконавчого комітету Калуської міської ради </w:t>
      </w:r>
      <w:r w:rsidRPr="002648AA">
        <w:rPr>
          <w:bCs/>
          <w:color w:val="000000"/>
          <w:sz w:val="28"/>
          <w:szCs w:val="28"/>
          <w:shd w:val="clear" w:color="auto" w:fill="FFFFFF"/>
        </w:rPr>
        <w:t>«</w:t>
      </w:r>
      <w:r w:rsidRPr="002648AA">
        <w:rPr>
          <w:bCs/>
          <w:sz w:val="28"/>
          <w:szCs w:val="28"/>
        </w:rPr>
        <w:t xml:space="preserve">Про тариф на транспортні послуги  на міських автобусних маршрутах загального користування» відбулось 29.04.2025 року. </w:t>
      </w:r>
      <w:r w:rsidRPr="002648AA">
        <w:rPr>
          <w:sz w:val="28"/>
          <w:szCs w:val="28"/>
        </w:rPr>
        <w:t xml:space="preserve">Рішенням виконавчого комітету Калуської міської ради від 27.05.2025 року №115 </w:t>
      </w:r>
      <w:r w:rsidRPr="002648AA">
        <w:rPr>
          <w:bCs/>
          <w:color w:val="000000"/>
          <w:sz w:val="28"/>
          <w:szCs w:val="28"/>
          <w:shd w:val="clear" w:color="auto" w:fill="FFFFFF"/>
        </w:rPr>
        <w:t>«</w:t>
      </w:r>
      <w:r w:rsidRPr="002648AA">
        <w:rPr>
          <w:bCs/>
          <w:sz w:val="28"/>
          <w:szCs w:val="28"/>
        </w:rPr>
        <w:t>Пр</w:t>
      </w:r>
      <w:r w:rsidR="00B10AFB">
        <w:rPr>
          <w:bCs/>
          <w:sz w:val="28"/>
          <w:szCs w:val="28"/>
        </w:rPr>
        <w:t xml:space="preserve">о тариф на транспортні послуги </w:t>
      </w:r>
      <w:r w:rsidRPr="002648AA">
        <w:rPr>
          <w:bCs/>
          <w:sz w:val="28"/>
          <w:szCs w:val="28"/>
        </w:rPr>
        <w:t>на міських автобусних маршрутах загального користування» в</w:t>
      </w:r>
      <w:r w:rsidRPr="002648AA">
        <w:rPr>
          <w:sz w:val="28"/>
          <w:szCs w:val="28"/>
        </w:rPr>
        <w:t>становлено  тариф щодо оплати транспортних послуг в автобусах</w:t>
      </w:r>
      <w:r w:rsidRPr="002648AA">
        <w:rPr>
          <w:bCs/>
          <w:color w:val="000000"/>
          <w:spacing w:val="-9"/>
          <w:sz w:val="28"/>
          <w:szCs w:val="28"/>
        </w:rPr>
        <w:t>, що працюють в звичайному режимі</w:t>
      </w:r>
      <w:r w:rsidRPr="002648AA">
        <w:rPr>
          <w:sz w:val="28"/>
          <w:szCs w:val="28"/>
        </w:rPr>
        <w:t xml:space="preserve"> на міських автобусних маршрутах загального користування</w:t>
      </w:r>
      <w:r w:rsidRPr="002648AA">
        <w:rPr>
          <w:bCs/>
          <w:color w:val="000000"/>
          <w:spacing w:val="-9"/>
          <w:sz w:val="28"/>
          <w:szCs w:val="28"/>
        </w:rPr>
        <w:t xml:space="preserve"> </w:t>
      </w:r>
      <w:r w:rsidRPr="002648AA">
        <w:rPr>
          <w:bCs/>
          <w:spacing w:val="-9"/>
          <w:sz w:val="28"/>
          <w:szCs w:val="28"/>
        </w:rPr>
        <w:t>до 15,00 грн включно</w:t>
      </w:r>
      <w:r w:rsidRPr="002648AA">
        <w:rPr>
          <w:sz w:val="28"/>
          <w:szCs w:val="28"/>
        </w:rPr>
        <w:t xml:space="preserve"> за одну поїздку</w:t>
      </w:r>
      <w:r w:rsidRPr="002648AA">
        <w:rPr>
          <w:bCs/>
          <w:spacing w:val="-9"/>
          <w:sz w:val="28"/>
          <w:szCs w:val="28"/>
        </w:rPr>
        <w:t>.</w:t>
      </w:r>
    </w:p>
    <w:p w:rsidR="00EB4F11" w:rsidRPr="002648AA" w:rsidRDefault="00EB4F11" w:rsidP="00EB4F11">
      <w:pPr>
        <w:ind w:firstLine="708"/>
        <w:jc w:val="both"/>
        <w:rPr>
          <w:sz w:val="28"/>
          <w:szCs w:val="28"/>
        </w:rPr>
      </w:pPr>
      <w:r w:rsidRPr="002648AA">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 (в мікрорайоні Височанка оновлено 3 графіки та встановлено 2 нових стенди; встановлено нові графіки руху на зупинках «Спецшкола» в прямому і звортоному напрямку та зупинці «Степана Бандери»; здійснено монтаж стендів з графіками руху на 4 міських</w:t>
      </w:r>
      <w:r w:rsidR="00860CC5">
        <w:rPr>
          <w:sz w:val="28"/>
          <w:szCs w:val="28"/>
        </w:rPr>
        <w:t xml:space="preserve"> автобусних зупинках Вокзального прямого</w:t>
      </w:r>
      <w:r w:rsidRPr="002648AA">
        <w:rPr>
          <w:sz w:val="28"/>
          <w:szCs w:val="28"/>
        </w:rPr>
        <w:t xml:space="preserve"> напрямку «Айсберг», «Пошта», «Гімназія», «Центр». Розміщено графіки руху автобусів на новозбудованій зупинці «Героїв України». Слід зазначити, що власники цієї зупинки самі проявили бажання встановити новий стенд із назвою зупинки.</w:t>
      </w:r>
    </w:p>
    <w:p w:rsidR="00EB4F11" w:rsidRPr="002648AA" w:rsidRDefault="00EB4F11" w:rsidP="00EB4F11">
      <w:pPr>
        <w:widowControl w:val="0"/>
        <w:ind w:firstLine="708"/>
        <w:jc w:val="both"/>
        <w:rPr>
          <w:sz w:val="28"/>
          <w:szCs w:val="28"/>
        </w:rPr>
      </w:pPr>
      <w:r w:rsidRPr="00AA0C95">
        <w:rPr>
          <w:sz w:val="28"/>
          <w:szCs w:val="28"/>
        </w:rPr>
        <w:t>За потреби, організовувався</w:t>
      </w:r>
      <w:r w:rsidRPr="002648AA">
        <w:rPr>
          <w:sz w:val="28"/>
          <w:szCs w:val="28"/>
        </w:rPr>
        <w:t xml:space="preserve"> транспорт для перевезення духового оркестру на похорон загиблих захисників України на території нашої громади.</w:t>
      </w:r>
    </w:p>
    <w:p w:rsidR="00EB4F11" w:rsidRPr="002648AA" w:rsidRDefault="00EB4F11" w:rsidP="00EB4F11">
      <w:pPr>
        <w:tabs>
          <w:tab w:val="left" w:pos="1095"/>
        </w:tabs>
        <w:jc w:val="both"/>
        <w:rPr>
          <w:sz w:val="28"/>
          <w:szCs w:val="28"/>
        </w:rPr>
      </w:pPr>
      <w:r w:rsidRPr="002648AA">
        <w:rPr>
          <w:sz w:val="28"/>
          <w:szCs w:val="28"/>
        </w:rPr>
        <w:tab/>
        <w:t xml:space="preserve">З метою дотримання вимог чинного законодавства, впорядкування перевезень на приміських, міжміських, міжнародних автобусних маршрутах  територією міста Калуша </w:t>
      </w:r>
      <w:r w:rsidR="00AA0C95">
        <w:rPr>
          <w:sz w:val="28"/>
          <w:szCs w:val="28"/>
        </w:rPr>
        <w:t xml:space="preserve">та у зв’язку з функціонуванням </w:t>
      </w:r>
      <w:r w:rsidRPr="002648AA">
        <w:rPr>
          <w:sz w:val="28"/>
          <w:szCs w:val="28"/>
        </w:rPr>
        <w:t xml:space="preserve">автостанції </w:t>
      </w:r>
      <w:r w:rsidRPr="002648AA">
        <w:rPr>
          <w:sz w:val="28"/>
          <w:szCs w:val="28"/>
          <w:shd w:val="clear" w:color="auto" w:fill="FFFFFF"/>
        </w:rPr>
        <w:t>на                       вул. Ринкова, 7 А,</w:t>
      </w:r>
      <w:r w:rsidR="00AA0C95">
        <w:rPr>
          <w:sz w:val="28"/>
          <w:szCs w:val="28"/>
        </w:rPr>
        <w:t xml:space="preserve"> </w:t>
      </w:r>
      <w:r w:rsidRPr="002648AA">
        <w:rPr>
          <w:sz w:val="28"/>
          <w:szCs w:val="28"/>
        </w:rPr>
        <w:t xml:space="preserve">виконавчим комітетом Калуської міської ради прийнято рішення від 04.09.2025 № 217 «Про упорядкування руху автотранспортних засобів, які здійснюють перевезення на приміських, міжміських, міжнародних автобусних маршрутах загального користування в м. Калуші».        </w:t>
      </w:r>
    </w:p>
    <w:p w:rsidR="00EB4F11" w:rsidRPr="002648AA" w:rsidRDefault="00EB4F11" w:rsidP="00EB4F11">
      <w:pPr>
        <w:tabs>
          <w:tab w:val="left" w:pos="1095"/>
        </w:tabs>
        <w:jc w:val="both"/>
        <w:rPr>
          <w:sz w:val="28"/>
          <w:szCs w:val="28"/>
        </w:rPr>
      </w:pPr>
      <w:r w:rsidRPr="002648AA">
        <w:rPr>
          <w:sz w:val="28"/>
          <w:szCs w:val="28"/>
        </w:rPr>
        <w:tab/>
        <w:t xml:space="preserve">Також прийнято рішення виконавчого комітету від 04.09.2025 №218 «Про внесення змін в рішення виконавчого комітету міської ради від 27.02.2024 №31 «Про затвердження Умов конкурсу з перевезення пасажирів на міських та приміських автобусних маршрутах загального користування». Даний проєкт рішення розроблявся з метою впровадження комунального автобусного маршруту № 1К  «Карпатська кераміка – Автовокзал» </w:t>
      </w:r>
      <w:r w:rsidR="00E435F6">
        <w:rPr>
          <w:sz w:val="28"/>
          <w:szCs w:val="28"/>
        </w:rPr>
        <w:t xml:space="preserve">по </w:t>
      </w:r>
      <w:r w:rsidRPr="002648AA">
        <w:rPr>
          <w:sz w:val="28"/>
          <w:szCs w:val="28"/>
        </w:rPr>
        <w:t>вул.Привокзальн</w:t>
      </w:r>
      <w:r w:rsidR="00E435F6">
        <w:rPr>
          <w:sz w:val="28"/>
          <w:szCs w:val="28"/>
        </w:rPr>
        <w:t>ій</w:t>
      </w:r>
      <w:r w:rsidRPr="002648AA">
        <w:rPr>
          <w:sz w:val="28"/>
          <w:szCs w:val="28"/>
        </w:rPr>
        <w:t xml:space="preserve">. </w:t>
      </w:r>
    </w:p>
    <w:p w:rsidR="00EB4F11" w:rsidRPr="002648AA" w:rsidRDefault="00EB4F11" w:rsidP="00EB4F11">
      <w:pPr>
        <w:pStyle w:val="a5"/>
        <w:ind w:right="-142" w:firstLine="708"/>
        <w:rPr>
          <w:sz w:val="28"/>
          <w:szCs w:val="28"/>
        </w:rPr>
      </w:pPr>
      <w:r w:rsidRPr="002648AA">
        <w:rPr>
          <w:sz w:val="28"/>
          <w:szCs w:val="28"/>
        </w:rPr>
        <w:t>Проведено наради з перевізниками щодо організаційних питань  функціонування зупинки «Епіцентр» та уточнення вихідних даних для розробки нових графіків руху у Вокзальному напрямку з метою заїзду всіх автобусів даного напрямку до зупинки «Епіцент</w:t>
      </w:r>
      <w:r w:rsidR="00C756BE">
        <w:rPr>
          <w:sz w:val="28"/>
          <w:szCs w:val="28"/>
        </w:rPr>
        <w:t xml:space="preserve">р», а саме: зроблено попередні </w:t>
      </w:r>
      <w:r w:rsidRPr="002648AA">
        <w:rPr>
          <w:sz w:val="28"/>
          <w:szCs w:val="28"/>
        </w:rPr>
        <w:t xml:space="preserve">заміри часу, </w:t>
      </w:r>
      <w:r w:rsidRPr="002648AA">
        <w:rPr>
          <w:sz w:val="28"/>
          <w:szCs w:val="28"/>
        </w:rPr>
        <w:lastRenderedPageBreak/>
        <w:t xml:space="preserve">необхідного для виконання рейсів по всіх 8 маршрутах цього напрямку. </w:t>
      </w:r>
      <w:r w:rsidRPr="002648AA">
        <w:rPr>
          <w:bCs/>
          <w:snapToGrid w:val="0"/>
          <w:sz w:val="28"/>
          <w:szCs w:val="28"/>
        </w:rPr>
        <w:t>В зв’язку запланованим початком здійснення руху автобусів у Вокзальному напрямку до зупинки «Епіцентр» р</w:t>
      </w:r>
      <w:r w:rsidRPr="002648AA">
        <w:rPr>
          <w:sz w:val="28"/>
          <w:szCs w:val="28"/>
        </w:rPr>
        <w:t>озроблялися нові схеми руху  міських автобусних маршрутів.</w:t>
      </w:r>
    </w:p>
    <w:p w:rsidR="00EB4F11" w:rsidRPr="002648AA" w:rsidRDefault="00EB4F11" w:rsidP="00EB4F11">
      <w:pPr>
        <w:widowControl w:val="0"/>
        <w:ind w:firstLine="708"/>
        <w:jc w:val="both"/>
        <w:rPr>
          <w:bCs/>
          <w:snapToGrid w:val="0"/>
          <w:sz w:val="28"/>
          <w:szCs w:val="28"/>
        </w:rPr>
      </w:pPr>
      <w:r w:rsidRPr="002648AA">
        <w:rPr>
          <w:bCs/>
          <w:snapToGrid w:val="0"/>
          <w:sz w:val="28"/>
          <w:szCs w:val="28"/>
        </w:rPr>
        <w:t>В зв’язку із зміною схем руху, а саме початком здійснення руху автобусів у Вокзальному напрямку до зупинки «Епіцентр», з 10 жовтня 2025 року рух по міських автобусних маршрутах №1, № 1 А, №1 Б, №1 В, №1 Г, №1 К,  №2, №3, №4, №7 здійснюється за новими графіками. Заїзд до зупинки «Епіцентр» здійснюється з 07 год 00 хв до 20 год 15 хв.</w:t>
      </w:r>
    </w:p>
    <w:p w:rsidR="00EB4F11" w:rsidRPr="002648AA" w:rsidRDefault="00EB4F11" w:rsidP="00EB4F11">
      <w:pPr>
        <w:ind w:firstLine="708"/>
        <w:jc w:val="both"/>
        <w:rPr>
          <w:rFonts w:eastAsia="Calibri"/>
          <w:sz w:val="28"/>
          <w:szCs w:val="28"/>
          <w:lang w:eastAsia="zh-CN"/>
        </w:rPr>
      </w:pPr>
      <w:r w:rsidRPr="002648AA">
        <w:rPr>
          <w:sz w:val="28"/>
          <w:szCs w:val="28"/>
        </w:rPr>
        <w:t>З 10 жовтня 2025 року розпочато здійснення КП «Екоресурс» перевезень на</w:t>
      </w:r>
      <w:r w:rsidR="00C756BE">
        <w:rPr>
          <w:sz w:val="28"/>
          <w:szCs w:val="28"/>
        </w:rPr>
        <w:t xml:space="preserve"> міському автобусному маршруті </w:t>
      </w:r>
      <w:r w:rsidRPr="002648AA">
        <w:rPr>
          <w:sz w:val="28"/>
          <w:szCs w:val="28"/>
        </w:rPr>
        <w:t xml:space="preserve">№ 1К </w:t>
      </w:r>
      <w:r w:rsidR="002F4810">
        <w:rPr>
          <w:sz w:val="28"/>
          <w:szCs w:val="28"/>
        </w:rPr>
        <w:t xml:space="preserve">по вул.Привокзальній </w:t>
      </w:r>
      <w:r w:rsidRPr="002648AA">
        <w:rPr>
          <w:sz w:val="28"/>
          <w:szCs w:val="28"/>
        </w:rPr>
        <w:t xml:space="preserve">«Карпатська кераміка - Автовокзал»  вул.Привокзальна. Варто зазначити, що перевезення здійснюються автобусом, пристосованим для перевезення </w:t>
      </w:r>
      <w:r w:rsidRPr="002648AA">
        <w:rPr>
          <w:rFonts w:eastAsia="Calibri"/>
          <w:sz w:val="28"/>
          <w:szCs w:val="28"/>
          <w:lang w:eastAsia="zh-CN"/>
        </w:rPr>
        <w:t>осіб з інвалідністю та інших маломобільних груп населення.</w:t>
      </w:r>
    </w:p>
    <w:p w:rsidR="00EB4F11" w:rsidRPr="002648AA" w:rsidRDefault="00EB4F11" w:rsidP="00EB4F11">
      <w:pPr>
        <w:ind w:firstLine="708"/>
        <w:jc w:val="both"/>
        <w:rPr>
          <w:sz w:val="28"/>
          <w:szCs w:val="28"/>
        </w:rPr>
      </w:pPr>
      <w:r w:rsidRPr="002648AA">
        <w:rPr>
          <w:sz w:val="28"/>
          <w:szCs w:val="28"/>
        </w:rPr>
        <w:t>01.12.2025 поведено засідання конкурсного комітету з визначення підприємства (організації) для здійснення функцій робочого органу з підготовки матеріалів щодо умов конкурсу з перевезення пасажирів на міських автобусних маршрутах загального користування в м.Калуші та на приміських автобусних маршрутах загального користування Калуської міської  територіальної громади.</w:t>
      </w:r>
    </w:p>
    <w:p w:rsidR="00EB4F11" w:rsidRPr="002648AA" w:rsidRDefault="00EB4F11" w:rsidP="00EB4F11">
      <w:pPr>
        <w:tabs>
          <w:tab w:val="left" w:pos="1095"/>
        </w:tabs>
        <w:jc w:val="both"/>
        <w:rPr>
          <w:sz w:val="28"/>
          <w:szCs w:val="28"/>
        </w:rPr>
      </w:pPr>
      <w:r w:rsidRPr="002648AA">
        <w:rPr>
          <w:sz w:val="28"/>
          <w:szCs w:val="28"/>
        </w:rPr>
        <w:t>Однак бажаючих взяти участь у конкурсі не виявилося. Тому конкурс з визначення підприємства (організації) для здійснення функцій робочого органу з підготовки матеріалів щодо умов конкурсу з перевезення пасажирів на міських автобусних маршрутах загального користування в м.Калуші та на приміських автобусних маршрутах загального користування Калуської міської  територіальної громади вважається таким, що не відбувся і організатор повинен забезпечити проведення конкурсу самостійно.</w:t>
      </w:r>
    </w:p>
    <w:p w:rsidR="00EB4F11" w:rsidRPr="002648AA" w:rsidRDefault="00EB4F11" w:rsidP="00EB4F11">
      <w:pPr>
        <w:ind w:firstLine="708"/>
        <w:jc w:val="both"/>
        <w:rPr>
          <w:sz w:val="28"/>
          <w:szCs w:val="28"/>
        </w:rPr>
      </w:pPr>
      <w:r w:rsidRPr="002648AA">
        <w:rPr>
          <w:sz w:val="28"/>
          <w:szCs w:val="28"/>
        </w:rPr>
        <w:t>Підготовлено додаткові угоди до догов</w:t>
      </w:r>
      <w:r w:rsidR="00B46DF0">
        <w:rPr>
          <w:sz w:val="28"/>
          <w:szCs w:val="28"/>
        </w:rPr>
        <w:t>орів №5/2020, №6/2020, 7/2020</w:t>
      </w:r>
      <w:r w:rsidRPr="002648AA">
        <w:rPr>
          <w:sz w:val="28"/>
          <w:szCs w:val="28"/>
        </w:rPr>
        <w:t xml:space="preserve"> з перевезення пасажирів на міських та приміських автобусних маршрутах загального користування. Додатковими угодами продовжено дію договорів від 11.11.2020 та від 30.12.2020 </w:t>
      </w:r>
      <w:r w:rsidRPr="002648AA">
        <w:rPr>
          <w:bCs/>
          <w:sz w:val="28"/>
          <w:szCs w:val="28"/>
        </w:rPr>
        <w:t>на період дії воєнного стану в Україні і протягом одного року з дня його припинення чи скасування.</w:t>
      </w:r>
    </w:p>
    <w:p w:rsidR="00EB4F11" w:rsidRPr="002648AA" w:rsidRDefault="00EB4F11" w:rsidP="00EB4F11">
      <w:pPr>
        <w:ind w:firstLine="708"/>
        <w:jc w:val="both"/>
        <w:rPr>
          <w:sz w:val="28"/>
          <w:szCs w:val="28"/>
        </w:rPr>
      </w:pPr>
      <w:r w:rsidRPr="002648AA">
        <w:rPr>
          <w:sz w:val="28"/>
          <w:szCs w:val="28"/>
        </w:rPr>
        <w:t>31.12.2025 року укладено додаткову угоду до договору №10/2021 від 14.06.2021 з перевезення пасажирів на приміських автобусних маршрутах загального користування. Додатковою угодою передбачено, що сторони дійшли згоди розірвати Договір №10/2021 від 14.06.2021 з перевезення пасажирів на приміських автобусних маршрутах загального користування з 01 січня              2026 року.</w:t>
      </w:r>
    </w:p>
    <w:p w:rsidR="00EB4F11" w:rsidRPr="002648AA" w:rsidRDefault="00EB4F11" w:rsidP="00EB4F11">
      <w:pPr>
        <w:ind w:firstLine="708"/>
        <w:jc w:val="both"/>
        <w:rPr>
          <w:sz w:val="28"/>
          <w:szCs w:val="28"/>
        </w:rPr>
      </w:pPr>
    </w:p>
    <w:p w:rsidR="004F569C" w:rsidRPr="002648AA" w:rsidRDefault="004F569C" w:rsidP="00EB4F11">
      <w:pPr>
        <w:shd w:val="clear" w:color="auto" w:fill="FFFFFF" w:themeFill="background1"/>
        <w:tabs>
          <w:tab w:val="left" w:pos="3544"/>
        </w:tabs>
        <w:jc w:val="center"/>
        <w:rPr>
          <w:b/>
          <w:bCs/>
          <w:sz w:val="28"/>
          <w:szCs w:val="28"/>
          <w:lang w:eastAsia="uk-UA"/>
        </w:rPr>
      </w:pPr>
      <w:r w:rsidRPr="002648AA">
        <w:rPr>
          <w:b/>
          <w:bCs/>
          <w:sz w:val="28"/>
          <w:szCs w:val="28"/>
          <w:lang w:eastAsia="uk-UA"/>
        </w:rPr>
        <w:t>Сільське господарство</w:t>
      </w:r>
    </w:p>
    <w:p w:rsidR="004F569C" w:rsidRPr="002648AA" w:rsidRDefault="004F569C" w:rsidP="004F569C">
      <w:pPr>
        <w:ind w:firstLine="708"/>
        <w:jc w:val="both"/>
        <w:rPr>
          <w:sz w:val="28"/>
          <w:szCs w:val="28"/>
          <w:lang w:eastAsia="uk-UA"/>
        </w:rPr>
      </w:pPr>
      <w:r w:rsidRPr="002648AA">
        <w:rPr>
          <w:sz w:val="28"/>
          <w:szCs w:val="28"/>
          <w:lang w:eastAsia="uk-UA"/>
        </w:rPr>
        <w:t>Аграрний сектор громади має значний потенціал завдяки сприятливим природним умовам, наявності земельних і трудових ресурсів. Господарства громади спеціалізуються на вирощуванні зернових (пшениця, ячмінь, кукурудза, гречка) та те</w:t>
      </w:r>
      <w:r w:rsidR="00D36910">
        <w:rPr>
          <w:sz w:val="28"/>
          <w:szCs w:val="28"/>
          <w:lang w:eastAsia="uk-UA"/>
        </w:rPr>
        <w:t>хнічних культур (соя, соняшник)</w:t>
      </w:r>
      <w:r w:rsidRPr="002648AA">
        <w:rPr>
          <w:sz w:val="28"/>
          <w:szCs w:val="28"/>
          <w:lang w:eastAsia="uk-UA"/>
        </w:rPr>
        <w:t xml:space="preserve">, ягідних та овочевих культур, розведенні свиней, великої рогатої худоби молочних порід, вирощуванні курей.  </w:t>
      </w:r>
    </w:p>
    <w:p w:rsidR="004F569C" w:rsidRPr="002648AA" w:rsidRDefault="004F569C" w:rsidP="004F569C">
      <w:pPr>
        <w:ind w:firstLine="708"/>
        <w:jc w:val="both"/>
        <w:rPr>
          <w:sz w:val="28"/>
          <w:szCs w:val="28"/>
          <w:lang w:eastAsia="uk-UA"/>
        </w:rPr>
      </w:pPr>
      <w:r w:rsidRPr="002648AA">
        <w:rPr>
          <w:sz w:val="28"/>
          <w:szCs w:val="28"/>
          <w:lang w:eastAsia="uk-UA"/>
        </w:rPr>
        <w:t xml:space="preserve">Найбільше агропромислове підприємство — ТзОВ «Гудвеллі-Україна» (Данія), що займається свинарством, вирощуванням зернових і технічних </w:t>
      </w:r>
      <w:r w:rsidRPr="002648AA">
        <w:rPr>
          <w:sz w:val="28"/>
          <w:szCs w:val="28"/>
          <w:lang w:eastAsia="uk-UA"/>
        </w:rPr>
        <w:lastRenderedPageBreak/>
        <w:t>культур та виробництвом біогазу потужністю 1 МВт, де застосовується сучасні технології GPS, зменшуючи використання добрив і вплив на довкілля. Вирощений врожай використовується для приготування корму, а органічні відходи, я</w:t>
      </w:r>
      <w:r w:rsidR="00622195">
        <w:rPr>
          <w:sz w:val="28"/>
          <w:szCs w:val="28"/>
          <w:lang w:eastAsia="uk-UA"/>
        </w:rPr>
        <w:t xml:space="preserve">к сировину, використовують для </w:t>
      </w:r>
      <w:r w:rsidRPr="002648AA">
        <w:rPr>
          <w:sz w:val="28"/>
          <w:szCs w:val="28"/>
          <w:lang w:eastAsia="uk-UA"/>
        </w:rPr>
        <w:t>біогазових заводів.</w:t>
      </w:r>
    </w:p>
    <w:p w:rsidR="004F569C" w:rsidRPr="002648AA" w:rsidRDefault="004F569C" w:rsidP="004F569C">
      <w:pPr>
        <w:ind w:firstLine="708"/>
        <w:jc w:val="both"/>
        <w:rPr>
          <w:sz w:val="28"/>
          <w:szCs w:val="28"/>
          <w:lang w:eastAsia="uk-UA"/>
        </w:rPr>
      </w:pPr>
      <w:r w:rsidRPr="002648AA">
        <w:rPr>
          <w:sz w:val="28"/>
          <w:szCs w:val="28"/>
          <w:lang w:eastAsia="uk-UA"/>
        </w:rPr>
        <w:t>Важливим економічним показником галузі є виробництво продуктів бджільництва, які є основою для виготовлення цінних лікувальних препаратів та продуктів харчування. На території Калуської міської територіальної громади налічується понад 100 пасічників.</w:t>
      </w:r>
    </w:p>
    <w:p w:rsidR="004F569C" w:rsidRPr="002648AA" w:rsidRDefault="004F569C" w:rsidP="004F569C">
      <w:pPr>
        <w:ind w:firstLine="708"/>
        <w:jc w:val="both"/>
        <w:rPr>
          <w:sz w:val="28"/>
          <w:szCs w:val="28"/>
          <w:lang w:eastAsia="uk-UA"/>
        </w:rPr>
      </w:pPr>
      <w:r w:rsidRPr="002648AA">
        <w:rPr>
          <w:sz w:val="28"/>
          <w:szCs w:val="28"/>
          <w:lang w:eastAsia="uk-UA"/>
        </w:rPr>
        <w:t xml:space="preserve"> У 2024 році ТОВ «Рідна Земля Агро», яка займається розведенням великої рогатої худоби, отримала фінансову підтримку, а саме -  часткове відшкодування вартості придбаної великої рогатої худоби: з бюджету Калуської міської територіальної громади – 29,0 тис. грн. з обласного бюджету – 480,7 т</w:t>
      </w:r>
      <w:r w:rsidR="00622195">
        <w:rPr>
          <w:sz w:val="28"/>
          <w:szCs w:val="28"/>
          <w:lang w:eastAsia="uk-UA"/>
        </w:rPr>
        <w:t>ис. грн. Також, залучено кошти д</w:t>
      </w:r>
      <w:r w:rsidRPr="002648AA">
        <w:rPr>
          <w:sz w:val="28"/>
          <w:szCs w:val="28"/>
          <w:lang w:eastAsia="uk-UA"/>
        </w:rPr>
        <w:t>ержавного бюджету на розвиток агропромислового комплексу громади, а саме - фермерські господарства «Ро-Ма» та «Ро-Ма 2» отримали спеціальну бюджетну дотацію для утримання великої рогатої худоби (корів) усіх напрямів продуктивності за програмою «Підтримка фермерських господарств та інших виробників сільськогосподарської продукції» в сумі  455,0 тис. грн (315,0 тис .грн та 140,0 тис. грн відповідно).</w:t>
      </w:r>
    </w:p>
    <w:p w:rsidR="006315FB" w:rsidRPr="002648AA" w:rsidRDefault="006315FB" w:rsidP="005D0CF4">
      <w:pPr>
        <w:shd w:val="clear" w:color="auto" w:fill="FFFFFF" w:themeFill="background1"/>
        <w:tabs>
          <w:tab w:val="left" w:pos="3544"/>
        </w:tabs>
        <w:jc w:val="center"/>
        <w:rPr>
          <w:b/>
          <w:sz w:val="28"/>
          <w:szCs w:val="28"/>
        </w:rPr>
      </w:pPr>
    </w:p>
    <w:p w:rsidR="00007ADE" w:rsidRPr="002648AA" w:rsidRDefault="005D0CF4" w:rsidP="005D0CF4">
      <w:pPr>
        <w:shd w:val="clear" w:color="auto" w:fill="FFFFFF" w:themeFill="background1"/>
        <w:tabs>
          <w:tab w:val="left" w:pos="3544"/>
        </w:tabs>
        <w:jc w:val="center"/>
        <w:rPr>
          <w:b/>
          <w:sz w:val="28"/>
          <w:szCs w:val="28"/>
        </w:rPr>
      </w:pPr>
      <w:r w:rsidRPr="003C5471">
        <w:rPr>
          <w:b/>
          <w:sz w:val="28"/>
          <w:szCs w:val="28"/>
        </w:rPr>
        <w:t>Будівельна ді</w:t>
      </w:r>
      <w:r w:rsidR="00007ADE" w:rsidRPr="003C5471">
        <w:rPr>
          <w:b/>
          <w:sz w:val="28"/>
          <w:szCs w:val="28"/>
        </w:rPr>
        <w:t>яльність</w:t>
      </w:r>
      <w:r w:rsidR="00865088">
        <w:rPr>
          <w:b/>
          <w:sz w:val="28"/>
          <w:szCs w:val="28"/>
        </w:rPr>
        <w:t xml:space="preserve"> </w:t>
      </w:r>
    </w:p>
    <w:p w:rsidR="005038A5" w:rsidRPr="002648AA" w:rsidRDefault="007E1C6E" w:rsidP="00031D32">
      <w:pPr>
        <w:widowControl w:val="0"/>
        <w:ind w:firstLine="708"/>
        <w:jc w:val="both"/>
        <w:rPr>
          <w:sz w:val="28"/>
          <w:szCs w:val="28"/>
        </w:rPr>
      </w:pPr>
      <w:bookmarkStart w:id="5" w:name="_Hlk185507792"/>
      <w:r w:rsidRPr="002648AA">
        <w:rPr>
          <w:sz w:val="28"/>
          <w:szCs w:val="28"/>
        </w:rPr>
        <w:t>Проведено роботу та виконання основних завдань галузі і вжиті заходи щодо їх забезпечення, а саме</w:t>
      </w:r>
      <w:r w:rsidR="004A5572" w:rsidRPr="002648AA">
        <w:rPr>
          <w:sz w:val="28"/>
          <w:szCs w:val="28"/>
        </w:rPr>
        <w:t xml:space="preserve"> </w:t>
      </w:r>
      <w:r w:rsidR="005038A5" w:rsidRPr="002648AA">
        <w:rPr>
          <w:sz w:val="28"/>
          <w:szCs w:val="28"/>
        </w:rPr>
        <w:t>:</w:t>
      </w:r>
    </w:p>
    <w:p w:rsidR="005038A5" w:rsidRPr="002648AA" w:rsidRDefault="00562BF5" w:rsidP="00031D32">
      <w:pPr>
        <w:autoSpaceDE w:val="0"/>
        <w:autoSpaceDN w:val="0"/>
        <w:adjustRightInd w:val="0"/>
        <w:jc w:val="both"/>
        <w:rPr>
          <w:sz w:val="28"/>
          <w:szCs w:val="28"/>
        </w:rPr>
      </w:pPr>
      <w:r w:rsidRPr="002648AA">
        <w:rPr>
          <w:sz w:val="28"/>
          <w:szCs w:val="28"/>
        </w:rPr>
        <w:t xml:space="preserve">         </w:t>
      </w:r>
      <w:r w:rsidR="00354DD7" w:rsidRPr="002648AA">
        <w:rPr>
          <w:sz w:val="28"/>
          <w:szCs w:val="28"/>
        </w:rPr>
        <w:t xml:space="preserve"> 1)</w:t>
      </w:r>
      <w:r w:rsidR="005038A5" w:rsidRPr="002648AA">
        <w:rPr>
          <w:sz w:val="28"/>
          <w:szCs w:val="28"/>
        </w:rPr>
        <w:t xml:space="preserve"> </w:t>
      </w:r>
      <w:r w:rsidR="00031D32" w:rsidRPr="002648AA">
        <w:rPr>
          <w:sz w:val="28"/>
          <w:szCs w:val="28"/>
        </w:rPr>
        <w:t xml:space="preserve">нове будівництво </w:t>
      </w:r>
      <w:r w:rsidR="004A5572" w:rsidRPr="002648AA">
        <w:rPr>
          <w:sz w:val="28"/>
          <w:szCs w:val="28"/>
        </w:rPr>
        <w:t>модульної</w:t>
      </w:r>
      <w:r w:rsidR="00987571" w:rsidRPr="002648AA">
        <w:rPr>
          <w:sz w:val="28"/>
          <w:szCs w:val="28"/>
        </w:rPr>
        <w:t xml:space="preserve"> газов</w:t>
      </w:r>
      <w:r w:rsidR="004A5572" w:rsidRPr="002648AA">
        <w:rPr>
          <w:sz w:val="28"/>
          <w:szCs w:val="28"/>
        </w:rPr>
        <w:t>ої котельні</w:t>
      </w:r>
      <w:r w:rsidR="008A4326" w:rsidRPr="002648AA">
        <w:rPr>
          <w:sz w:val="28"/>
          <w:szCs w:val="28"/>
        </w:rPr>
        <w:t xml:space="preserve"> на території К</w:t>
      </w:r>
      <w:r w:rsidR="00007ADE" w:rsidRPr="002648AA">
        <w:rPr>
          <w:sz w:val="28"/>
          <w:szCs w:val="28"/>
        </w:rPr>
        <w:t>алуського ліцею №</w:t>
      </w:r>
      <w:r w:rsidR="005038A5" w:rsidRPr="002648AA">
        <w:rPr>
          <w:sz w:val="28"/>
          <w:szCs w:val="28"/>
        </w:rPr>
        <w:t xml:space="preserve">2 </w:t>
      </w:r>
      <w:r w:rsidR="00007ADE" w:rsidRPr="002648AA">
        <w:rPr>
          <w:sz w:val="28"/>
          <w:szCs w:val="28"/>
        </w:rPr>
        <w:t xml:space="preserve"> (план з бюджету </w:t>
      </w:r>
      <w:r w:rsidR="004A5572" w:rsidRPr="002648AA">
        <w:rPr>
          <w:sz w:val="28"/>
          <w:szCs w:val="28"/>
        </w:rPr>
        <w:t xml:space="preserve">громади – </w:t>
      </w:r>
      <w:r w:rsidR="00031D32" w:rsidRPr="002648AA">
        <w:rPr>
          <w:sz w:val="28"/>
          <w:szCs w:val="28"/>
        </w:rPr>
        <w:t>480,0</w:t>
      </w:r>
      <w:r w:rsidR="00453BCF" w:rsidRPr="002648AA">
        <w:rPr>
          <w:sz w:val="28"/>
          <w:szCs w:val="28"/>
        </w:rPr>
        <w:t>тис. грн.)</w:t>
      </w:r>
      <w:r w:rsidR="00350D7C" w:rsidRPr="002648AA">
        <w:rPr>
          <w:sz w:val="28"/>
          <w:szCs w:val="28"/>
        </w:rPr>
        <w:t>. Проф</w:t>
      </w:r>
      <w:r w:rsidR="00350D7C" w:rsidRPr="002648AA">
        <w:rPr>
          <w:sz w:val="28"/>
          <w:szCs w:val="28"/>
          <w:lang w:val="ru-RU"/>
        </w:rPr>
        <w:t>i</w:t>
      </w:r>
      <w:r w:rsidR="00350D7C" w:rsidRPr="002648AA">
        <w:rPr>
          <w:sz w:val="28"/>
          <w:szCs w:val="28"/>
        </w:rPr>
        <w:t>нансова</w:t>
      </w:r>
      <w:r w:rsidR="006E4DE1">
        <w:rPr>
          <w:sz w:val="28"/>
          <w:szCs w:val="28"/>
        </w:rPr>
        <w:t>н</w:t>
      </w:r>
      <w:r w:rsidR="00350D7C" w:rsidRPr="002648AA">
        <w:rPr>
          <w:sz w:val="28"/>
          <w:szCs w:val="28"/>
        </w:rPr>
        <w:t>о з бюджету міської територ</w:t>
      </w:r>
      <w:r w:rsidR="00350D7C" w:rsidRPr="002648AA">
        <w:rPr>
          <w:sz w:val="28"/>
          <w:szCs w:val="28"/>
          <w:lang w:val="ru-RU"/>
        </w:rPr>
        <w:t>i</w:t>
      </w:r>
      <w:r w:rsidR="00350D7C" w:rsidRPr="002648AA">
        <w:rPr>
          <w:sz w:val="28"/>
          <w:szCs w:val="28"/>
        </w:rPr>
        <w:t>альної громади -2</w:t>
      </w:r>
      <w:r w:rsidR="00031D32" w:rsidRPr="002648AA">
        <w:rPr>
          <w:sz w:val="28"/>
          <w:szCs w:val="28"/>
        </w:rPr>
        <w:t>78</w:t>
      </w:r>
      <w:r w:rsidR="00350D7C" w:rsidRPr="002648AA">
        <w:rPr>
          <w:sz w:val="28"/>
          <w:szCs w:val="28"/>
        </w:rPr>
        <w:t>,</w:t>
      </w:r>
      <w:r w:rsidR="00031D32" w:rsidRPr="002648AA">
        <w:rPr>
          <w:sz w:val="28"/>
          <w:szCs w:val="28"/>
        </w:rPr>
        <w:t>4</w:t>
      </w:r>
      <w:r w:rsidR="00350D7C" w:rsidRPr="002648AA">
        <w:rPr>
          <w:sz w:val="28"/>
          <w:szCs w:val="28"/>
        </w:rPr>
        <w:t xml:space="preserve"> тис. грн.</w:t>
      </w:r>
      <w:r w:rsidR="006E4DE1">
        <w:rPr>
          <w:sz w:val="28"/>
          <w:szCs w:val="28"/>
        </w:rPr>
        <w:t xml:space="preserve"> Даний об’єкт згідно рішення Калуської міської ради від 28.08.2025 № 4485 переданий управлінню освіти для виконання будівельних робіт в сумі 14439,9 тис.грн. </w:t>
      </w:r>
      <w:r w:rsidR="005038A5" w:rsidRPr="002648AA">
        <w:rPr>
          <w:sz w:val="28"/>
          <w:szCs w:val="28"/>
        </w:rPr>
        <w:t xml:space="preserve">; </w:t>
      </w:r>
    </w:p>
    <w:p w:rsidR="005D6A89" w:rsidRPr="002648AA" w:rsidRDefault="005D6A89" w:rsidP="00031D32">
      <w:pPr>
        <w:autoSpaceDE w:val="0"/>
        <w:autoSpaceDN w:val="0"/>
        <w:adjustRightInd w:val="0"/>
        <w:jc w:val="both"/>
        <w:rPr>
          <w:sz w:val="28"/>
          <w:szCs w:val="28"/>
        </w:rPr>
      </w:pPr>
      <w:r w:rsidRPr="002648AA">
        <w:rPr>
          <w:sz w:val="28"/>
          <w:szCs w:val="28"/>
        </w:rPr>
        <w:t xml:space="preserve">          </w:t>
      </w:r>
      <w:r w:rsidR="00354DD7" w:rsidRPr="002648AA">
        <w:rPr>
          <w:sz w:val="28"/>
          <w:szCs w:val="28"/>
        </w:rPr>
        <w:t>2)</w:t>
      </w:r>
      <w:r w:rsidR="005038A5" w:rsidRPr="002648AA">
        <w:rPr>
          <w:sz w:val="28"/>
          <w:szCs w:val="28"/>
        </w:rPr>
        <w:t xml:space="preserve"> </w:t>
      </w:r>
      <w:r w:rsidR="00031D32" w:rsidRPr="002648AA">
        <w:rPr>
          <w:sz w:val="28"/>
          <w:szCs w:val="28"/>
        </w:rPr>
        <w:t>нове будівництво</w:t>
      </w:r>
      <w:r w:rsidR="00453BCF" w:rsidRPr="002648AA">
        <w:rPr>
          <w:sz w:val="28"/>
          <w:szCs w:val="28"/>
        </w:rPr>
        <w:t xml:space="preserve"> модульної газової котельні </w:t>
      </w:r>
      <w:r w:rsidR="005038A5" w:rsidRPr="002648AA">
        <w:rPr>
          <w:sz w:val="28"/>
          <w:szCs w:val="28"/>
        </w:rPr>
        <w:t>в районі</w:t>
      </w:r>
      <w:r w:rsidR="00007ADE" w:rsidRPr="002648AA">
        <w:rPr>
          <w:sz w:val="28"/>
          <w:szCs w:val="28"/>
        </w:rPr>
        <w:t xml:space="preserve"> </w:t>
      </w:r>
      <w:r w:rsidR="005038A5" w:rsidRPr="002648AA">
        <w:rPr>
          <w:sz w:val="28"/>
          <w:szCs w:val="28"/>
        </w:rPr>
        <w:t>вул. Будівельників, 3</w:t>
      </w:r>
      <w:r w:rsidR="00007ADE" w:rsidRPr="002648AA">
        <w:rPr>
          <w:sz w:val="28"/>
          <w:szCs w:val="28"/>
        </w:rPr>
        <w:t xml:space="preserve"> (план з бюджету</w:t>
      </w:r>
      <w:r w:rsidR="005038A5" w:rsidRPr="002648AA">
        <w:rPr>
          <w:sz w:val="28"/>
          <w:szCs w:val="28"/>
        </w:rPr>
        <w:t xml:space="preserve"> </w:t>
      </w:r>
      <w:r w:rsidR="00453BCF" w:rsidRPr="002648AA">
        <w:rPr>
          <w:sz w:val="28"/>
          <w:szCs w:val="28"/>
        </w:rPr>
        <w:t xml:space="preserve">громади – </w:t>
      </w:r>
      <w:r w:rsidR="005038A5" w:rsidRPr="002648AA">
        <w:rPr>
          <w:sz w:val="28"/>
          <w:szCs w:val="28"/>
        </w:rPr>
        <w:t>220,0</w:t>
      </w:r>
      <w:r w:rsidR="00EB4269" w:rsidRPr="002648AA">
        <w:rPr>
          <w:sz w:val="28"/>
          <w:szCs w:val="28"/>
        </w:rPr>
        <w:t xml:space="preserve"> тис. грн.)</w:t>
      </w:r>
      <w:r w:rsidRPr="002648AA">
        <w:rPr>
          <w:sz w:val="28"/>
          <w:szCs w:val="28"/>
        </w:rPr>
        <w:t>. Проф</w:t>
      </w:r>
      <w:r w:rsidRPr="002648AA">
        <w:rPr>
          <w:sz w:val="28"/>
          <w:szCs w:val="28"/>
          <w:lang w:val="ru-RU"/>
        </w:rPr>
        <w:t>i</w:t>
      </w:r>
      <w:r w:rsidRPr="002648AA">
        <w:rPr>
          <w:sz w:val="28"/>
          <w:szCs w:val="28"/>
        </w:rPr>
        <w:t>нансова</w:t>
      </w:r>
      <w:r w:rsidR="006E4DE1">
        <w:rPr>
          <w:sz w:val="28"/>
          <w:szCs w:val="28"/>
        </w:rPr>
        <w:t>н</w:t>
      </w:r>
      <w:r w:rsidRPr="002648AA">
        <w:rPr>
          <w:sz w:val="28"/>
          <w:szCs w:val="28"/>
        </w:rPr>
        <w:t>о з бюджету міської територ</w:t>
      </w:r>
      <w:r w:rsidRPr="002648AA">
        <w:rPr>
          <w:sz w:val="28"/>
          <w:szCs w:val="28"/>
          <w:lang w:val="ru-RU"/>
        </w:rPr>
        <w:t>i</w:t>
      </w:r>
      <w:r w:rsidRPr="002648AA">
        <w:rPr>
          <w:sz w:val="28"/>
          <w:szCs w:val="28"/>
        </w:rPr>
        <w:t>альної громади -208,0 тис. грн.</w:t>
      </w:r>
      <w:r w:rsidR="006E4DE1">
        <w:rPr>
          <w:sz w:val="28"/>
          <w:szCs w:val="28"/>
        </w:rPr>
        <w:t xml:space="preserve"> Проектні роботи завершені</w:t>
      </w:r>
      <w:r w:rsidRPr="002648AA">
        <w:rPr>
          <w:sz w:val="28"/>
          <w:szCs w:val="28"/>
        </w:rPr>
        <w:t xml:space="preserve">; </w:t>
      </w:r>
    </w:p>
    <w:p w:rsidR="000A6E74" w:rsidRPr="002648AA" w:rsidRDefault="00D47F64" w:rsidP="00031D32">
      <w:pPr>
        <w:autoSpaceDE w:val="0"/>
        <w:autoSpaceDN w:val="0"/>
        <w:adjustRightInd w:val="0"/>
        <w:jc w:val="both"/>
        <w:rPr>
          <w:sz w:val="28"/>
          <w:szCs w:val="28"/>
        </w:rPr>
      </w:pPr>
      <w:r w:rsidRPr="002648AA">
        <w:rPr>
          <w:sz w:val="28"/>
          <w:szCs w:val="28"/>
        </w:rPr>
        <w:t xml:space="preserve">          </w:t>
      </w:r>
      <w:r w:rsidR="00354DD7" w:rsidRPr="002648AA">
        <w:rPr>
          <w:sz w:val="28"/>
          <w:szCs w:val="28"/>
        </w:rPr>
        <w:t xml:space="preserve">3) </w:t>
      </w:r>
      <w:r w:rsidR="008054AC" w:rsidRPr="002648AA">
        <w:rPr>
          <w:sz w:val="28"/>
          <w:szCs w:val="28"/>
        </w:rPr>
        <w:t>нове будівництво</w:t>
      </w:r>
      <w:r w:rsidRPr="002648AA">
        <w:rPr>
          <w:sz w:val="28"/>
          <w:szCs w:val="28"/>
        </w:rPr>
        <w:t xml:space="preserve"> модульної твердопаливної котельні по вул</w:t>
      </w:r>
      <w:r w:rsidR="000A6E74" w:rsidRPr="002648AA">
        <w:rPr>
          <w:sz w:val="28"/>
          <w:szCs w:val="28"/>
        </w:rPr>
        <w:t>.</w:t>
      </w:r>
      <w:r w:rsidRPr="002648AA">
        <w:rPr>
          <w:sz w:val="28"/>
          <w:szCs w:val="28"/>
        </w:rPr>
        <w:t xml:space="preserve"> Б.Хмельницького,</w:t>
      </w:r>
      <w:r w:rsidR="00303B03" w:rsidRPr="002648AA">
        <w:rPr>
          <w:sz w:val="28"/>
          <w:szCs w:val="28"/>
        </w:rPr>
        <w:t xml:space="preserve"> - проєктні роботи.</w:t>
      </w:r>
      <w:r w:rsidR="000A6E74" w:rsidRPr="002648AA">
        <w:rPr>
          <w:sz w:val="28"/>
          <w:szCs w:val="28"/>
        </w:rPr>
        <w:t xml:space="preserve"> (план з бюджету громади – 280,0 тис. грн.). Проф</w:t>
      </w:r>
      <w:r w:rsidR="000A6E74" w:rsidRPr="002648AA">
        <w:rPr>
          <w:sz w:val="28"/>
          <w:szCs w:val="28"/>
          <w:lang w:val="ru-RU"/>
        </w:rPr>
        <w:t>i</w:t>
      </w:r>
      <w:r w:rsidR="000A6E74" w:rsidRPr="002648AA">
        <w:rPr>
          <w:sz w:val="28"/>
          <w:szCs w:val="28"/>
        </w:rPr>
        <w:t>нансова</w:t>
      </w:r>
      <w:r w:rsidR="006E4DE1">
        <w:rPr>
          <w:sz w:val="28"/>
          <w:szCs w:val="28"/>
        </w:rPr>
        <w:t>н</w:t>
      </w:r>
      <w:r w:rsidR="000A6E74" w:rsidRPr="002648AA">
        <w:rPr>
          <w:sz w:val="28"/>
          <w:szCs w:val="28"/>
        </w:rPr>
        <w:t>о з бюджету міської територ</w:t>
      </w:r>
      <w:r w:rsidR="000A6E74" w:rsidRPr="002648AA">
        <w:rPr>
          <w:sz w:val="28"/>
          <w:szCs w:val="28"/>
          <w:lang w:val="ru-RU"/>
        </w:rPr>
        <w:t>i</w:t>
      </w:r>
      <w:r w:rsidR="000A6E74" w:rsidRPr="002648AA">
        <w:rPr>
          <w:sz w:val="28"/>
          <w:szCs w:val="28"/>
        </w:rPr>
        <w:t>альної громади -269, 3 тис. грн.</w:t>
      </w:r>
      <w:r w:rsidR="006E4DE1" w:rsidRPr="006E4DE1">
        <w:rPr>
          <w:sz w:val="28"/>
          <w:szCs w:val="28"/>
        </w:rPr>
        <w:t xml:space="preserve"> </w:t>
      </w:r>
      <w:r w:rsidR="006E4DE1">
        <w:rPr>
          <w:sz w:val="28"/>
          <w:szCs w:val="28"/>
        </w:rPr>
        <w:t>Проектні роботи завершені</w:t>
      </w:r>
      <w:r w:rsidR="000A6E74" w:rsidRPr="002648AA">
        <w:rPr>
          <w:sz w:val="28"/>
          <w:szCs w:val="28"/>
        </w:rPr>
        <w:t xml:space="preserve">; </w:t>
      </w:r>
    </w:p>
    <w:p w:rsidR="00031D32" w:rsidRPr="002648AA" w:rsidRDefault="003C5471" w:rsidP="00031D32">
      <w:pPr>
        <w:autoSpaceDE w:val="0"/>
        <w:autoSpaceDN w:val="0"/>
        <w:adjustRightInd w:val="0"/>
        <w:jc w:val="both"/>
        <w:rPr>
          <w:sz w:val="28"/>
          <w:szCs w:val="28"/>
        </w:rPr>
      </w:pPr>
      <w:r>
        <w:rPr>
          <w:sz w:val="28"/>
          <w:szCs w:val="28"/>
        </w:rPr>
        <w:t xml:space="preserve">          </w:t>
      </w:r>
      <w:r w:rsidRPr="00455F43">
        <w:rPr>
          <w:sz w:val="28"/>
          <w:szCs w:val="28"/>
        </w:rPr>
        <w:t>4)</w:t>
      </w:r>
      <w:r w:rsidR="00354DD7" w:rsidRPr="00455F43">
        <w:rPr>
          <w:sz w:val="28"/>
          <w:szCs w:val="28"/>
        </w:rPr>
        <w:t xml:space="preserve"> </w:t>
      </w:r>
      <w:r w:rsidR="00031D32" w:rsidRPr="00455F43">
        <w:rPr>
          <w:sz w:val="28"/>
          <w:szCs w:val="28"/>
        </w:rPr>
        <w:t xml:space="preserve">нове будівництво </w:t>
      </w:r>
      <w:r w:rsidR="00354DD7" w:rsidRPr="00455F43">
        <w:rPr>
          <w:sz w:val="28"/>
          <w:szCs w:val="28"/>
        </w:rPr>
        <w:t>модульної твердопаливної котельні по вул. О.Тихого,</w:t>
      </w:r>
      <w:r w:rsidR="00354DD7" w:rsidRPr="002648AA">
        <w:rPr>
          <w:sz w:val="28"/>
          <w:szCs w:val="28"/>
        </w:rPr>
        <w:t xml:space="preserve"> - проєктні роботи. (план з бюджету громади – 240,0 тис. грн</w:t>
      </w:r>
      <w:r w:rsidR="006E4DE1">
        <w:rPr>
          <w:sz w:val="28"/>
          <w:szCs w:val="28"/>
        </w:rPr>
        <w:t>).</w:t>
      </w:r>
      <w:r w:rsidR="00354DD7" w:rsidRPr="002648AA">
        <w:rPr>
          <w:sz w:val="28"/>
          <w:szCs w:val="28"/>
        </w:rPr>
        <w:t xml:space="preserve"> </w:t>
      </w:r>
      <w:r w:rsidR="00031D32" w:rsidRPr="002648AA">
        <w:rPr>
          <w:sz w:val="28"/>
          <w:szCs w:val="28"/>
        </w:rPr>
        <w:t>Проф</w:t>
      </w:r>
      <w:r w:rsidR="00031D32" w:rsidRPr="002648AA">
        <w:rPr>
          <w:sz w:val="28"/>
          <w:szCs w:val="28"/>
          <w:lang w:val="ru-RU"/>
        </w:rPr>
        <w:t>i</w:t>
      </w:r>
      <w:r w:rsidR="00031D32" w:rsidRPr="002648AA">
        <w:rPr>
          <w:sz w:val="28"/>
          <w:szCs w:val="28"/>
        </w:rPr>
        <w:t>нансов</w:t>
      </w:r>
      <w:r w:rsidR="006E4DE1">
        <w:rPr>
          <w:sz w:val="28"/>
          <w:szCs w:val="28"/>
        </w:rPr>
        <w:t>ан</w:t>
      </w:r>
      <w:r w:rsidR="00031D32" w:rsidRPr="002648AA">
        <w:rPr>
          <w:sz w:val="28"/>
          <w:szCs w:val="28"/>
        </w:rPr>
        <w:t>о з бюджету міської територ</w:t>
      </w:r>
      <w:r w:rsidR="00031D32" w:rsidRPr="002648AA">
        <w:rPr>
          <w:sz w:val="28"/>
          <w:szCs w:val="28"/>
          <w:lang w:val="ru-RU"/>
        </w:rPr>
        <w:t>i</w:t>
      </w:r>
      <w:r w:rsidR="00031D32" w:rsidRPr="002648AA">
        <w:rPr>
          <w:sz w:val="28"/>
          <w:szCs w:val="28"/>
        </w:rPr>
        <w:t>альної громади -231,3 тис. грн.</w:t>
      </w:r>
      <w:r w:rsidR="006E4DE1">
        <w:rPr>
          <w:sz w:val="28"/>
          <w:szCs w:val="28"/>
        </w:rPr>
        <w:t xml:space="preserve"> Проектні роботи завершені</w:t>
      </w:r>
      <w:r w:rsidR="00031D32" w:rsidRPr="002648AA">
        <w:rPr>
          <w:sz w:val="28"/>
          <w:szCs w:val="28"/>
        </w:rPr>
        <w:t xml:space="preserve">; </w:t>
      </w:r>
    </w:p>
    <w:p w:rsidR="00031D32" w:rsidRPr="002648AA" w:rsidRDefault="00354DD7" w:rsidP="00031D32">
      <w:pPr>
        <w:autoSpaceDE w:val="0"/>
        <w:autoSpaceDN w:val="0"/>
        <w:adjustRightInd w:val="0"/>
        <w:jc w:val="both"/>
        <w:rPr>
          <w:sz w:val="28"/>
          <w:szCs w:val="28"/>
        </w:rPr>
      </w:pPr>
      <w:r w:rsidRPr="002648AA">
        <w:rPr>
          <w:sz w:val="28"/>
          <w:szCs w:val="28"/>
        </w:rPr>
        <w:t xml:space="preserve">          5) </w:t>
      </w:r>
      <w:r w:rsidR="008054AC" w:rsidRPr="002648AA">
        <w:rPr>
          <w:sz w:val="28"/>
          <w:szCs w:val="28"/>
        </w:rPr>
        <w:t xml:space="preserve">нове будівництво </w:t>
      </w:r>
      <w:r w:rsidR="007E1C6E" w:rsidRPr="002648AA">
        <w:rPr>
          <w:sz w:val="28"/>
          <w:szCs w:val="28"/>
        </w:rPr>
        <w:t>модульної твердопаливної котельні по вул. Хіміків, - проєктні роботи. (план з бюджету громади – 240,0 тис. грн.</w:t>
      </w:r>
      <w:r w:rsidR="006E4DE1">
        <w:rPr>
          <w:sz w:val="28"/>
          <w:szCs w:val="28"/>
        </w:rPr>
        <w:t>)</w:t>
      </w:r>
      <w:r w:rsidR="00031D32" w:rsidRPr="002648AA">
        <w:rPr>
          <w:sz w:val="28"/>
          <w:szCs w:val="28"/>
        </w:rPr>
        <w:t xml:space="preserve"> Проф</w:t>
      </w:r>
      <w:r w:rsidR="00031D32" w:rsidRPr="002648AA">
        <w:rPr>
          <w:sz w:val="28"/>
          <w:szCs w:val="28"/>
          <w:lang w:val="ru-RU"/>
        </w:rPr>
        <w:t>i</w:t>
      </w:r>
      <w:r w:rsidR="00031D32" w:rsidRPr="002648AA">
        <w:rPr>
          <w:sz w:val="28"/>
          <w:szCs w:val="28"/>
        </w:rPr>
        <w:t>нансова</w:t>
      </w:r>
      <w:r w:rsidR="006E4DE1">
        <w:rPr>
          <w:sz w:val="28"/>
          <w:szCs w:val="28"/>
        </w:rPr>
        <w:t>н</w:t>
      </w:r>
      <w:r w:rsidR="00031D32" w:rsidRPr="002648AA">
        <w:rPr>
          <w:sz w:val="28"/>
          <w:szCs w:val="28"/>
        </w:rPr>
        <w:t>о з бюджету міської територ</w:t>
      </w:r>
      <w:r w:rsidR="00031D32" w:rsidRPr="002648AA">
        <w:rPr>
          <w:sz w:val="28"/>
          <w:szCs w:val="28"/>
          <w:lang w:val="ru-RU"/>
        </w:rPr>
        <w:t>i</w:t>
      </w:r>
      <w:r w:rsidR="00031D32" w:rsidRPr="002648AA">
        <w:rPr>
          <w:sz w:val="28"/>
          <w:szCs w:val="28"/>
        </w:rPr>
        <w:t>альної громади -230,</w:t>
      </w:r>
      <w:r w:rsidR="00CF0F15" w:rsidRPr="002648AA">
        <w:rPr>
          <w:sz w:val="28"/>
          <w:szCs w:val="28"/>
        </w:rPr>
        <w:t>2</w:t>
      </w:r>
      <w:r w:rsidR="00031D32" w:rsidRPr="002648AA">
        <w:rPr>
          <w:sz w:val="28"/>
          <w:szCs w:val="28"/>
        </w:rPr>
        <w:t xml:space="preserve"> тис. грн.</w:t>
      </w:r>
      <w:r w:rsidR="006E4DE1" w:rsidRPr="006E4DE1">
        <w:rPr>
          <w:sz w:val="28"/>
          <w:szCs w:val="28"/>
        </w:rPr>
        <w:t xml:space="preserve"> </w:t>
      </w:r>
      <w:r w:rsidR="006E4DE1">
        <w:rPr>
          <w:sz w:val="28"/>
          <w:szCs w:val="28"/>
        </w:rPr>
        <w:t>Проектні роботи завершені</w:t>
      </w:r>
      <w:r w:rsidR="00031D32" w:rsidRPr="002648AA">
        <w:rPr>
          <w:sz w:val="28"/>
          <w:szCs w:val="28"/>
        </w:rPr>
        <w:t xml:space="preserve">; </w:t>
      </w:r>
    </w:p>
    <w:p w:rsidR="007E1C6E" w:rsidRPr="002648AA" w:rsidRDefault="007E1C6E" w:rsidP="00031D32">
      <w:pPr>
        <w:widowControl w:val="0"/>
        <w:ind w:firstLine="708"/>
        <w:jc w:val="both"/>
        <w:rPr>
          <w:sz w:val="28"/>
          <w:szCs w:val="28"/>
        </w:rPr>
      </w:pPr>
      <w:r w:rsidRPr="002648AA">
        <w:rPr>
          <w:sz w:val="28"/>
          <w:szCs w:val="28"/>
        </w:rPr>
        <w:t xml:space="preserve">6) реконструкцію ЦТП </w:t>
      </w:r>
      <w:r w:rsidR="008054AC" w:rsidRPr="002648AA">
        <w:rPr>
          <w:sz w:val="28"/>
          <w:szCs w:val="28"/>
        </w:rPr>
        <w:t>5-56 під твердопаливну</w:t>
      </w:r>
      <w:r w:rsidRPr="002648AA">
        <w:rPr>
          <w:sz w:val="28"/>
          <w:szCs w:val="28"/>
        </w:rPr>
        <w:t xml:space="preserve"> котельню в районі вул. Литвина  (план з бюджету громади – 470,0 тис. грн.).</w:t>
      </w:r>
      <w:r w:rsidR="00CF0F15" w:rsidRPr="002648AA">
        <w:rPr>
          <w:sz w:val="28"/>
          <w:szCs w:val="28"/>
        </w:rPr>
        <w:t>Профінансовано з бюджету 466,7 тис.</w:t>
      </w:r>
      <w:r w:rsidR="008054AC" w:rsidRPr="002648AA">
        <w:rPr>
          <w:sz w:val="28"/>
          <w:szCs w:val="28"/>
        </w:rPr>
        <w:t xml:space="preserve"> </w:t>
      </w:r>
      <w:r w:rsidR="00CF0F15" w:rsidRPr="002648AA">
        <w:rPr>
          <w:sz w:val="28"/>
          <w:szCs w:val="28"/>
        </w:rPr>
        <w:t>грн.</w:t>
      </w:r>
      <w:r w:rsidR="006E4DE1" w:rsidRPr="006E4DE1">
        <w:rPr>
          <w:sz w:val="28"/>
          <w:szCs w:val="28"/>
        </w:rPr>
        <w:t xml:space="preserve"> </w:t>
      </w:r>
      <w:r w:rsidR="006E4DE1">
        <w:rPr>
          <w:sz w:val="28"/>
          <w:szCs w:val="28"/>
        </w:rPr>
        <w:t>Проектні роботи завершені;</w:t>
      </w:r>
    </w:p>
    <w:p w:rsidR="006E4DE1" w:rsidRPr="00A05351" w:rsidRDefault="00031D32" w:rsidP="00A05351">
      <w:pPr>
        <w:autoSpaceDE w:val="0"/>
        <w:autoSpaceDN w:val="0"/>
        <w:adjustRightInd w:val="0"/>
        <w:jc w:val="both"/>
        <w:rPr>
          <w:sz w:val="28"/>
          <w:szCs w:val="28"/>
        </w:rPr>
      </w:pPr>
      <w:r w:rsidRPr="002648AA">
        <w:rPr>
          <w:sz w:val="28"/>
          <w:szCs w:val="28"/>
        </w:rPr>
        <w:lastRenderedPageBreak/>
        <w:tab/>
      </w:r>
      <w:r w:rsidR="007E1C6E" w:rsidRPr="002648AA">
        <w:rPr>
          <w:sz w:val="28"/>
          <w:szCs w:val="28"/>
        </w:rPr>
        <w:t>7)</w:t>
      </w:r>
      <w:r w:rsidR="008054AC" w:rsidRPr="002648AA">
        <w:rPr>
          <w:sz w:val="28"/>
          <w:szCs w:val="28"/>
        </w:rPr>
        <w:t xml:space="preserve"> </w:t>
      </w:r>
      <w:r w:rsidR="005038A5" w:rsidRPr="002648AA">
        <w:rPr>
          <w:sz w:val="28"/>
          <w:szCs w:val="28"/>
        </w:rPr>
        <w:t xml:space="preserve">реконструкцію ЦТП під газову котельню в районі вул. Б.Хмельницького,36 </w:t>
      </w:r>
      <w:r w:rsidR="00453BCF" w:rsidRPr="002648AA">
        <w:rPr>
          <w:sz w:val="28"/>
          <w:szCs w:val="28"/>
        </w:rPr>
        <w:t xml:space="preserve"> </w:t>
      </w:r>
      <w:r w:rsidR="005038A5" w:rsidRPr="002648AA">
        <w:rPr>
          <w:sz w:val="28"/>
          <w:szCs w:val="28"/>
        </w:rPr>
        <w:t>(план з бюджету громади – 400,0 тис. грн.</w:t>
      </w:r>
      <w:r w:rsidR="006E4DE1">
        <w:rPr>
          <w:sz w:val="28"/>
          <w:szCs w:val="28"/>
        </w:rPr>
        <w:t>)</w:t>
      </w:r>
      <w:r w:rsidRPr="002648AA">
        <w:rPr>
          <w:sz w:val="28"/>
          <w:szCs w:val="28"/>
        </w:rPr>
        <w:t xml:space="preserve"> Проф</w:t>
      </w:r>
      <w:r w:rsidRPr="002648AA">
        <w:rPr>
          <w:sz w:val="28"/>
          <w:szCs w:val="28"/>
          <w:lang w:val="ru-RU"/>
        </w:rPr>
        <w:t>i</w:t>
      </w:r>
      <w:r w:rsidRPr="002648AA">
        <w:rPr>
          <w:sz w:val="28"/>
          <w:szCs w:val="28"/>
        </w:rPr>
        <w:t>нансова</w:t>
      </w:r>
      <w:r w:rsidR="006E4DE1">
        <w:rPr>
          <w:sz w:val="28"/>
          <w:szCs w:val="28"/>
        </w:rPr>
        <w:t>н</w:t>
      </w:r>
      <w:r w:rsidRPr="002648AA">
        <w:rPr>
          <w:sz w:val="28"/>
          <w:szCs w:val="28"/>
        </w:rPr>
        <w:t>о з бюджету міської територ</w:t>
      </w:r>
      <w:r w:rsidRPr="002648AA">
        <w:rPr>
          <w:sz w:val="28"/>
          <w:szCs w:val="28"/>
          <w:lang w:val="ru-RU"/>
        </w:rPr>
        <w:t>i</w:t>
      </w:r>
      <w:r w:rsidRPr="002648AA">
        <w:rPr>
          <w:sz w:val="28"/>
          <w:szCs w:val="28"/>
        </w:rPr>
        <w:t>альної громади -</w:t>
      </w:r>
      <w:r w:rsidR="007D67C4" w:rsidRPr="002648AA">
        <w:rPr>
          <w:sz w:val="28"/>
          <w:szCs w:val="28"/>
        </w:rPr>
        <w:t>39</w:t>
      </w:r>
      <w:r w:rsidRPr="002648AA">
        <w:rPr>
          <w:sz w:val="28"/>
          <w:szCs w:val="28"/>
        </w:rPr>
        <w:t>8,3 тис. грн.</w:t>
      </w:r>
      <w:r w:rsidR="006E4DE1" w:rsidRPr="006E4DE1">
        <w:rPr>
          <w:sz w:val="28"/>
          <w:szCs w:val="28"/>
        </w:rPr>
        <w:t xml:space="preserve"> </w:t>
      </w:r>
      <w:r w:rsidR="006E4DE1">
        <w:rPr>
          <w:sz w:val="28"/>
          <w:szCs w:val="28"/>
        </w:rPr>
        <w:t>Проектні роботи завершені.</w:t>
      </w:r>
    </w:p>
    <w:bookmarkEnd w:id="5"/>
    <w:p w:rsidR="006E4DE1" w:rsidRDefault="006E4DE1" w:rsidP="007B2D84">
      <w:pPr>
        <w:pStyle w:val="ms-rteelement-p"/>
        <w:spacing w:before="0" w:beforeAutospacing="0" w:after="0" w:afterAutospacing="0"/>
        <w:ind w:firstLine="567"/>
        <w:jc w:val="both"/>
        <w:rPr>
          <w:sz w:val="28"/>
          <w:szCs w:val="28"/>
          <w:lang w:val="uk-UA"/>
        </w:rPr>
      </w:pPr>
    </w:p>
    <w:p w:rsidR="007B2D84" w:rsidRPr="002648AA" w:rsidRDefault="007B2D84" w:rsidP="007B2D84">
      <w:pPr>
        <w:pStyle w:val="ms-rteelement-p"/>
        <w:spacing w:before="0" w:beforeAutospacing="0" w:after="0" w:afterAutospacing="0"/>
        <w:ind w:firstLine="567"/>
        <w:jc w:val="both"/>
        <w:rPr>
          <w:sz w:val="28"/>
          <w:szCs w:val="28"/>
          <w:lang w:val="uk-UA"/>
        </w:rPr>
      </w:pPr>
      <w:r w:rsidRPr="002648AA">
        <w:rPr>
          <w:sz w:val="28"/>
          <w:szCs w:val="28"/>
          <w:lang w:val="uk-UA"/>
        </w:rPr>
        <w:t>В 2025 році управлінням архітектури та містобудування міської ради видано:</w:t>
      </w:r>
    </w:p>
    <w:p w:rsidR="003F0A8B" w:rsidRPr="002648AA" w:rsidRDefault="003F0A8B" w:rsidP="003F0A8B">
      <w:pPr>
        <w:pStyle w:val="afb"/>
        <w:numPr>
          <w:ilvl w:val="0"/>
          <w:numId w:val="28"/>
        </w:numPr>
        <w:spacing w:line="276" w:lineRule="auto"/>
        <w:jc w:val="both"/>
        <w:rPr>
          <w:sz w:val="28"/>
          <w:szCs w:val="28"/>
        </w:rPr>
      </w:pPr>
      <w:r w:rsidRPr="002648AA">
        <w:rPr>
          <w:sz w:val="28"/>
          <w:szCs w:val="28"/>
        </w:rPr>
        <w:t>56 містобудівних умов та обмежень на забудову земельних ділянок;</w:t>
      </w:r>
    </w:p>
    <w:p w:rsidR="003F0A8B" w:rsidRPr="002648AA" w:rsidRDefault="003F0A8B" w:rsidP="003F0A8B">
      <w:pPr>
        <w:pStyle w:val="afb"/>
        <w:numPr>
          <w:ilvl w:val="0"/>
          <w:numId w:val="28"/>
        </w:numPr>
        <w:spacing w:line="276" w:lineRule="auto"/>
        <w:jc w:val="both"/>
        <w:rPr>
          <w:sz w:val="28"/>
          <w:szCs w:val="28"/>
        </w:rPr>
      </w:pPr>
      <w:r w:rsidRPr="002648AA">
        <w:rPr>
          <w:sz w:val="28"/>
          <w:szCs w:val="28"/>
        </w:rPr>
        <w:t>36 відмов в наданні містобудівних умов та обмежень на забудову земельних ділянок;</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40 будівельних паспортів на забудову земельної ділянки;</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5 відмов в наданні будівельних паспортів на забудову земельної ділянки;</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109 дозволів на розміщення зовнішніх реклам;</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20 паспортів прив’язок на розміщення тимчасової споруди для провадження підприємницької діяльності;</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25 продовжень паспортів прив’язок на розміщення тимчасової споруди для провадження підприємницької діяльності;</w:t>
      </w:r>
    </w:p>
    <w:p w:rsidR="003F0A8B" w:rsidRPr="002648AA" w:rsidRDefault="00455F43" w:rsidP="003F0A8B">
      <w:pPr>
        <w:pStyle w:val="afb"/>
        <w:numPr>
          <w:ilvl w:val="0"/>
          <w:numId w:val="28"/>
        </w:numPr>
        <w:spacing w:after="200" w:line="276" w:lineRule="auto"/>
        <w:jc w:val="both"/>
        <w:rPr>
          <w:sz w:val="28"/>
          <w:szCs w:val="28"/>
        </w:rPr>
      </w:pPr>
      <w:r>
        <w:rPr>
          <w:sz w:val="28"/>
          <w:szCs w:val="28"/>
        </w:rPr>
        <w:t>298 наказів, з них:</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183 накази про присвоєння, підтвердження, зміну адрес адресних номерів об’єктів будівництва;</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32 накази про відмову у присвоєнні адресних номерів;</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40 наказів про затвердження містобудівних умов та обмежень та внесення змін в містобудівні умови та обмеження;</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36 наказів про відмову у наданні містобудівних умов та обмежень та внесення змін в містобудівні умови та обмеження;</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6 наказів про переведення садових будинків у жилий будинок;</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1 відмова про переведення садового будинку у жилий будинок;</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368 довідки про адресні номери об’єктів нерухомості;</w:t>
      </w:r>
    </w:p>
    <w:p w:rsidR="003F0A8B" w:rsidRPr="002648AA" w:rsidRDefault="003F0A8B" w:rsidP="003F0A8B">
      <w:pPr>
        <w:pStyle w:val="afb"/>
        <w:numPr>
          <w:ilvl w:val="0"/>
          <w:numId w:val="28"/>
        </w:numPr>
        <w:spacing w:after="200" w:line="276" w:lineRule="auto"/>
        <w:jc w:val="both"/>
        <w:rPr>
          <w:sz w:val="28"/>
          <w:szCs w:val="28"/>
        </w:rPr>
      </w:pPr>
      <w:r w:rsidRPr="002648AA">
        <w:rPr>
          <w:sz w:val="28"/>
          <w:szCs w:val="28"/>
        </w:rPr>
        <w:t>67 витягів з містобудівної документації із зазначенням функціональної зони території, в межах якої розташовані земельні ділянки, та обмежень у використанні території для містобудівних потреб;</w:t>
      </w:r>
    </w:p>
    <w:p w:rsidR="003F0A8B" w:rsidRPr="002648AA" w:rsidRDefault="00141FBF" w:rsidP="003F0A8B">
      <w:pPr>
        <w:pStyle w:val="afb"/>
        <w:numPr>
          <w:ilvl w:val="0"/>
          <w:numId w:val="42"/>
        </w:numPr>
        <w:ind w:left="284" w:hanging="142"/>
        <w:jc w:val="both"/>
        <w:rPr>
          <w:sz w:val="28"/>
          <w:szCs w:val="28"/>
        </w:rPr>
      </w:pPr>
      <w:r>
        <w:rPr>
          <w:sz w:val="28"/>
          <w:szCs w:val="28"/>
        </w:rPr>
        <w:t>19 викопіювань з проє</w:t>
      </w:r>
      <w:r w:rsidR="003F0A8B" w:rsidRPr="002648AA">
        <w:rPr>
          <w:sz w:val="28"/>
          <w:szCs w:val="28"/>
        </w:rPr>
        <w:t>ктів планування та забудови - генеральних планів населених пунктів;</w:t>
      </w:r>
    </w:p>
    <w:p w:rsidR="003F0A8B" w:rsidRPr="002648AA" w:rsidRDefault="003F0A8B" w:rsidP="003F0A8B">
      <w:pPr>
        <w:pStyle w:val="af5"/>
        <w:numPr>
          <w:ilvl w:val="0"/>
          <w:numId w:val="42"/>
        </w:numPr>
        <w:ind w:left="284" w:hanging="142"/>
        <w:jc w:val="both"/>
        <w:rPr>
          <w:sz w:val="28"/>
          <w:szCs w:val="28"/>
        </w:rPr>
      </w:pPr>
      <w:r w:rsidRPr="002648AA">
        <w:rPr>
          <w:sz w:val="28"/>
          <w:szCs w:val="28"/>
        </w:rPr>
        <w:t>132 ініціативних листи щодо погодження дозволів на розміщення зовнішньої реклам з власниками місць, отримувачами інженерних комунікацій, управлінням патрульної поліції, з агентством відновлення доріг;</w:t>
      </w:r>
    </w:p>
    <w:p w:rsidR="003F0A8B" w:rsidRDefault="003F0A8B" w:rsidP="003F0A8B">
      <w:pPr>
        <w:pStyle w:val="af5"/>
        <w:numPr>
          <w:ilvl w:val="0"/>
          <w:numId w:val="42"/>
        </w:numPr>
        <w:ind w:left="284" w:hanging="142"/>
        <w:jc w:val="both"/>
        <w:rPr>
          <w:sz w:val="28"/>
          <w:szCs w:val="28"/>
        </w:rPr>
      </w:pPr>
      <w:r w:rsidRPr="002648AA">
        <w:rPr>
          <w:sz w:val="28"/>
          <w:szCs w:val="28"/>
        </w:rPr>
        <w:t xml:space="preserve">79 ініціативних листів керівникам структурних підрозділів про вжиття заходів щодо забезпечення  доступності для осіб з інвалідністю та інших маломобільних груп населення до об’єктів соціальної та інженерно- </w:t>
      </w:r>
      <w:r w:rsidRPr="00865088">
        <w:rPr>
          <w:sz w:val="28"/>
          <w:szCs w:val="28"/>
        </w:rPr>
        <w:t>транспортної інфраструктури.</w:t>
      </w:r>
    </w:p>
    <w:p w:rsidR="00865088" w:rsidRDefault="00541E79" w:rsidP="006E4DE1">
      <w:pPr>
        <w:pStyle w:val="af5"/>
        <w:ind w:left="426"/>
        <w:jc w:val="both"/>
        <w:rPr>
          <w:sz w:val="28"/>
          <w:szCs w:val="28"/>
        </w:rPr>
      </w:pPr>
      <w:r>
        <w:rPr>
          <w:sz w:val="28"/>
          <w:szCs w:val="28"/>
        </w:rPr>
        <w:t xml:space="preserve">        </w:t>
      </w:r>
    </w:p>
    <w:p w:rsidR="00865088" w:rsidRPr="002648AA" w:rsidRDefault="00865088" w:rsidP="00865088">
      <w:pPr>
        <w:pStyle w:val="af5"/>
        <w:jc w:val="both"/>
        <w:rPr>
          <w:sz w:val="28"/>
          <w:szCs w:val="28"/>
        </w:rPr>
      </w:pPr>
    </w:p>
    <w:p w:rsidR="00455221" w:rsidRPr="002648AA" w:rsidRDefault="009C21C6" w:rsidP="006315FB">
      <w:pPr>
        <w:ind w:right="-142"/>
        <w:jc w:val="center"/>
        <w:rPr>
          <w:b/>
          <w:sz w:val="28"/>
          <w:szCs w:val="28"/>
        </w:rPr>
      </w:pPr>
      <w:bookmarkStart w:id="6" w:name="_GoBack"/>
      <w:bookmarkEnd w:id="6"/>
      <w:r w:rsidRPr="002648AA">
        <w:rPr>
          <w:b/>
          <w:sz w:val="28"/>
          <w:szCs w:val="28"/>
        </w:rPr>
        <w:t xml:space="preserve">Житлово-комунальне </w:t>
      </w:r>
      <w:r w:rsidR="006F748C" w:rsidRPr="002648AA">
        <w:rPr>
          <w:b/>
          <w:sz w:val="28"/>
          <w:szCs w:val="28"/>
        </w:rPr>
        <w:t>господарство</w:t>
      </w:r>
    </w:p>
    <w:p w:rsidR="00AD73A6" w:rsidRPr="002648AA" w:rsidRDefault="00340BA5" w:rsidP="00AD73A6">
      <w:pPr>
        <w:jc w:val="both"/>
        <w:rPr>
          <w:sz w:val="28"/>
          <w:szCs w:val="28"/>
        </w:rPr>
      </w:pPr>
      <w:r w:rsidRPr="002648AA">
        <w:rPr>
          <w:sz w:val="28"/>
          <w:szCs w:val="28"/>
        </w:rPr>
        <w:tab/>
      </w:r>
      <w:r w:rsidR="002E0654" w:rsidRPr="002648AA">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2025 рік, затвердженої рішенням міської ради комунальними підприємствами міста і підрядними організаціями</w:t>
      </w:r>
      <w:r w:rsidR="00630654" w:rsidRPr="002648AA">
        <w:rPr>
          <w:sz w:val="28"/>
          <w:szCs w:val="28"/>
        </w:rPr>
        <w:t>,</w:t>
      </w:r>
      <w:r w:rsidR="002E0654" w:rsidRPr="002648AA">
        <w:rPr>
          <w:sz w:val="28"/>
          <w:szCs w:val="28"/>
        </w:rPr>
        <w:t xml:space="preserve"> проведено роботи з утримання, поточного та капітального ремонтів об’єктів благоустрою на суму </w:t>
      </w:r>
      <w:r w:rsidR="008C1812" w:rsidRPr="002648AA">
        <w:rPr>
          <w:sz w:val="28"/>
          <w:szCs w:val="28"/>
        </w:rPr>
        <w:t xml:space="preserve">93 802,2 </w:t>
      </w:r>
      <w:r w:rsidR="002E0654" w:rsidRPr="002648AA">
        <w:rPr>
          <w:sz w:val="28"/>
          <w:szCs w:val="28"/>
        </w:rPr>
        <w:t>тис. грн.</w:t>
      </w:r>
      <w:r w:rsidR="000C5A42" w:rsidRPr="002648AA">
        <w:rPr>
          <w:sz w:val="28"/>
          <w:szCs w:val="28"/>
        </w:rPr>
        <w:t>, а саме:</w:t>
      </w:r>
    </w:p>
    <w:p w:rsidR="00AD73A6" w:rsidRPr="002648AA" w:rsidRDefault="00AD73A6" w:rsidP="00AD73A6">
      <w:pPr>
        <w:jc w:val="both"/>
        <w:rPr>
          <w:sz w:val="28"/>
          <w:szCs w:val="28"/>
        </w:rPr>
      </w:pPr>
      <w:r w:rsidRPr="002648AA">
        <w:rPr>
          <w:sz w:val="28"/>
          <w:szCs w:val="28"/>
        </w:rPr>
        <w:t>-</w:t>
      </w:r>
      <w:r w:rsidR="000C5A42" w:rsidRPr="002648AA">
        <w:rPr>
          <w:sz w:val="28"/>
          <w:szCs w:val="28"/>
        </w:rPr>
        <w:t xml:space="preserve"> </w:t>
      </w:r>
      <w:r w:rsidR="000C5A42" w:rsidRPr="002648AA">
        <w:rPr>
          <w:i/>
          <w:iCs/>
          <w:sz w:val="28"/>
          <w:szCs w:val="28"/>
        </w:rPr>
        <w:t>за рахунок загального фонду (утримання та поточний ремонт)</w:t>
      </w:r>
      <w:r w:rsidR="002F210E">
        <w:rPr>
          <w:sz w:val="28"/>
          <w:szCs w:val="28"/>
        </w:rPr>
        <w:t xml:space="preserve"> </w:t>
      </w:r>
      <w:r w:rsidR="000C5A42" w:rsidRPr="002648AA">
        <w:rPr>
          <w:sz w:val="28"/>
          <w:szCs w:val="28"/>
        </w:rPr>
        <w:t>КП «Калушавтодор» проведено роботи з утримання та прибирання доріг, з ремонту та очищення зливової каналізації на суму 57 014,9 тис. грн.; КП «Міськсвітло»  на утримання мереж вуличного освітлення і світлофорних об’єктів громади використано 13 379,8 тис. грн., на оплату електроенергії витрачено 6 761,2 тис. грн.</w:t>
      </w:r>
      <w:r w:rsidRPr="002648AA">
        <w:rPr>
          <w:sz w:val="28"/>
          <w:szCs w:val="28"/>
        </w:rPr>
        <w:t>; ТОВ «БПГ» нанесення та відновлення дорожньої розмітки на суму 1 061,1 тис. грн. та відповідно виготовлення ПКД на суму 5,681 тис. грн.; ТзОВ «КАРПАТ-БУД» проведено роботи по поточному ремонту вулиці Ринкова в м. Калуші (2607 м</w:t>
      </w:r>
      <w:r w:rsidRPr="002648AA">
        <w:rPr>
          <w:sz w:val="28"/>
          <w:szCs w:val="28"/>
          <w:vertAlign w:val="superscript"/>
        </w:rPr>
        <w:t>2</w:t>
      </w:r>
      <w:r w:rsidRPr="002648AA">
        <w:rPr>
          <w:sz w:val="28"/>
          <w:szCs w:val="28"/>
        </w:rPr>
        <w:t xml:space="preserve">) на суму </w:t>
      </w:r>
      <w:r w:rsidR="002F210E">
        <w:rPr>
          <w:sz w:val="28"/>
          <w:szCs w:val="28"/>
        </w:rPr>
        <w:t xml:space="preserve">3 376,2 тис. грн. - відповідно </w:t>
      </w:r>
      <w:r w:rsidRPr="002648AA">
        <w:rPr>
          <w:sz w:val="28"/>
          <w:szCs w:val="28"/>
        </w:rPr>
        <w:t>здійснено технічний нагляд по цьому об’єкту на суму 44,6 тис. грн. та виготовлено ПКД на суму 18,9 тис. грн., проведено поточний ремонт асфальтобетонного покриття (фрезерування) вул. Івано-Франківська (9846,25 м</w:t>
      </w:r>
      <w:r w:rsidRPr="002648AA">
        <w:rPr>
          <w:sz w:val="28"/>
          <w:szCs w:val="28"/>
          <w:vertAlign w:val="superscript"/>
        </w:rPr>
        <w:t>2</w:t>
      </w:r>
      <w:r w:rsidRPr="002648AA">
        <w:rPr>
          <w:sz w:val="28"/>
          <w:szCs w:val="28"/>
        </w:rPr>
        <w:t>) на суму 197,9 тис. грн.;</w:t>
      </w:r>
    </w:p>
    <w:p w:rsidR="00AD73A6" w:rsidRPr="002648AA" w:rsidRDefault="00AD73A6" w:rsidP="00AD73A6">
      <w:pPr>
        <w:jc w:val="both"/>
        <w:rPr>
          <w:color w:val="FF0000"/>
          <w:sz w:val="28"/>
          <w:szCs w:val="28"/>
        </w:rPr>
      </w:pPr>
      <w:r w:rsidRPr="002648AA">
        <w:rPr>
          <w:sz w:val="28"/>
          <w:szCs w:val="28"/>
        </w:rPr>
        <w:t xml:space="preserve">- </w:t>
      </w:r>
      <w:r w:rsidRPr="002648AA">
        <w:rPr>
          <w:i/>
          <w:iCs/>
          <w:sz w:val="28"/>
          <w:szCs w:val="28"/>
        </w:rPr>
        <w:t>за рахунок загального фонду (капітальний ремонт):</w:t>
      </w:r>
      <w:r w:rsidRPr="002648AA">
        <w:rPr>
          <w:sz w:val="28"/>
          <w:szCs w:val="28"/>
        </w:rPr>
        <w:t xml:space="preserve"> ТОВ «Дорленд» проведено капітальний ремонт пішохідних доріжок та благоустрій території на новому кладовищі на вул. Височанка  на суму 854,9 тис. грн.; ФОП Храновський М.С. проведено роботи по влаштовано острівця безпеки в районі Калуського ліцею №10 на вул. Євшана, 17 (в т. ч. виготовлення ПКД) (капітальний ремонт) (площею 130,2 м</w:t>
      </w:r>
      <w:r w:rsidRPr="002648AA">
        <w:rPr>
          <w:sz w:val="28"/>
          <w:szCs w:val="28"/>
          <w:vertAlign w:val="superscript"/>
        </w:rPr>
        <w:t>2</w:t>
      </w:r>
      <w:r w:rsidR="00225EA7">
        <w:rPr>
          <w:sz w:val="28"/>
          <w:szCs w:val="28"/>
        </w:rPr>
        <w:t>) на суму 283,1 тис. грн</w:t>
      </w:r>
      <w:r w:rsidRPr="002648AA">
        <w:rPr>
          <w:sz w:val="28"/>
          <w:szCs w:val="28"/>
        </w:rPr>
        <w:t>,</w:t>
      </w:r>
    </w:p>
    <w:p w:rsidR="002E0654" w:rsidRPr="002648AA" w:rsidRDefault="002E0654" w:rsidP="002E0654">
      <w:pPr>
        <w:jc w:val="both"/>
        <w:rPr>
          <w:color w:val="000000" w:themeColor="text1"/>
          <w:sz w:val="28"/>
          <w:szCs w:val="28"/>
        </w:rPr>
      </w:pPr>
      <w:r w:rsidRPr="002648AA">
        <w:rPr>
          <w:color w:val="FF0000"/>
          <w:sz w:val="28"/>
          <w:szCs w:val="28"/>
        </w:rPr>
        <w:t xml:space="preserve">       </w:t>
      </w:r>
      <w:r w:rsidRPr="002648AA">
        <w:rPr>
          <w:sz w:val="28"/>
          <w:szCs w:val="28"/>
        </w:rPr>
        <w:t>Відповідно до Програми реалізації флагманського проєкту створення безбар’єрних маршрутів у Калуській міській територіальній громаді “Рух без бар’єрів” у 2025 році</w:t>
      </w:r>
      <w:r w:rsidRPr="002648AA">
        <w:rPr>
          <w:color w:val="000000" w:themeColor="text1"/>
          <w:sz w:val="28"/>
          <w:szCs w:val="28"/>
        </w:rPr>
        <w:t xml:space="preserve"> ФОП Чехрій А.С. виготовлено проектно-кошторисну документацію по об’єкту «Капітальний ремонт тротуару на вул. Долинській в м. Калуші» на суму 30,</w:t>
      </w:r>
      <w:r w:rsidR="005E0AEB" w:rsidRPr="002648AA">
        <w:rPr>
          <w:color w:val="000000" w:themeColor="text1"/>
          <w:sz w:val="28"/>
          <w:szCs w:val="28"/>
        </w:rPr>
        <w:t>5</w:t>
      </w:r>
      <w:r w:rsidRPr="002648AA">
        <w:rPr>
          <w:color w:val="000000" w:themeColor="text1"/>
          <w:sz w:val="28"/>
          <w:szCs w:val="28"/>
        </w:rPr>
        <w:t xml:space="preserve"> тис. грн. та по об’єкту «Капітальний ремонт тротуару на вул. Каракая в м. Калуші» на суму 26,1</w:t>
      </w:r>
      <w:r w:rsidR="00ED06B7" w:rsidRPr="002648AA">
        <w:rPr>
          <w:color w:val="000000" w:themeColor="text1"/>
          <w:sz w:val="28"/>
          <w:szCs w:val="28"/>
        </w:rPr>
        <w:t xml:space="preserve"> </w:t>
      </w:r>
      <w:r w:rsidRPr="002648AA">
        <w:rPr>
          <w:color w:val="000000" w:themeColor="text1"/>
          <w:sz w:val="28"/>
          <w:szCs w:val="28"/>
        </w:rPr>
        <w:t>тис. грн.</w:t>
      </w:r>
    </w:p>
    <w:p w:rsidR="00ED06B7" w:rsidRPr="002648AA" w:rsidRDefault="00ED06B7" w:rsidP="00ED06B7">
      <w:pPr>
        <w:jc w:val="both"/>
        <w:rPr>
          <w:sz w:val="28"/>
          <w:szCs w:val="28"/>
        </w:rPr>
      </w:pPr>
      <w:r w:rsidRPr="002648AA">
        <w:rPr>
          <w:sz w:val="28"/>
          <w:szCs w:val="28"/>
        </w:rPr>
        <w:t xml:space="preserve">           Відповідно до Програми здійснення Калуською міською радою внесків до статутних капіталів комунальних підприємств на 2025 рік КП «Міськсвітло» придбано табло контролю швидкості на суму 95,6 тис. грн.;</w:t>
      </w:r>
    </w:p>
    <w:p w:rsidR="00ED06B7" w:rsidRPr="002648AA" w:rsidRDefault="00ED06B7" w:rsidP="00ED06B7">
      <w:pPr>
        <w:jc w:val="both"/>
        <w:rPr>
          <w:sz w:val="28"/>
          <w:szCs w:val="28"/>
        </w:rPr>
      </w:pPr>
      <w:r w:rsidRPr="002648AA">
        <w:rPr>
          <w:sz w:val="28"/>
          <w:szCs w:val="28"/>
        </w:rPr>
        <w:t xml:space="preserve"> КП «Калушавтодор» придбано трактор, відвал гідроповоротний (трактор </w:t>
      </w:r>
      <w:r w:rsidRPr="002648AA">
        <w:rPr>
          <w:sz w:val="28"/>
          <w:szCs w:val="28"/>
          <w:lang w:val="en-US"/>
        </w:rPr>
        <w:t>ENEY</w:t>
      </w:r>
      <w:r w:rsidRPr="002648AA">
        <w:rPr>
          <w:sz w:val="28"/>
          <w:szCs w:val="28"/>
        </w:rPr>
        <w:t xml:space="preserve"> ТВ504 з відвалом гідроповоротним КОПАРТС – 3 шт.), міні-навантажувач </w:t>
      </w:r>
      <w:r w:rsidRPr="002648AA">
        <w:rPr>
          <w:sz w:val="28"/>
          <w:szCs w:val="28"/>
          <w:lang w:val="en-US"/>
        </w:rPr>
        <w:t>TDC</w:t>
      </w:r>
      <w:r w:rsidRPr="002648AA">
        <w:rPr>
          <w:sz w:val="28"/>
          <w:szCs w:val="28"/>
        </w:rPr>
        <w:t xml:space="preserve">1201, дорожньої фрези </w:t>
      </w:r>
      <w:r w:rsidRPr="002648AA">
        <w:rPr>
          <w:sz w:val="28"/>
          <w:szCs w:val="28"/>
          <w:lang w:val="en-US"/>
        </w:rPr>
        <w:t>TDC</w:t>
      </w:r>
      <w:r w:rsidRPr="002648AA">
        <w:rPr>
          <w:sz w:val="28"/>
          <w:szCs w:val="28"/>
        </w:rPr>
        <w:t xml:space="preserve"> </w:t>
      </w:r>
      <w:r w:rsidRPr="002648AA">
        <w:rPr>
          <w:sz w:val="28"/>
          <w:szCs w:val="28"/>
          <w:lang w:val="en-US"/>
        </w:rPr>
        <w:t>FD</w:t>
      </w:r>
      <w:r w:rsidRPr="002648AA">
        <w:rPr>
          <w:sz w:val="28"/>
          <w:szCs w:val="28"/>
        </w:rPr>
        <w:t xml:space="preserve"> 450.20 (навантажувач </w:t>
      </w:r>
      <w:r w:rsidRPr="002648AA">
        <w:rPr>
          <w:sz w:val="28"/>
          <w:szCs w:val="28"/>
          <w:lang w:val="en-US"/>
        </w:rPr>
        <w:t>TDC</w:t>
      </w:r>
      <w:r w:rsidRPr="002648AA">
        <w:rPr>
          <w:sz w:val="28"/>
          <w:szCs w:val="28"/>
        </w:rPr>
        <w:t xml:space="preserve">1201 з підвісним обладнанням (дорожня фреза </w:t>
      </w:r>
      <w:r w:rsidRPr="002648AA">
        <w:rPr>
          <w:sz w:val="28"/>
          <w:szCs w:val="28"/>
          <w:lang w:val="en-US"/>
        </w:rPr>
        <w:t>TDC</w:t>
      </w:r>
      <w:r w:rsidRPr="002648AA">
        <w:rPr>
          <w:sz w:val="28"/>
          <w:szCs w:val="28"/>
        </w:rPr>
        <w:t xml:space="preserve"> </w:t>
      </w:r>
      <w:r w:rsidRPr="002648AA">
        <w:rPr>
          <w:sz w:val="28"/>
          <w:szCs w:val="28"/>
          <w:lang w:val="en-US"/>
        </w:rPr>
        <w:t>FD</w:t>
      </w:r>
      <w:r w:rsidR="007D2076">
        <w:rPr>
          <w:sz w:val="28"/>
          <w:szCs w:val="28"/>
        </w:rPr>
        <w:t xml:space="preserve"> 450.20</w:t>
      </w:r>
      <w:r w:rsidRPr="002648AA">
        <w:rPr>
          <w:sz w:val="28"/>
          <w:szCs w:val="28"/>
        </w:rPr>
        <w:t>) на суму 5 223,9 тис. грн.;</w:t>
      </w:r>
      <w:r w:rsidR="007D2076">
        <w:rPr>
          <w:sz w:val="28"/>
          <w:szCs w:val="28"/>
        </w:rPr>
        <w:t xml:space="preserve"> </w:t>
      </w:r>
      <w:r w:rsidRPr="002648AA">
        <w:rPr>
          <w:sz w:val="28"/>
          <w:szCs w:val="28"/>
        </w:rPr>
        <w:t xml:space="preserve">КП «Екоресурс» придбано бульдозер гусеничний, вживаний, самохідний, марки </w:t>
      </w:r>
      <w:r w:rsidRPr="002648AA">
        <w:rPr>
          <w:sz w:val="28"/>
          <w:szCs w:val="28"/>
          <w:lang w:val="en-US"/>
        </w:rPr>
        <w:t>CASE</w:t>
      </w:r>
      <w:r w:rsidRPr="002648AA">
        <w:rPr>
          <w:sz w:val="28"/>
          <w:szCs w:val="28"/>
        </w:rPr>
        <w:t xml:space="preserve">, модель 185ОК, с/н ННА 185 </w:t>
      </w:r>
      <w:r w:rsidRPr="002648AA">
        <w:rPr>
          <w:sz w:val="28"/>
          <w:szCs w:val="28"/>
          <w:lang w:val="en-US"/>
        </w:rPr>
        <w:t>LPH</w:t>
      </w:r>
      <w:r w:rsidRPr="002648AA">
        <w:rPr>
          <w:sz w:val="28"/>
          <w:szCs w:val="28"/>
        </w:rPr>
        <w:t>7</w:t>
      </w:r>
      <w:r w:rsidRPr="002648AA">
        <w:rPr>
          <w:sz w:val="28"/>
          <w:szCs w:val="28"/>
          <w:lang w:val="en-US"/>
        </w:rPr>
        <w:t>HC</w:t>
      </w:r>
      <w:r w:rsidRPr="002648AA">
        <w:rPr>
          <w:sz w:val="28"/>
          <w:szCs w:val="28"/>
        </w:rPr>
        <w:t>51108, 2007 р. в. на суму 3 753,0 тис. грн.</w:t>
      </w:r>
    </w:p>
    <w:p w:rsidR="00ED06B7" w:rsidRPr="002648AA" w:rsidRDefault="00ED06B7" w:rsidP="00ED06B7">
      <w:pPr>
        <w:jc w:val="both"/>
        <w:rPr>
          <w:sz w:val="28"/>
          <w:szCs w:val="28"/>
        </w:rPr>
      </w:pPr>
      <w:r w:rsidRPr="002648AA">
        <w:rPr>
          <w:sz w:val="28"/>
          <w:szCs w:val="28"/>
        </w:rPr>
        <w:tab/>
        <w:t xml:space="preserve">Відповідно до Програми охорони навколишнього природного середовища на 2023-2025 роки ТзОВ «Захід Буд Проект»: виготовлено ПКД на об’єкт «Відновлення і підтримання сприятливого гідрологічного режиму та санітарного </w:t>
      </w:r>
      <w:r w:rsidRPr="002648AA">
        <w:rPr>
          <w:sz w:val="28"/>
          <w:szCs w:val="28"/>
        </w:rPr>
        <w:lastRenderedPageBreak/>
        <w:t>стану річки Сівка на території Калуської міської територіальної громади» та на об’єкт «Відновлення і підтримання сприятливого гідрологічного режиму та санітарного стану річки Сівка на ділянці від вулиці</w:t>
      </w:r>
      <w:r w:rsidR="00B46E29">
        <w:rPr>
          <w:sz w:val="28"/>
          <w:szCs w:val="28"/>
        </w:rPr>
        <w:t xml:space="preserve"> Павлика до моста на проспекті Л</w:t>
      </w:r>
      <w:r w:rsidRPr="002648AA">
        <w:rPr>
          <w:sz w:val="28"/>
          <w:szCs w:val="28"/>
        </w:rPr>
        <w:t xml:space="preserve">есі Українки в м. Калуші Івано-Франківської області» на суму 245,6 тис. грн.; КП «Екоресурс» придбано насос занурювального для відкачування фільтрату </w:t>
      </w:r>
      <w:r w:rsidRPr="002648AA">
        <w:rPr>
          <w:sz w:val="28"/>
          <w:szCs w:val="28"/>
          <w:lang w:val="en-US"/>
        </w:rPr>
        <w:t>DM</w:t>
      </w:r>
      <w:r w:rsidRPr="002648AA">
        <w:rPr>
          <w:sz w:val="28"/>
          <w:szCs w:val="28"/>
        </w:rPr>
        <w:t>-20-55-11/2 та ультразвукового лічильника ЕРГОМЕРА-125БА-Б10-Ду50/В1/10/1, 6МПа/50*С/НС-</w:t>
      </w:r>
      <w:r w:rsidRPr="002648AA">
        <w:rPr>
          <w:sz w:val="28"/>
          <w:szCs w:val="28"/>
          <w:lang w:val="en-US"/>
        </w:rPr>
        <w:t>RS</w:t>
      </w:r>
      <w:r w:rsidRPr="002648AA">
        <w:rPr>
          <w:sz w:val="28"/>
          <w:szCs w:val="28"/>
        </w:rPr>
        <w:t>232-</w:t>
      </w:r>
      <w:r w:rsidRPr="002648AA">
        <w:rPr>
          <w:sz w:val="28"/>
          <w:szCs w:val="28"/>
          <w:lang w:val="en-US"/>
        </w:rPr>
        <w:t>C</w:t>
      </w:r>
      <w:r w:rsidRPr="002648AA">
        <w:rPr>
          <w:sz w:val="28"/>
          <w:szCs w:val="28"/>
        </w:rPr>
        <w:t>-</w:t>
      </w:r>
      <w:r w:rsidRPr="002648AA">
        <w:rPr>
          <w:sz w:val="28"/>
          <w:szCs w:val="28"/>
          <w:lang w:val="en-US"/>
        </w:rPr>
        <w:t>SMZ</w:t>
      </w:r>
      <w:r w:rsidRPr="002648AA">
        <w:rPr>
          <w:sz w:val="28"/>
          <w:szCs w:val="28"/>
        </w:rPr>
        <w:t xml:space="preserve"> </w:t>
      </w:r>
      <w:r w:rsidRPr="002648AA">
        <w:rPr>
          <w:sz w:val="28"/>
          <w:szCs w:val="28"/>
          <w:lang w:val="en-US"/>
        </w:rPr>
        <w:t>Q</w:t>
      </w:r>
      <w:r w:rsidRPr="002648AA">
        <w:rPr>
          <w:sz w:val="28"/>
          <w:szCs w:val="28"/>
        </w:rPr>
        <w:t>63</w:t>
      </w:r>
      <w:r w:rsidRPr="002648AA">
        <w:rPr>
          <w:sz w:val="28"/>
          <w:szCs w:val="28"/>
          <w:lang w:val="en-US"/>
        </w:rPr>
        <w:t>R</w:t>
      </w:r>
      <w:r w:rsidRPr="002648AA">
        <w:rPr>
          <w:sz w:val="28"/>
          <w:szCs w:val="28"/>
        </w:rPr>
        <w:t>100 (виконання для стічних во</w:t>
      </w:r>
      <w:r w:rsidR="00F943EC">
        <w:rPr>
          <w:sz w:val="28"/>
          <w:szCs w:val="28"/>
        </w:rPr>
        <w:t xml:space="preserve">д) на суму 250,2 тис. грн.; </w:t>
      </w:r>
      <w:r w:rsidRPr="002648AA">
        <w:rPr>
          <w:sz w:val="28"/>
          <w:szCs w:val="28"/>
        </w:rPr>
        <w:t>ФОП Храновський М.С. облаштовано майданчики для збору твердих побутових відходів на суму 104,6 тис. грн.</w:t>
      </w:r>
    </w:p>
    <w:p w:rsidR="00D477D7" w:rsidRPr="002648AA" w:rsidRDefault="00ED06B7" w:rsidP="00D477D7">
      <w:pPr>
        <w:jc w:val="both"/>
        <w:rPr>
          <w:sz w:val="28"/>
          <w:szCs w:val="28"/>
        </w:rPr>
      </w:pPr>
      <w:r w:rsidRPr="002648AA">
        <w:rPr>
          <w:sz w:val="28"/>
          <w:szCs w:val="28"/>
        </w:rPr>
        <w:t xml:space="preserve">         За Програмою фінансової</w:t>
      </w:r>
      <w:r w:rsidR="00F943EC">
        <w:rPr>
          <w:sz w:val="28"/>
          <w:szCs w:val="28"/>
        </w:rPr>
        <w:t xml:space="preserve"> підтримки КП «УК» «Добродім» </w:t>
      </w:r>
      <w:r w:rsidRPr="002648AA">
        <w:rPr>
          <w:sz w:val="28"/>
          <w:szCs w:val="28"/>
        </w:rPr>
        <w:t>проведено оплату на суму 3197,2 тис. грн.</w:t>
      </w:r>
    </w:p>
    <w:p w:rsidR="00F1594F" w:rsidRPr="002648AA" w:rsidRDefault="003E5A92" w:rsidP="00F1594F">
      <w:pPr>
        <w:jc w:val="both"/>
        <w:rPr>
          <w:sz w:val="28"/>
          <w:szCs w:val="28"/>
          <w:lang w:eastAsia="en-US"/>
        </w:rPr>
      </w:pPr>
      <w:r>
        <w:rPr>
          <w:sz w:val="28"/>
          <w:szCs w:val="28"/>
        </w:rPr>
        <w:tab/>
        <w:t xml:space="preserve">По </w:t>
      </w:r>
      <w:r w:rsidR="00D477D7" w:rsidRPr="002648AA">
        <w:rPr>
          <w:sz w:val="28"/>
          <w:szCs w:val="28"/>
        </w:rPr>
        <w:t>Програмі капітального ремонту багатоквартирних житлових будинків   Калуської територіальної громади  на 202</w:t>
      </w:r>
      <w:r>
        <w:rPr>
          <w:sz w:val="28"/>
          <w:szCs w:val="28"/>
        </w:rPr>
        <w:t>4-2026 роки</w:t>
      </w:r>
      <w:r w:rsidR="00D477D7" w:rsidRPr="002648AA">
        <w:rPr>
          <w:sz w:val="28"/>
          <w:szCs w:val="28"/>
        </w:rPr>
        <w:t xml:space="preserve"> виконано робіт на суму 2383,6 тис. грн., а саме </w:t>
      </w:r>
      <w:r w:rsidR="00D477D7" w:rsidRPr="002648AA">
        <w:rPr>
          <w:sz w:val="28"/>
          <w:szCs w:val="28"/>
          <w:lang w:eastAsia="en-US"/>
        </w:rPr>
        <w:t>ТзОВ «Дієкс-Вест» проведено експертні обстеження пасажирських ліфтів в кількості 6 одиниць</w:t>
      </w:r>
      <w:r w:rsidR="00F1594F" w:rsidRPr="002648AA">
        <w:rPr>
          <w:sz w:val="28"/>
          <w:szCs w:val="28"/>
          <w:lang w:eastAsia="en-US"/>
        </w:rPr>
        <w:t>;</w:t>
      </w:r>
      <w:r w:rsidR="00D477D7" w:rsidRPr="002648AA">
        <w:rPr>
          <w:sz w:val="28"/>
          <w:szCs w:val="28"/>
        </w:rPr>
        <w:t xml:space="preserve"> СРБПП «Ліфткомплект» виконано капітальний ремон</w:t>
      </w:r>
      <w:r w:rsidR="00A33FEA">
        <w:rPr>
          <w:sz w:val="28"/>
          <w:szCs w:val="28"/>
        </w:rPr>
        <w:t>т 30-ти ліфтів, на які витрачено</w:t>
      </w:r>
      <w:r w:rsidR="00D477D7" w:rsidRPr="002648AA">
        <w:rPr>
          <w:sz w:val="28"/>
          <w:szCs w:val="28"/>
        </w:rPr>
        <w:t xml:space="preserve"> 583,9 тис. грн. з них з бюджету громади– 467,1 тис. грн. та співфінансування мешканців – 116,8 тис. грн., в тому числі на зді</w:t>
      </w:r>
      <w:r w:rsidR="009F0029">
        <w:rPr>
          <w:sz w:val="28"/>
          <w:szCs w:val="28"/>
        </w:rPr>
        <w:t xml:space="preserve">йснення технічного нагляду 7,4 </w:t>
      </w:r>
      <w:r w:rsidR="00D477D7" w:rsidRPr="002648AA">
        <w:rPr>
          <w:sz w:val="28"/>
          <w:szCs w:val="28"/>
        </w:rPr>
        <w:t>тис. грн.</w:t>
      </w:r>
      <w:r w:rsidR="00F1594F" w:rsidRPr="002648AA">
        <w:rPr>
          <w:sz w:val="28"/>
          <w:szCs w:val="28"/>
        </w:rPr>
        <w:t xml:space="preserve"> </w:t>
      </w:r>
      <w:r w:rsidR="00D477D7" w:rsidRPr="002648AA">
        <w:rPr>
          <w:sz w:val="28"/>
          <w:szCs w:val="28"/>
        </w:rPr>
        <w:t>Проведено технічних оглядів 110</w:t>
      </w:r>
      <w:r w:rsidR="00F1594F" w:rsidRPr="002648AA">
        <w:rPr>
          <w:sz w:val="28"/>
          <w:szCs w:val="28"/>
        </w:rPr>
        <w:t xml:space="preserve"> </w:t>
      </w:r>
      <w:r w:rsidR="00D477D7" w:rsidRPr="002648AA">
        <w:rPr>
          <w:sz w:val="28"/>
          <w:szCs w:val="28"/>
        </w:rPr>
        <w:t>пасажирських ліфтів  за 130,</w:t>
      </w:r>
      <w:r w:rsidR="00F1594F" w:rsidRPr="002648AA">
        <w:rPr>
          <w:sz w:val="28"/>
          <w:szCs w:val="28"/>
        </w:rPr>
        <w:t>1</w:t>
      </w:r>
      <w:r w:rsidR="00D477D7" w:rsidRPr="002648AA">
        <w:rPr>
          <w:sz w:val="28"/>
          <w:szCs w:val="28"/>
        </w:rPr>
        <w:t xml:space="preserve"> тис. грн.</w:t>
      </w:r>
      <w:r w:rsidR="00F1594F" w:rsidRPr="002648AA">
        <w:rPr>
          <w:sz w:val="28"/>
          <w:szCs w:val="28"/>
        </w:rPr>
        <w:t>;</w:t>
      </w:r>
      <w:r w:rsidR="00F1594F" w:rsidRPr="002648AA">
        <w:rPr>
          <w:sz w:val="28"/>
          <w:szCs w:val="28"/>
          <w:lang w:eastAsia="en-US"/>
        </w:rPr>
        <w:t xml:space="preserve"> ФОП Бекита Р.І. проведено «Капітальний ремонт покрівлі під’їзду №1 житлового будинку по вул. Малицької, 3» та оплачено 333,543 тис. грн. </w:t>
      </w:r>
      <w:bookmarkStart w:id="7" w:name="_Hlk185404184"/>
      <w:r w:rsidR="00F1594F" w:rsidRPr="002648AA">
        <w:rPr>
          <w:sz w:val="28"/>
          <w:szCs w:val="28"/>
          <w:lang w:eastAsia="en-US"/>
        </w:rPr>
        <w:t>з них з бюджету громади – 266,8  тис. грн. та співфінансування мешканців –  66,7 тис. грн.</w:t>
      </w:r>
      <w:bookmarkEnd w:id="7"/>
      <w:r w:rsidR="00F1594F" w:rsidRPr="002648AA">
        <w:rPr>
          <w:sz w:val="28"/>
          <w:szCs w:val="28"/>
          <w:lang w:eastAsia="en-US"/>
        </w:rPr>
        <w:t>, ФОП Чура І.Г. проведено  «Капітальний ремонт покрівлі під’їзду №2 житлового буд</w:t>
      </w:r>
      <w:r>
        <w:rPr>
          <w:sz w:val="28"/>
          <w:szCs w:val="28"/>
          <w:lang w:eastAsia="en-US"/>
        </w:rPr>
        <w:t>инку по вул. Героїв України, 13В</w:t>
      </w:r>
      <w:r w:rsidR="00F1594F" w:rsidRPr="002648AA">
        <w:rPr>
          <w:sz w:val="28"/>
          <w:szCs w:val="28"/>
          <w:lang w:eastAsia="en-US"/>
        </w:rPr>
        <w:t>»  та оплачено 344,3 тис. грн. з них з  бюджету громади– 275,5  тис. грн. та співфінансування мешканців 68,8 тис. грн.;                                                                                                                                                                                                                                                                                                                                                                                                                                                                                                                                                                                                                                                                                                                                                                                                                                                                                                                                                                                                                                                                                                                                                                                                                                                                                                                                                                                                                                                                                                                                                                                                                                                                                                                                                                                                                                                            ФОП Кобута І.М. проведено  «Капітальний ремонт  покрівлі житлового будинку по вул. Підвальна, 2а</w:t>
      </w:r>
      <w:r>
        <w:rPr>
          <w:sz w:val="28"/>
          <w:szCs w:val="28"/>
          <w:lang w:eastAsia="en-US"/>
        </w:rPr>
        <w:t xml:space="preserve"> » </w:t>
      </w:r>
      <w:r w:rsidR="00F1594F" w:rsidRPr="002648AA">
        <w:rPr>
          <w:sz w:val="28"/>
          <w:szCs w:val="28"/>
          <w:lang w:eastAsia="en-US"/>
        </w:rPr>
        <w:t>та оп</w:t>
      </w:r>
      <w:r>
        <w:rPr>
          <w:sz w:val="28"/>
          <w:szCs w:val="28"/>
          <w:lang w:eastAsia="en-US"/>
        </w:rPr>
        <w:t xml:space="preserve">лачено 335,3 тис. грн. з них з </w:t>
      </w:r>
      <w:r w:rsidR="00F1594F" w:rsidRPr="002648AA">
        <w:rPr>
          <w:sz w:val="28"/>
          <w:szCs w:val="28"/>
          <w:lang w:eastAsia="en-US"/>
        </w:rPr>
        <w:t>бюджету громади – 268,2 тис. грн. та співфінансування мешканців – 67,1 тис. грн.;                                                                                                                                                                                                                                                                                                                                                                                                                                                                                                                                                                                                                                                                                                                                                                                                                                                                                                                                                                                                                                                                               ФОП Тупичак  В.А. проведено</w:t>
      </w:r>
      <w:r>
        <w:rPr>
          <w:sz w:val="28"/>
          <w:szCs w:val="28"/>
          <w:lang w:eastAsia="en-US"/>
        </w:rPr>
        <w:t xml:space="preserve">  «Капітальний ремонт покрівлі </w:t>
      </w:r>
      <w:r w:rsidR="00F1594F" w:rsidRPr="002648AA">
        <w:rPr>
          <w:sz w:val="28"/>
          <w:szCs w:val="28"/>
          <w:lang w:eastAsia="en-US"/>
        </w:rPr>
        <w:t xml:space="preserve">житлового будинку по пр. Л.Українки, 13» та оплачено 279,4 тис. грн. з них з бюджету громади– 223,6  тис. грн. та співфінансування мешканців – 55,9 тис. грн.;                                                                                                                                                                                                                                                                                                                                                                                                                                                                                                                                                                                                                                                                                                                                                                                                                                                                                                                                                                                                                                                                                                                                                                                                                                                                                                                                                                                                                                                                                                                                                                                                                                                                                                                                                                                                                                                                                       </w:t>
      </w:r>
    </w:p>
    <w:p w:rsidR="00F1594F" w:rsidRPr="002648AA" w:rsidRDefault="00F1594F" w:rsidP="00F1594F">
      <w:pPr>
        <w:jc w:val="both"/>
        <w:rPr>
          <w:sz w:val="28"/>
          <w:szCs w:val="28"/>
          <w:lang w:eastAsia="en-US"/>
        </w:rPr>
      </w:pPr>
      <w:r w:rsidRPr="002648AA">
        <w:rPr>
          <w:sz w:val="28"/>
          <w:szCs w:val="28"/>
          <w:lang w:eastAsia="en-US"/>
        </w:rPr>
        <w:t>ФОП Гекало виконано капітальний ремонт електромереж житлового будинку по вул.Винниченка, 6 на суму 92,1 тис. грн., із них: бюджет громади -  55,2 тис. грн., співфінансування – 36,8 тис. грн.</w:t>
      </w:r>
      <w:r w:rsidR="008C1812" w:rsidRPr="002648AA">
        <w:rPr>
          <w:sz w:val="28"/>
          <w:szCs w:val="28"/>
          <w:lang w:eastAsia="en-US"/>
        </w:rPr>
        <w:t xml:space="preserve">; </w:t>
      </w:r>
      <w:r w:rsidRPr="002648AA">
        <w:rPr>
          <w:sz w:val="28"/>
          <w:szCs w:val="28"/>
          <w:lang w:eastAsia="en-US"/>
        </w:rPr>
        <w:t xml:space="preserve">ПП «Максвел» проведено роботи із капітального ремонту електричних мереж житлового будинку по вул. С.Стрільців, 3, на що </w:t>
      </w:r>
      <w:r w:rsidR="001767BB">
        <w:rPr>
          <w:sz w:val="28"/>
          <w:szCs w:val="28"/>
          <w:lang w:eastAsia="en-US"/>
        </w:rPr>
        <w:t>витра</w:t>
      </w:r>
      <w:r w:rsidRPr="002648AA">
        <w:rPr>
          <w:sz w:val="28"/>
          <w:szCs w:val="28"/>
          <w:lang w:eastAsia="en-US"/>
        </w:rPr>
        <w:t>чено 110,3 тис. грн., із них:  бюджет</w:t>
      </w:r>
      <w:r w:rsidR="008C1812" w:rsidRPr="002648AA">
        <w:rPr>
          <w:sz w:val="28"/>
          <w:szCs w:val="28"/>
          <w:lang w:eastAsia="en-US"/>
        </w:rPr>
        <w:t xml:space="preserve"> громади</w:t>
      </w:r>
      <w:r w:rsidRPr="002648AA">
        <w:rPr>
          <w:sz w:val="28"/>
          <w:szCs w:val="28"/>
          <w:lang w:eastAsia="en-US"/>
        </w:rPr>
        <w:t xml:space="preserve"> -  66,2 тис. грн., співфінансування – 44,1 тис. грн.</w:t>
      </w:r>
    </w:p>
    <w:p w:rsidR="00D477D7" w:rsidRPr="002648AA" w:rsidRDefault="008C1812" w:rsidP="00F1594F">
      <w:pPr>
        <w:jc w:val="both"/>
        <w:rPr>
          <w:sz w:val="28"/>
          <w:szCs w:val="28"/>
        </w:rPr>
      </w:pPr>
      <w:r w:rsidRPr="002648AA">
        <w:rPr>
          <w:sz w:val="28"/>
          <w:szCs w:val="28"/>
        </w:rPr>
        <w:tab/>
        <w:t>За Програмою фін</w:t>
      </w:r>
      <w:r w:rsidR="003E5A92">
        <w:rPr>
          <w:sz w:val="28"/>
          <w:szCs w:val="28"/>
        </w:rPr>
        <w:t xml:space="preserve">ансової підтримки КП «Калуська </w:t>
      </w:r>
      <w:r w:rsidR="004C520D">
        <w:rPr>
          <w:sz w:val="28"/>
          <w:szCs w:val="28"/>
        </w:rPr>
        <w:t>е</w:t>
      </w:r>
      <w:r w:rsidRPr="002648AA">
        <w:rPr>
          <w:sz w:val="28"/>
          <w:szCs w:val="28"/>
        </w:rPr>
        <w:t xml:space="preserve">нергетична Компанія»  проведено оплату в сумі </w:t>
      </w:r>
      <w:r w:rsidRPr="002648AA">
        <w:rPr>
          <w:color w:val="000000"/>
          <w:sz w:val="28"/>
          <w:szCs w:val="28"/>
        </w:rPr>
        <w:t>18 976,7</w:t>
      </w:r>
      <w:r w:rsidRPr="002648AA">
        <w:rPr>
          <w:color w:val="FF0000"/>
          <w:sz w:val="28"/>
          <w:szCs w:val="28"/>
        </w:rPr>
        <w:t xml:space="preserve"> </w:t>
      </w:r>
      <w:r w:rsidRPr="002648AA">
        <w:rPr>
          <w:sz w:val="28"/>
          <w:szCs w:val="28"/>
        </w:rPr>
        <w:t>тис. грн.</w:t>
      </w:r>
    </w:p>
    <w:p w:rsidR="002E0654" w:rsidRPr="002648AA" w:rsidRDefault="002E0654" w:rsidP="002E0654">
      <w:pPr>
        <w:pStyle w:val="afb"/>
        <w:ind w:left="142" w:firstLine="567"/>
        <w:rPr>
          <w:sz w:val="28"/>
          <w:szCs w:val="28"/>
        </w:rPr>
      </w:pPr>
      <w:r w:rsidRPr="002648AA">
        <w:rPr>
          <w:sz w:val="28"/>
          <w:szCs w:val="28"/>
        </w:rPr>
        <w:t xml:space="preserve">По Програмі проведення дератизаційних робіт в підвальних приміщеннях житлових будинків м. Калуша на 2024-2026 роки оплачено послуг на </w:t>
      </w:r>
      <w:r w:rsidR="0070195E" w:rsidRPr="002648AA">
        <w:rPr>
          <w:sz w:val="28"/>
          <w:szCs w:val="28"/>
        </w:rPr>
        <w:t>181</w:t>
      </w:r>
      <w:r w:rsidRPr="002648AA">
        <w:rPr>
          <w:sz w:val="28"/>
          <w:szCs w:val="28"/>
        </w:rPr>
        <w:t xml:space="preserve"> тис. грн.</w:t>
      </w:r>
    </w:p>
    <w:p w:rsidR="0070195E" w:rsidRPr="002648AA" w:rsidRDefault="002E0654" w:rsidP="005E0AEB">
      <w:pPr>
        <w:ind w:firstLine="540"/>
        <w:jc w:val="both"/>
        <w:rPr>
          <w:sz w:val="28"/>
          <w:szCs w:val="28"/>
        </w:rPr>
      </w:pPr>
      <w:r w:rsidRPr="002648AA">
        <w:rPr>
          <w:sz w:val="28"/>
          <w:szCs w:val="28"/>
        </w:rPr>
        <w:t xml:space="preserve">По Програмі здійснення Калуської міською радою внесків до статутних капіталів </w:t>
      </w:r>
      <w:r w:rsidR="0070195E" w:rsidRPr="002648AA">
        <w:rPr>
          <w:sz w:val="28"/>
          <w:szCs w:val="28"/>
        </w:rPr>
        <w:t xml:space="preserve">проведено оплату в сумі 4218,4 тис. грн. в тому числі: КП «Калуська енергетична Компанія» </w:t>
      </w:r>
      <w:r w:rsidR="004C520D">
        <w:rPr>
          <w:sz w:val="28"/>
          <w:szCs w:val="28"/>
        </w:rPr>
        <w:t xml:space="preserve">використано 3 249,3 тис. грн. та </w:t>
      </w:r>
      <w:r w:rsidR="0070195E" w:rsidRPr="002648AA">
        <w:rPr>
          <w:sz w:val="28"/>
          <w:szCs w:val="28"/>
        </w:rPr>
        <w:t>КП «ДОБРОДІМ» використано 969,1 тис. грн.</w:t>
      </w:r>
    </w:p>
    <w:p w:rsidR="002F2A92" w:rsidRPr="002648AA" w:rsidRDefault="002E0654" w:rsidP="005E0AEB">
      <w:pPr>
        <w:ind w:firstLine="540"/>
        <w:jc w:val="both"/>
        <w:rPr>
          <w:sz w:val="28"/>
          <w:szCs w:val="28"/>
        </w:rPr>
      </w:pPr>
      <w:r w:rsidRPr="002648AA">
        <w:rPr>
          <w:sz w:val="28"/>
          <w:szCs w:val="28"/>
        </w:rPr>
        <w:lastRenderedPageBreak/>
        <w:t xml:space="preserve">По Програмі фінансової підтримки КП «Водотеплосервіс» використано </w:t>
      </w:r>
      <w:r w:rsidR="0070195E" w:rsidRPr="002648AA">
        <w:rPr>
          <w:sz w:val="28"/>
          <w:szCs w:val="28"/>
        </w:rPr>
        <w:t>246,4</w:t>
      </w:r>
      <w:r w:rsidRPr="002648AA">
        <w:rPr>
          <w:sz w:val="28"/>
          <w:szCs w:val="28"/>
        </w:rPr>
        <w:t xml:space="preserve"> тис.</w:t>
      </w:r>
      <w:r w:rsidR="000B2BBB" w:rsidRPr="002648AA">
        <w:rPr>
          <w:sz w:val="28"/>
          <w:szCs w:val="28"/>
        </w:rPr>
        <w:t xml:space="preserve"> </w:t>
      </w:r>
      <w:r w:rsidRPr="002648AA">
        <w:rPr>
          <w:sz w:val="28"/>
          <w:szCs w:val="28"/>
        </w:rPr>
        <w:t>грн.</w:t>
      </w:r>
      <w:r w:rsidR="002F2A92" w:rsidRPr="002648AA">
        <w:rPr>
          <w:sz w:val="28"/>
          <w:szCs w:val="28"/>
        </w:rPr>
        <w:t xml:space="preserve"> </w:t>
      </w:r>
    </w:p>
    <w:p w:rsidR="002E0654" w:rsidRPr="002648AA" w:rsidRDefault="002E0654" w:rsidP="005E0AEB">
      <w:pPr>
        <w:ind w:firstLine="540"/>
        <w:jc w:val="both"/>
        <w:rPr>
          <w:sz w:val="28"/>
          <w:szCs w:val="28"/>
        </w:rPr>
      </w:pPr>
      <w:r w:rsidRPr="002648AA">
        <w:rPr>
          <w:sz w:val="28"/>
          <w:szCs w:val="28"/>
        </w:rPr>
        <w:t xml:space="preserve">По Програмі відшкодування різниці в тарифах на комунальні послуги КП «Калуська енергетична Компанія» на 2025 рік проведено оплату в сумі </w:t>
      </w:r>
      <w:r w:rsidR="0070195E" w:rsidRPr="002648AA">
        <w:rPr>
          <w:sz w:val="28"/>
          <w:szCs w:val="28"/>
        </w:rPr>
        <w:t xml:space="preserve">1637,3 </w:t>
      </w:r>
      <w:r w:rsidRPr="002648AA">
        <w:rPr>
          <w:sz w:val="28"/>
          <w:szCs w:val="28"/>
        </w:rPr>
        <w:t>тис.</w:t>
      </w:r>
      <w:r w:rsidR="000B2BBB" w:rsidRPr="002648AA">
        <w:rPr>
          <w:sz w:val="28"/>
          <w:szCs w:val="28"/>
        </w:rPr>
        <w:t xml:space="preserve"> </w:t>
      </w:r>
      <w:r w:rsidRPr="002648AA">
        <w:rPr>
          <w:sz w:val="28"/>
          <w:szCs w:val="28"/>
        </w:rPr>
        <w:t>грн.</w:t>
      </w:r>
    </w:p>
    <w:p w:rsidR="002E0654" w:rsidRPr="002648AA" w:rsidRDefault="002E0654" w:rsidP="002E0654">
      <w:pPr>
        <w:ind w:firstLine="284"/>
        <w:jc w:val="both"/>
        <w:rPr>
          <w:rFonts w:ascii="Calibri" w:hAnsi="Calibri"/>
        </w:rPr>
      </w:pPr>
      <w:r w:rsidRPr="002648AA">
        <w:rPr>
          <w:sz w:val="28"/>
          <w:szCs w:val="28"/>
        </w:rPr>
        <w:t xml:space="preserve">Відповідно до Програми для забезпечення виконання рішень суду комунальним підприємством «Калуська енергетична Компанія» проведено оплату коштів 4 971,9 тис. грн. згідно рішення господарського суду Івано-Франківської обл. від 23.01.2025 у справі №909/857/24. </w:t>
      </w:r>
    </w:p>
    <w:p w:rsidR="0070195E" w:rsidRPr="002648AA" w:rsidRDefault="002E0654" w:rsidP="0070195E">
      <w:pPr>
        <w:ind w:firstLine="284"/>
        <w:jc w:val="both"/>
        <w:rPr>
          <w:sz w:val="28"/>
          <w:szCs w:val="28"/>
        </w:rPr>
      </w:pPr>
      <w:r w:rsidRPr="002648AA">
        <w:rPr>
          <w:sz w:val="28"/>
          <w:szCs w:val="28"/>
        </w:rPr>
        <w:t xml:space="preserve">    </w:t>
      </w:r>
      <w:r w:rsidR="0070195E" w:rsidRPr="002648AA">
        <w:rPr>
          <w:sz w:val="28"/>
          <w:szCs w:val="28"/>
        </w:rPr>
        <w:t xml:space="preserve">За Програмою компенсації боргових зобов’язань  комунальному підприємству «Калуська енергетична Компанія» Калуської </w:t>
      </w:r>
      <w:r w:rsidR="00BF117B">
        <w:rPr>
          <w:sz w:val="28"/>
          <w:szCs w:val="28"/>
        </w:rPr>
        <w:t xml:space="preserve">міської ради на 2025-2026 роки </w:t>
      </w:r>
      <w:r w:rsidR="0070195E" w:rsidRPr="002648AA">
        <w:rPr>
          <w:sz w:val="28"/>
          <w:szCs w:val="28"/>
        </w:rPr>
        <w:t xml:space="preserve"> використано 1 000,0 тис. грн. на оплату за </w:t>
      </w:r>
      <w:r w:rsidR="00BF117B">
        <w:rPr>
          <w:sz w:val="28"/>
          <w:szCs w:val="28"/>
        </w:rPr>
        <w:t xml:space="preserve">послуги з очищення стічних вод </w:t>
      </w:r>
      <w:r w:rsidR="0070195E" w:rsidRPr="002648AA">
        <w:rPr>
          <w:sz w:val="28"/>
          <w:szCs w:val="28"/>
        </w:rPr>
        <w:t>згідно договору про надання послуг з очищення господарсько-побутових стічних вод ТОВ «Карпатнафтохім».</w:t>
      </w:r>
    </w:p>
    <w:p w:rsidR="0070195E" w:rsidRPr="002648AA" w:rsidRDefault="00464E0C" w:rsidP="0070195E">
      <w:pPr>
        <w:jc w:val="both"/>
        <w:rPr>
          <w:sz w:val="28"/>
          <w:szCs w:val="28"/>
        </w:rPr>
      </w:pPr>
      <w:r>
        <w:rPr>
          <w:sz w:val="28"/>
          <w:szCs w:val="28"/>
        </w:rPr>
        <w:tab/>
        <w:t>Згідно до «</w:t>
      </w:r>
      <w:r w:rsidR="0070195E" w:rsidRPr="002648AA">
        <w:rPr>
          <w:sz w:val="28"/>
          <w:szCs w:val="28"/>
        </w:rPr>
        <w:t>Програми стимулювання створення та підтримки об’єднань співвласників багатоквартирних будинків (ОСББ) в Калуській територіальній громаді на 2023-2025 роки»» проведен</w:t>
      </w:r>
      <w:r>
        <w:rPr>
          <w:sz w:val="28"/>
          <w:szCs w:val="28"/>
        </w:rPr>
        <w:t>о фінансування  на суму 1845,6</w:t>
      </w:r>
      <w:r w:rsidR="0070195E" w:rsidRPr="002648AA">
        <w:rPr>
          <w:sz w:val="28"/>
          <w:szCs w:val="28"/>
        </w:rPr>
        <w:t xml:space="preserve"> тис. грн.</w:t>
      </w:r>
    </w:p>
    <w:p w:rsidR="0070195E" w:rsidRPr="002648AA" w:rsidRDefault="0070195E" w:rsidP="0070195E">
      <w:pPr>
        <w:jc w:val="both"/>
        <w:rPr>
          <w:sz w:val="28"/>
          <w:szCs w:val="28"/>
        </w:rPr>
      </w:pPr>
      <w:r w:rsidRPr="002648AA">
        <w:rPr>
          <w:sz w:val="28"/>
          <w:szCs w:val="28"/>
          <w:lang w:eastAsia="uk-UA"/>
        </w:rPr>
        <w:tab/>
        <w:t>В межах Програми "Енергодім Калуш на 2024-2026 роки"  профінансовано(відшкодовано) суму фактично понесених витрат на впровадження енергозберігаючих заходів з</w:t>
      </w:r>
      <w:r w:rsidR="00340BA5" w:rsidRPr="002648AA">
        <w:rPr>
          <w:sz w:val="28"/>
          <w:szCs w:val="28"/>
          <w:lang w:eastAsia="uk-UA"/>
        </w:rPr>
        <w:t xml:space="preserve"> місцевого</w:t>
      </w:r>
      <w:r w:rsidRPr="002648AA">
        <w:rPr>
          <w:sz w:val="28"/>
          <w:szCs w:val="28"/>
          <w:lang w:eastAsia="uk-UA"/>
        </w:rPr>
        <w:t xml:space="preserve"> бюджету проведених ОСББ" Незалежність-К "(житловий будинок бульвар Незалежності,4 ) в межах 5% -1 710, </w:t>
      </w:r>
      <w:r w:rsidR="00340BA5" w:rsidRPr="002648AA">
        <w:rPr>
          <w:sz w:val="28"/>
          <w:szCs w:val="28"/>
          <w:lang w:eastAsia="uk-UA"/>
        </w:rPr>
        <w:t>2</w:t>
      </w:r>
      <w:r w:rsidRPr="002648AA">
        <w:rPr>
          <w:sz w:val="28"/>
          <w:szCs w:val="28"/>
          <w:lang w:eastAsia="uk-UA"/>
        </w:rPr>
        <w:t xml:space="preserve"> тис.</w:t>
      </w:r>
      <w:r w:rsidR="00340BA5" w:rsidRPr="002648AA">
        <w:rPr>
          <w:sz w:val="28"/>
          <w:szCs w:val="28"/>
          <w:lang w:eastAsia="uk-UA"/>
        </w:rPr>
        <w:t xml:space="preserve"> </w:t>
      </w:r>
      <w:r w:rsidRPr="002648AA">
        <w:rPr>
          <w:sz w:val="28"/>
          <w:szCs w:val="28"/>
          <w:lang w:eastAsia="uk-UA"/>
        </w:rPr>
        <w:t>грн</w:t>
      </w:r>
      <w:r w:rsidR="00340BA5" w:rsidRPr="002648AA">
        <w:rPr>
          <w:sz w:val="28"/>
          <w:szCs w:val="28"/>
          <w:lang w:eastAsia="uk-UA"/>
        </w:rPr>
        <w:t>.</w:t>
      </w:r>
    </w:p>
    <w:p w:rsidR="002E0654" w:rsidRPr="002648AA" w:rsidRDefault="002E0654" w:rsidP="002E0654">
      <w:pPr>
        <w:pStyle w:val="afb"/>
        <w:ind w:left="540" w:hanging="360"/>
        <w:rPr>
          <w:sz w:val="28"/>
          <w:szCs w:val="28"/>
        </w:rPr>
      </w:pPr>
    </w:p>
    <w:p w:rsidR="00281C0A" w:rsidRPr="002648AA" w:rsidRDefault="00E1312E" w:rsidP="009E450E">
      <w:pPr>
        <w:ind w:firstLine="567"/>
        <w:jc w:val="center"/>
        <w:rPr>
          <w:b/>
          <w:bCs/>
          <w:sz w:val="28"/>
          <w:szCs w:val="28"/>
        </w:rPr>
      </w:pPr>
      <w:r w:rsidRPr="002648AA">
        <w:rPr>
          <w:b/>
          <w:bCs/>
          <w:sz w:val="28"/>
          <w:szCs w:val="28"/>
        </w:rPr>
        <w:t>Гуманітарна сфе</w:t>
      </w:r>
      <w:r w:rsidR="00AF31FC" w:rsidRPr="002648AA">
        <w:rPr>
          <w:b/>
          <w:bCs/>
          <w:sz w:val="28"/>
          <w:szCs w:val="28"/>
        </w:rPr>
        <w:t>ра</w:t>
      </w:r>
    </w:p>
    <w:p w:rsidR="00BF7FFA" w:rsidRPr="002648AA" w:rsidRDefault="00BF7FFA" w:rsidP="007E084B">
      <w:pPr>
        <w:ind w:right="-143" w:firstLine="567"/>
        <w:jc w:val="center"/>
        <w:rPr>
          <w:b/>
          <w:bCs/>
          <w:sz w:val="28"/>
          <w:szCs w:val="28"/>
        </w:rPr>
      </w:pPr>
      <w:r w:rsidRPr="002648AA">
        <w:rPr>
          <w:b/>
          <w:bCs/>
          <w:sz w:val="28"/>
          <w:szCs w:val="28"/>
        </w:rPr>
        <w:t>Освіта</w:t>
      </w:r>
    </w:p>
    <w:p w:rsidR="00FD3283" w:rsidRPr="002648AA" w:rsidRDefault="00FD3283" w:rsidP="00FD3283">
      <w:pPr>
        <w:ind w:right="-143" w:firstLine="567"/>
        <w:jc w:val="both"/>
        <w:rPr>
          <w:sz w:val="28"/>
          <w:szCs w:val="28"/>
        </w:rPr>
      </w:pPr>
      <w:r w:rsidRPr="002648AA">
        <w:rPr>
          <w:sz w:val="28"/>
          <w:szCs w:val="28"/>
        </w:rPr>
        <w:t>З метою задоволення освітніх потреб функціонує 21 заклад загальної середньої освіти, в яких навчається 8 455 учнів (381 класі). У Калуському ліцеї №10 відкрито 10 класів (147 учнів)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118 класах є 170 учнів. У ліцеї №4 функціонує один клас для дітей із затримкою психічного розвитку (6 учнів). У Калуському ліцеї №6 відкрито три спортивні класи (7, 8, 9 клас). У закладах організовано 33 групи продовженого дня, які відвідує 958 школярів.</w:t>
      </w:r>
    </w:p>
    <w:p w:rsidR="00FD3283" w:rsidRPr="002648AA" w:rsidRDefault="00FD3283" w:rsidP="00FD3283">
      <w:pPr>
        <w:ind w:right="-143" w:firstLine="567"/>
        <w:jc w:val="both"/>
        <w:rPr>
          <w:sz w:val="28"/>
          <w:szCs w:val="28"/>
        </w:rPr>
      </w:pPr>
      <w:r w:rsidRPr="002648AA">
        <w:rPr>
          <w:sz w:val="28"/>
          <w:szCs w:val="28"/>
        </w:rPr>
        <w:t xml:space="preserve">Мережа закладів дошкільної освіти представлена 14 діючими установами. У 75 групах виховуються 1 490 дітей. </w:t>
      </w:r>
      <w:r w:rsidRPr="002648AA">
        <w:rPr>
          <w:color w:val="000000"/>
          <w:sz w:val="28"/>
          <w:szCs w:val="28"/>
        </w:rPr>
        <w:t>Функціонує 6 груп для дітей з особливими освітніми потребами ( 3 логопедичні групи в ЗДО «Ластівка», 3 - в ЗДО «Червона шапочка»), якими охоплено 60 дітей. Із вересня діє 11 інклюзивних груп ( три ЗДО «Калинка», по чотири- ЗДО «Журавлик», ЗДО «Золотий ключик»), в яких виховується 29 дітей. Дошкільні підрозділи функціонують в трьох ЗЗСО (Тужилівський ліцей, Вістівська гімназія, Сівка-Калуська гімназія) у 4 групах виховується 64 дітей. Також функціонують 6 груп короткотривалого перебування дітей (Голинський, Пійлівський, Ріп’янський ліцеї, Студінська гімназія, гімназія №9, Калуська філія Калуського ліцею №10), у яких виховується 55 дітей.</w:t>
      </w:r>
    </w:p>
    <w:p w:rsidR="00FD3283" w:rsidRPr="002648AA" w:rsidRDefault="00FD3283" w:rsidP="00FD3283">
      <w:pPr>
        <w:ind w:right="-143" w:firstLine="567"/>
        <w:jc w:val="both"/>
        <w:rPr>
          <w:sz w:val="28"/>
          <w:szCs w:val="28"/>
        </w:rPr>
      </w:pPr>
      <w:r w:rsidRPr="002648AA">
        <w:rPr>
          <w:sz w:val="28"/>
          <w:szCs w:val="28"/>
        </w:rPr>
        <w:t>У 3 позашкільних закладах освіти виховується 2 210 учнів у 154 групах, з них 4 інклюзивні групи (60 дітей).</w:t>
      </w:r>
    </w:p>
    <w:p w:rsidR="00FD3283" w:rsidRPr="002648AA" w:rsidRDefault="00FD3283" w:rsidP="00FD3283">
      <w:pPr>
        <w:pStyle w:val="afb"/>
        <w:ind w:left="0" w:right="-102" w:firstLine="567"/>
        <w:jc w:val="both"/>
        <w:rPr>
          <w:bCs/>
          <w:sz w:val="28"/>
          <w:szCs w:val="28"/>
        </w:rPr>
      </w:pPr>
      <w:r w:rsidRPr="002648AA">
        <w:rPr>
          <w:bCs/>
          <w:sz w:val="28"/>
          <w:szCs w:val="28"/>
        </w:rPr>
        <w:lastRenderedPageBreak/>
        <w:t>З вересня 2025 року організовано безкоштовне харчування для учнів пільгових категорій 5-11 класів –55 грн. (згідно з постановою Кабінету міністрів України №305 від 24.03.2021 року), сніданки і обіди для 61 учня спеціалізованих класів з видів спорту Калуського ліцею №6 в розмірі 105 грн. Також організовано харчування учнів 1-4 класів в сумі 50 грн в день, на що виділено кошти державної субвенції (70%) у 30% співфінансуванні з коштами місцевого бюджету.</w:t>
      </w:r>
    </w:p>
    <w:p w:rsidR="00FD3283" w:rsidRPr="002648AA" w:rsidRDefault="00FD3283" w:rsidP="00FD3283">
      <w:pPr>
        <w:spacing w:line="259" w:lineRule="auto"/>
        <w:ind w:firstLine="567"/>
        <w:jc w:val="both"/>
        <w:rPr>
          <w:sz w:val="28"/>
          <w:szCs w:val="28"/>
          <w:shd w:val="clear" w:color="auto" w:fill="FFFFFF"/>
        </w:rPr>
      </w:pPr>
      <w:r w:rsidRPr="002648AA">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2648AA">
        <w:rPr>
          <w:sz w:val="28"/>
          <w:szCs w:val="28"/>
          <w:shd w:val="clear" w:color="auto" w:fill="FFFFFF"/>
        </w:rPr>
        <w:t xml:space="preserve"> Як і раніше</w:t>
      </w:r>
      <w:r w:rsidR="001904B3">
        <w:rPr>
          <w:sz w:val="28"/>
          <w:szCs w:val="28"/>
          <w:shd w:val="clear" w:color="auto" w:fill="FFFFFF"/>
        </w:rPr>
        <w:t>,</w:t>
      </w:r>
      <w:r w:rsidRPr="002648AA">
        <w:rPr>
          <w:sz w:val="28"/>
          <w:szCs w:val="28"/>
          <w:shd w:val="clear" w:color="auto" w:fill="FFFFFF"/>
        </w:rPr>
        <w:t xml:space="preserve"> 75% вартості харчування складатиме батьківська плата (40,50 грн – для дітей віком 4-6 років та 31,50 грн – для дітей віком 2-4 роки) та 25% – міський бюджет. Це дає можливість забезпечити виконання норм харчування на 66%.</w:t>
      </w:r>
    </w:p>
    <w:p w:rsidR="00FD3283" w:rsidRPr="002648AA" w:rsidRDefault="00FD3283" w:rsidP="00FD3283">
      <w:pPr>
        <w:ind w:firstLine="567"/>
        <w:jc w:val="both"/>
        <w:rPr>
          <w:bCs/>
          <w:sz w:val="28"/>
          <w:szCs w:val="28"/>
          <w:shd w:val="clear" w:color="auto" w:fill="FFFFFF"/>
        </w:rPr>
      </w:pPr>
      <w:r w:rsidRPr="002648AA">
        <w:rPr>
          <w:bCs/>
          <w:sz w:val="28"/>
          <w:szCs w:val="28"/>
          <w:shd w:val="clear" w:color="auto" w:fill="FFFFFF"/>
        </w:rPr>
        <w:t>Впродовж січня-лютого відбувався ІІІ етап Всеукраїнських учнівських олімпіад з навчальних предметів у 2024/2025 навчальному році, у яких брали участь 97 учнів Калуської міської територіальної громади, з них 84 стали переможцями. Здобуто: І місць-15, ІІ місць-35, ІІІ місць-34. 12 учнів були учасниками І</w:t>
      </w:r>
      <w:r w:rsidRPr="002648AA">
        <w:rPr>
          <w:bCs/>
          <w:sz w:val="28"/>
          <w:szCs w:val="28"/>
          <w:shd w:val="clear" w:color="auto" w:fill="FFFFFF"/>
          <w:lang w:val="en-US"/>
        </w:rPr>
        <w:t>V</w:t>
      </w:r>
      <w:r w:rsidRPr="002648AA">
        <w:rPr>
          <w:bCs/>
          <w:sz w:val="28"/>
          <w:szCs w:val="28"/>
          <w:shd w:val="clear" w:color="auto" w:fill="FFFFFF"/>
        </w:rPr>
        <w:t xml:space="preserve"> етапу, з них 10 стали переможцями: І місць -2 (інформаційні технології- учень 11 класу ліцею №5 Захар Амброзяк, з правознавства- учень 9 класу ліцею імені Дмитра Бахматюка Тадей Яцків), ІІ місць-5 (інформатики- учень 11 класу ліцею №5 Юрій Псюк, астрономії-учень 11 класу ліцею №10 Олександр Желізний, хімії- учениця 8 класу ліцею №10 Марта Гудзовата, української мови та літератури- учениця 10 класу ліцею №3 Анастасія Хажій, біології- учень 9 класу ліцею імені Дмитра Бахматюка Андрій Яковина), ІІІ місць-3 ( математики-учень 11 класу ліцею №5 Юрій Псюк, хімії- учень 10 класу ліцею №5 Роман Твардовський, правознавства- учениця 9 класу ліцею №3 Яна Голинська).</w:t>
      </w:r>
    </w:p>
    <w:p w:rsidR="00FD3283" w:rsidRPr="002648AA" w:rsidRDefault="00FD3283" w:rsidP="00FD3283">
      <w:pPr>
        <w:ind w:firstLine="567"/>
        <w:jc w:val="both"/>
        <w:rPr>
          <w:sz w:val="28"/>
          <w:szCs w:val="28"/>
        </w:rPr>
      </w:pPr>
      <w:r w:rsidRPr="002648AA">
        <w:rPr>
          <w:bCs/>
          <w:sz w:val="28"/>
          <w:szCs w:val="28"/>
          <w:shd w:val="clear" w:color="auto" w:fill="FFFFFF"/>
        </w:rPr>
        <w:t>В січні 2025 року відбувся І етап конкурсу-захисту науково-дослідницьких робіт учнів-членів Малої академії наук України, для участі у якому</w:t>
      </w:r>
      <w:r w:rsidR="00D60C44">
        <w:rPr>
          <w:bCs/>
          <w:sz w:val="28"/>
          <w:szCs w:val="28"/>
          <w:shd w:val="clear" w:color="auto" w:fill="FFFFFF"/>
        </w:rPr>
        <w:t xml:space="preserve"> представлено 27 проєктів</w:t>
      </w:r>
      <w:r w:rsidRPr="002648AA">
        <w:rPr>
          <w:bCs/>
          <w:sz w:val="28"/>
          <w:szCs w:val="28"/>
          <w:shd w:val="clear" w:color="auto" w:fill="FFFFFF"/>
        </w:rPr>
        <w:t>. У лютому у ІІ (обласному) етапі драло участь 25 робіт, 16 з яких стали переможцями. Здобуто: І місць-4, ІІ місць-4, ІІІ місць-8. Чотири роботи брали участь у заключному етапі, учениця 10 класу ліцею №5 Анна Фабуляк завоювала ІІ місце.</w:t>
      </w:r>
    </w:p>
    <w:p w:rsidR="00FD3283" w:rsidRPr="002648AA" w:rsidRDefault="00FD3283" w:rsidP="00FD3283">
      <w:pPr>
        <w:pStyle w:val="afb"/>
        <w:ind w:left="0" w:right="-102" w:firstLine="567"/>
        <w:jc w:val="both"/>
        <w:rPr>
          <w:sz w:val="28"/>
          <w:szCs w:val="28"/>
          <w:shd w:val="clear" w:color="auto" w:fill="FFFFFF"/>
        </w:rPr>
      </w:pPr>
      <w:r w:rsidRPr="002648AA">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12 школярів, з них 10 стали переможцями, а саме: І місце-1, ІІ місце-3, ІІІ місце-6. 4 дітей представляли нашу область на заключному етапі.</w:t>
      </w:r>
    </w:p>
    <w:p w:rsidR="00FD3283" w:rsidRPr="002648AA" w:rsidRDefault="00FD3283" w:rsidP="00FD3283">
      <w:pPr>
        <w:pStyle w:val="afb"/>
        <w:ind w:left="0" w:right="-102" w:firstLine="567"/>
        <w:jc w:val="both"/>
        <w:rPr>
          <w:sz w:val="28"/>
          <w:szCs w:val="28"/>
          <w:shd w:val="clear" w:color="auto" w:fill="FFFFFF"/>
        </w:rPr>
      </w:pPr>
      <w:r w:rsidRPr="002648AA">
        <w:rPr>
          <w:sz w:val="28"/>
          <w:szCs w:val="28"/>
          <w:shd w:val="clear" w:color="auto" w:fill="FFFFFF"/>
        </w:rPr>
        <w:t>У січні відбувся ІІІ етап Х</w:t>
      </w:r>
      <w:r w:rsidRPr="002648AA">
        <w:rPr>
          <w:sz w:val="28"/>
          <w:szCs w:val="28"/>
          <w:shd w:val="clear" w:color="auto" w:fill="FFFFFF"/>
          <w:lang w:val="en-US"/>
        </w:rPr>
        <w:t>V</w:t>
      </w:r>
      <w:r w:rsidRPr="002648AA">
        <w:rPr>
          <w:sz w:val="28"/>
          <w:szCs w:val="28"/>
          <w:shd w:val="clear" w:color="auto" w:fill="FFFFFF"/>
        </w:rPr>
        <w:t xml:space="preserve"> Міжнародного мовно-літературного конкурсу учнівської та студентської молоді імені Т. Шевченка, в якому взяли участь 7 учнів і всі стали переможцями обласного етапу: Дрогомирецька Вікторія, учениця 8 класу Боднарівського ліцею та Олійник Вікторія, учениця 9 класу Сівка-Калуської гімназії – обоє І місце, Окрепкий Денис, учень 5 класу ліцею №10, Софія Король, учениця 6 класу ліцею імені Дмитра Бахматюка, Савчин Максим, учень 7 класу ліцею №4, Мельник Неля, учениця 10 класу ліцею №7, Притула Наталія, учениця 11 класу Тужилівського ліцею-всі завоювали ІІ місце.</w:t>
      </w:r>
    </w:p>
    <w:p w:rsidR="00FD3283" w:rsidRPr="002648AA" w:rsidRDefault="00FD3283" w:rsidP="00FD3283">
      <w:pPr>
        <w:spacing w:line="259" w:lineRule="auto"/>
        <w:ind w:firstLine="567"/>
        <w:jc w:val="both"/>
        <w:rPr>
          <w:sz w:val="28"/>
          <w:szCs w:val="28"/>
        </w:rPr>
      </w:pPr>
      <w:r w:rsidRPr="002648AA">
        <w:rPr>
          <w:sz w:val="28"/>
          <w:szCs w:val="28"/>
        </w:rPr>
        <w:t>Впродовж січня-лютого відбувався фінальний етап І туру всеукраїнського конкурсу «Учитель року-2025», в якому брала участь в номінації «Хімія» учитель Голинського ліцею Христина Данів та стала лавреатом.</w:t>
      </w:r>
    </w:p>
    <w:p w:rsidR="00FD3283" w:rsidRPr="002648AA" w:rsidRDefault="00FD3283" w:rsidP="00FD3283">
      <w:pPr>
        <w:spacing w:line="256" w:lineRule="auto"/>
        <w:ind w:firstLine="567"/>
        <w:jc w:val="both"/>
        <w:rPr>
          <w:sz w:val="28"/>
          <w:szCs w:val="28"/>
        </w:rPr>
      </w:pPr>
      <w:r w:rsidRPr="002648AA">
        <w:rPr>
          <w:sz w:val="28"/>
          <w:szCs w:val="28"/>
        </w:rPr>
        <w:lastRenderedPageBreak/>
        <w:t>Впродовж березня-квітня відбувається ІІІ (районний)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2024-2025 навчальному році під гаслом «РАЗОМ ПЕРЕМОЖЕМО» з дев’яти видів спорту: баскетбол, волейбол, гандбол, спортивне орієнтування, регбі-5, футзал, черліденг, шахи, легка атлетика. Переможцями районного етапу стали: гандбол (змішана команда) –ліцей №6, баскетбол (юнаки 5-9 клас) –ліцей №6, баскетбол ( юнаки 9-11 клас) –ліцей №6, волейбол (дівчата 5-9 клас)- ліцей №2, футзал (дівчата 5-9 клас) – ліцей №7, футзал (юнаки 5-9 клас) ліцей №3, черлідинг (дівчата ) – ліцей №10, шахи (10-11 клас) –ліцей імені Дмитра Бахматюка, легка атлетика (6-7 клас ) ліцей №1, легка атлетика (5 клас) –ліцей №5, спортивне орієнтування ( юнаки) - ліцей №10, спортивне орієнтування ( дівчата ) - ліцей №10. Всі команди будуть брати участь у травні у обласному етапі. Переможцями (І місце) обласного етапу стали команди: з футзалу (ліцей №3), спортивного орієнтування (ліцей №10), шахи (ліцей імені Дмитра Бахматюка), які представлятимуть область на заключному етапі.</w:t>
      </w:r>
    </w:p>
    <w:p w:rsidR="00FD3283" w:rsidRPr="002648AA" w:rsidRDefault="00FD3283" w:rsidP="00FD3283">
      <w:pPr>
        <w:spacing w:line="256" w:lineRule="auto"/>
        <w:ind w:firstLine="567"/>
        <w:jc w:val="both"/>
        <w:rPr>
          <w:sz w:val="28"/>
          <w:szCs w:val="28"/>
        </w:rPr>
      </w:pPr>
      <w:r w:rsidRPr="002648AA">
        <w:rPr>
          <w:sz w:val="28"/>
          <w:szCs w:val="28"/>
        </w:rPr>
        <w:t>27 березня 2025 року рішенням Калуської міської ради №4034 перепрофільовано Ріп’янський ліцей на Ріп’янську гімназію.</w:t>
      </w:r>
    </w:p>
    <w:p w:rsidR="00FD3283" w:rsidRPr="002648AA" w:rsidRDefault="00FD3283" w:rsidP="00FD3283">
      <w:pPr>
        <w:spacing w:line="254" w:lineRule="auto"/>
        <w:ind w:firstLine="567"/>
        <w:jc w:val="both"/>
        <w:rPr>
          <w:sz w:val="28"/>
          <w:szCs w:val="28"/>
        </w:rPr>
      </w:pPr>
      <w:r w:rsidRPr="006B6D31">
        <w:rPr>
          <w:sz w:val="28"/>
          <w:szCs w:val="28"/>
        </w:rPr>
        <w:t>У травні рішенням міської ради змінено тип і найменування закладу на Калуський науковий ліцей імені Дмитра Бахматюка.</w:t>
      </w:r>
      <w:r w:rsidRPr="002648AA">
        <w:rPr>
          <w:sz w:val="28"/>
          <w:szCs w:val="28"/>
        </w:rPr>
        <w:t xml:space="preserve"> </w:t>
      </w:r>
    </w:p>
    <w:p w:rsidR="00FD3283" w:rsidRPr="002648AA" w:rsidRDefault="00FD3283" w:rsidP="00FD3283">
      <w:pPr>
        <w:spacing w:line="254" w:lineRule="auto"/>
        <w:ind w:firstLine="567"/>
        <w:jc w:val="both"/>
        <w:rPr>
          <w:sz w:val="28"/>
          <w:szCs w:val="28"/>
        </w:rPr>
      </w:pPr>
      <w:r w:rsidRPr="002648AA">
        <w:rPr>
          <w:sz w:val="28"/>
          <w:szCs w:val="28"/>
        </w:rPr>
        <w:t>14 травня 2025 року під головуванням заступника міського голови Надії Гуш відбулось засідання комісії з визначення лавреата премії серед випускників за результатами участі в олімпіадах, конкурсах, громадській роботі впродовж трьох років. Лавреатом премії імені Дмитра Бахматюка в розмірі 5 000 грн. став учень ліцею №5 Юрій Псюк. Лауреатом премії «Учень року» (3 000 грн.) визнано Захара Амброзяка, учня 11 класу Калуського ліцею №5.</w:t>
      </w:r>
    </w:p>
    <w:p w:rsidR="00FD3283" w:rsidRPr="002648AA" w:rsidRDefault="00FD3283" w:rsidP="00FD3283">
      <w:pPr>
        <w:spacing w:line="254" w:lineRule="auto"/>
        <w:ind w:firstLine="567"/>
        <w:jc w:val="both"/>
        <w:rPr>
          <w:sz w:val="28"/>
          <w:szCs w:val="28"/>
        </w:rPr>
      </w:pPr>
      <w:r w:rsidRPr="002648AA">
        <w:rPr>
          <w:sz w:val="28"/>
          <w:szCs w:val="28"/>
        </w:rPr>
        <w:t>За результатами 2024-2025 навчального року участі в олімпіадах, конкурсах, фестивалях, змаганнях тощо було премійовано 68 обдарованих учнів, 26 колективів та 123 педагогів закладів освіти Калуської громади, на що виділено з місцевого бюджету 201 тис грн.</w:t>
      </w:r>
    </w:p>
    <w:p w:rsidR="00FD3283" w:rsidRPr="002648AA" w:rsidRDefault="00FD3283" w:rsidP="00FD3283">
      <w:pPr>
        <w:spacing w:line="254" w:lineRule="auto"/>
        <w:ind w:firstLine="567"/>
        <w:jc w:val="both"/>
        <w:rPr>
          <w:sz w:val="28"/>
          <w:szCs w:val="28"/>
        </w:rPr>
      </w:pPr>
      <w:r w:rsidRPr="002648AA">
        <w:rPr>
          <w:sz w:val="28"/>
          <w:szCs w:val="28"/>
        </w:rPr>
        <w:t>30 травня у закладах освіти Калуської громади відбулось свято останнього дзвоника. Документи про здобуття повної загальної середньої освіти отримали 440 випускників, з них 73 з відзнакою. 905 учнів закінчили 9 клас, з них 96 отримали свідоцтва з відзнакою. За екстернатною формою повну загальну середню освіту здобули 21 особа, базову середню - 3 особи.</w:t>
      </w:r>
    </w:p>
    <w:p w:rsidR="00FD3283" w:rsidRPr="002648AA" w:rsidRDefault="00FD3283" w:rsidP="00FD3283">
      <w:pPr>
        <w:spacing w:line="254" w:lineRule="auto"/>
        <w:ind w:firstLine="567"/>
        <w:jc w:val="both"/>
        <w:rPr>
          <w:sz w:val="28"/>
          <w:szCs w:val="28"/>
        </w:rPr>
      </w:pPr>
      <w:r w:rsidRPr="002648AA">
        <w:rPr>
          <w:sz w:val="28"/>
          <w:szCs w:val="28"/>
        </w:rPr>
        <w:t>З 02 по 19 червня 2025 року на базі 10 закладів загальної середньої освіти, що розташовані в місті, організовано роботу пришкільних таборів з денним перебуванням, в яких оздоровлено 494 дітей. вартість харчування 70 грн вдень.</w:t>
      </w:r>
    </w:p>
    <w:p w:rsidR="00FD3283" w:rsidRPr="002648AA" w:rsidRDefault="00FD3283" w:rsidP="00FD3283">
      <w:pPr>
        <w:spacing w:line="254" w:lineRule="auto"/>
        <w:ind w:firstLine="567"/>
        <w:jc w:val="both"/>
        <w:rPr>
          <w:sz w:val="28"/>
          <w:szCs w:val="28"/>
        </w:rPr>
      </w:pPr>
      <w:r w:rsidRPr="002648AA">
        <w:rPr>
          <w:sz w:val="28"/>
          <w:szCs w:val="28"/>
        </w:rPr>
        <w:t>Впродовж травня-червня на базі двох ліцеїв (№2, №6) організовано пункти тестування для проведення НМТ. За результатами НМТ 11 випускників отримали 200 балів і їм буде виплачено премію з міського бюджету в сумі 3 000 грн кожному.</w:t>
      </w:r>
    </w:p>
    <w:p w:rsidR="00FD3283" w:rsidRPr="002648AA" w:rsidRDefault="00FD3283" w:rsidP="00FD3283">
      <w:pPr>
        <w:spacing w:line="254" w:lineRule="auto"/>
        <w:ind w:firstLine="567"/>
        <w:jc w:val="both"/>
        <w:rPr>
          <w:sz w:val="28"/>
          <w:szCs w:val="28"/>
        </w:rPr>
      </w:pPr>
      <w:r w:rsidRPr="002648AA">
        <w:rPr>
          <w:sz w:val="28"/>
          <w:szCs w:val="28"/>
        </w:rPr>
        <w:lastRenderedPageBreak/>
        <w:t>З 2 по 4 червня проведено І (територіальний) етап Всеукраїнської дитячо-юнацької спортивної військово-патріотичної гри «Джура» (Сокіл), переможцем стала команда «Вітрогони» ліцею №10, яка в обласному етапі завоювала 6 місце.</w:t>
      </w:r>
    </w:p>
    <w:p w:rsidR="00FD3283" w:rsidRPr="002648AA" w:rsidRDefault="00FD3283" w:rsidP="00FD3283">
      <w:pPr>
        <w:spacing w:line="254" w:lineRule="auto"/>
        <w:ind w:firstLine="567"/>
        <w:jc w:val="both"/>
        <w:rPr>
          <w:sz w:val="28"/>
          <w:szCs w:val="28"/>
        </w:rPr>
      </w:pPr>
      <w:r w:rsidRPr="002648AA">
        <w:rPr>
          <w:sz w:val="28"/>
          <w:szCs w:val="28"/>
        </w:rPr>
        <w:t xml:space="preserve">5 червня 2025 року на базі ліцею №5 проведено </w:t>
      </w:r>
      <w:r w:rsidRPr="002648AA">
        <w:rPr>
          <w:sz w:val="28"/>
          <w:szCs w:val="28"/>
          <w:lang w:val="en-US"/>
        </w:rPr>
        <w:t>Edcamp</w:t>
      </w:r>
      <w:r w:rsidRPr="002648AA">
        <w:rPr>
          <w:sz w:val="28"/>
          <w:szCs w:val="28"/>
        </w:rPr>
        <w:t xml:space="preserve"> на тему «Мозаїка взаємодії: долаємо освітні виклики через призму спільного досвіду», учасниками якого були понад 250 педагогів з України. </w:t>
      </w:r>
    </w:p>
    <w:p w:rsidR="00FD3283" w:rsidRPr="002648AA" w:rsidRDefault="00FD3283" w:rsidP="00FD3283">
      <w:pPr>
        <w:spacing w:line="254" w:lineRule="auto"/>
        <w:ind w:firstLine="567"/>
        <w:jc w:val="both"/>
        <w:rPr>
          <w:sz w:val="28"/>
          <w:szCs w:val="28"/>
        </w:rPr>
      </w:pPr>
      <w:r w:rsidRPr="002648AA">
        <w:rPr>
          <w:sz w:val="28"/>
          <w:szCs w:val="28"/>
        </w:rPr>
        <w:t>З 18 по 22 серпня 2025 року комісією, створеною розпорядженням міського голови, проведено обстеження закладів загальної середньої, дошкільної та позашкільної освіти щодо готовності до нового 2025/2026 навчального року з оформленням відповідних актів.</w:t>
      </w:r>
    </w:p>
    <w:p w:rsidR="00FD3283" w:rsidRPr="002648AA" w:rsidRDefault="00FD3283" w:rsidP="00FD3283">
      <w:pPr>
        <w:spacing w:line="254" w:lineRule="auto"/>
        <w:ind w:firstLine="567"/>
        <w:jc w:val="both"/>
        <w:rPr>
          <w:sz w:val="28"/>
          <w:szCs w:val="28"/>
        </w:rPr>
      </w:pPr>
      <w:r w:rsidRPr="002648AA">
        <w:rPr>
          <w:sz w:val="28"/>
          <w:szCs w:val="28"/>
        </w:rPr>
        <w:t xml:space="preserve">27 серпня 2025 року в Мультикультурному центрі відбулась конверзація «Про основні підходи освітньої навігації 2025-2026 навчального року», в рамках якої обговорено завдання освітньої галузі на навчальний рік. </w:t>
      </w:r>
    </w:p>
    <w:p w:rsidR="00FD3283" w:rsidRPr="002648AA" w:rsidRDefault="00FD3283" w:rsidP="00FD3283">
      <w:pPr>
        <w:spacing w:line="254" w:lineRule="auto"/>
        <w:ind w:firstLine="567"/>
        <w:jc w:val="both"/>
        <w:rPr>
          <w:sz w:val="28"/>
          <w:szCs w:val="28"/>
        </w:rPr>
      </w:pPr>
      <w:r w:rsidRPr="002648AA">
        <w:rPr>
          <w:sz w:val="28"/>
          <w:szCs w:val="28"/>
        </w:rPr>
        <w:t>22 вересня 2025 року під головуванням заступника міського голови Надії Гуш відбулось засідання комісії з присудження премії імені Костянтини Малицької. Переможцями стали: Михайло Коротич-директор Калуського ліцею №3 в номінації «Лавреат-керівник закладу освіти», Наталія Бойчук, вчитель української мови та літератури Тужилівського ліцею в номінації «Лавреат-педагог закладу загальної середньої освіти», Оксана Ляхович, вихователь ЗДО (ясла-садок) «Росинка», в номінації «Лавреат-педагог закладу дошкільної освіти», яким виплачено одноразову премію в розмірі по 10 000 грн.</w:t>
      </w:r>
    </w:p>
    <w:p w:rsidR="00FD3283" w:rsidRPr="002648AA" w:rsidRDefault="00FD3283" w:rsidP="00FD3283">
      <w:pPr>
        <w:spacing w:line="254" w:lineRule="auto"/>
        <w:ind w:firstLine="567"/>
        <w:jc w:val="both"/>
        <w:rPr>
          <w:sz w:val="28"/>
          <w:szCs w:val="28"/>
        </w:rPr>
      </w:pPr>
      <w:r w:rsidRPr="002648AA">
        <w:rPr>
          <w:sz w:val="28"/>
          <w:szCs w:val="28"/>
        </w:rPr>
        <w:t>З 29 вересня по 01 жовтня 2025 року в Ужгороді відбувся Всеукраїнський форум «Захист України», в якому взяла участь команда Калуського ліцеї №10 і серед 19 команд України завоювали ІІ місце.</w:t>
      </w:r>
    </w:p>
    <w:p w:rsidR="00FD3283" w:rsidRPr="002648AA" w:rsidRDefault="00FD3283" w:rsidP="00FD3283">
      <w:pPr>
        <w:spacing w:line="254" w:lineRule="auto"/>
        <w:ind w:firstLine="567"/>
        <w:jc w:val="both"/>
        <w:rPr>
          <w:sz w:val="28"/>
          <w:szCs w:val="28"/>
        </w:rPr>
      </w:pPr>
      <w:r w:rsidRPr="002648AA">
        <w:rPr>
          <w:sz w:val="28"/>
          <w:szCs w:val="28"/>
        </w:rPr>
        <w:t>03 жовтня 2025 року в ПК «Юність» відбулись святкові заходи з нагоди Дня працівника освіти України, під час яких нагородили відзнаками міського голови 143 працівників.</w:t>
      </w:r>
    </w:p>
    <w:p w:rsidR="00FD3283" w:rsidRPr="002648AA" w:rsidRDefault="00FD3283" w:rsidP="00FD3283">
      <w:pPr>
        <w:spacing w:line="254" w:lineRule="auto"/>
        <w:ind w:firstLine="567"/>
        <w:jc w:val="both"/>
        <w:rPr>
          <w:sz w:val="28"/>
          <w:szCs w:val="28"/>
        </w:rPr>
      </w:pPr>
      <w:r w:rsidRPr="002648AA">
        <w:rPr>
          <w:sz w:val="28"/>
          <w:szCs w:val="28"/>
        </w:rPr>
        <w:t>У 2025 році 9 педагогів із закладів освіти успішно пройшли сертифікацію: 5 вчителів початкових класів, 2 вчителі української мови та літератури, 2 вчителі математики.</w:t>
      </w:r>
    </w:p>
    <w:p w:rsidR="00FD3283" w:rsidRPr="002648AA" w:rsidRDefault="00FD3283" w:rsidP="00FD3283">
      <w:pPr>
        <w:spacing w:line="254" w:lineRule="auto"/>
        <w:ind w:firstLine="567"/>
        <w:jc w:val="both"/>
        <w:rPr>
          <w:sz w:val="28"/>
          <w:szCs w:val="28"/>
        </w:rPr>
      </w:pPr>
    </w:p>
    <w:p w:rsidR="000019F5" w:rsidRPr="002648AA" w:rsidRDefault="000019F5" w:rsidP="009439BE">
      <w:pPr>
        <w:spacing w:line="256" w:lineRule="auto"/>
        <w:ind w:firstLine="567"/>
        <w:jc w:val="center"/>
        <w:rPr>
          <w:rStyle w:val="aff"/>
          <w:b/>
          <w:i w:val="0"/>
          <w:sz w:val="28"/>
          <w:szCs w:val="28"/>
        </w:rPr>
      </w:pPr>
      <w:r w:rsidRPr="002648AA">
        <w:rPr>
          <w:rStyle w:val="aff"/>
          <w:b/>
          <w:i w:val="0"/>
          <w:sz w:val="28"/>
          <w:szCs w:val="28"/>
        </w:rPr>
        <w:t>Сімейна політика</w:t>
      </w:r>
    </w:p>
    <w:p w:rsidR="00931611" w:rsidRPr="002648AA" w:rsidRDefault="002F5C15" w:rsidP="00171100">
      <w:pPr>
        <w:spacing w:line="276" w:lineRule="auto"/>
        <w:ind w:firstLine="567"/>
        <w:jc w:val="both"/>
        <w:rPr>
          <w:b/>
          <w:sz w:val="28"/>
          <w:szCs w:val="28"/>
        </w:rPr>
      </w:pPr>
      <w:r w:rsidRPr="002648AA">
        <w:rPr>
          <w:sz w:val="28"/>
          <w:szCs w:val="28"/>
        </w:rPr>
        <w:t xml:space="preserve"> Служба в справах дітей.</w:t>
      </w:r>
    </w:p>
    <w:p w:rsidR="000868F5" w:rsidRPr="002648AA" w:rsidRDefault="00171100" w:rsidP="000868F5">
      <w:pPr>
        <w:spacing w:line="276" w:lineRule="auto"/>
        <w:ind w:firstLine="567"/>
        <w:jc w:val="both"/>
        <w:rPr>
          <w:sz w:val="28"/>
          <w:szCs w:val="28"/>
        </w:rPr>
      </w:pPr>
      <w:r w:rsidRPr="002648AA">
        <w:rPr>
          <w:b/>
          <w:sz w:val="28"/>
          <w:szCs w:val="28"/>
        </w:rPr>
        <w:t xml:space="preserve"> </w:t>
      </w:r>
      <w:r w:rsidR="000868F5" w:rsidRPr="002648AA">
        <w:rPr>
          <w:sz w:val="28"/>
        </w:rPr>
        <w:t>На первинному обліку дітей, які залишилися без батьківського піклування, дітей-сиріт та дітей, позбавлених батьківського піклування перебуває 99 дітей (з них 31 дитина-сирота) 88</w:t>
      </w:r>
      <w:r w:rsidR="000868F5" w:rsidRPr="002648AA">
        <w:rPr>
          <w:color w:val="FF0000"/>
          <w:sz w:val="28"/>
          <w:szCs w:val="28"/>
        </w:rPr>
        <w:t xml:space="preserve"> </w:t>
      </w:r>
      <w:r w:rsidR="000868F5" w:rsidRPr="002648AA">
        <w:rPr>
          <w:sz w:val="28"/>
          <w:szCs w:val="28"/>
        </w:rPr>
        <w:t>дітей перебуває під опікою/піклуванням, 7 дітей виховуються у прийомних сім’ях, 2 дитини виховуються в дитячому будинку сімейного типу, 2 дитини перебувають у Залучанському дитячому будинку-інтернаті.</w:t>
      </w:r>
    </w:p>
    <w:p w:rsidR="000868F5" w:rsidRPr="002648AA" w:rsidRDefault="000868F5" w:rsidP="000868F5">
      <w:pPr>
        <w:spacing w:line="276" w:lineRule="auto"/>
        <w:ind w:firstLine="567"/>
        <w:jc w:val="both"/>
        <w:rPr>
          <w:sz w:val="28"/>
        </w:rPr>
      </w:pPr>
      <w:r w:rsidRPr="002648AA">
        <w:rPr>
          <w:sz w:val="28"/>
        </w:rPr>
        <w:t xml:space="preserve">У Калуській територіальній громаді функціонує 10 прийомних сімей, де виховується 12 прийомних дітей. </w:t>
      </w:r>
    </w:p>
    <w:p w:rsidR="000868F5" w:rsidRPr="002648AA" w:rsidRDefault="000868F5" w:rsidP="000868F5">
      <w:pPr>
        <w:spacing w:line="276" w:lineRule="auto"/>
        <w:ind w:firstLine="567"/>
        <w:jc w:val="both"/>
        <w:rPr>
          <w:b/>
          <w:sz w:val="28"/>
        </w:rPr>
      </w:pPr>
      <w:r w:rsidRPr="002648AA">
        <w:rPr>
          <w:sz w:val="28"/>
        </w:rPr>
        <w:t xml:space="preserve">Службою у справах дітей Калуської міської ради здійснено заходи щодо </w:t>
      </w:r>
      <w:r w:rsidRPr="002648AA">
        <w:rPr>
          <w:rStyle w:val="1669"/>
          <w:sz w:val="28"/>
          <w:shd w:val="clear" w:color="auto" w:fill="FFFFFF"/>
        </w:rPr>
        <w:t xml:space="preserve">запровадження та організації функціонування послуги патронату над дитиною, </w:t>
      </w:r>
      <w:r w:rsidRPr="002648AA">
        <w:rPr>
          <w:rStyle w:val="1669"/>
          <w:sz w:val="28"/>
          <w:shd w:val="clear" w:color="auto" w:fill="FFFFFF"/>
        </w:rPr>
        <w:lastRenderedPageBreak/>
        <w:t>що надаватимуться сім’ями патронатних вихователів</w:t>
      </w:r>
      <w:r w:rsidRPr="002648AA">
        <w:rPr>
          <w:sz w:val="28"/>
        </w:rPr>
        <w:t xml:space="preserve">. Загалом функціонує 3 патронатні сім’ї, де виховується 3 дітей. </w:t>
      </w:r>
    </w:p>
    <w:p w:rsidR="000868F5" w:rsidRPr="002648AA" w:rsidRDefault="000868F5" w:rsidP="000868F5">
      <w:pPr>
        <w:pStyle w:val="aff0"/>
        <w:spacing w:line="276" w:lineRule="auto"/>
        <w:ind w:firstLine="567"/>
        <w:jc w:val="both"/>
        <w:rPr>
          <w:sz w:val="28"/>
        </w:rPr>
      </w:pPr>
      <w:r w:rsidRPr="002648AA">
        <w:rPr>
          <w:sz w:val="28"/>
        </w:rPr>
        <w:t>Впродовж 2025 року службою у справах дітей міської ради:</w:t>
      </w:r>
    </w:p>
    <w:p w:rsidR="000868F5" w:rsidRPr="002648AA" w:rsidRDefault="000868F5" w:rsidP="000868F5">
      <w:pPr>
        <w:spacing w:line="276" w:lineRule="auto"/>
        <w:jc w:val="both"/>
        <w:rPr>
          <w:sz w:val="28"/>
          <w:szCs w:val="28"/>
        </w:rPr>
      </w:pPr>
      <w:r w:rsidRPr="002648AA">
        <w:rPr>
          <w:sz w:val="28"/>
          <w:szCs w:val="28"/>
        </w:rPr>
        <w:t>- взято 177 дітей на облік дітей, які перебувають у складних життєвих обставинах (з них: 28 за підставою ухилення батьків від виконання батьківських обов’язків; 24 за підставою насильства; 125 за підставою постраждалих внаслідок воєнних дій та збройних конфліктів);</w:t>
      </w:r>
    </w:p>
    <w:p w:rsidR="000868F5" w:rsidRPr="002648AA" w:rsidRDefault="000868F5" w:rsidP="000868F5">
      <w:pPr>
        <w:spacing w:line="276" w:lineRule="auto"/>
        <w:jc w:val="both"/>
        <w:rPr>
          <w:sz w:val="28"/>
          <w:szCs w:val="28"/>
        </w:rPr>
      </w:pPr>
      <w:r w:rsidRPr="002648AA">
        <w:rPr>
          <w:sz w:val="28"/>
          <w:szCs w:val="28"/>
        </w:rPr>
        <w:t>- знято 106 дітей з обліку дітей, які перебувають у складних життєвих обставинах;</w:t>
      </w:r>
    </w:p>
    <w:p w:rsidR="000868F5" w:rsidRPr="002648AA" w:rsidRDefault="000868F5" w:rsidP="000868F5">
      <w:pPr>
        <w:pStyle w:val="afb"/>
        <w:spacing w:line="276" w:lineRule="auto"/>
        <w:ind w:left="0"/>
        <w:jc w:val="both"/>
        <w:rPr>
          <w:sz w:val="28"/>
          <w:szCs w:val="28"/>
        </w:rPr>
      </w:pPr>
      <w:r w:rsidRPr="002648AA">
        <w:rPr>
          <w:sz w:val="28"/>
          <w:szCs w:val="28"/>
        </w:rPr>
        <w:t xml:space="preserve">- взято 12 дітей на первинний облік дітей, які залишилися без піклування батьків, дітей-сиріт та дітей, позбавлених батьківського піклування; </w:t>
      </w:r>
    </w:p>
    <w:p w:rsidR="000868F5" w:rsidRPr="002648AA" w:rsidRDefault="000868F5" w:rsidP="000868F5">
      <w:pPr>
        <w:pStyle w:val="afb"/>
        <w:spacing w:line="276" w:lineRule="auto"/>
        <w:ind w:left="0"/>
        <w:jc w:val="both"/>
        <w:rPr>
          <w:sz w:val="28"/>
        </w:rPr>
      </w:pPr>
      <w:r w:rsidRPr="002648AA">
        <w:rPr>
          <w:sz w:val="28"/>
        </w:rPr>
        <w:t>- знято 15 дітей з первинного обліку дітей, які залишилися без піклування батьків, дітей-сиріт та дітей, позбавлених батьківського піклування;</w:t>
      </w:r>
    </w:p>
    <w:p w:rsidR="000868F5" w:rsidRPr="002648AA" w:rsidRDefault="000868F5" w:rsidP="000868F5">
      <w:pPr>
        <w:pStyle w:val="afb"/>
        <w:spacing w:line="276" w:lineRule="auto"/>
        <w:ind w:left="11"/>
        <w:jc w:val="both"/>
        <w:rPr>
          <w:sz w:val="28"/>
          <w:szCs w:val="28"/>
        </w:rPr>
      </w:pPr>
      <w:r w:rsidRPr="002648AA">
        <w:rPr>
          <w:sz w:val="28"/>
          <w:szCs w:val="28"/>
        </w:rPr>
        <w:t>- працівниками служби спільно із структурними підрозділами міської ради та правоохоронними органами обстежено:</w:t>
      </w:r>
    </w:p>
    <w:p w:rsidR="000868F5" w:rsidRPr="002648AA" w:rsidRDefault="000868F5" w:rsidP="000868F5">
      <w:pPr>
        <w:pStyle w:val="afb"/>
        <w:numPr>
          <w:ilvl w:val="0"/>
          <w:numId w:val="14"/>
        </w:numPr>
        <w:spacing w:line="276" w:lineRule="auto"/>
        <w:ind w:left="0" w:firstLine="0"/>
        <w:jc w:val="both"/>
        <w:rPr>
          <w:sz w:val="28"/>
          <w:szCs w:val="28"/>
        </w:rPr>
      </w:pPr>
      <w:r w:rsidRPr="002648AA">
        <w:rPr>
          <w:sz w:val="28"/>
          <w:szCs w:val="28"/>
        </w:rPr>
        <w:t>96 сімей, де проживають діти, які перебувають під опікою/піклуванням;</w:t>
      </w:r>
    </w:p>
    <w:p w:rsidR="000868F5" w:rsidRPr="002648AA" w:rsidRDefault="000868F5" w:rsidP="000868F5">
      <w:pPr>
        <w:pStyle w:val="afb"/>
        <w:numPr>
          <w:ilvl w:val="0"/>
          <w:numId w:val="14"/>
        </w:numPr>
        <w:spacing w:line="276" w:lineRule="auto"/>
        <w:ind w:left="0" w:firstLine="0"/>
        <w:jc w:val="both"/>
        <w:rPr>
          <w:sz w:val="28"/>
          <w:szCs w:val="28"/>
        </w:rPr>
      </w:pPr>
      <w:r w:rsidRPr="002648AA">
        <w:rPr>
          <w:sz w:val="28"/>
          <w:szCs w:val="28"/>
        </w:rPr>
        <w:t>68 сімей, де проживають діти, які перебувають у складних життєвих обставинах;</w:t>
      </w:r>
    </w:p>
    <w:p w:rsidR="000868F5" w:rsidRPr="002648AA" w:rsidRDefault="000868F5" w:rsidP="000868F5">
      <w:pPr>
        <w:pStyle w:val="afb"/>
        <w:numPr>
          <w:ilvl w:val="0"/>
          <w:numId w:val="14"/>
        </w:numPr>
        <w:tabs>
          <w:tab w:val="left" w:pos="131"/>
        </w:tabs>
        <w:spacing w:line="276" w:lineRule="auto"/>
        <w:ind w:left="0" w:firstLine="0"/>
        <w:jc w:val="both"/>
        <w:rPr>
          <w:sz w:val="28"/>
          <w:szCs w:val="28"/>
        </w:rPr>
      </w:pPr>
      <w:r w:rsidRPr="002648AA">
        <w:rPr>
          <w:sz w:val="28"/>
          <w:szCs w:val="28"/>
        </w:rPr>
        <w:t>12 обстежень у 10 прийомних сім’ях;</w:t>
      </w:r>
    </w:p>
    <w:p w:rsidR="000868F5" w:rsidRPr="002648AA" w:rsidRDefault="000868F5" w:rsidP="000868F5">
      <w:pPr>
        <w:pStyle w:val="afb"/>
        <w:numPr>
          <w:ilvl w:val="0"/>
          <w:numId w:val="14"/>
        </w:numPr>
        <w:tabs>
          <w:tab w:val="left" w:pos="131"/>
        </w:tabs>
        <w:spacing w:line="276" w:lineRule="auto"/>
        <w:ind w:left="0" w:firstLine="0"/>
        <w:jc w:val="both"/>
        <w:rPr>
          <w:sz w:val="28"/>
          <w:szCs w:val="28"/>
        </w:rPr>
      </w:pPr>
      <w:r w:rsidRPr="002648AA">
        <w:rPr>
          <w:sz w:val="28"/>
          <w:szCs w:val="28"/>
        </w:rPr>
        <w:t>14 сімей кандидатів в усиновлювачі;</w:t>
      </w:r>
    </w:p>
    <w:p w:rsidR="000868F5" w:rsidRPr="002648AA" w:rsidRDefault="000868F5" w:rsidP="000868F5">
      <w:pPr>
        <w:pStyle w:val="afb"/>
        <w:numPr>
          <w:ilvl w:val="0"/>
          <w:numId w:val="14"/>
        </w:numPr>
        <w:tabs>
          <w:tab w:val="left" w:pos="131"/>
        </w:tabs>
        <w:spacing w:line="276" w:lineRule="auto"/>
        <w:ind w:left="0" w:firstLine="0"/>
        <w:jc w:val="both"/>
        <w:rPr>
          <w:sz w:val="28"/>
          <w:szCs w:val="28"/>
        </w:rPr>
      </w:pPr>
      <w:r w:rsidRPr="002648AA">
        <w:rPr>
          <w:sz w:val="28"/>
          <w:szCs w:val="28"/>
        </w:rPr>
        <w:t>7 сім</w:t>
      </w:r>
      <w:r w:rsidR="003B3C83">
        <w:rPr>
          <w:sz w:val="28"/>
          <w:szCs w:val="28"/>
        </w:rPr>
        <w:t>ей</w:t>
      </w:r>
      <w:r w:rsidRPr="002648AA">
        <w:rPr>
          <w:sz w:val="28"/>
          <w:szCs w:val="28"/>
        </w:rPr>
        <w:t>, яка вихову</w:t>
      </w:r>
      <w:r w:rsidR="003B3C83">
        <w:rPr>
          <w:sz w:val="28"/>
          <w:szCs w:val="28"/>
        </w:rPr>
        <w:t>ють</w:t>
      </w:r>
      <w:r w:rsidRPr="002648AA">
        <w:rPr>
          <w:sz w:val="28"/>
          <w:szCs w:val="28"/>
        </w:rPr>
        <w:t xml:space="preserve"> усиновлену дитину;</w:t>
      </w:r>
    </w:p>
    <w:p w:rsidR="000868F5" w:rsidRPr="002648AA" w:rsidRDefault="000868F5" w:rsidP="000868F5">
      <w:pPr>
        <w:pStyle w:val="afb"/>
        <w:numPr>
          <w:ilvl w:val="0"/>
          <w:numId w:val="14"/>
        </w:numPr>
        <w:tabs>
          <w:tab w:val="left" w:pos="131"/>
        </w:tabs>
        <w:spacing w:line="276" w:lineRule="auto"/>
        <w:ind w:left="0" w:firstLine="0"/>
        <w:jc w:val="both"/>
        <w:rPr>
          <w:sz w:val="28"/>
          <w:szCs w:val="28"/>
        </w:rPr>
      </w:pPr>
      <w:r w:rsidRPr="002648AA">
        <w:rPr>
          <w:sz w:val="28"/>
          <w:szCs w:val="28"/>
        </w:rPr>
        <w:t xml:space="preserve">2 сім’ї потенційного опікуна; </w:t>
      </w:r>
    </w:p>
    <w:p w:rsidR="000868F5" w:rsidRPr="002648AA" w:rsidRDefault="000868F5" w:rsidP="000868F5">
      <w:pPr>
        <w:pStyle w:val="afb"/>
        <w:numPr>
          <w:ilvl w:val="0"/>
          <w:numId w:val="14"/>
        </w:numPr>
        <w:tabs>
          <w:tab w:val="left" w:pos="131"/>
        </w:tabs>
        <w:spacing w:line="276" w:lineRule="auto"/>
        <w:ind w:left="0" w:firstLine="0"/>
        <w:jc w:val="both"/>
        <w:rPr>
          <w:sz w:val="28"/>
          <w:szCs w:val="28"/>
        </w:rPr>
      </w:pPr>
      <w:r w:rsidRPr="002648AA">
        <w:rPr>
          <w:sz w:val="28"/>
          <w:szCs w:val="28"/>
        </w:rPr>
        <w:t>2 сім’</w:t>
      </w:r>
      <w:r w:rsidR="003B3C83">
        <w:rPr>
          <w:sz w:val="28"/>
          <w:szCs w:val="28"/>
        </w:rPr>
        <w:t>ї</w:t>
      </w:r>
      <w:r w:rsidRPr="002648AA">
        <w:rPr>
          <w:sz w:val="28"/>
          <w:szCs w:val="28"/>
        </w:rPr>
        <w:t xml:space="preserve"> кандидатів у патронатні вихователі;</w:t>
      </w:r>
    </w:p>
    <w:p w:rsidR="000868F5" w:rsidRPr="002648AA" w:rsidRDefault="000868F5" w:rsidP="000868F5">
      <w:pPr>
        <w:pStyle w:val="afb"/>
        <w:numPr>
          <w:ilvl w:val="0"/>
          <w:numId w:val="14"/>
        </w:numPr>
        <w:tabs>
          <w:tab w:val="left" w:pos="131"/>
        </w:tabs>
        <w:spacing w:line="276" w:lineRule="auto"/>
        <w:ind w:left="0" w:firstLine="0"/>
        <w:jc w:val="both"/>
        <w:rPr>
          <w:sz w:val="28"/>
          <w:szCs w:val="28"/>
        </w:rPr>
      </w:pPr>
      <w:r w:rsidRPr="002648AA">
        <w:rPr>
          <w:sz w:val="28"/>
          <w:szCs w:val="28"/>
        </w:rPr>
        <w:t>3 сім</w:t>
      </w:r>
      <w:r w:rsidRPr="002648AA">
        <w:rPr>
          <w:sz w:val="28"/>
          <w:szCs w:val="28"/>
          <w:lang w:val="en-US"/>
        </w:rPr>
        <w:t>’</w:t>
      </w:r>
      <w:r w:rsidR="003B3C83">
        <w:rPr>
          <w:sz w:val="28"/>
          <w:szCs w:val="28"/>
        </w:rPr>
        <w:t>ї</w:t>
      </w:r>
      <w:r w:rsidRPr="002648AA">
        <w:rPr>
          <w:sz w:val="28"/>
          <w:szCs w:val="28"/>
        </w:rPr>
        <w:t xml:space="preserve"> патронатних вихователів;</w:t>
      </w:r>
    </w:p>
    <w:p w:rsidR="000868F5" w:rsidRPr="002648AA" w:rsidRDefault="000868F5" w:rsidP="000868F5">
      <w:pPr>
        <w:pStyle w:val="afb"/>
        <w:numPr>
          <w:ilvl w:val="0"/>
          <w:numId w:val="14"/>
        </w:numPr>
        <w:spacing w:line="276" w:lineRule="auto"/>
        <w:ind w:left="0" w:firstLine="0"/>
        <w:jc w:val="both"/>
        <w:rPr>
          <w:sz w:val="28"/>
          <w:szCs w:val="28"/>
        </w:rPr>
      </w:pPr>
      <w:r w:rsidRPr="002648AA">
        <w:rPr>
          <w:sz w:val="28"/>
          <w:szCs w:val="28"/>
        </w:rPr>
        <w:t>137 сімей, за зверненнями громадян та листами установ, анонімними зверненнями;</w:t>
      </w:r>
    </w:p>
    <w:p w:rsidR="000868F5" w:rsidRPr="002648AA" w:rsidRDefault="000868F5" w:rsidP="000868F5">
      <w:pPr>
        <w:spacing w:line="276" w:lineRule="auto"/>
        <w:jc w:val="both"/>
        <w:rPr>
          <w:sz w:val="28"/>
        </w:rPr>
      </w:pPr>
      <w:r w:rsidRPr="002648AA">
        <w:rPr>
          <w:sz w:val="28"/>
        </w:rPr>
        <w:t>- взято участь у 112 судових засіданнях цивільного провадження та 2 судових засіданнях кримінального провадження;</w:t>
      </w:r>
    </w:p>
    <w:p w:rsidR="000868F5" w:rsidRPr="002648AA" w:rsidRDefault="000868F5" w:rsidP="000868F5">
      <w:pPr>
        <w:spacing w:line="276" w:lineRule="auto"/>
        <w:jc w:val="both"/>
        <w:rPr>
          <w:sz w:val="28"/>
        </w:rPr>
      </w:pPr>
      <w:r w:rsidRPr="002648AA">
        <w:rPr>
          <w:sz w:val="28"/>
        </w:rPr>
        <w:t>- проведено 94 профілактичних бесіди з опікунами, батьками та 106 бесід з дітьми;</w:t>
      </w:r>
    </w:p>
    <w:p w:rsidR="000868F5" w:rsidRPr="002648AA" w:rsidRDefault="000868F5" w:rsidP="000868F5">
      <w:pPr>
        <w:tabs>
          <w:tab w:val="left" w:pos="0"/>
        </w:tabs>
        <w:spacing w:line="276" w:lineRule="auto"/>
        <w:jc w:val="both"/>
        <w:rPr>
          <w:sz w:val="28"/>
          <w:shd w:val="clear" w:color="auto" w:fill="FFFFFF"/>
        </w:rPr>
      </w:pPr>
      <w:r w:rsidRPr="002648AA">
        <w:rPr>
          <w:sz w:val="28"/>
        </w:rPr>
        <w:t xml:space="preserve">- ведуться особові справи та здійснюється нагляд за дотриманням </w:t>
      </w:r>
      <w:r w:rsidRPr="002648AA">
        <w:rPr>
          <w:sz w:val="28"/>
          <w:shd w:val="clear" w:color="auto" w:fill="FFFFFF"/>
        </w:rPr>
        <w:t>прав 104</w:t>
      </w:r>
      <w:r w:rsidRPr="002648AA">
        <w:rPr>
          <w:color w:val="FF0000"/>
          <w:sz w:val="28"/>
          <w:shd w:val="clear" w:color="auto" w:fill="FFFFFF"/>
        </w:rPr>
        <w:t xml:space="preserve"> </w:t>
      </w:r>
      <w:r w:rsidRPr="002648AA">
        <w:rPr>
          <w:sz w:val="28"/>
          <w:shd w:val="clear" w:color="auto" w:fill="FFFFFF"/>
        </w:rPr>
        <w:t>дітей, які перебувають у складних життєвих обставинах (станом на 01.01.2026);</w:t>
      </w:r>
    </w:p>
    <w:p w:rsidR="000868F5" w:rsidRPr="002648AA" w:rsidRDefault="000868F5" w:rsidP="000868F5">
      <w:pPr>
        <w:tabs>
          <w:tab w:val="left" w:pos="851"/>
        </w:tabs>
        <w:spacing w:line="276" w:lineRule="auto"/>
        <w:jc w:val="both"/>
        <w:rPr>
          <w:sz w:val="28"/>
          <w:szCs w:val="28"/>
          <w:lang w:eastAsia="uk-UA"/>
        </w:rPr>
      </w:pPr>
      <w:r w:rsidRPr="002648AA">
        <w:rPr>
          <w:sz w:val="28"/>
          <w:shd w:val="clear" w:color="auto" w:fill="FFFFFF"/>
        </w:rPr>
        <w:t>- службою подано до суду:</w:t>
      </w:r>
      <w:r w:rsidRPr="002648AA">
        <w:rPr>
          <w:sz w:val="28"/>
          <w:szCs w:val="28"/>
          <w:lang w:eastAsia="uk-UA"/>
        </w:rPr>
        <w:t xml:space="preserve"> 6 позовів про позбавлення батьківських прав в інтересах 7 дітей, (з них: 2 позови змінено на відібрання дітей у батьків без позбавлення їх батьківських прав; 2 позови відносно 3 дітей – задоволено у повному обсязі; 2 позови відносно 2 дітей – перебувають на розгляді у Калуському міськрайонному суді); 7 позовів про відібрання дітей без позбавлення батьківських прав в інтересах 11 дітей, (з них: 3 позови відносно 7 дітей – задоволено у повному обсязі; 3 позови відносно 3 дітей – перебувають на розгляді у Калуському міськрайонному суді; в 1 позові відносно 1 дитини – </w:t>
      </w:r>
      <w:r w:rsidRPr="002648AA">
        <w:rPr>
          <w:sz w:val="28"/>
          <w:szCs w:val="28"/>
          <w:lang w:eastAsia="uk-UA"/>
        </w:rPr>
        <w:lastRenderedPageBreak/>
        <w:t>відмовлено (у 2026 році службою планується повторно п</w:t>
      </w:r>
      <w:r w:rsidR="00575C48">
        <w:rPr>
          <w:sz w:val="28"/>
          <w:szCs w:val="28"/>
          <w:lang w:eastAsia="uk-UA"/>
        </w:rPr>
        <w:t>одати позов в інтересах дитини)</w:t>
      </w:r>
      <w:r w:rsidRPr="002648AA">
        <w:rPr>
          <w:sz w:val="28"/>
          <w:szCs w:val="28"/>
          <w:lang w:eastAsia="uk-UA"/>
        </w:rPr>
        <w:t>.</w:t>
      </w:r>
    </w:p>
    <w:p w:rsidR="000868F5" w:rsidRPr="002648AA" w:rsidRDefault="000868F5" w:rsidP="000868F5">
      <w:pPr>
        <w:spacing w:line="276" w:lineRule="auto"/>
        <w:ind w:firstLine="851"/>
        <w:jc w:val="both"/>
        <w:rPr>
          <w:sz w:val="28"/>
          <w:szCs w:val="28"/>
        </w:rPr>
      </w:pPr>
      <w:r w:rsidRPr="002648AA">
        <w:rPr>
          <w:sz w:val="28"/>
          <w:szCs w:val="28"/>
        </w:rPr>
        <w:t xml:space="preserve">З початку року відбулося 16 засідань комісії з питань захисту прав дитини при виконавчому комітеті Калуської міської ради на, яких розглянуто 211 питань. </w:t>
      </w:r>
    </w:p>
    <w:p w:rsidR="000868F5" w:rsidRPr="002648AA" w:rsidRDefault="000868F5" w:rsidP="000868F5">
      <w:pPr>
        <w:tabs>
          <w:tab w:val="left" w:pos="1100"/>
        </w:tabs>
        <w:spacing w:line="276" w:lineRule="auto"/>
        <w:ind w:firstLine="851"/>
        <w:jc w:val="both"/>
        <w:rPr>
          <w:sz w:val="28"/>
          <w:szCs w:val="28"/>
        </w:rPr>
      </w:pPr>
      <w:r w:rsidRPr="002648AA">
        <w:rPr>
          <w:sz w:val="28"/>
          <w:szCs w:val="28"/>
        </w:rPr>
        <w:t>До служби у справах дітей міської ради в 2025 році надійшло 1862  документи, з них 634 звернення; створено 1294 документів; начальником служби видано 229 наказів, підготовлено 26 проєктів рішень на засідання виконавчого комітету Калуської міської ради, 6 проєктів розпоряджень міського голови та 5 проєктів рішень на засідання сесії Калуської міської ради.</w:t>
      </w:r>
    </w:p>
    <w:p w:rsidR="00444D2B" w:rsidRPr="002648AA" w:rsidRDefault="00444D2B" w:rsidP="000868F5">
      <w:pPr>
        <w:spacing w:line="276" w:lineRule="auto"/>
        <w:ind w:firstLine="567"/>
        <w:jc w:val="both"/>
        <w:rPr>
          <w:sz w:val="24"/>
          <w:szCs w:val="24"/>
        </w:rPr>
      </w:pPr>
      <w:r w:rsidRPr="002648AA">
        <w:rPr>
          <w:sz w:val="24"/>
          <w:szCs w:val="24"/>
        </w:rPr>
        <w:t xml:space="preserve"> </w:t>
      </w:r>
    </w:p>
    <w:p w:rsidR="00262753" w:rsidRPr="002648AA" w:rsidRDefault="00850EC7" w:rsidP="00262753">
      <w:pPr>
        <w:pStyle w:val="P13"/>
        <w:ind w:left="-284" w:firstLine="992"/>
        <w:jc w:val="both"/>
        <w:rPr>
          <w:rFonts w:cs="Times New Roman"/>
          <w:sz w:val="28"/>
          <w:szCs w:val="28"/>
          <w:lang w:val="uk-UA"/>
        </w:rPr>
      </w:pPr>
      <w:r w:rsidRPr="002648AA">
        <w:rPr>
          <w:rStyle w:val="T2"/>
          <w:rFonts w:cs="Times New Roman"/>
          <w:sz w:val="28"/>
          <w:szCs w:val="28"/>
          <w:lang w:val="uk-UA"/>
        </w:rPr>
        <w:t xml:space="preserve">Фахівцями із соціальної роботи </w:t>
      </w:r>
      <w:r w:rsidR="000019F5" w:rsidRPr="002648AA">
        <w:rPr>
          <w:rStyle w:val="T2"/>
          <w:rFonts w:cs="Times New Roman"/>
          <w:sz w:val="28"/>
          <w:szCs w:val="28"/>
          <w:lang w:val="uk-UA"/>
        </w:rPr>
        <w:t>Калуського міського центру соціальних служб (</w:t>
      </w:r>
      <w:r w:rsidR="000019F5" w:rsidRPr="002648AA">
        <w:rPr>
          <w:rFonts w:cs="Times New Roman"/>
          <w:spacing w:val="4"/>
          <w:sz w:val="28"/>
          <w:szCs w:val="28"/>
          <w:lang w:val="uk-UA"/>
        </w:rPr>
        <w:t>Центр)</w:t>
      </w:r>
      <w:r w:rsidR="000019F5" w:rsidRPr="002648AA">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2648AA">
        <w:rPr>
          <w:rFonts w:cs="Times New Roman"/>
          <w:sz w:val="28"/>
          <w:szCs w:val="28"/>
          <w:lang w:val="uk-UA"/>
        </w:rPr>
        <w:t xml:space="preserve">. </w:t>
      </w:r>
    </w:p>
    <w:p w:rsidR="001E470F" w:rsidRPr="002648AA" w:rsidRDefault="003234E8" w:rsidP="00262753">
      <w:pPr>
        <w:pStyle w:val="P13"/>
        <w:ind w:left="-284" w:firstLine="992"/>
        <w:jc w:val="both"/>
        <w:rPr>
          <w:b/>
          <w:i/>
          <w:spacing w:val="4"/>
          <w:sz w:val="28"/>
          <w:szCs w:val="28"/>
          <w:lang w:val="uk-UA"/>
        </w:rPr>
      </w:pPr>
      <w:r>
        <w:rPr>
          <w:spacing w:val="4"/>
          <w:sz w:val="28"/>
          <w:szCs w:val="28"/>
        </w:rPr>
        <w:t>У 2025 році</w:t>
      </w:r>
      <w:r w:rsidR="001E470F" w:rsidRPr="002648AA">
        <w:rPr>
          <w:spacing w:val="4"/>
          <w:sz w:val="28"/>
          <w:szCs w:val="28"/>
        </w:rPr>
        <w:t xml:space="preserve"> до Центру звернулась</w:t>
      </w:r>
      <w:r w:rsidR="001E470F" w:rsidRPr="002648AA">
        <w:rPr>
          <w:color w:val="993300"/>
          <w:spacing w:val="4"/>
          <w:sz w:val="28"/>
          <w:szCs w:val="28"/>
        </w:rPr>
        <w:t xml:space="preserve"> </w:t>
      </w:r>
      <w:r w:rsidR="00FB0894" w:rsidRPr="002648AA">
        <w:rPr>
          <w:spacing w:val="4"/>
          <w:sz w:val="28"/>
          <w:szCs w:val="28"/>
          <w:lang w:val="uk-UA"/>
        </w:rPr>
        <w:t>2500</w:t>
      </w:r>
      <w:r w:rsidR="001E470F" w:rsidRPr="002648AA">
        <w:rPr>
          <w:spacing w:val="4"/>
          <w:sz w:val="28"/>
          <w:szCs w:val="28"/>
        </w:rPr>
        <w:t xml:space="preserve"> ос</w:t>
      </w:r>
      <w:r w:rsidR="00FB0894" w:rsidRPr="002648AA">
        <w:rPr>
          <w:spacing w:val="4"/>
          <w:sz w:val="28"/>
          <w:szCs w:val="28"/>
          <w:lang w:val="uk-UA"/>
        </w:rPr>
        <w:t>іб</w:t>
      </w:r>
      <w:r w:rsidR="001E470F" w:rsidRPr="002648AA">
        <w:rPr>
          <w:spacing w:val="4"/>
          <w:sz w:val="28"/>
          <w:szCs w:val="28"/>
        </w:rPr>
        <w:t>, як</w:t>
      </w:r>
      <w:r>
        <w:rPr>
          <w:spacing w:val="4"/>
          <w:sz w:val="28"/>
          <w:szCs w:val="28"/>
          <w:lang w:val="uk-UA"/>
        </w:rPr>
        <w:t>им</w:t>
      </w:r>
      <w:r w:rsidR="001E470F" w:rsidRPr="002648AA">
        <w:rPr>
          <w:spacing w:val="4"/>
          <w:sz w:val="28"/>
          <w:szCs w:val="28"/>
        </w:rPr>
        <w:t xml:space="preserve"> надавались індивідуальні соціальні послуги. Згідно Державних стандартів, надаються соціальні послуги </w:t>
      </w:r>
      <w:r w:rsidR="001E470F" w:rsidRPr="002648AA">
        <w:rPr>
          <w:color w:val="000000"/>
          <w:spacing w:val="4"/>
          <w:sz w:val="28"/>
          <w:szCs w:val="28"/>
        </w:rPr>
        <w:t>1</w:t>
      </w:r>
      <w:r w:rsidR="00400889" w:rsidRPr="002648AA">
        <w:rPr>
          <w:color w:val="000000"/>
          <w:spacing w:val="4"/>
          <w:sz w:val="28"/>
          <w:szCs w:val="28"/>
          <w:lang w:val="uk-UA"/>
        </w:rPr>
        <w:t>8</w:t>
      </w:r>
      <w:r w:rsidR="00484C6F" w:rsidRPr="002648AA">
        <w:rPr>
          <w:color w:val="000000"/>
          <w:spacing w:val="4"/>
          <w:sz w:val="28"/>
          <w:szCs w:val="28"/>
          <w:lang w:val="uk-UA"/>
        </w:rPr>
        <w:t>9</w:t>
      </w:r>
      <w:r w:rsidR="001E470F" w:rsidRPr="002648AA">
        <w:rPr>
          <w:b/>
          <w:color w:val="000000"/>
          <w:spacing w:val="4"/>
          <w:sz w:val="28"/>
          <w:szCs w:val="28"/>
        </w:rPr>
        <w:t xml:space="preserve"> </w:t>
      </w:r>
      <w:r w:rsidR="001E470F" w:rsidRPr="002648AA">
        <w:rPr>
          <w:spacing w:val="4"/>
          <w:sz w:val="28"/>
          <w:szCs w:val="28"/>
        </w:rPr>
        <w:t xml:space="preserve">сім’ям/особам (в них </w:t>
      </w:r>
      <w:r w:rsidR="001E470F" w:rsidRPr="002648AA">
        <w:rPr>
          <w:i/>
          <w:spacing w:val="4"/>
          <w:sz w:val="28"/>
          <w:szCs w:val="28"/>
        </w:rPr>
        <w:t xml:space="preserve">– </w:t>
      </w:r>
      <w:r w:rsidR="008824BB" w:rsidRPr="002648AA">
        <w:rPr>
          <w:spacing w:val="4"/>
          <w:sz w:val="28"/>
          <w:szCs w:val="28"/>
          <w:lang w:val="uk-UA"/>
        </w:rPr>
        <w:t>2</w:t>
      </w:r>
      <w:r w:rsidR="00400889" w:rsidRPr="002648AA">
        <w:rPr>
          <w:spacing w:val="4"/>
          <w:sz w:val="28"/>
          <w:szCs w:val="28"/>
          <w:lang w:val="uk-UA"/>
        </w:rPr>
        <w:t>6</w:t>
      </w:r>
      <w:r w:rsidR="00484C6F" w:rsidRPr="002648AA">
        <w:rPr>
          <w:spacing w:val="4"/>
          <w:sz w:val="28"/>
          <w:szCs w:val="28"/>
          <w:lang w:val="uk-UA"/>
        </w:rPr>
        <w:t>5</w:t>
      </w:r>
      <w:r w:rsidR="001E470F" w:rsidRPr="002648AA">
        <w:rPr>
          <w:color w:val="000000"/>
          <w:spacing w:val="4"/>
          <w:sz w:val="28"/>
          <w:szCs w:val="28"/>
        </w:rPr>
        <w:t xml:space="preserve"> </w:t>
      </w:r>
      <w:r w:rsidR="001E470F" w:rsidRPr="002648AA">
        <w:rPr>
          <w:spacing w:val="4"/>
          <w:sz w:val="28"/>
          <w:szCs w:val="28"/>
        </w:rPr>
        <w:t>дітей),</w:t>
      </w:r>
      <w:r w:rsidR="001E470F" w:rsidRPr="002648AA">
        <w:rPr>
          <w:i/>
          <w:spacing w:val="4"/>
          <w:sz w:val="28"/>
          <w:szCs w:val="28"/>
        </w:rPr>
        <w:t xml:space="preserve"> </w:t>
      </w:r>
      <w:r w:rsidR="001E470F" w:rsidRPr="002648AA">
        <w:rPr>
          <w:spacing w:val="4"/>
          <w:sz w:val="28"/>
          <w:szCs w:val="28"/>
        </w:rPr>
        <w:t>які опинилися у складних життєвих обставинах, 10 прийомним сім’ям (в них на вихованні 1</w:t>
      </w:r>
      <w:r w:rsidR="00400889" w:rsidRPr="002648AA">
        <w:rPr>
          <w:spacing w:val="4"/>
          <w:sz w:val="28"/>
          <w:szCs w:val="28"/>
          <w:lang w:val="uk-UA"/>
        </w:rPr>
        <w:t>1</w:t>
      </w:r>
      <w:r w:rsidR="001E470F" w:rsidRPr="002648AA">
        <w:rPr>
          <w:spacing w:val="4"/>
          <w:sz w:val="28"/>
          <w:szCs w:val="28"/>
        </w:rPr>
        <w:t xml:space="preserve"> дітей) та 2 патронатні сім’ї (в н</w:t>
      </w:r>
      <w:r>
        <w:rPr>
          <w:spacing w:val="4"/>
          <w:sz w:val="28"/>
          <w:szCs w:val="28"/>
          <w:lang w:val="uk-UA"/>
        </w:rPr>
        <w:t>их</w:t>
      </w:r>
      <w:r w:rsidR="001E470F" w:rsidRPr="002648AA">
        <w:rPr>
          <w:spacing w:val="4"/>
          <w:sz w:val="28"/>
          <w:szCs w:val="28"/>
        </w:rPr>
        <w:t xml:space="preserve"> на вихованні 3 дитини)</w:t>
      </w:r>
      <w:r w:rsidR="00FB0894" w:rsidRPr="002648AA">
        <w:rPr>
          <w:spacing w:val="4"/>
          <w:sz w:val="28"/>
          <w:szCs w:val="28"/>
          <w:lang w:val="uk-UA"/>
        </w:rPr>
        <w:t>.</w:t>
      </w:r>
    </w:p>
    <w:p w:rsidR="001E470F" w:rsidRPr="002648AA" w:rsidRDefault="001E470F" w:rsidP="001E470F">
      <w:pPr>
        <w:ind w:left="-284" w:firstLine="568"/>
        <w:jc w:val="both"/>
        <w:rPr>
          <w:spacing w:val="4"/>
          <w:sz w:val="28"/>
          <w:szCs w:val="28"/>
        </w:rPr>
      </w:pPr>
      <w:r w:rsidRPr="002648AA">
        <w:rPr>
          <w:spacing w:val="4"/>
          <w:sz w:val="28"/>
          <w:szCs w:val="28"/>
        </w:rPr>
        <w:t xml:space="preserve">За звітний період завершено з позитивним результатом надання соціальних послуг </w:t>
      </w:r>
      <w:r w:rsidR="008824BB" w:rsidRPr="002648AA">
        <w:rPr>
          <w:spacing w:val="4"/>
          <w:sz w:val="28"/>
          <w:szCs w:val="28"/>
        </w:rPr>
        <w:t>1</w:t>
      </w:r>
      <w:r w:rsidR="004D57B6" w:rsidRPr="002648AA">
        <w:rPr>
          <w:spacing w:val="4"/>
          <w:sz w:val="28"/>
          <w:szCs w:val="28"/>
        </w:rPr>
        <w:t>41</w:t>
      </w:r>
      <w:r w:rsidR="00FB0894" w:rsidRPr="002648AA">
        <w:rPr>
          <w:spacing w:val="4"/>
          <w:sz w:val="28"/>
          <w:szCs w:val="28"/>
        </w:rPr>
        <w:t xml:space="preserve"> </w:t>
      </w:r>
      <w:r w:rsidRPr="002648AA">
        <w:rPr>
          <w:spacing w:val="4"/>
          <w:sz w:val="28"/>
          <w:szCs w:val="28"/>
        </w:rPr>
        <w:t>сім</w:t>
      </w:r>
      <w:r w:rsidRPr="002648AA">
        <w:rPr>
          <w:spacing w:val="4"/>
          <w:sz w:val="28"/>
          <w:szCs w:val="28"/>
          <w:lang w:val="ru-RU"/>
        </w:rPr>
        <w:t>’</w:t>
      </w:r>
      <w:r w:rsidRPr="002648AA">
        <w:rPr>
          <w:spacing w:val="4"/>
          <w:sz w:val="28"/>
          <w:szCs w:val="28"/>
        </w:rPr>
        <w:t xml:space="preserve">ям/особам (в них на вихованні </w:t>
      </w:r>
      <w:r w:rsidR="008824BB" w:rsidRPr="002648AA">
        <w:rPr>
          <w:spacing w:val="4"/>
          <w:sz w:val="28"/>
          <w:szCs w:val="28"/>
        </w:rPr>
        <w:t>1</w:t>
      </w:r>
      <w:r w:rsidR="004D57B6" w:rsidRPr="002648AA">
        <w:rPr>
          <w:spacing w:val="4"/>
          <w:sz w:val="28"/>
          <w:szCs w:val="28"/>
        </w:rPr>
        <w:t>72</w:t>
      </w:r>
      <w:r w:rsidRPr="002648AA">
        <w:rPr>
          <w:spacing w:val="4"/>
          <w:sz w:val="28"/>
          <w:szCs w:val="28"/>
        </w:rPr>
        <w:t xml:space="preserve"> дитини), які перебували у складних життєвих обставинах.</w:t>
      </w:r>
    </w:p>
    <w:p w:rsidR="00282BD4" w:rsidRPr="002648AA"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2648AA">
        <w:rPr>
          <w:rFonts w:ascii="Times New Roman" w:hAnsi="Times New Roman" w:cs="Times New Roman"/>
          <w:spacing w:val="4"/>
          <w:sz w:val="28"/>
          <w:szCs w:val="28"/>
          <w:lang w:val="uk-UA"/>
        </w:rPr>
        <w:t>Щотижня в Жіночій консультації СФ “Пологовий бу</w:t>
      </w:r>
      <w:r w:rsidR="00581BD9" w:rsidRPr="002648AA">
        <w:rPr>
          <w:rFonts w:ascii="Times New Roman" w:hAnsi="Times New Roman" w:cs="Times New Roman"/>
          <w:spacing w:val="4"/>
          <w:sz w:val="28"/>
          <w:szCs w:val="28"/>
          <w:lang w:val="uk-UA"/>
        </w:rPr>
        <w:t>динок” КНП “Калуська ЦРЛ” працював</w:t>
      </w:r>
      <w:r w:rsidRPr="002648AA">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2648AA">
        <w:rPr>
          <w:rFonts w:ascii="Times New Roman" w:hAnsi="Times New Roman" w:cs="Times New Roman"/>
          <w:spacing w:val="4"/>
          <w:sz w:val="28"/>
          <w:szCs w:val="28"/>
          <w:lang w:val="uk-UA"/>
        </w:rPr>
        <w:t>и</w:t>
      </w:r>
      <w:r w:rsidRPr="002648AA">
        <w:rPr>
          <w:rFonts w:ascii="Times New Roman" w:hAnsi="Times New Roman" w:cs="Times New Roman"/>
          <w:spacing w:val="4"/>
          <w:sz w:val="28"/>
          <w:szCs w:val="28"/>
          <w:lang w:val="uk-UA"/>
        </w:rPr>
        <w:t>.</w:t>
      </w:r>
      <w:r w:rsidR="00CE544D" w:rsidRPr="002648AA">
        <w:rPr>
          <w:rFonts w:ascii="Times New Roman" w:hAnsi="Times New Roman" w:cs="Times New Roman"/>
          <w:spacing w:val="4"/>
          <w:sz w:val="28"/>
          <w:szCs w:val="28"/>
          <w:lang w:val="uk-UA"/>
        </w:rPr>
        <w:t xml:space="preserve"> </w:t>
      </w:r>
    </w:p>
    <w:p w:rsidR="005D1A4D" w:rsidRPr="002648AA"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2648AA">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2648AA">
        <w:rPr>
          <w:rFonts w:ascii="Times New Roman" w:hAnsi="Times New Roman" w:cs="Times New Roman"/>
          <w:spacing w:val="4"/>
          <w:sz w:val="28"/>
          <w:szCs w:val="28"/>
          <w:lang w:val="uk-UA"/>
        </w:rPr>
        <w:t xml:space="preserve"> цілий ряд заходів</w:t>
      </w:r>
      <w:r w:rsidR="005D1A4D" w:rsidRPr="002648AA">
        <w:rPr>
          <w:rFonts w:ascii="Times New Roman" w:hAnsi="Times New Roman" w:cs="Times New Roman"/>
          <w:bCs/>
          <w:sz w:val="28"/>
          <w:szCs w:val="28"/>
          <w:lang w:val="uk-UA"/>
        </w:rPr>
        <w:t>.</w:t>
      </w:r>
    </w:p>
    <w:p w:rsidR="001676F2" w:rsidRPr="002648AA" w:rsidRDefault="001676F2" w:rsidP="001676F2">
      <w:pPr>
        <w:pStyle w:val="msonormalcxspmiddlecxsplast"/>
        <w:spacing w:before="0" w:beforeAutospacing="0" w:after="0" w:afterAutospacing="0"/>
        <w:ind w:left="-360" w:hanging="360"/>
        <w:jc w:val="both"/>
        <w:rPr>
          <w:bCs/>
          <w:sz w:val="28"/>
          <w:szCs w:val="28"/>
        </w:rPr>
      </w:pPr>
      <w:r w:rsidRPr="002648AA">
        <w:rPr>
          <w:sz w:val="28"/>
          <w:szCs w:val="28"/>
        </w:rPr>
        <w:t xml:space="preserve">             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 Впродовж </w:t>
      </w:r>
      <w:r w:rsidR="00FB0894" w:rsidRPr="002648AA">
        <w:rPr>
          <w:sz w:val="28"/>
          <w:szCs w:val="28"/>
        </w:rPr>
        <w:t xml:space="preserve">2025 року </w:t>
      </w:r>
      <w:r w:rsidR="008824BB" w:rsidRPr="002648AA">
        <w:rPr>
          <w:sz w:val="28"/>
          <w:szCs w:val="28"/>
        </w:rPr>
        <w:t xml:space="preserve">отримано </w:t>
      </w:r>
      <w:r w:rsidR="000855AF" w:rsidRPr="002648AA">
        <w:rPr>
          <w:sz w:val="28"/>
          <w:szCs w:val="28"/>
        </w:rPr>
        <w:t>4</w:t>
      </w:r>
      <w:r w:rsidR="004D57B6" w:rsidRPr="002648AA">
        <w:rPr>
          <w:sz w:val="28"/>
          <w:szCs w:val="28"/>
        </w:rPr>
        <w:t>73</w:t>
      </w:r>
      <w:r w:rsidRPr="002648AA">
        <w:rPr>
          <w:b/>
          <w:i/>
          <w:color w:val="000000"/>
          <w:sz w:val="28"/>
          <w:szCs w:val="28"/>
        </w:rPr>
        <w:t xml:space="preserve"> </w:t>
      </w:r>
      <w:r w:rsidRPr="002648AA">
        <w:rPr>
          <w:sz w:val="28"/>
          <w:szCs w:val="28"/>
        </w:rPr>
        <w:t>повідомлення з причин дом</w:t>
      </w:r>
      <w:r w:rsidR="00F02F25" w:rsidRPr="002648AA">
        <w:rPr>
          <w:sz w:val="28"/>
          <w:szCs w:val="28"/>
        </w:rPr>
        <w:t xml:space="preserve">ашнього насильства, відповідно </w:t>
      </w:r>
      <w:r w:rsidRPr="002648AA">
        <w:rPr>
          <w:sz w:val="28"/>
          <w:szCs w:val="28"/>
        </w:rPr>
        <w:t xml:space="preserve"> здійснено виїзди Мобільної бригади.</w:t>
      </w:r>
    </w:p>
    <w:p w:rsidR="001E470F" w:rsidRPr="002648AA" w:rsidRDefault="001676F2" w:rsidP="001E470F">
      <w:pPr>
        <w:pStyle w:val="DefaultText"/>
        <w:autoSpaceDE w:val="0"/>
        <w:spacing w:after="0" w:line="240" w:lineRule="auto"/>
        <w:ind w:left="-360"/>
        <w:jc w:val="both"/>
        <w:rPr>
          <w:rFonts w:ascii="Times New Roman" w:hAnsi="Times New Roman" w:cs="Times New Roman"/>
          <w:sz w:val="28"/>
          <w:szCs w:val="28"/>
          <w:lang w:val="uk-UA"/>
        </w:rPr>
      </w:pPr>
      <w:r w:rsidRPr="002648AA">
        <w:rPr>
          <w:rFonts w:ascii="Times New Roman" w:hAnsi="Times New Roman" w:cs="Times New Roman"/>
          <w:sz w:val="28"/>
          <w:szCs w:val="28"/>
          <w:lang w:val="uk-UA"/>
        </w:rPr>
        <w:t xml:space="preserve">        </w:t>
      </w:r>
      <w:r w:rsidR="001E470F" w:rsidRPr="002648AA">
        <w:rPr>
          <w:rFonts w:ascii="Times New Roman" w:hAnsi="Times New Roman" w:cs="Times New Roman"/>
          <w:sz w:val="28"/>
          <w:szCs w:val="28"/>
        </w:rPr>
        <w:t xml:space="preserve">За </w:t>
      </w:r>
      <w:r w:rsidR="001E470F" w:rsidRPr="002648AA">
        <w:rPr>
          <w:rFonts w:ascii="Times New Roman" w:hAnsi="Times New Roman" w:cs="Times New Roman"/>
          <w:sz w:val="28"/>
          <w:szCs w:val="28"/>
          <w:lang w:val="uk-UA"/>
        </w:rPr>
        <w:t>січень -</w:t>
      </w:r>
      <w:r w:rsidR="004D57B6" w:rsidRPr="002648AA">
        <w:rPr>
          <w:rFonts w:ascii="Times New Roman" w:hAnsi="Times New Roman" w:cs="Times New Roman"/>
          <w:sz w:val="28"/>
          <w:szCs w:val="28"/>
          <w:lang w:val="uk-UA"/>
        </w:rPr>
        <w:t>грудень</w:t>
      </w:r>
      <w:r w:rsidR="001E470F" w:rsidRPr="002648AA">
        <w:rPr>
          <w:rFonts w:ascii="Times New Roman" w:hAnsi="Times New Roman" w:cs="Times New Roman"/>
          <w:sz w:val="28"/>
          <w:szCs w:val="28"/>
          <w:lang w:val="uk-UA"/>
        </w:rPr>
        <w:t xml:space="preserve"> </w:t>
      </w:r>
      <w:r w:rsidR="001E470F" w:rsidRPr="002648AA">
        <w:rPr>
          <w:rFonts w:ascii="Times New Roman" w:hAnsi="Times New Roman" w:cs="Times New Roman"/>
          <w:sz w:val="28"/>
          <w:szCs w:val="28"/>
        </w:rPr>
        <w:t>202</w:t>
      </w:r>
      <w:r w:rsidR="001E470F" w:rsidRPr="002648AA">
        <w:rPr>
          <w:rFonts w:ascii="Times New Roman" w:hAnsi="Times New Roman" w:cs="Times New Roman"/>
          <w:sz w:val="28"/>
          <w:szCs w:val="28"/>
          <w:lang w:val="uk-UA"/>
        </w:rPr>
        <w:t>5</w:t>
      </w:r>
      <w:r w:rsidR="001E470F" w:rsidRPr="002648AA">
        <w:rPr>
          <w:rFonts w:ascii="Times New Roman" w:hAnsi="Times New Roman" w:cs="Times New Roman"/>
          <w:sz w:val="28"/>
          <w:szCs w:val="28"/>
        </w:rPr>
        <w:t xml:space="preserve"> року, згідно подання управління соціального захисту населення,</w:t>
      </w:r>
      <w:r w:rsidR="004D57B6" w:rsidRPr="002648AA">
        <w:rPr>
          <w:rFonts w:ascii="Times New Roman" w:hAnsi="Times New Roman" w:cs="Times New Roman"/>
          <w:sz w:val="28"/>
          <w:szCs w:val="28"/>
          <w:lang w:val="uk-UA"/>
        </w:rPr>
        <w:t xml:space="preserve"> </w:t>
      </w:r>
      <w:r w:rsidR="001E470F" w:rsidRPr="002648AA">
        <w:rPr>
          <w:rFonts w:ascii="Times New Roman" w:hAnsi="Times New Roman" w:cs="Times New Roman"/>
          <w:sz w:val="28"/>
          <w:szCs w:val="28"/>
        </w:rPr>
        <w:t>у</w:t>
      </w:r>
      <w:r w:rsidR="001E470F" w:rsidRPr="002648AA">
        <w:rPr>
          <w:rFonts w:ascii="Times New Roman" w:hAnsi="Times New Roman" w:cs="Times New Roman"/>
          <w:b/>
          <w:i/>
          <w:sz w:val="28"/>
          <w:szCs w:val="28"/>
          <w:lang w:val="uk-UA"/>
        </w:rPr>
        <w:t xml:space="preserve"> </w:t>
      </w:r>
      <w:r w:rsidR="008824BB" w:rsidRPr="002648AA">
        <w:rPr>
          <w:rFonts w:ascii="Times New Roman" w:hAnsi="Times New Roman" w:cs="Times New Roman"/>
          <w:color w:val="000000"/>
          <w:sz w:val="28"/>
          <w:szCs w:val="28"/>
          <w:lang w:val="uk-UA"/>
        </w:rPr>
        <w:t>93</w:t>
      </w:r>
      <w:r w:rsidR="001E470F" w:rsidRPr="002648AA">
        <w:rPr>
          <w:rFonts w:ascii="Times New Roman" w:hAnsi="Times New Roman" w:cs="Times New Roman"/>
          <w:b/>
          <w:i/>
          <w:color w:val="000000"/>
          <w:sz w:val="28"/>
          <w:szCs w:val="28"/>
          <w:lang w:val="uk-UA"/>
        </w:rPr>
        <w:t xml:space="preserve"> </w:t>
      </w:r>
      <w:r w:rsidR="001E470F" w:rsidRPr="002648AA">
        <w:rPr>
          <w:rFonts w:ascii="Times New Roman" w:hAnsi="Times New Roman" w:cs="Times New Roman"/>
          <w:color w:val="000000"/>
          <w:sz w:val="28"/>
          <w:szCs w:val="28"/>
        </w:rPr>
        <w:t>сім’</w:t>
      </w:r>
      <w:r w:rsidR="001E470F" w:rsidRPr="002648AA">
        <w:rPr>
          <w:rFonts w:ascii="Times New Roman" w:hAnsi="Times New Roman" w:cs="Times New Roman"/>
          <w:color w:val="000000"/>
          <w:sz w:val="28"/>
          <w:szCs w:val="28"/>
          <w:lang w:val="uk-UA"/>
        </w:rPr>
        <w:t xml:space="preserve">ях </w:t>
      </w:r>
      <w:r w:rsidR="001E470F" w:rsidRPr="002648AA">
        <w:rPr>
          <w:rFonts w:ascii="Times New Roman" w:hAnsi="Times New Roman" w:cs="Times New Roman"/>
          <w:color w:val="000000"/>
          <w:sz w:val="28"/>
          <w:szCs w:val="28"/>
        </w:rPr>
        <w:t xml:space="preserve">здійснено перевірку цільового використання коштів при народженні дитини. </w:t>
      </w:r>
    </w:p>
    <w:p w:rsidR="001676F2" w:rsidRPr="002648AA" w:rsidRDefault="001676F2" w:rsidP="001E470F">
      <w:pPr>
        <w:pStyle w:val="DefaultText"/>
        <w:autoSpaceDE w:val="0"/>
        <w:spacing w:after="0" w:line="240" w:lineRule="auto"/>
        <w:ind w:left="-360"/>
        <w:jc w:val="both"/>
        <w:rPr>
          <w:rFonts w:ascii="Times New Roman" w:hAnsi="Times New Roman" w:cs="Times New Roman"/>
          <w:sz w:val="28"/>
          <w:szCs w:val="28"/>
        </w:rPr>
      </w:pPr>
      <w:r w:rsidRPr="002648AA">
        <w:rPr>
          <w:sz w:val="28"/>
          <w:szCs w:val="28"/>
        </w:rPr>
        <w:t xml:space="preserve">       </w:t>
      </w:r>
      <w:r w:rsidRPr="002648AA">
        <w:rPr>
          <w:rFonts w:ascii="Times New Roman" w:hAnsi="Times New Roman" w:cs="Times New Roman"/>
          <w:sz w:val="28"/>
          <w:szCs w:val="28"/>
        </w:rPr>
        <w:t xml:space="preserve">Надаються соціальні послуги внутрішньо переміщеним особам, сім’ям військовослужбовців, згідно звернень. </w:t>
      </w:r>
    </w:p>
    <w:p w:rsidR="00D85088" w:rsidRPr="002648AA" w:rsidRDefault="00D85088" w:rsidP="00FB5DA7">
      <w:pPr>
        <w:pStyle w:val="msonormalcxspmiddlecxsplast"/>
        <w:spacing w:before="0" w:beforeAutospacing="0" w:after="0" w:afterAutospacing="0"/>
        <w:ind w:left="-360" w:hanging="360"/>
        <w:jc w:val="both"/>
        <w:rPr>
          <w:sz w:val="28"/>
          <w:szCs w:val="28"/>
        </w:rPr>
      </w:pPr>
    </w:p>
    <w:p w:rsidR="000C44C0" w:rsidRPr="002648AA" w:rsidRDefault="000C44C0" w:rsidP="00A952DC">
      <w:pPr>
        <w:pStyle w:val="msonormalcxspmiddlecxsplast"/>
        <w:spacing w:before="0" w:beforeAutospacing="0" w:after="0" w:afterAutospacing="0"/>
        <w:ind w:left="-360" w:hanging="360"/>
        <w:jc w:val="center"/>
        <w:rPr>
          <w:b/>
          <w:spacing w:val="4"/>
          <w:sz w:val="28"/>
          <w:szCs w:val="28"/>
        </w:rPr>
      </w:pPr>
      <w:r w:rsidRPr="002648AA">
        <w:rPr>
          <w:b/>
          <w:spacing w:val="4"/>
          <w:sz w:val="28"/>
          <w:szCs w:val="28"/>
        </w:rPr>
        <w:t>Культура</w:t>
      </w:r>
    </w:p>
    <w:p w:rsidR="00851EBB" w:rsidRPr="002648AA" w:rsidRDefault="00851EBB" w:rsidP="00851EBB">
      <w:pPr>
        <w:jc w:val="both"/>
        <w:rPr>
          <w:sz w:val="28"/>
          <w:szCs w:val="28"/>
        </w:rPr>
      </w:pPr>
      <w:r w:rsidRPr="002648AA">
        <w:rPr>
          <w:sz w:val="28"/>
          <w:szCs w:val="28"/>
        </w:rPr>
        <w:tab/>
        <w:t xml:space="preserve">В умовах воєнного часу робота управління культури, національностей та релігій Калуської міської ради протягом 2025 року в першу чергу була зорієнтована на допомогу ЗСУ, волонтерам, піднесення національно-патріотичного переможного духу громади, тощо. Окрім того, не менша увага приділялась популяризації і примноженню культурних цінностей, задоволенню </w:t>
      </w:r>
      <w:r w:rsidRPr="002648AA">
        <w:rPr>
          <w:sz w:val="28"/>
          <w:szCs w:val="28"/>
        </w:rPr>
        <w:lastRenderedPageBreak/>
        <w:t>культурних та духовних потреб населення, організації його дозвілля, підтримці талановитої молоді, зміцненню та розширенню культурно-мистецьких зв’язків.</w:t>
      </w:r>
    </w:p>
    <w:p w:rsidR="00851EBB" w:rsidRPr="002648AA" w:rsidRDefault="00851EBB" w:rsidP="00851EBB">
      <w:pPr>
        <w:jc w:val="both"/>
        <w:rPr>
          <w:sz w:val="28"/>
          <w:szCs w:val="28"/>
        </w:rPr>
      </w:pPr>
      <w:r w:rsidRPr="002648AA">
        <w:rPr>
          <w:sz w:val="28"/>
          <w:szCs w:val="28"/>
        </w:rPr>
        <w:tab/>
        <w:t>У 2025 році докладено максимально зусиль, щоб зберегти та удосконалити діючу мережу закладів та установ культури громади, зміцнити їх матеріально-технічну базу.</w:t>
      </w:r>
    </w:p>
    <w:p w:rsidR="00851EBB" w:rsidRPr="002648AA" w:rsidRDefault="00851EBB" w:rsidP="00851EBB">
      <w:pPr>
        <w:jc w:val="both"/>
        <w:rPr>
          <w:sz w:val="28"/>
          <w:szCs w:val="28"/>
        </w:rPr>
      </w:pPr>
      <w:r w:rsidRPr="002648AA">
        <w:rPr>
          <w:sz w:val="28"/>
          <w:szCs w:val="28"/>
        </w:rPr>
        <w:tab/>
        <w:t>Протягом року продовжено виділяти значну частину коштів на виготовлення і встановлення банерів загибл</w:t>
      </w:r>
      <w:r w:rsidR="001935B6">
        <w:rPr>
          <w:sz w:val="28"/>
          <w:szCs w:val="28"/>
        </w:rPr>
        <w:t>им З</w:t>
      </w:r>
      <w:r w:rsidRPr="002648AA">
        <w:rPr>
          <w:sz w:val="28"/>
          <w:szCs w:val="28"/>
        </w:rPr>
        <w:t xml:space="preserve">ахисникам із Калуської громади. Площі та алеї пам’яті про загиблих, зниклих безвісти та полонених Героїв відкрито в декількох селах громади. Відкрито та посвячено «Алею віри та надії» з банерами зниклих безвісти та тих, що перебувають в полоні.  </w:t>
      </w:r>
    </w:p>
    <w:p w:rsidR="00851EBB" w:rsidRPr="002648AA" w:rsidRDefault="00851EBB" w:rsidP="00851EBB">
      <w:pPr>
        <w:jc w:val="both"/>
        <w:rPr>
          <w:sz w:val="28"/>
          <w:szCs w:val="28"/>
        </w:rPr>
      </w:pPr>
      <w:r w:rsidRPr="002648AA">
        <w:rPr>
          <w:sz w:val="28"/>
          <w:szCs w:val="28"/>
        </w:rPr>
        <w:tab/>
        <w:t>Продовжено співпрацю із підприємцями, які здійснюють збір і монтування відео про життя загиблих захисників і оцифрування та виготовлення інтерактивних дощок.</w:t>
      </w:r>
    </w:p>
    <w:p w:rsidR="00851EBB" w:rsidRPr="002648AA" w:rsidRDefault="00851EBB" w:rsidP="00851EBB">
      <w:pPr>
        <w:jc w:val="both"/>
        <w:rPr>
          <w:sz w:val="28"/>
          <w:szCs w:val="28"/>
        </w:rPr>
      </w:pPr>
      <w:r w:rsidRPr="002648AA">
        <w:rPr>
          <w:sz w:val="28"/>
          <w:szCs w:val="28"/>
        </w:rPr>
        <w:tab/>
        <w:t>Значна увага приділялась забезпеченню захисту, збереження, утримання, відповідного використання, консервації, реставрації, упорядкування прилеглої території, ремонту та музеєфікації об’єктів культурної спадщини і пам’ятних знаків, які знаходяться на території Калуської міської територіальної громади.</w:t>
      </w:r>
    </w:p>
    <w:p w:rsidR="00851EBB" w:rsidRPr="002648AA" w:rsidRDefault="00851EBB" w:rsidP="00851EBB">
      <w:pPr>
        <w:jc w:val="both"/>
        <w:rPr>
          <w:sz w:val="28"/>
          <w:szCs w:val="28"/>
        </w:rPr>
      </w:pPr>
      <w:r w:rsidRPr="002648AA">
        <w:rPr>
          <w:sz w:val="28"/>
          <w:szCs w:val="28"/>
        </w:rPr>
        <w:t>До відзначення 160-ліття від дня народження, урочисто в</w:t>
      </w:r>
      <w:r w:rsidR="00DC0AEF">
        <w:rPr>
          <w:sz w:val="28"/>
          <w:szCs w:val="28"/>
        </w:rPr>
        <w:t xml:space="preserve">ідкрито та посвячено горельєф </w:t>
      </w:r>
      <w:r w:rsidRPr="002648AA">
        <w:rPr>
          <w:sz w:val="28"/>
          <w:szCs w:val="28"/>
        </w:rPr>
        <w:t>Митрополиту Андрею Шептицькому.</w:t>
      </w:r>
    </w:p>
    <w:p w:rsidR="00851EBB" w:rsidRPr="002648AA" w:rsidRDefault="00851EBB" w:rsidP="00851EBB">
      <w:pPr>
        <w:jc w:val="both"/>
        <w:rPr>
          <w:sz w:val="28"/>
          <w:szCs w:val="28"/>
        </w:rPr>
      </w:pPr>
      <w:r w:rsidRPr="002648AA">
        <w:rPr>
          <w:sz w:val="28"/>
          <w:szCs w:val="28"/>
        </w:rPr>
        <w:tab/>
        <w:t>Для закладів культури було придбано музичні інструменти, сценічні костюми, меблевий інвентар, комп’ютерну техніку, музичну апаратуру, технічний інвентар, струни для музичних інструментів, тарілки для барабанів, сценічні костюми (спідниці для народного аматорського фольклорного колективу Народного дому села Голинь), державну символіку, технічний інвентар (прожектор), меблевий інвентар тощо. Цього місяця виготовлено та встановлено на Площі Героїв «Різдвяний вертеп».</w:t>
      </w:r>
    </w:p>
    <w:p w:rsidR="00851EBB" w:rsidRPr="002648AA" w:rsidRDefault="00851EBB" w:rsidP="00851EBB">
      <w:pPr>
        <w:jc w:val="both"/>
        <w:rPr>
          <w:sz w:val="28"/>
          <w:szCs w:val="28"/>
        </w:rPr>
      </w:pPr>
      <w:r w:rsidRPr="002648AA">
        <w:rPr>
          <w:sz w:val="28"/>
          <w:szCs w:val="28"/>
        </w:rPr>
        <w:tab/>
        <w:t>У комунальному закладі «Палац культури «Мінерал» Калуської міської ради» у грудні завершено встановлення підйомника для маломобільних груп населення. Здійснено поточний ремонт кабінету управління. У селі Боднарів продовжено капітальний ремонт приміщення котельні (яке в подальшому використовуватимуть для роботи віддалених класів Голинської школи мистецтв), відмостки та вуличної вбиральні біля Народного дому села Боднарів.</w:t>
      </w:r>
    </w:p>
    <w:p w:rsidR="00851EBB" w:rsidRPr="002648AA" w:rsidRDefault="00851EBB" w:rsidP="00851EBB">
      <w:pPr>
        <w:jc w:val="both"/>
        <w:rPr>
          <w:sz w:val="28"/>
          <w:szCs w:val="28"/>
        </w:rPr>
      </w:pPr>
      <w:r w:rsidRPr="002648AA">
        <w:rPr>
          <w:sz w:val="28"/>
          <w:szCs w:val="28"/>
        </w:rPr>
        <w:tab/>
        <w:t>Протягом 2023-2025 років у сфері культури продовжують діяти 2 цільові програми:</w:t>
      </w:r>
    </w:p>
    <w:p w:rsidR="00851EBB" w:rsidRPr="002648AA" w:rsidRDefault="00851EBB" w:rsidP="00851EBB">
      <w:pPr>
        <w:jc w:val="both"/>
        <w:rPr>
          <w:sz w:val="28"/>
          <w:szCs w:val="28"/>
        </w:rPr>
      </w:pPr>
      <w:r w:rsidRPr="002648AA">
        <w:rPr>
          <w:sz w:val="28"/>
          <w:szCs w:val="28"/>
        </w:rPr>
        <w:t>1. «Розвиток культури Калуської міської територіальної громади на 2023-2025 роки» (загальний бюджет програми  профінансований станом на 31.12.2025   склав 5 920 403,00 грн.).</w:t>
      </w:r>
    </w:p>
    <w:p w:rsidR="00851EBB" w:rsidRPr="002648AA" w:rsidRDefault="00851EBB" w:rsidP="00851EBB">
      <w:pPr>
        <w:jc w:val="both"/>
        <w:rPr>
          <w:sz w:val="28"/>
          <w:szCs w:val="28"/>
        </w:rPr>
      </w:pPr>
      <w:r w:rsidRPr="002648AA">
        <w:rPr>
          <w:sz w:val="28"/>
          <w:szCs w:val="28"/>
        </w:rPr>
        <w:t>2. «Духовне життя Калуської міської територіальної громади на 2023-2025 роки» (загальний бюджет програми профінансований станом на 31.12.2025 склав 1 239 810,00  грн., з них 584 820 грн. обласна субвенція.)</w:t>
      </w:r>
    </w:p>
    <w:p w:rsidR="00851EBB" w:rsidRPr="002648AA" w:rsidRDefault="00851EBB" w:rsidP="00851EBB">
      <w:pPr>
        <w:ind w:firstLine="708"/>
        <w:jc w:val="both"/>
        <w:rPr>
          <w:sz w:val="28"/>
          <w:szCs w:val="28"/>
        </w:rPr>
      </w:pPr>
      <w:r w:rsidRPr="002648AA">
        <w:rPr>
          <w:sz w:val="28"/>
          <w:szCs w:val="28"/>
        </w:rPr>
        <w:t xml:space="preserve">Окрім традиційних святкувань та відзначень основних державних заходів, у 2025 році в Калуській громаді проведено ряд фестивалів і заходів, котрі засновані у нашій громаді і відбуваються не перший рік поспіль, зокрема різдвяний фестиваль «Коляда моїх батьків», фольклорно-етнографічний фестиваль «Співочий гай», фестиваль дитячої творчості «Назустріч мрії». </w:t>
      </w:r>
    </w:p>
    <w:p w:rsidR="00851EBB" w:rsidRPr="002648AA" w:rsidRDefault="00851EBB" w:rsidP="00851EBB">
      <w:pPr>
        <w:ind w:firstLine="708"/>
        <w:jc w:val="both"/>
        <w:rPr>
          <w:sz w:val="28"/>
          <w:szCs w:val="28"/>
        </w:rPr>
      </w:pPr>
      <w:r w:rsidRPr="002648AA">
        <w:rPr>
          <w:sz w:val="28"/>
          <w:szCs w:val="28"/>
        </w:rPr>
        <w:lastRenderedPageBreak/>
        <w:t>Вперше  в громаді відбувся конкурсу «Таланти Калуської громади». Протягом року відбувались різні</w:t>
      </w:r>
      <w:r w:rsidR="00E8565C">
        <w:rPr>
          <w:sz w:val="28"/>
          <w:szCs w:val="28"/>
        </w:rPr>
        <w:t xml:space="preserve"> мистецькі ініціативи, зокрема </w:t>
      </w:r>
      <w:r w:rsidRPr="002648AA">
        <w:rPr>
          <w:sz w:val="28"/>
          <w:szCs w:val="28"/>
        </w:rPr>
        <w:t>мистецький про</w:t>
      </w:r>
      <w:r w:rsidR="00E8565C">
        <w:rPr>
          <w:sz w:val="28"/>
          <w:szCs w:val="28"/>
        </w:rPr>
        <w:t>є</w:t>
      </w:r>
      <w:r w:rsidRPr="002648AA">
        <w:rPr>
          <w:sz w:val="28"/>
          <w:szCs w:val="28"/>
        </w:rPr>
        <w:t xml:space="preserve">кт із </w:t>
      </w:r>
      <w:r w:rsidR="00E8565C">
        <w:rPr>
          <w:sz w:val="28"/>
          <w:szCs w:val="28"/>
        </w:rPr>
        <w:t>дружинами та матерями загиблих З</w:t>
      </w:r>
      <w:r w:rsidRPr="002648AA">
        <w:rPr>
          <w:sz w:val="28"/>
          <w:szCs w:val="28"/>
        </w:rPr>
        <w:t>ахисникі</w:t>
      </w:r>
      <w:r w:rsidR="00E8565C">
        <w:rPr>
          <w:sz w:val="28"/>
          <w:szCs w:val="28"/>
        </w:rPr>
        <w:t>в України «Малюю серцем», арт-</w:t>
      </w:r>
      <w:r w:rsidRPr="002648AA">
        <w:rPr>
          <w:sz w:val="28"/>
          <w:szCs w:val="28"/>
        </w:rPr>
        <w:t>класи для ветеранів російсько-української війни з Ольгою Чолінською, теа</w:t>
      </w:r>
      <w:r w:rsidR="00E8565C">
        <w:rPr>
          <w:sz w:val="28"/>
          <w:szCs w:val="28"/>
        </w:rPr>
        <w:t xml:space="preserve">тральний перформанс @ТЕАТРLive </w:t>
      </w:r>
      <w:r w:rsidRPr="002648AA">
        <w:rPr>
          <w:sz w:val="28"/>
          <w:szCs w:val="28"/>
        </w:rPr>
        <w:t>із заслуженим артистом України Романом Луцьким,</w:t>
      </w:r>
      <w:r w:rsidRPr="002648AA">
        <w:t xml:space="preserve"> </w:t>
      </w:r>
      <w:r w:rsidRPr="002648AA">
        <w:rPr>
          <w:sz w:val="28"/>
          <w:szCs w:val="28"/>
        </w:rPr>
        <w:t>відзначено 34-ту річницю Всеукраїнського р</w:t>
      </w:r>
      <w:r w:rsidR="00E8565C">
        <w:rPr>
          <w:sz w:val="28"/>
          <w:szCs w:val="28"/>
        </w:rPr>
        <w:t>еферендуму на підтвердження Акту</w:t>
      </w:r>
      <w:r w:rsidRPr="002648AA">
        <w:rPr>
          <w:sz w:val="28"/>
          <w:szCs w:val="28"/>
        </w:rPr>
        <w:t xml:space="preserve"> проголошення незалежності України, Всесвітній день волонтерів, День Збройних Сил України, День вшанування учасників ліквідації наслідків аварії на Чорнобильській АЕС, 88-му річницю від дня народження В’ячеслава Чорновола.</w:t>
      </w:r>
    </w:p>
    <w:p w:rsidR="00851EBB" w:rsidRPr="002648AA" w:rsidRDefault="00851EBB" w:rsidP="00851EBB">
      <w:pPr>
        <w:ind w:firstLine="708"/>
        <w:jc w:val="both"/>
        <w:rPr>
          <w:sz w:val="28"/>
          <w:szCs w:val="28"/>
        </w:rPr>
      </w:pPr>
      <w:r w:rsidRPr="002648AA">
        <w:rPr>
          <w:sz w:val="28"/>
          <w:szCs w:val="28"/>
        </w:rPr>
        <w:t>Працівниками закладів культури було зорганізовано та проведено виїзні концертні програми в Геріатричному центрі Калуської міської ради, КНП «Калуська ЦРЛ», реабілітаційному центрі «4.5.0. Прикарпаття».</w:t>
      </w:r>
    </w:p>
    <w:p w:rsidR="00851EBB" w:rsidRPr="002648AA" w:rsidRDefault="00851EBB" w:rsidP="00851EBB">
      <w:pPr>
        <w:ind w:firstLine="708"/>
        <w:jc w:val="both"/>
        <w:rPr>
          <w:sz w:val="28"/>
          <w:szCs w:val="28"/>
        </w:rPr>
      </w:pPr>
      <w:r w:rsidRPr="002648AA">
        <w:rPr>
          <w:sz w:val="28"/>
          <w:szCs w:val="28"/>
        </w:rPr>
        <w:t>Та</w:t>
      </w:r>
      <w:r w:rsidR="003B6DC1">
        <w:rPr>
          <w:sz w:val="28"/>
          <w:szCs w:val="28"/>
        </w:rPr>
        <w:t xml:space="preserve">кож цього року у нашій громаді </w:t>
      </w:r>
      <w:r w:rsidRPr="002648AA">
        <w:rPr>
          <w:sz w:val="28"/>
          <w:szCs w:val="28"/>
        </w:rPr>
        <w:t xml:space="preserve">відзначили 100-річчя від дня народження </w:t>
      </w:r>
      <w:r w:rsidR="005B257C">
        <w:rPr>
          <w:sz w:val="28"/>
          <w:szCs w:val="28"/>
        </w:rPr>
        <w:t>Святійшого Патріарха Київського</w:t>
      </w:r>
      <w:r w:rsidR="00935A00">
        <w:rPr>
          <w:sz w:val="28"/>
          <w:szCs w:val="28"/>
        </w:rPr>
        <w:t xml:space="preserve"> і</w:t>
      </w:r>
      <w:r w:rsidRPr="002648AA">
        <w:rPr>
          <w:sz w:val="28"/>
          <w:szCs w:val="28"/>
        </w:rPr>
        <w:t xml:space="preserve"> всієї Руси-України  Володимира (Романюка).</w:t>
      </w:r>
    </w:p>
    <w:p w:rsidR="00851EBB" w:rsidRPr="002648AA" w:rsidRDefault="00851EBB" w:rsidP="00851EBB">
      <w:pPr>
        <w:ind w:firstLine="708"/>
        <w:jc w:val="both"/>
        <w:rPr>
          <w:sz w:val="28"/>
          <w:szCs w:val="28"/>
        </w:rPr>
      </w:pPr>
      <w:r w:rsidRPr="002648AA">
        <w:rPr>
          <w:sz w:val="28"/>
          <w:szCs w:val="28"/>
        </w:rPr>
        <w:t xml:space="preserve">У 2025 році </w:t>
      </w:r>
      <w:r w:rsidR="003B6DC1">
        <w:rPr>
          <w:sz w:val="28"/>
          <w:szCs w:val="28"/>
        </w:rPr>
        <w:t>Народний</w:t>
      </w:r>
      <w:r w:rsidRPr="002648AA">
        <w:rPr>
          <w:sz w:val="28"/>
          <w:szCs w:val="28"/>
        </w:rPr>
        <w:t xml:space="preserve"> аматорський драматичний колектив с. Боднарів отримав </w:t>
      </w:r>
      <w:r w:rsidR="003B6DC1" w:rsidRPr="003B6DC1">
        <w:rPr>
          <w:sz w:val="28"/>
          <w:szCs w:val="28"/>
        </w:rPr>
        <w:t>Гран-</w:t>
      </w:r>
      <w:r w:rsidRPr="003B6DC1">
        <w:rPr>
          <w:sz w:val="28"/>
          <w:szCs w:val="28"/>
        </w:rPr>
        <w:t>прі</w:t>
      </w:r>
      <w:r w:rsidRPr="002648AA">
        <w:rPr>
          <w:sz w:val="28"/>
          <w:szCs w:val="28"/>
        </w:rPr>
        <w:t xml:space="preserve"> Міжнародного багатожанрового фестивалю-конкурсу «Herbsturlaub» (Німеччина), Народний театр «Легенда» КЗ отримав Гран прі ІІ Міжнародного фестивалю-конкурсу «Мистецькі промені України», Народний ансамбль танцю «Пролісок» посів І місце у Всеукраїнському фестивалі сучасного східного танцю «Кубок Прикарпаття - 2025», народний театр «Silentium»  отримав </w:t>
      </w:r>
      <w:r w:rsidRPr="003B6DC1">
        <w:rPr>
          <w:sz w:val="28"/>
          <w:szCs w:val="28"/>
        </w:rPr>
        <w:t>Гран</w:t>
      </w:r>
      <w:r w:rsidR="003B6DC1" w:rsidRPr="003B6DC1">
        <w:rPr>
          <w:sz w:val="28"/>
          <w:szCs w:val="28"/>
        </w:rPr>
        <w:t>-</w:t>
      </w:r>
      <w:r w:rsidRPr="003B6DC1">
        <w:rPr>
          <w:sz w:val="28"/>
          <w:szCs w:val="28"/>
        </w:rPr>
        <w:t xml:space="preserve"> прі</w:t>
      </w:r>
      <w:r w:rsidRPr="002648AA">
        <w:rPr>
          <w:sz w:val="28"/>
          <w:szCs w:val="28"/>
        </w:rPr>
        <w:t xml:space="preserve"> театрального фестивалю «Чорні вівці».</w:t>
      </w:r>
    </w:p>
    <w:p w:rsidR="00851EBB" w:rsidRPr="002648AA" w:rsidRDefault="00851EBB" w:rsidP="00851EBB">
      <w:pPr>
        <w:ind w:firstLine="708"/>
        <w:jc w:val="both"/>
        <w:rPr>
          <w:sz w:val="28"/>
          <w:szCs w:val="28"/>
        </w:rPr>
      </w:pPr>
      <w:r w:rsidRPr="002648AA">
        <w:rPr>
          <w:sz w:val="28"/>
          <w:szCs w:val="28"/>
        </w:rPr>
        <w:t>Творчі колективи закладів культури, а саме: Народний аматорський фольклорний колектив «Молодичка» (Народний дім села Голинь), народний аматорський оркестр народної музики «Струни Прикарпаття» (Палац культури «Юність»), народний ансамбль пісні і танцю «Прикарпаття» (Палац культури «Юність»), хор викладачів Калуської дитячої музичної школи «Dominus» взяли участь у XVII Міжнародному Різдвяному фестивалі «Коляда на Майзлях» (м. Івано-Франківськ). Звання «Зразковий а</w:t>
      </w:r>
      <w:r w:rsidR="003B6DC1">
        <w:rPr>
          <w:sz w:val="28"/>
          <w:szCs w:val="28"/>
        </w:rPr>
        <w:t xml:space="preserve">маторський колектив» присвоєно </w:t>
      </w:r>
      <w:r w:rsidRPr="002648AA">
        <w:rPr>
          <w:sz w:val="28"/>
          <w:szCs w:val="28"/>
        </w:rPr>
        <w:t>студії східного та сучасного танцю «Магія Сходу».</w:t>
      </w:r>
    </w:p>
    <w:p w:rsidR="00547218" w:rsidRPr="002648AA" w:rsidRDefault="00547218" w:rsidP="00075F06">
      <w:pPr>
        <w:ind w:left="567"/>
        <w:jc w:val="center"/>
        <w:rPr>
          <w:sz w:val="28"/>
          <w:szCs w:val="28"/>
        </w:rPr>
      </w:pPr>
    </w:p>
    <w:p w:rsidR="00075F06" w:rsidRPr="002648AA" w:rsidRDefault="00075F06" w:rsidP="00075F06">
      <w:pPr>
        <w:ind w:left="567"/>
        <w:jc w:val="center"/>
        <w:rPr>
          <w:b/>
          <w:bCs/>
          <w:sz w:val="28"/>
          <w:szCs w:val="28"/>
        </w:rPr>
      </w:pPr>
      <w:r w:rsidRPr="002648AA">
        <w:rPr>
          <w:b/>
          <w:bCs/>
          <w:sz w:val="28"/>
          <w:szCs w:val="28"/>
        </w:rPr>
        <w:t>Фізична культура і спорт</w:t>
      </w:r>
    </w:p>
    <w:p w:rsidR="00075F06" w:rsidRPr="002648AA" w:rsidRDefault="00075F06" w:rsidP="00075F06">
      <w:pPr>
        <w:ind w:firstLine="708"/>
        <w:jc w:val="both"/>
        <w:rPr>
          <w:bCs/>
          <w:sz w:val="28"/>
          <w:szCs w:val="28"/>
        </w:rPr>
      </w:pPr>
      <w:r w:rsidRPr="002648AA">
        <w:rPr>
          <w:sz w:val="28"/>
          <w:szCs w:val="28"/>
        </w:rPr>
        <w:t xml:space="preserve"> </w:t>
      </w:r>
      <w:r w:rsidRPr="002648AA">
        <w:rPr>
          <w:bCs/>
          <w:sz w:val="28"/>
          <w:szCs w:val="28"/>
        </w:rPr>
        <w:t>На виконання завдань «Програми фінансової підтримки спорту, високих досягнень та громадських спортивних організацій в Калуській міській територіальній громаді на 2025</w:t>
      </w:r>
      <w:r w:rsidR="006C6ADD">
        <w:rPr>
          <w:bCs/>
          <w:sz w:val="28"/>
          <w:szCs w:val="28"/>
        </w:rPr>
        <w:t xml:space="preserve"> </w:t>
      </w:r>
      <w:r w:rsidRPr="002648AA">
        <w:rPr>
          <w:bCs/>
          <w:sz w:val="28"/>
          <w:szCs w:val="28"/>
        </w:rPr>
        <w:t>рік» в громаді працювали Дитячо-юнацька спортивна школа Калуської міської ради, комунальне підприємство «СПОРТ-АРЕНА», 25 спортивних громадських організацій (клубів) та багаточисленні спортивні споруди та об’єкти.</w:t>
      </w:r>
    </w:p>
    <w:p w:rsidR="00075F06" w:rsidRPr="002648AA" w:rsidRDefault="00075F06" w:rsidP="00075F06">
      <w:pPr>
        <w:pStyle w:val="affe"/>
        <w:ind w:firstLine="708"/>
        <w:jc w:val="both"/>
        <w:rPr>
          <w:rFonts w:ascii="Times New Roman" w:hAnsi="Times New Roman"/>
          <w:sz w:val="28"/>
          <w:szCs w:val="28"/>
        </w:rPr>
      </w:pPr>
      <w:r w:rsidRPr="002648AA">
        <w:rPr>
          <w:rFonts w:ascii="Times New Roman" w:hAnsi="Times New Roman"/>
          <w:sz w:val="28"/>
          <w:szCs w:val="28"/>
        </w:rPr>
        <w:t>Спортивно-масову роботу проводять 28 штатних тренерів ДЮСШ, 29 - вчителів фізичної культури загальноосвітніх шкіл, 10 - інструкторів дошкільних закладів, 10 осіб – викладачів фізичної культури та спорту вищих навчальних закладів І-ІІ рівнів акредитації та профтехучилища і методисти, фахівці та працівники закладів фізичної культури та спорту .</w:t>
      </w:r>
    </w:p>
    <w:p w:rsidR="00075F06" w:rsidRPr="002648AA" w:rsidRDefault="00075F06" w:rsidP="00075F06">
      <w:pPr>
        <w:ind w:firstLine="708"/>
        <w:jc w:val="both"/>
        <w:rPr>
          <w:bCs/>
          <w:sz w:val="28"/>
          <w:szCs w:val="28"/>
        </w:rPr>
      </w:pPr>
      <w:r w:rsidRPr="002648AA">
        <w:rPr>
          <w:bCs/>
          <w:sz w:val="28"/>
          <w:szCs w:val="28"/>
        </w:rPr>
        <w:t>Станом на 01.</w:t>
      </w:r>
      <w:r w:rsidR="00DF1480" w:rsidRPr="002648AA">
        <w:rPr>
          <w:bCs/>
          <w:sz w:val="28"/>
          <w:szCs w:val="28"/>
        </w:rPr>
        <w:t>01</w:t>
      </w:r>
      <w:r w:rsidRPr="002648AA">
        <w:rPr>
          <w:bCs/>
          <w:sz w:val="28"/>
          <w:szCs w:val="28"/>
        </w:rPr>
        <w:t>.202</w:t>
      </w:r>
      <w:r w:rsidR="00DF1480" w:rsidRPr="002648AA">
        <w:rPr>
          <w:bCs/>
          <w:sz w:val="28"/>
          <w:szCs w:val="28"/>
        </w:rPr>
        <w:t>6</w:t>
      </w:r>
      <w:r w:rsidRPr="002648AA">
        <w:rPr>
          <w:bCs/>
          <w:sz w:val="28"/>
          <w:szCs w:val="28"/>
        </w:rPr>
        <w:t xml:space="preserve"> управлінням молоді та спорту було проведено </w:t>
      </w:r>
      <w:r w:rsidR="00DF1480" w:rsidRPr="002648AA">
        <w:rPr>
          <w:bCs/>
          <w:sz w:val="28"/>
          <w:szCs w:val="28"/>
        </w:rPr>
        <w:t>82</w:t>
      </w:r>
      <w:r w:rsidRPr="002648AA">
        <w:rPr>
          <w:bCs/>
          <w:sz w:val="28"/>
          <w:szCs w:val="28"/>
        </w:rPr>
        <w:t xml:space="preserve"> спортивн</w:t>
      </w:r>
      <w:r w:rsidR="00DF1480" w:rsidRPr="002648AA">
        <w:rPr>
          <w:bCs/>
          <w:sz w:val="28"/>
          <w:szCs w:val="28"/>
        </w:rPr>
        <w:t>і</w:t>
      </w:r>
      <w:r w:rsidRPr="002648AA">
        <w:rPr>
          <w:bCs/>
          <w:sz w:val="28"/>
          <w:szCs w:val="28"/>
        </w:rPr>
        <w:t xml:space="preserve"> змаган</w:t>
      </w:r>
      <w:r w:rsidR="00DF1480" w:rsidRPr="002648AA">
        <w:rPr>
          <w:bCs/>
          <w:sz w:val="28"/>
          <w:szCs w:val="28"/>
        </w:rPr>
        <w:t>ня</w:t>
      </w:r>
      <w:r w:rsidRPr="002648AA">
        <w:rPr>
          <w:bCs/>
          <w:sz w:val="28"/>
          <w:szCs w:val="28"/>
        </w:rPr>
        <w:t xml:space="preserve"> та заход</w:t>
      </w:r>
      <w:r w:rsidR="00DF1480" w:rsidRPr="002648AA">
        <w:rPr>
          <w:bCs/>
          <w:sz w:val="28"/>
          <w:szCs w:val="28"/>
        </w:rPr>
        <w:t>и</w:t>
      </w:r>
      <w:r w:rsidRPr="002648AA">
        <w:rPr>
          <w:bCs/>
          <w:sz w:val="28"/>
          <w:szCs w:val="28"/>
        </w:rPr>
        <w:t xml:space="preserve">, до яких залучено близько </w:t>
      </w:r>
      <w:r w:rsidR="00DF1480" w:rsidRPr="002648AA">
        <w:rPr>
          <w:bCs/>
          <w:sz w:val="28"/>
          <w:szCs w:val="28"/>
        </w:rPr>
        <w:t>5 тисяч</w:t>
      </w:r>
      <w:r w:rsidRPr="002648AA">
        <w:rPr>
          <w:bCs/>
          <w:sz w:val="28"/>
          <w:szCs w:val="28"/>
        </w:rPr>
        <w:t xml:space="preserve"> осіб мешканців </w:t>
      </w:r>
      <w:r w:rsidRPr="002648AA">
        <w:rPr>
          <w:bCs/>
          <w:sz w:val="28"/>
          <w:szCs w:val="28"/>
        </w:rPr>
        <w:lastRenderedPageBreak/>
        <w:t xml:space="preserve">Калуської територіальної громади різних вікових категорій. Основними з них були: відкритий турнір та розіграш Кубка з футзалу Калуської територіальної громади на підтримку ЗСУ, </w:t>
      </w:r>
      <w:r w:rsidRPr="002648AA">
        <w:rPr>
          <w:sz w:val="28"/>
          <w:szCs w:val="28"/>
        </w:rPr>
        <w:t>Всеукраїнський турнір з дзюдо, присвячений 36 - річниці виведення військ з Афганістану та вшанування учасників бойових дій на території інших держав, обласні спортивні ігри «ВОЛЯ ДО ЖИТТЯ» серед військовослужбовців, ветеранів війни, учасників бойових дій, осіб з інвалідністю внаслідок війни, працівників силових структурних підрозділів</w:t>
      </w:r>
      <w:r w:rsidRPr="002648AA">
        <w:rPr>
          <w:bCs/>
          <w:sz w:val="28"/>
          <w:szCs w:val="28"/>
        </w:rPr>
        <w:t>,</w:t>
      </w:r>
      <w:r w:rsidRPr="002648AA">
        <w:rPr>
          <w:sz w:val="28"/>
          <w:szCs w:val="28"/>
        </w:rPr>
        <w:t xml:space="preserve"> обласний турнір з шахів пам’яті Героя України Олекси Гірника серед збірних команд загальноосвітніх навчальних закладів Калуської територіальної громади та інші. </w:t>
      </w:r>
    </w:p>
    <w:p w:rsidR="00075F06" w:rsidRPr="002648AA" w:rsidRDefault="00075F06" w:rsidP="00075F06">
      <w:pPr>
        <w:ind w:firstLine="709"/>
        <w:jc w:val="both"/>
        <w:rPr>
          <w:bCs/>
          <w:sz w:val="28"/>
          <w:szCs w:val="28"/>
        </w:rPr>
      </w:pPr>
      <w:r w:rsidRPr="002648AA">
        <w:rPr>
          <w:bCs/>
          <w:sz w:val="28"/>
          <w:szCs w:val="28"/>
        </w:rPr>
        <w:t>Спортсмени громади успішно змагались також на Всеукраїнських і Міжнародних змаганнях - чемпіонатах та першостях України, Європи та світу, на яких ставали переможцями та здобували призові місця.</w:t>
      </w:r>
    </w:p>
    <w:p w:rsidR="000530D9" w:rsidRPr="002648AA" w:rsidRDefault="000530D9" w:rsidP="006315FB">
      <w:pPr>
        <w:ind w:firstLine="360"/>
        <w:jc w:val="both"/>
        <w:rPr>
          <w:b/>
          <w:sz w:val="28"/>
          <w:szCs w:val="28"/>
        </w:rPr>
      </w:pPr>
    </w:p>
    <w:p w:rsidR="007C0425" w:rsidRPr="002648AA" w:rsidRDefault="007C0425" w:rsidP="007E084B">
      <w:pPr>
        <w:tabs>
          <w:tab w:val="left" w:pos="7260"/>
        </w:tabs>
        <w:jc w:val="center"/>
        <w:rPr>
          <w:b/>
          <w:sz w:val="28"/>
          <w:szCs w:val="28"/>
        </w:rPr>
      </w:pPr>
      <w:r w:rsidRPr="00857DF0">
        <w:rPr>
          <w:b/>
          <w:sz w:val="28"/>
          <w:szCs w:val="28"/>
        </w:rPr>
        <w:t>Охорона здоров’я населення</w:t>
      </w:r>
    </w:p>
    <w:p w:rsidR="00AF628C" w:rsidRPr="002648AA" w:rsidRDefault="00AF628C" w:rsidP="007E084B">
      <w:pPr>
        <w:ind w:firstLine="567"/>
        <w:jc w:val="both"/>
        <w:rPr>
          <w:sz w:val="28"/>
          <w:szCs w:val="28"/>
        </w:rPr>
      </w:pPr>
      <w:bookmarkStart w:id="8" w:name="_Hlk212454516"/>
      <w:bookmarkStart w:id="9" w:name="_Hlk185512359"/>
      <w:r w:rsidRPr="002648AA">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2648AA" w:rsidRDefault="00226267" w:rsidP="007E084B">
      <w:pPr>
        <w:ind w:firstLine="567"/>
        <w:jc w:val="both"/>
        <w:rPr>
          <w:rStyle w:val="aff"/>
          <w:i w:val="0"/>
          <w:sz w:val="28"/>
          <w:szCs w:val="28"/>
        </w:rPr>
      </w:pPr>
      <w:r w:rsidRPr="002648AA">
        <w:rPr>
          <w:rStyle w:val="aff"/>
          <w:i w:val="0"/>
          <w:sz w:val="28"/>
          <w:szCs w:val="28"/>
        </w:rPr>
        <w:t xml:space="preserve">Станом на 1 </w:t>
      </w:r>
      <w:r w:rsidR="00DF6FEB" w:rsidRPr="002648AA">
        <w:rPr>
          <w:rStyle w:val="aff"/>
          <w:i w:val="0"/>
          <w:sz w:val="28"/>
          <w:szCs w:val="28"/>
        </w:rPr>
        <w:t>січня</w:t>
      </w:r>
      <w:r w:rsidR="00734348" w:rsidRPr="002648AA">
        <w:rPr>
          <w:rStyle w:val="aff"/>
          <w:i w:val="0"/>
          <w:sz w:val="28"/>
          <w:szCs w:val="28"/>
        </w:rPr>
        <w:t xml:space="preserve"> </w:t>
      </w:r>
      <w:r w:rsidR="00107FAB" w:rsidRPr="002648AA">
        <w:rPr>
          <w:rStyle w:val="aff"/>
          <w:i w:val="0"/>
          <w:sz w:val="28"/>
          <w:szCs w:val="28"/>
        </w:rPr>
        <w:t>202</w:t>
      </w:r>
      <w:r w:rsidR="00DF6FEB" w:rsidRPr="002648AA">
        <w:rPr>
          <w:rStyle w:val="aff"/>
          <w:i w:val="0"/>
          <w:sz w:val="28"/>
          <w:szCs w:val="28"/>
        </w:rPr>
        <w:t>6</w:t>
      </w:r>
      <w:r w:rsidR="0004283A" w:rsidRPr="002648AA">
        <w:rPr>
          <w:rStyle w:val="aff"/>
          <w:i w:val="0"/>
          <w:sz w:val="28"/>
          <w:szCs w:val="28"/>
        </w:rPr>
        <w:t xml:space="preserve"> року кількість </w:t>
      </w:r>
      <w:r w:rsidR="00950589" w:rsidRPr="002648AA">
        <w:rPr>
          <w:rStyle w:val="aff"/>
          <w:i w:val="0"/>
          <w:sz w:val="28"/>
          <w:szCs w:val="28"/>
        </w:rPr>
        <w:t>стаціонарних ліжок становить 48</w:t>
      </w:r>
      <w:r w:rsidR="006F1C20" w:rsidRPr="002648AA">
        <w:rPr>
          <w:rStyle w:val="aff"/>
          <w:i w:val="0"/>
          <w:sz w:val="28"/>
          <w:szCs w:val="28"/>
        </w:rPr>
        <w:t>0</w:t>
      </w:r>
      <w:r w:rsidR="0004283A" w:rsidRPr="002648AA">
        <w:rPr>
          <w:rStyle w:val="aff"/>
          <w:i w:val="0"/>
          <w:sz w:val="28"/>
          <w:szCs w:val="28"/>
        </w:rPr>
        <w:t xml:space="preserve">; забезпеченість на 10 тис. населення </w:t>
      </w:r>
      <w:r w:rsidR="00950589" w:rsidRPr="002648AA">
        <w:rPr>
          <w:rStyle w:val="aff"/>
          <w:i w:val="0"/>
          <w:sz w:val="28"/>
          <w:szCs w:val="28"/>
        </w:rPr>
        <w:t>– 39,</w:t>
      </w:r>
      <w:r w:rsidR="006F1C20" w:rsidRPr="002648AA">
        <w:rPr>
          <w:rStyle w:val="aff"/>
          <w:i w:val="0"/>
          <w:sz w:val="28"/>
          <w:szCs w:val="28"/>
        </w:rPr>
        <w:t>5</w:t>
      </w:r>
      <w:r w:rsidR="0004283A" w:rsidRPr="002648AA">
        <w:rPr>
          <w:rStyle w:val="aff"/>
          <w:i w:val="0"/>
          <w:sz w:val="28"/>
          <w:szCs w:val="28"/>
        </w:rPr>
        <w:t xml:space="preserve">. </w:t>
      </w:r>
    </w:p>
    <w:p w:rsidR="00FE3CAD" w:rsidRPr="002648AA" w:rsidRDefault="00FE3CAD" w:rsidP="00FE3CAD">
      <w:pPr>
        <w:spacing w:line="276" w:lineRule="auto"/>
        <w:ind w:right="-142" w:firstLine="709"/>
        <w:jc w:val="both"/>
        <w:rPr>
          <w:sz w:val="28"/>
          <w:szCs w:val="28"/>
        </w:rPr>
      </w:pPr>
      <w:r w:rsidRPr="002648AA">
        <w:rPr>
          <w:sz w:val="28"/>
          <w:szCs w:val="28"/>
        </w:rPr>
        <w:t xml:space="preserve">В стаціонарі проліковано </w:t>
      </w:r>
      <w:r w:rsidR="00DF6FEB" w:rsidRPr="002648AA">
        <w:rPr>
          <w:sz w:val="28"/>
          <w:szCs w:val="28"/>
        </w:rPr>
        <w:t>9550</w:t>
      </w:r>
      <w:r w:rsidRPr="002648AA">
        <w:rPr>
          <w:sz w:val="28"/>
          <w:szCs w:val="28"/>
        </w:rPr>
        <w:t xml:space="preserve"> жителів Калуської міської територіальної громади, що становить </w:t>
      </w:r>
      <w:r w:rsidR="006F1C20" w:rsidRPr="002648AA">
        <w:rPr>
          <w:sz w:val="28"/>
          <w:szCs w:val="28"/>
        </w:rPr>
        <w:t>5</w:t>
      </w:r>
      <w:r w:rsidR="00DF6FEB" w:rsidRPr="002648AA">
        <w:rPr>
          <w:sz w:val="28"/>
          <w:szCs w:val="28"/>
        </w:rPr>
        <w:t>7</w:t>
      </w:r>
      <w:r w:rsidR="006F1C20" w:rsidRPr="002648AA">
        <w:rPr>
          <w:sz w:val="28"/>
          <w:szCs w:val="28"/>
        </w:rPr>
        <w:t>,</w:t>
      </w:r>
      <w:r w:rsidR="00DF6FEB" w:rsidRPr="002648AA">
        <w:rPr>
          <w:sz w:val="28"/>
          <w:szCs w:val="28"/>
        </w:rPr>
        <w:t>2</w:t>
      </w:r>
      <w:r w:rsidRPr="002648AA">
        <w:rPr>
          <w:sz w:val="28"/>
          <w:szCs w:val="28"/>
        </w:rPr>
        <w:t xml:space="preserve">%, у відділенні невідкладної (екстреної) медичної допомоги – </w:t>
      </w:r>
      <w:r w:rsidR="00DF6FEB" w:rsidRPr="002648AA">
        <w:rPr>
          <w:sz w:val="28"/>
          <w:szCs w:val="28"/>
        </w:rPr>
        <w:t>23</w:t>
      </w:r>
      <w:r w:rsidRPr="002648AA">
        <w:rPr>
          <w:sz w:val="28"/>
          <w:szCs w:val="28"/>
        </w:rPr>
        <w:t xml:space="preserve"> осіб, на ліжках хірургічного профілю прооперовано </w:t>
      </w:r>
      <w:r w:rsidR="00DF6FEB" w:rsidRPr="002648AA">
        <w:rPr>
          <w:sz w:val="28"/>
          <w:szCs w:val="28"/>
        </w:rPr>
        <w:t>2028</w:t>
      </w:r>
      <w:r w:rsidRPr="002648AA">
        <w:rPr>
          <w:sz w:val="28"/>
          <w:szCs w:val="28"/>
        </w:rPr>
        <w:t xml:space="preserve"> хворих.</w:t>
      </w:r>
    </w:p>
    <w:p w:rsidR="00FE3CAD" w:rsidRPr="002648AA" w:rsidRDefault="00857DF0" w:rsidP="00FE3CAD">
      <w:pPr>
        <w:spacing w:line="276" w:lineRule="auto"/>
        <w:ind w:right="-1" w:firstLine="709"/>
        <w:jc w:val="both"/>
        <w:rPr>
          <w:sz w:val="28"/>
          <w:szCs w:val="28"/>
        </w:rPr>
      </w:pPr>
      <w:r>
        <w:rPr>
          <w:sz w:val="28"/>
          <w:szCs w:val="28"/>
        </w:rPr>
        <w:t xml:space="preserve">Народилося </w:t>
      </w:r>
      <w:r w:rsidR="00DF6FEB" w:rsidRPr="002648AA">
        <w:rPr>
          <w:sz w:val="28"/>
          <w:szCs w:val="28"/>
        </w:rPr>
        <w:t>560</w:t>
      </w:r>
      <w:r w:rsidR="00FE3CAD" w:rsidRPr="002648AA">
        <w:rPr>
          <w:sz w:val="28"/>
          <w:szCs w:val="28"/>
        </w:rPr>
        <w:t xml:space="preserve"> дітей, з них жителів Калуської МТГ </w:t>
      </w:r>
      <w:r w:rsidR="000E2DF0" w:rsidRPr="002648AA">
        <w:rPr>
          <w:sz w:val="28"/>
          <w:szCs w:val="28"/>
        </w:rPr>
        <w:t xml:space="preserve">- </w:t>
      </w:r>
      <w:r w:rsidR="00A95AAE" w:rsidRPr="002648AA">
        <w:rPr>
          <w:sz w:val="28"/>
          <w:szCs w:val="28"/>
        </w:rPr>
        <w:t>2</w:t>
      </w:r>
      <w:r w:rsidR="00DF6FEB" w:rsidRPr="002648AA">
        <w:rPr>
          <w:sz w:val="28"/>
          <w:szCs w:val="28"/>
        </w:rPr>
        <w:t>74</w:t>
      </w:r>
      <w:r w:rsidR="00FE3CAD" w:rsidRPr="002648AA">
        <w:rPr>
          <w:sz w:val="28"/>
          <w:szCs w:val="28"/>
        </w:rPr>
        <w:t xml:space="preserve"> (пологів всього – </w:t>
      </w:r>
      <w:r w:rsidR="00DF6FEB" w:rsidRPr="002648AA">
        <w:rPr>
          <w:sz w:val="28"/>
          <w:szCs w:val="28"/>
        </w:rPr>
        <w:t>558</w:t>
      </w:r>
      <w:r w:rsidR="00FE3CAD" w:rsidRPr="002648AA">
        <w:rPr>
          <w:sz w:val="28"/>
          <w:szCs w:val="28"/>
        </w:rPr>
        <w:t xml:space="preserve">, з них жителів Калуської МТГ - </w:t>
      </w:r>
      <w:r w:rsidR="00A95AAE" w:rsidRPr="002648AA">
        <w:rPr>
          <w:sz w:val="28"/>
          <w:szCs w:val="28"/>
        </w:rPr>
        <w:t>2</w:t>
      </w:r>
      <w:r w:rsidR="00DF6FEB" w:rsidRPr="002648AA">
        <w:rPr>
          <w:sz w:val="28"/>
          <w:szCs w:val="28"/>
        </w:rPr>
        <w:t>72</w:t>
      </w:r>
      <w:r w:rsidR="00FE3CAD" w:rsidRPr="002648AA">
        <w:rPr>
          <w:sz w:val="28"/>
          <w:szCs w:val="28"/>
        </w:rPr>
        <w:t>).</w:t>
      </w:r>
    </w:p>
    <w:p w:rsidR="00EC7700" w:rsidRPr="002648AA" w:rsidRDefault="00E13E67" w:rsidP="00E13E67">
      <w:pPr>
        <w:pStyle w:val="cef1edeee2ede8e9f2e5eaf1f2e7e2b3e4f1f2f3efeeec"/>
        <w:spacing w:line="120" w:lineRule="atLeast"/>
        <w:ind w:firstLine="0"/>
        <w:rPr>
          <w:rFonts w:ascii="Times New Roman" w:hAnsi="Times New Roman"/>
        </w:rPr>
      </w:pPr>
      <w:r w:rsidRPr="002648AA">
        <w:rPr>
          <w:rFonts w:ascii="Times New Roman" w:hAnsi="Times New Roman" w:cs="Times New Roman"/>
          <w:szCs w:val="28"/>
        </w:rPr>
        <w:tab/>
      </w:r>
      <w:r w:rsidR="00EC7700" w:rsidRPr="002648AA">
        <w:rPr>
          <w:rFonts w:ascii="Times New Roman" w:hAnsi="Times New Roman" w:cs="Times New Roman"/>
          <w:szCs w:val="28"/>
        </w:rPr>
        <w:t>По КНП “ Калуська ЦРЛ” за рахунок коштів НСЗУ проведено капітальні ремонти приміщень у сумі 2110</w:t>
      </w:r>
      <w:r w:rsidRPr="002648AA">
        <w:rPr>
          <w:rFonts w:ascii="Times New Roman" w:hAnsi="Times New Roman" w:cs="Times New Roman"/>
          <w:szCs w:val="28"/>
        </w:rPr>
        <w:t>,2 тис.</w:t>
      </w:r>
      <w:r w:rsidR="00EC7700" w:rsidRPr="002648AA">
        <w:rPr>
          <w:rFonts w:ascii="Times New Roman" w:hAnsi="Times New Roman" w:cs="Times New Roman"/>
          <w:szCs w:val="28"/>
        </w:rPr>
        <w:t>грн</w:t>
      </w:r>
      <w:r w:rsidR="00EC7700" w:rsidRPr="00857DF0">
        <w:rPr>
          <w:rFonts w:ascii="Times New Roman" w:hAnsi="Times New Roman" w:cs="Times New Roman"/>
          <w:szCs w:val="28"/>
        </w:rPr>
        <w:t>.,</w:t>
      </w:r>
      <w:r w:rsidR="00EC7700" w:rsidRPr="00857DF0">
        <w:rPr>
          <w:rFonts w:ascii="Times New Roman" w:hAnsi="Times New Roman" w:cs="Times New Roman"/>
          <w:b/>
          <w:bCs/>
          <w:szCs w:val="28"/>
        </w:rPr>
        <w:t xml:space="preserve"> </w:t>
      </w:r>
      <w:r w:rsidR="00EC7700" w:rsidRPr="00857DF0">
        <w:rPr>
          <w:rFonts w:ascii="Times New Roman" w:hAnsi="Times New Roman" w:cs="Times New Roman"/>
          <w:szCs w:val="28"/>
        </w:rPr>
        <w:t>в т.ч.</w:t>
      </w:r>
      <w:r w:rsidR="00857DF0" w:rsidRPr="00857DF0">
        <w:rPr>
          <w:rFonts w:ascii="Times New Roman" w:hAnsi="Times New Roman" w:cs="Times New Roman"/>
          <w:szCs w:val="28"/>
        </w:rPr>
        <w:t xml:space="preserve">: </w:t>
      </w:r>
      <w:r w:rsidR="00EC7700" w:rsidRPr="00857DF0">
        <w:rPr>
          <w:rFonts w:ascii="Times New Roman" w:hAnsi="Times New Roman"/>
          <w:szCs w:val="28"/>
        </w:rPr>
        <w:t>112</w:t>
      </w:r>
      <w:r w:rsidRPr="00857DF0">
        <w:rPr>
          <w:rFonts w:ascii="Times New Roman" w:hAnsi="Times New Roman"/>
          <w:szCs w:val="28"/>
        </w:rPr>
        <w:t>,1 тис.</w:t>
      </w:r>
      <w:r w:rsidR="00EC7700" w:rsidRPr="00857DF0">
        <w:rPr>
          <w:rFonts w:ascii="Times New Roman" w:hAnsi="Times New Roman"/>
          <w:szCs w:val="28"/>
        </w:rPr>
        <w:t xml:space="preserve"> грн. </w:t>
      </w:r>
      <w:r w:rsidR="00857DF0" w:rsidRPr="00857DF0">
        <w:rPr>
          <w:rFonts w:ascii="Times New Roman" w:hAnsi="Times New Roman"/>
          <w:szCs w:val="28"/>
        </w:rPr>
        <w:t>на</w:t>
      </w:r>
      <w:r w:rsidR="00857DF0">
        <w:rPr>
          <w:rFonts w:ascii="Times New Roman" w:hAnsi="Times New Roman"/>
          <w:szCs w:val="28"/>
        </w:rPr>
        <w:t xml:space="preserve"> </w:t>
      </w:r>
      <w:r w:rsidR="00EC7700" w:rsidRPr="002648AA">
        <w:rPr>
          <w:rFonts w:ascii="Times New Roman" w:hAnsi="Times New Roman"/>
          <w:szCs w:val="28"/>
        </w:rPr>
        <w:t>капітальний ремонт оглядового кабінету пульмонологічного та хірургічного відділу;723</w:t>
      </w:r>
      <w:r w:rsidRPr="002648AA">
        <w:rPr>
          <w:rFonts w:ascii="Times New Roman" w:hAnsi="Times New Roman"/>
          <w:szCs w:val="28"/>
        </w:rPr>
        <w:t>,</w:t>
      </w:r>
      <w:r w:rsidR="00EC7700" w:rsidRPr="002648AA">
        <w:rPr>
          <w:rFonts w:ascii="Times New Roman" w:hAnsi="Times New Roman"/>
          <w:szCs w:val="28"/>
        </w:rPr>
        <w:t>8</w:t>
      </w:r>
      <w:r w:rsidRPr="002648AA">
        <w:rPr>
          <w:rFonts w:ascii="Times New Roman" w:hAnsi="Times New Roman"/>
          <w:szCs w:val="28"/>
        </w:rPr>
        <w:t xml:space="preserve"> тис. </w:t>
      </w:r>
      <w:r w:rsidR="00EC7700" w:rsidRPr="002648AA">
        <w:rPr>
          <w:rFonts w:ascii="Times New Roman" w:hAnsi="Times New Roman"/>
          <w:szCs w:val="28"/>
        </w:rPr>
        <w:t xml:space="preserve">грн. </w:t>
      </w:r>
      <w:r w:rsidR="00857DF0">
        <w:rPr>
          <w:rFonts w:ascii="Times New Roman" w:hAnsi="Times New Roman"/>
          <w:szCs w:val="28"/>
        </w:rPr>
        <w:t xml:space="preserve">на </w:t>
      </w:r>
      <w:r w:rsidR="00EC7700" w:rsidRPr="002648AA">
        <w:rPr>
          <w:rFonts w:ascii="Times New Roman" w:hAnsi="Times New Roman"/>
          <w:szCs w:val="28"/>
        </w:rPr>
        <w:t>капітальний ремонт  вентиляційно</w:t>
      </w:r>
      <w:r w:rsidRPr="002648AA">
        <w:rPr>
          <w:rFonts w:ascii="Times New Roman" w:hAnsi="Times New Roman"/>
          <w:szCs w:val="28"/>
        </w:rPr>
        <w:t>ї</w:t>
      </w:r>
      <w:r w:rsidR="00EC7700" w:rsidRPr="002648AA">
        <w:rPr>
          <w:rFonts w:ascii="Times New Roman" w:hAnsi="Times New Roman"/>
          <w:szCs w:val="28"/>
        </w:rPr>
        <w:t xml:space="preserve"> системи бактеріологічної лабораторі</w:t>
      </w:r>
      <w:r w:rsidRPr="002648AA">
        <w:rPr>
          <w:rFonts w:ascii="Times New Roman" w:hAnsi="Times New Roman"/>
          <w:szCs w:val="28"/>
        </w:rPr>
        <w:t>ї</w:t>
      </w:r>
      <w:r w:rsidR="00EC7700" w:rsidRPr="002648AA">
        <w:rPr>
          <w:rFonts w:ascii="Times New Roman" w:hAnsi="Times New Roman"/>
          <w:szCs w:val="28"/>
        </w:rPr>
        <w:t xml:space="preserve"> (в т.ч. технічний нагляд </w:t>
      </w:r>
      <w:r w:rsidRPr="002648AA">
        <w:rPr>
          <w:rFonts w:ascii="Times New Roman" w:hAnsi="Times New Roman"/>
          <w:szCs w:val="28"/>
        </w:rPr>
        <w:t>–</w:t>
      </w:r>
      <w:r w:rsidR="00EC7700" w:rsidRPr="002648AA">
        <w:rPr>
          <w:rFonts w:ascii="Times New Roman" w:hAnsi="Times New Roman"/>
          <w:szCs w:val="28"/>
        </w:rPr>
        <w:t xml:space="preserve"> </w:t>
      </w:r>
      <w:r w:rsidR="00EC7700" w:rsidRPr="002648AA">
        <w:rPr>
          <w:rFonts w:ascii="Times New Roman" w:hAnsi="Times New Roman"/>
          <w:color w:val="000000"/>
          <w:szCs w:val="28"/>
        </w:rPr>
        <w:t>9</w:t>
      </w:r>
      <w:r w:rsidRPr="002648AA">
        <w:rPr>
          <w:rFonts w:ascii="Times New Roman" w:hAnsi="Times New Roman"/>
          <w:color w:val="000000"/>
          <w:szCs w:val="28"/>
        </w:rPr>
        <w:t>,3тис.</w:t>
      </w:r>
      <w:r w:rsidR="00EC7700" w:rsidRPr="002648AA">
        <w:rPr>
          <w:rFonts w:ascii="Times New Roman" w:hAnsi="Times New Roman"/>
          <w:color w:val="000000"/>
          <w:szCs w:val="28"/>
        </w:rPr>
        <w:t>грн);</w:t>
      </w:r>
      <w:r w:rsidRPr="002648AA">
        <w:rPr>
          <w:rFonts w:ascii="Times New Roman" w:hAnsi="Times New Roman"/>
          <w:color w:val="000000"/>
          <w:szCs w:val="28"/>
        </w:rPr>
        <w:t xml:space="preserve"> </w:t>
      </w:r>
      <w:r w:rsidR="00EC7700" w:rsidRPr="002648AA">
        <w:rPr>
          <w:rFonts w:ascii="Times New Roman" w:hAnsi="Times New Roman"/>
          <w:color w:val="000000"/>
          <w:szCs w:val="28"/>
        </w:rPr>
        <w:t>258</w:t>
      </w:r>
      <w:r w:rsidRPr="002648AA">
        <w:rPr>
          <w:rFonts w:ascii="Times New Roman" w:hAnsi="Times New Roman"/>
          <w:color w:val="000000"/>
          <w:szCs w:val="28"/>
        </w:rPr>
        <w:t>,4тис.</w:t>
      </w:r>
      <w:r w:rsidR="00EC7700" w:rsidRPr="002648AA">
        <w:rPr>
          <w:rFonts w:ascii="Times New Roman" w:hAnsi="Times New Roman"/>
          <w:color w:val="000000"/>
          <w:szCs w:val="28"/>
        </w:rPr>
        <w:t xml:space="preserve"> гр</w:t>
      </w:r>
      <w:r w:rsidR="00857DF0">
        <w:rPr>
          <w:rFonts w:ascii="Times New Roman" w:hAnsi="Times New Roman"/>
          <w:color w:val="000000"/>
          <w:szCs w:val="28"/>
        </w:rPr>
        <w:t>н.</w:t>
      </w:r>
      <w:r w:rsidR="00311E40">
        <w:rPr>
          <w:rFonts w:ascii="Times New Roman" w:hAnsi="Times New Roman"/>
          <w:color w:val="000000"/>
          <w:szCs w:val="28"/>
        </w:rPr>
        <w:t xml:space="preserve"> на</w:t>
      </w:r>
      <w:r w:rsidR="00857DF0">
        <w:rPr>
          <w:rFonts w:ascii="Times New Roman" w:hAnsi="Times New Roman"/>
          <w:color w:val="000000"/>
          <w:szCs w:val="28"/>
        </w:rPr>
        <w:t xml:space="preserve"> капітальний ремонт </w:t>
      </w:r>
      <w:r w:rsidR="00EC7700" w:rsidRPr="002648AA">
        <w:rPr>
          <w:rFonts w:ascii="Times New Roman" w:hAnsi="Times New Roman"/>
          <w:color w:val="000000"/>
          <w:szCs w:val="28"/>
        </w:rPr>
        <w:t>підвального приміщення та відділення НЕМД;</w:t>
      </w:r>
      <w:r w:rsidRPr="002648AA">
        <w:rPr>
          <w:rFonts w:ascii="Times New Roman" w:hAnsi="Times New Roman"/>
          <w:color w:val="000000"/>
          <w:szCs w:val="28"/>
        </w:rPr>
        <w:t xml:space="preserve"> на </w:t>
      </w:r>
      <w:r w:rsidR="00EC7700" w:rsidRPr="002648AA">
        <w:rPr>
          <w:rFonts w:ascii="Times New Roman" w:hAnsi="Times New Roman"/>
          <w:color w:val="000000"/>
          <w:szCs w:val="28"/>
        </w:rPr>
        <w:t>54</w:t>
      </w:r>
      <w:r w:rsidRPr="002648AA">
        <w:rPr>
          <w:rFonts w:ascii="Times New Roman" w:hAnsi="Times New Roman"/>
          <w:color w:val="000000"/>
          <w:szCs w:val="28"/>
        </w:rPr>
        <w:t>,</w:t>
      </w:r>
      <w:r w:rsidR="00EC7700" w:rsidRPr="002648AA">
        <w:rPr>
          <w:rFonts w:ascii="Times New Roman" w:hAnsi="Times New Roman"/>
          <w:color w:val="000000"/>
          <w:szCs w:val="28"/>
        </w:rPr>
        <w:t>2</w:t>
      </w:r>
      <w:r w:rsidRPr="002648AA">
        <w:rPr>
          <w:rFonts w:ascii="Times New Roman" w:hAnsi="Times New Roman"/>
          <w:color w:val="000000"/>
          <w:szCs w:val="28"/>
        </w:rPr>
        <w:t xml:space="preserve"> тис.</w:t>
      </w:r>
      <w:r w:rsidR="00857DF0">
        <w:rPr>
          <w:rFonts w:ascii="Times New Roman" w:hAnsi="Times New Roman"/>
          <w:color w:val="000000"/>
          <w:szCs w:val="28"/>
        </w:rPr>
        <w:t xml:space="preserve"> грн. капітальний ремонт </w:t>
      </w:r>
      <w:r w:rsidR="00EC7700" w:rsidRPr="002648AA">
        <w:rPr>
          <w:rFonts w:ascii="Times New Roman" w:hAnsi="Times New Roman"/>
          <w:color w:val="000000"/>
          <w:szCs w:val="28"/>
        </w:rPr>
        <w:t xml:space="preserve">гінекологічного відділу; </w:t>
      </w:r>
      <w:r w:rsidRPr="002648AA">
        <w:rPr>
          <w:rFonts w:ascii="Times New Roman" w:hAnsi="Times New Roman"/>
          <w:color w:val="000000"/>
          <w:szCs w:val="28"/>
        </w:rPr>
        <w:t xml:space="preserve">на </w:t>
      </w:r>
      <w:r w:rsidR="00EC7700" w:rsidRPr="002648AA">
        <w:rPr>
          <w:rFonts w:ascii="Times New Roman" w:hAnsi="Times New Roman"/>
          <w:color w:val="000000"/>
          <w:szCs w:val="28"/>
        </w:rPr>
        <w:t>198</w:t>
      </w:r>
      <w:r w:rsidRPr="002648AA">
        <w:rPr>
          <w:rFonts w:ascii="Times New Roman" w:hAnsi="Times New Roman"/>
          <w:color w:val="000000"/>
          <w:szCs w:val="28"/>
        </w:rPr>
        <w:t>,</w:t>
      </w:r>
      <w:r w:rsidR="00EC7700" w:rsidRPr="002648AA">
        <w:rPr>
          <w:rFonts w:ascii="Times New Roman" w:hAnsi="Times New Roman"/>
          <w:color w:val="000000"/>
          <w:szCs w:val="28"/>
        </w:rPr>
        <w:t>7</w:t>
      </w:r>
      <w:r w:rsidRPr="002648AA">
        <w:rPr>
          <w:rFonts w:ascii="Times New Roman" w:hAnsi="Times New Roman"/>
          <w:color w:val="000000"/>
          <w:szCs w:val="28"/>
        </w:rPr>
        <w:t xml:space="preserve"> тис.</w:t>
      </w:r>
      <w:r w:rsidR="00EC7700" w:rsidRPr="002648AA">
        <w:rPr>
          <w:rFonts w:ascii="Times New Roman" w:hAnsi="Times New Roman"/>
          <w:color w:val="000000"/>
          <w:szCs w:val="28"/>
        </w:rPr>
        <w:t xml:space="preserve"> грн. капітальний ремонт харчоблоку; </w:t>
      </w:r>
      <w:r w:rsidRPr="002648AA">
        <w:rPr>
          <w:rFonts w:ascii="Times New Roman" w:hAnsi="Times New Roman"/>
          <w:color w:val="000000"/>
          <w:szCs w:val="28"/>
        </w:rPr>
        <w:t xml:space="preserve">на </w:t>
      </w:r>
      <w:r w:rsidR="00EC7700" w:rsidRPr="002648AA">
        <w:rPr>
          <w:rFonts w:ascii="Times New Roman" w:hAnsi="Times New Roman"/>
          <w:color w:val="000000"/>
          <w:szCs w:val="28"/>
        </w:rPr>
        <w:t>53</w:t>
      </w:r>
      <w:r w:rsidRPr="002648AA">
        <w:rPr>
          <w:rFonts w:ascii="Times New Roman" w:hAnsi="Times New Roman"/>
          <w:color w:val="000000"/>
          <w:szCs w:val="28"/>
        </w:rPr>
        <w:t>,5 тис.</w:t>
      </w:r>
      <w:r w:rsidR="00EC7700" w:rsidRPr="002648AA">
        <w:rPr>
          <w:rFonts w:ascii="Times New Roman" w:hAnsi="Times New Roman"/>
          <w:color w:val="000000"/>
          <w:szCs w:val="28"/>
        </w:rPr>
        <w:t xml:space="preserve"> грн. капітальний ремонт харчоблоку (влаштування вентиляці</w:t>
      </w:r>
      <w:r w:rsidRPr="002648AA">
        <w:rPr>
          <w:rFonts w:ascii="Times New Roman" w:hAnsi="Times New Roman"/>
          <w:color w:val="000000"/>
          <w:szCs w:val="28"/>
        </w:rPr>
        <w:t>ї</w:t>
      </w:r>
      <w:r w:rsidR="00EC7700" w:rsidRPr="002648AA">
        <w:rPr>
          <w:rFonts w:ascii="Times New Roman" w:hAnsi="Times New Roman"/>
          <w:color w:val="000000"/>
          <w:szCs w:val="28"/>
        </w:rPr>
        <w:t>);</w:t>
      </w:r>
      <w:r w:rsidRPr="002648AA">
        <w:rPr>
          <w:rFonts w:ascii="Times New Roman" w:hAnsi="Times New Roman"/>
          <w:color w:val="000000"/>
          <w:szCs w:val="28"/>
        </w:rPr>
        <w:t xml:space="preserve"> на </w:t>
      </w:r>
      <w:r w:rsidR="00EC7700" w:rsidRPr="002648AA">
        <w:rPr>
          <w:rFonts w:ascii="Times New Roman" w:hAnsi="Times New Roman"/>
          <w:color w:val="000000"/>
          <w:szCs w:val="28"/>
        </w:rPr>
        <w:t>709</w:t>
      </w:r>
      <w:r w:rsidRPr="002648AA">
        <w:rPr>
          <w:rFonts w:ascii="Times New Roman" w:hAnsi="Times New Roman"/>
          <w:color w:val="000000"/>
          <w:szCs w:val="28"/>
        </w:rPr>
        <w:t>,</w:t>
      </w:r>
      <w:r w:rsidR="00EC7700" w:rsidRPr="002648AA">
        <w:rPr>
          <w:rFonts w:ascii="Times New Roman" w:hAnsi="Times New Roman"/>
          <w:color w:val="000000"/>
          <w:szCs w:val="28"/>
        </w:rPr>
        <w:t>4</w:t>
      </w:r>
      <w:r w:rsidRPr="002648AA">
        <w:rPr>
          <w:rFonts w:ascii="Times New Roman" w:hAnsi="Times New Roman"/>
          <w:color w:val="000000"/>
          <w:szCs w:val="28"/>
        </w:rPr>
        <w:t xml:space="preserve"> тис.</w:t>
      </w:r>
      <w:r w:rsidR="00EC7700" w:rsidRPr="002648AA">
        <w:rPr>
          <w:rFonts w:ascii="Times New Roman" w:hAnsi="Times New Roman"/>
          <w:color w:val="000000"/>
          <w:szCs w:val="28"/>
        </w:rPr>
        <w:t xml:space="preserve"> грн. капітальний ремонт неврологічного  та ендокринологічного відділення  (в т.ч. технічний нагляд — </w:t>
      </w:r>
      <w:r w:rsidR="00EC7700" w:rsidRPr="002648AA">
        <w:rPr>
          <w:rFonts w:ascii="Times New Roman" w:hAnsi="Times New Roman"/>
          <w:szCs w:val="28"/>
        </w:rPr>
        <w:t>513</w:t>
      </w:r>
      <w:r w:rsidRPr="002648AA">
        <w:rPr>
          <w:rFonts w:ascii="Times New Roman" w:hAnsi="Times New Roman"/>
          <w:szCs w:val="28"/>
        </w:rPr>
        <w:t>,</w:t>
      </w:r>
      <w:r w:rsidR="00EC7700" w:rsidRPr="002648AA">
        <w:rPr>
          <w:rFonts w:ascii="Times New Roman" w:hAnsi="Times New Roman"/>
          <w:szCs w:val="28"/>
        </w:rPr>
        <w:t>9</w:t>
      </w:r>
      <w:r w:rsidRPr="002648AA">
        <w:rPr>
          <w:rFonts w:ascii="Times New Roman" w:hAnsi="Times New Roman"/>
          <w:szCs w:val="28"/>
        </w:rPr>
        <w:t xml:space="preserve"> тис.</w:t>
      </w:r>
      <w:r w:rsidR="00EC7700" w:rsidRPr="002648AA">
        <w:rPr>
          <w:rFonts w:ascii="Times New Roman" w:hAnsi="Times New Roman"/>
          <w:szCs w:val="28"/>
        </w:rPr>
        <w:t xml:space="preserve"> грн.)</w:t>
      </w:r>
      <w:r w:rsidR="00EC7700" w:rsidRPr="002648AA">
        <w:rPr>
          <w:rFonts w:ascii="Times New Roman" w:hAnsi="Times New Roman"/>
          <w:color w:val="000000"/>
          <w:szCs w:val="28"/>
        </w:rPr>
        <w:t xml:space="preserve"> </w:t>
      </w:r>
    </w:p>
    <w:p w:rsidR="00EC7700" w:rsidRPr="002648AA" w:rsidRDefault="00EC7700" w:rsidP="00EC7700">
      <w:pPr>
        <w:pStyle w:val="cef1edeee2ede8e9f2e5eaf1f2e7e2b3e4f1f2f3efeeec"/>
        <w:ind w:left="360" w:firstLine="0"/>
        <w:rPr>
          <w:rFonts w:ascii="Times New Roman" w:hAnsi="Times New Roman"/>
        </w:rPr>
      </w:pPr>
      <w:r w:rsidRPr="002648AA">
        <w:rPr>
          <w:rFonts w:ascii="Times New Roman" w:hAnsi="Times New Roman"/>
        </w:rPr>
        <w:t xml:space="preserve">    Протягом 202</w:t>
      </w:r>
      <w:r w:rsidR="00E13E67" w:rsidRPr="002648AA">
        <w:rPr>
          <w:rFonts w:ascii="Times New Roman" w:hAnsi="Times New Roman"/>
        </w:rPr>
        <w:t>2-</w:t>
      </w:r>
      <w:r w:rsidRPr="002648AA">
        <w:rPr>
          <w:rFonts w:ascii="Times New Roman" w:hAnsi="Times New Roman"/>
        </w:rPr>
        <w:t xml:space="preserve">2025 років оновлено обладнання довгострокового користування на суму 93 млн. грн. Заклад забезпечений автономними джерелами живлення. У 2025 році встановлено сонячну електростанцію. </w:t>
      </w:r>
    </w:p>
    <w:bookmarkEnd w:id="8"/>
    <w:p w:rsidR="00A22648" w:rsidRPr="002648AA" w:rsidRDefault="00A22648" w:rsidP="00E422C7">
      <w:pPr>
        <w:jc w:val="both"/>
        <w:rPr>
          <w:sz w:val="28"/>
          <w:szCs w:val="28"/>
        </w:rPr>
      </w:pPr>
    </w:p>
    <w:p w:rsidR="004F0365" w:rsidRPr="002648AA" w:rsidRDefault="00E422C7" w:rsidP="005926BE">
      <w:pPr>
        <w:jc w:val="both"/>
        <w:rPr>
          <w:sz w:val="28"/>
          <w:szCs w:val="28"/>
        </w:rPr>
      </w:pPr>
      <w:r w:rsidRPr="002648AA">
        <w:rPr>
          <w:sz w:val="28"/>
          <w:szCs w:val="28"/>
        </w:rPr>
        <w:tab/>
      </w:r>
      <w:r w:rsidR="005926BE" w:rsidRPr="002648AA">
        <w:rPr>
          <w:sz w:val="28"/>
          <w:szCs w:val="28"/>
        </w:rPr>
        <w:t>У КНП «Калуська міська лікарня  Калуської міської ради»  с</w:t>
      </w:r>
      <w:r w:rsidR="00F660A5" w:rsidRPr="002648AA">
        <w:rPr>
          <w:sz w:val="28"/>
          <w:szCs w:val="28"/>
        </w:rPr>
        <w:t>таном на 01.</w:t>
      </w:r>
      <w:r w:rsidR="006E0E80" w:rsidRPr="002648AA">
        <w:rPr>
          <w:sz w:val="28"/>
          <w:szCs w:val="28"/>
        </w:rPr>
        <w:t>01</w:t>
      </w:r>
      <w:r w:rsidR="00F660A5" w:rsidRPr="002648AA">
        <w:rPr>
          <w:sz w:val="28"/>
          <w:szCs w:val="28"/>
        </w:rPr>
        <w:t>.202</w:t>
      </w:r>
      <w:r w:rsidR="006E0E80" w:rsidRPr="002648AA">
        <w:rPr>
          <w:sz w:val="28"/>
          <w:szCs w:val="28"/>
        </w:rPr>
        <w:t>6</w:t>
      </w:r>
      <w:r w:rsidR="00F660A5" w:rsidRPr="002648AA">
        <w:rPr>
          <w:sz w:val="28"/>
          <w:szCs w:val="28"/>
        </w:rPr>
        <w:t xml:space="preserve"> року </w:t>
      </w:r>
      <w:r w:rsidR="004F0365" w:rsidRPr="002648AA">
        <w:rPr>
          <w:sz w:val="28"/>
          <w:szCs w:val="28"/>
        </w:rPr>
        <w:t xml:space="preserve"> кількість стаціонарних ліжок становить 125.</w:t>
      </w:r>
      <w:r w:rsidR="005926BE" w:rsidRPr="002648AA">
        <w:rPr>
          <w:sz w:val="28"/>
          <w:szCs w:val="28"/>
        </w:rPr>
        <w:t xml:space="preserve"> </w:t>
      </w:r>
    </w:p>
    <w:p w:rsidR="004F0365" w:rsidRPr="002648AA" w:rsidRDefault="004F0365" w:rsidP="005926BE">
      <w:pPr>
        <w:jc w:val="both"/>
        <w:rPr>
          <w:bCs/>
          <w:sz w:val="28"/>
          <w:szCs w:val="28"/>
        </w:rPr>
      </w:pPr>
      <w:r w:rsidRPr="002648AA">
        <w:rPr>
          <w:sz w:val="28"/>
          <w:szCs w:val="28"/>
        </w:rPr>
        <w:t xml:space="preserve">     За   2025 р</w:t>
      </w:r>
      <w:r w:rsidR="005926BE" w:rsidRPr="002648AA">
        <w:rPr>
          <w:sz w:val="28"/>
          <w:szCs w:val="28"/>
        </w:rPr>
        <w:t>ік</w:t>
      </w:r>
      <w:r w:rsidRPr="002648AA">
        <w:rPr>
          <w:sz w:val="28"/>
          <w:szCs w:val="28"/>
        </w:rPr>
        <w:t xml:space="preserve"> у стаціонарі проліковано 4503 </w:t>
      </w:r>
      <w:r w:rsidR="00CE2332">
        <w:rPr>
          <w:sz w:val="28"/>
          <w:szCs w:val="28"/>
        </w:rPr>
        <w:t>осіб</w:t>
      </w:r>
      <w:r w:rsidRPr="002648AA">
        <w:rPr>
          <w:sz w:val="28"/>
          <w:szCs w:val="28"/>
        </w:rPr>
        <w:t xml:space="preserve"> , з них 2854   жителів Калуської </w:t>
      </w:r>
      <w:r w:rsidR="005926BE" w:rsidRPr="002648AA">
        <w:rPr>
          <w:sz w:val="28"/>
          <w:szCs w:val="28"/>
        </w:rPr>
        <w:t>М</w:t>
      </w:r>
      <w:r w:rsidR="00857DF0">
        <w:rPr>
          <w:sz w:val="28"/>
          <w:szCs w:val="28"/>
        </w:rPr>
        <w:t xml:space="preserve">ТГ, що становить 63,4 %. </w:t>
      </w:r>
      <w:r w:rsidR="005926BE" w:rsidRPr="002648AA">
        <w:rPr>
          <w:sz w:val="28"/>
          <w:szCs w:val="28"/>
        </w:rPr>
        <w:t>У</w:t>
      </w:r>
      <w:r w:rsidRPr="002648AA">
        <w:rPr>
          <w:sz w:val="28"/>
          <w:szCs w:val="28"/>
        </w:rPr>
        <w:t xml:space="preserve"> стаціонарі хворі провели – 40443  ліжкоднів, з них жителями Калуської </w:t>
      </w:r>
      <w:r w:rsidR="005926BE" w:rsidRPr="002648AA">
        <w:rPr>
          <w:sz w:val="28"/>
          <w:szCs w:val="28"/>
        </w:rPr>
        <w:t>М</w:t>
      </w:r>
      <w:r w:rsidRPr="002648AA">
        <w:rPr>
          <w:sz w:val="28"/>
          <w:szCs w:val="28"/>
        </w:rPr>
        <w:t xml:space="preserve">ТГ – 24519  ліжкодні, що становить 60,6 %. </w:t>
      </w:r>
      <w:r w:rsidRPr="002648AA">
        <w:rPr>
          <w:bCs/>
          <w:sz w:val="28"/>
          <w:szCs w:val="28"/>
        </w:rPr>
        <w:t xml:space="preserve">Кількість відвідувань у поліклініці </w:t>
      </w:r>
      <w:r w:rsidR="005926BE" w:rsidRPr="002648AA">
        <w:rPr>
          <w:bCs/>
          <w:sz w:val="28"/>
          <w:szCs w:val="28"/>
        </w:rPr>
        <w:t xml:space="preserve"> закладу за </w:t>
      </w:r>
      <w:r w:rsidRPr="002648AA">
        <w:rPr>
          <w:bCs/>
          <w:sz w:val="28"/>
          <w:szCs w:val="28"/>
          <w:lang w:val="ru-RU"/>
        </w:rPr>
        <w:t xml:space="preserve">2025 </w:t>
      </w:r>
      <w:r w:rsidRPr="002648AA">
        <w:rPr>
          <w:bCs/>
          <w:sz w:val="28"/>
          <w:szCs w:val="28"/>
        </w:rPr>
        <w:t>рік складає -</w:t>
      </w:r>
      <w:r w:rsidRPr="002648AA">
        <w:rPr>
          <w:bCs/>
          <w:color w:val="000000" w:themeColor="text1"/>
          <w:sz w:val="28"/>
          <w:szCs w:val="28"/>
          <w:lang w:val="ru-RU"/>
        </w:rPr>
        <w:t>106608</w:t>
      </w:r>
      <w:r w:rsidR="00BE3AD8" w:rsidRPr="002648AA">
        <w:rPr>
          <w:bCs/>
          <w:sz w:val="28"/>
          <w:szCs w:val="28"/>
          <w:lang w:val="ru-RU"/>
        </w:rPr>
        <w:t>,</w:t>
      </w:r>
      <w:r w:rsidR="005926BE" w:rsidRPr="002648AA">
        <w:rPr>
          <w:bCs/>
          <w:sz w:val="28"/>
          <w:szCs w:val="28"/>
          <w:lang w:val="ru-RU"/>
        </w:rPr>
        <w:t xml:space="preserve"> </w:t>
      </w:r>
    </w:p>
    <w:p w:rsidR="004F0365" w:rsidRPr="002648AA" w:rsidRDefault="00BE3AD8" w:rsidP="005926BE">
      <w:pPr>
        <w:jc w:val="both"/>
        <w:rPr>
          <w:bCs/>
          <w:color w:val="F2F2F2" w:themeColor="background1" w:themeShade="F2"/>
          <w:sz w:val="28"/>
          <w:szCs w:val="28"/>
          <w:lang w:val="ru-RU"/>
        </w:rPr>
      </w:pPr>
      <w:r w:rsidRPr="002648AA">
        <w:rPr>
          <w:bCs/>
          <w:sz w:val="28"/>
          <w:szCs w:val="28"/>
        </w:rPr>
        <w:t>ч</w:t>
      </w:r>
      <w:r w:rsidR="004F0365" w:rsidRPr="002648AA">
        <w:rPr>
          <w:bCs/>
          <w:sz w:val="28"/>
          <w:szCs w:val="28"/>
        </w:rPr>
        <w:t>исло викликів на дім</w:t>
      </w:r>
      <w:r w:rsidRPr="002648AA">
        <w:rPr>
          <w:bCs/>
          <w:sz w:val="28"/>
          <w:szCs w:val="28"/>
        </w:rPr>
        <w:t xml:space="preserve"> 170.</w:t>
      </w:r>
    </w:p>
    <w:p w:rsidR="00BE3AD8" w:rsidRPr="002648AA" w:rsidRDefault="004F0365" w:rsidP="005926BE">
      <w:pPr>
        <w:jc w:val="both"/>
        <w:rPr>
          <w:bCs/>
          <w:sz w:val="28"/>
          <w:szCs w:val="28"/>
        </w:rPr>
      </w:pPr>
      <w:r w:rsidRPr="002648AA">
        <w:rPr>
          <w:b/>
          <w:sz w:val="28"/>
          <w:szCs w:val="28"/>
        </w:rPr>
        <w:lastRenderedPageBreak/>
        <w:t xml:space="preserve">    </w:t>
      </w:r>
      <w:r w:rsidRPr="002648AA">
        <w:rPr>
          <w:bCs/>
          <w:sz w:val="28"/>
          <w:szCs w:val="28"/>
        </w:rPr>
        <w:t>В Калуській міській лікарні працює денний стаціонар на 140 ліжок</w:t>
      </w:r>
      <w:r w:rsidR="00E13E67" w:rsidRPr="002648AA">
        <w:rPr>
          <w:bCs/>
          <w:sz w:val="28"/>
          <w:szCs w:val="28"/>
        </w:rPr>
        <w:t>, з них</w:t>
      </w:r>
    </w:p>
    <w:p w:rsidR="004F0365" w:rsidRPr="002648AA" w:rsidRDefault="00BE3AD8" w:rsidP="005926BE">
      <w:pPr>
        <w:jc w:val="both"/>
        <w:rPr>
          <w:sz w:val="28"/>
          <w:szCs w:val="28"/>
        </w:rPr>
      </w:pPr>
      <w:r w:rsidRPr="002648AA">
        <w:rPr>
          <w:sz w:val="28"/>
          <w:szCs w:val="28"/>
        </w:rPr>
        <w:t>т</w:t>
      </w:r>
      <w:r w:rsidR="004F0365" w:rsidRPr="002648AA">
        <w:rPr>
          <w:sz w:val="28"/>
          <w:szCs w:val="28"/>
        </w:rPr>
        <w:t xml:space="preserve">ерапевтичні </w:t>
      </w:r>
      <w:r w:rsidRPr="002648AA">
        <w:rPr>
          <w:sz w:val="28"/>
          <w:szCs w:val="28"/>
        </w:rPr>
        <w:t>-</w:t>
      </w:r>
      <w:r w:rsidR="00857DF0">
        <w:rPr>
          <w:sz w:val="28"/>
          <w:szCs w:val="28"/>
        </w:rPr>
        <w:t xml:space="preserve"> 35, </w:t>
      </w:r>
      <w:r w:rsidRPr="002648AA">
        <w:rPr>
          <w:sz w:val="28"/>
          <w:szCs w:val="28"/>
        </w:rPr>
        <w:t>г</w:t>
      </w:r>
      <w:r w:rsidR="004F0365" w:rsidRPr="002648AA">
        <w:rPr>
          <w:sz w:val="28"/>
          <w:szCs w:val="28"/>
        </w:rPr>
        <w:t>астроентерологічні - 15,</w:t>
      </w:r>
      <w:r w:rsidRPr="002648AA">
        <w:rPr>
          <w:sz w:val="28"/>
          <w:szCs w:val="28"/>
        </w:rPr>
        <w:t xml:space="preserve"> н</w:t>
      </w:r>
      <w:r w:rsidR="004F0365" w:rsidRPr="002648AA">
        <w:rPr>
          <w:sz w:val="28"/>
          <w:szCs w:val="28"/>
        </w:rPr>
        <w:t xml:space="preserve">еврологічні </w:t>
      </w:r>
      <w:r w:rsidRPr="002648AA">
        <w:rPr>
          <w:sz w:val="28"/>
          <w:szCs w:val="28"/>
        </w:rPr>
        <w:t>-</w:t>
      </w:r>
      <w:r w:rsidR="00857DF0">
        <w:rPr>
          <w:sz w:val="28"/>
          <w:szCs w:val="28"/>
        </w:rPr>
        <w:t xml:space="preserve"> 50, </w:t>
      </w:r>
      <w:r w:rsidRPr="002648AA">
        <w:rPr>
          <w:sz w:val="28"/>
          <w:szCs w:val="28"/>
        </w:rPr>
        <w:t>х</w:t>
      </w:r>
      <w:r w:rsidR="004F0365" w:rsidRPr="002648AA">
        <w:rPr>
          <w:sz w:val="28"/>
          <w:szCs w:val="28"/>
        </w:rPr>
        <w:t xml:space="preserve">ірургічні </w:t>
      </w:r>
      <w:r w:rsidRPr="002648AA">
        <w:rPr>
          <w:sz w:val="28"/>
          <w:szCs w:val="28"/>
        </w:rPr>
        <w:t>-</w:t>
      </w:r>
      <w:r w:rsidR="004F0365" w:rsidRPr="002648AA">
        <w:rPr>
          <w:sz w:val="28"/>
          <w:szCs w:val="28"/>
        </w:rPr>
        <w:t xml:space="preserve"> 10, </w:t>
      </w:r>
      <w:r w:rsidRPr="002648AA">
        <w:rPr>
          <w:sz w:val="28"/>
          <w:szCs w:val="28"/>
        </w:rPr>
        <w:t>е</w:t>
      </w:r>
      <w:r w:rsidR="004F0365" w:rsidRPr="002648AA">
        <w:rPr>
          <w:sz w:val="28"/>
          <w:szCs w:val="28"/>
        </w:rPr>
        <w:t xml:space="preserve">ндокринологічні </w:t>
      </w:r>
      <w:r w:rsidRPr="002648AA">
        <w:rPr>
          <w:sz w:val="28"/>
          <w:szCs w:val="28"/>
        </w:rPr>
        <w:t>-</w:t>
      </w:r>
      <w:r w:rsidR="004F0365" w:rsidRPr="002648AA">
        <w:rPr>
          <w:sz w:val="28"/>
          <w:szCs w:val="28"/>
        </w:rPr>
        <w:t xml:space="preserve"> 5,</w:t>
      </w:r>
      <w:r w:rsidRPr="002648AA">
        <w:rPr>
          <w:sz w:val="28"/>
          <w:szCs w:val="28"/>
        </w:rPr>
        <w:t xml:space="preserve"> р</w:t>
      </w:r>
      <w:r w:rsidR="004F0365" w:rsidRPr="002648AA">
        <w:rPr>
          <w:sz w:val="28"/>
          <w:szCs w:val="28"/>
        </w:rPr>
        <w:t xml:space="preserve">евматологічні – 10,  </w:t>
      </w:r>
      <w:r w:rsidRPr="002648AA">
        <w:rPr>
          <w:sz w:val="28"/>
          <w:szCs w:val="28"/>
        </w:rPr>
        <w:t>д</w:t>
      </w:r>
      <w:r w:rsidR="004F0365" w:rsidRPr="002648AA">
        <w:rPr>
          <w:sz w:val="28"/>
          <w:szCs w:val="28"/>
        </w:rPr>
        <w:t>ерматологічні – 15.</w:t>
      </w:r>
      <w:r w:rsidR="00E13E67" w:rsidRPr="002648AA">
        <w:rPr>
          <w:sz w:val="28"/>
          <w:szCs w:val="28"/>
        </w:rPr>
        <w:t xml:space="preserve"> </w:t>
      </w:r>
      <w:r w:rsidR="004F0365" w:rsidRPr="002648AA">
        <w:rPr>
          <w:bCs/>
          <w:sz w:val="28"/>
          <w:szCs w:val="28"/>
        </w:rPr>
        <w:t>На ліжках денного стаціонару проліковано</w:t>
      </w:r>
      <w:r w:rsidRPr="002648AA">
        <w:rPr>
          <w:b/>
          <w:sz w:val="28"/>
          <w:szCs w:val="28"/>
        </w:rPr>
        <w:t xml:space="preserve"> </w:t>
      </w:r>
      <w:r w:rsidR="004F0365" w:rsidRPr="002648AA">
        <w:rPr>
          <w:sz w:val="28"/>
          <w:szCs w:val="28"/>
        </w:rPr>
        <w:t>38</w:t>
      </w:r>
      <w:r w:rsidR="00857DF0">
        <w:rPr>
          <w:sz w:val="28"/>
          <w:szCs w:val="28"/>
        </w:rPr>
        <w:t xml:space="preserve">28  хворих, які провели 40602 </w:t>
      </w:r>
      <w:r w:rsidR="004F0365" w:rsidRPr="002648AA">
        <w:rPr>
          <w:sz w:val="28"/>
          <w:szCs w:val="28"/>
        </w:rPr>
        <w:t>ліжкоднів.</w:t>
      </w:r>
    </w:p>
    <w:p w:rsidR="004F0365" w:rsidRPr="002648AA" w:rsidRDefault="00BE3AD8" w:rsidP="00BE3AD8">
      <w:pPr>
        <w:jc w:val="both"/>
        <w:rPr>
          <w:sz w:val="28"/>
          <w:szCs w:val="28"/>
        </w:rPr>
      </w:pPr>
      <w:r w:rsidRPr="002648AA">
        <w:rPr>
          <w:bCs/>
          <w:sz w:val="28"/>
          <w:szCs w:val="28"/>
        </w:rPr>
        <w:tab/>
      </w:r>
      <w:r w:rsidR="004F0365" w:rsidRPr="002648AA">
        <w:rPr>
          <w:bCs/>
          <w:sz w:val="28"/>
          <w:szCs w:val="28"/>
        </w:rPr>
        <w:t>Протягом 2025 року проведено:</w:t>
      </w:r>
      <w:r w:rsidR="004F0365" w:rsidRPr="002648AA">
        <w:rPr>
          <w:sz w:val="28"/>
          <w:szCs w:val="28"/>
        </w:rPr>
        <w:t xml:space="preserve">  капітальний ремонт  відділу функціональної  діагностики - вартість робіт 291,8 тис. грн.</w:t>
      </w:r>
      <w:r w:rsidRPr="002648AA">
        <w:rPr>
          <w:sz w:val="28"/>
          <w:szCs w:val="28"/>
        </w:rPr>
        <w:t xml:space="preserve">; </w:t>
      </w:r>
      <w:r w:rsidR="004F0365" w:rsidRPr="002648AA">
        <w:rPr>
          <w:sz w:val="28"/>
          <w:szCs w:val="28"/>
        </w:rPr>
        <w:t>поточний ремонт коридору другого поверху – вартість робіт 163,2 тис. грн.</w:t>
      </w:r>
      <w:r w:rsidRPr="002648AA">
        <w:rPr>
          <w:sz w:val="28"/>
          <w:szCs w:val="28"/>
        </w:rPr>
        <w:t xml:space="preserve"> У</w:t>
      </w:r>
      <w:r w:rsidR="004F0365" w:rsidRPr="002648AA">
        <w:rPr>
          <w:sz w:val="28"/>
          <w:szCs w:val="28"/>
        </w:rPr>
        <w:t>кла</w:t>
      </w:r>
      <w:r w:rsidRPr="002648AA">
        <w:rPr>
          <w:sz w:val="28"/>
          <w:szCs w:val="28"/>
        </w:rPr>
        <w:t>дено</w:t>
      </w:r>
      <w:r w:rsidR="004F0365" w:rsidRPr="002648AA">
        <w:rPr>
          <w:sz w:val="28"/>
          <w:szCs w:val="28"/>
        </w:rPr>
        <w:t xml:space="preserve"> енергосервісний договір, згідно з яким з 16.11.2025 року </w:t>
      </w:r>
      <w:r w:rsidRPr="002648AA">
        <w:rPr>
          <w:sz w:val="28"/>
          <w:szCs w:val="28"/>
        </w:rPr>
        <w:t xml:space="preserve">запрацювала </w:t>
      </w:r>
      <w:r w:rsidR="00857DF0">
        <w:rPr>
          <w:sz w:val="28"/>
          <w:szCs w:val="28"/>
        </w:rPr>
        <w:t xml:space="preserve">сонячна електростанція та буде </w:t>
      </w:r>
      <w:r w:rsidR="004F0365" w:rsidRPr="002648AA">
        <w:rPr>
          <w:sz w:val="28"/>
          <w:szCs w:val="28"/>
        </w:rPr>
        <w:t>відбуватися скорочення/заміщення споживання електроенергії.</w:t>
      </w:r>
    </w:p>
    <w:p w:rsidR="004F0365" w:rsidRPr="002648AA" w:rsidRDefault="004F0365" w:rsidP="00BE3AD8">
      <w:pPr>
        <w:jc w:val="both"/>
        <w:rPr>
          <w:sz w:val="28"/>
          <w:szCs w:val="28"/>
        </w:rPr>
      </w:pPr>
      <w:r w:rsidRPr="002648AA">
        <w:rPr>
          <w:sz w:val="28"/>
          <w:szCs w:val="28"/>
        </w:rPr>
        <w:t xml:space="preserve">     У грудні 2025 року за кошти бюджету </w:t>
      </w:r>
      <w:r w:rsidR="00BE3AD8" w:rsidRPr="002648AA">
        <w:rPr>
          <w:sz w:val="28"/>
          <w:szCs w:val="28"/>
        </w:rPr>
        <w:t xml:space="preserve">громади </w:t>
      </w:r>
      <w:r w:rsidRPr="002648AA">
        <w:rPr>
          <w:sz w:val="28"/>
          <w:szCs w:val="28"/>
        </w:rPr>
        <w:t>по Програмі розвитку та фінансової підтримки КНП «Калуська міська лікарня»  на 2025-2027 роки придба</w:t>
      </w:r>
      <w:r w:rsidR="00BE3AD8" w:rsidRPr="002648AA">
        <w:rPr>
          <w:sz w:val="28"/>
          <w:szCs w:val="28"/>
        </w:rPr>
        <w:t xml:space="preserve">но </w:t>
      </w:r>
      <w:r w:rsidRPr="002648AA">
        <w:rPr>
          <w:sz w:val="28"/>
          <w:szCs w:val="28"/>
        </w:rPr>
        <w:t>мікробіологічний аналізатор вартістю 892,9 тис. грн.</w:t>
      </w:r>
      <w:r w:rsidR="00BE3AD8" w:rsidRPr="002648AA">
        <w:rPr>
          <w:sz w:val="28"/>
          <w:szCs w:val="28"/>
        </w:rPr>
        <w:t xml:space="preserve"> та </w:t>
      </w:r>
      <w:r w:rsidRPr="002648AA">
        <w:rPr>
          <w:sz w:val="28"/>
          <w:szCs w:val="28"/>
        </w:rPr>
        <w:t>хемілюмінесцентний аналізатор вартістю 1403,0 тис. грн.</w:t>
      </w:r>
    </w:p>
    <w:p w:rsidR="00143E1B" w:rsidRPr="002648AA" w:rsidRDefault="00BE3AD8" w:rsidP="00BE3AD8">
      <w:pPr>
        <w:jc w:val="both"/>
        <w:rPr>
          <w:sz w:val="28"/>
          <w:szCs w:val="28"/>
        </w:rPr>
      </w:pPr>
      <w:r w:rsidRPr="002648AA">
        <w:rPr>
          <w:sz w:val="28"/>
          <w:szCs w:val="28"/>
        </w:rPr>
        <w:tab/>
        <w:t xml:space="preserve">Також за кошти з бюджету громади по Програмі реалізації флагманського проекту створення безбар’єрних  маршрутів у Калуській міській територіальній громаді «Рух без бар’єрів» у 2025 </w:t>
      </w:r>
      <w:r w:rsidR="004F0365" w:rsidRPr="002648AA">
        <w:rPr>
          <w:sz w:val="28"/>
          <w:szCs w:val="28"/>
        </w:rPr>
        <w:t>році</w:t>
      </w:r>
      <w:r w:rsidRPr="002648AA">
        <w:rPr>
          <w:sz w:val="28"/>
          <w:szCs w:val="28"/>
        </w:rPr>
        <w:t xml:space="preserve"> </w:t>
      </w:r>
      <w:r w:rsidR="004F0365" w:rsidRPr="002648AA">
        <w:rPr>
          <w:sz w:val="28"/>
          <w:szCs w:val="28"/>
        </w:rPr>
        <w:t xml:space="preserve">у грудні </w:t>
      </w:r>
      <w:r w:rsidRPr="002648AA">
        <w:rPr>
          <w:sz w:val="28"/>
          <w:szCs w:val="28"/>
        </w:rPr>
        <w:t>2025 року оплачено</w:t>
      </w:r>
      <w:r w:rsidR="004F0365" w:rsidRPr="002648AA">
        <w:rPr>
          <w:sz w:val="28"/>
          <w:szCs w:val="28"/>
        </w:rPr>
        <w:t xml:space="preserve"> проектно-кошторисну документацію  для капітального ремонту тротуарів та проїзних частин з облаштування елементів доступності, встановлення пандусу у КНП «Калуська міська лікарня Калуської міської ради»</w:t>
      </w:r>
      <w:r w:rsidRPr="002648AA">
        <w:rPr>
          <w:sz w:val="28"/>
          <w:szCs w:val="28"/>
        </w:rPr>
        <w:t xml:space="preserve"> в сумі</w:t>
      </w:r>
      <w:r w:rsidR="004F0365" w:rsidRPr="002648AA">
        <w:rPr>
          <w:sz w:val="28"/>
          <w:szCs w:val="28"/>
        </w:rPr>
        <w:t xml:space="preserve"> 159,1 тис. грн.</w:t>
      </w:r>
    </w:p>
    <w:p w:rsidR="007F7815" w:rsidRPr="002648AA" w:rsidRDefault="007F7815" w:rsidP="004F0365">
      <w:pPr>
        <w:ind w:left="360"/>
        <w:jc w:val="both"/>
        <w:rPr>
          <w:szCs w:val="28"/>
        </w:rPr>
      </w:pPr>
    </w:p>
    <w:p w:rsidR="007F7815" w:rsidRPr="002648AA" w:rsidRDefault="000D0966" w:rsidP="007E084B">
      <w:pPr>
        <w:ind w:firstLine="360"/>
        <w:jc w:val="both"/>
        <w:rPr>
          <w:sz w:val="28"/>
          <w:szCs w:val="28"/>
        </w:rPr>
      </w:pPr>
      <w:r w:rsidRPr="002648AA">
        <w:rPr>
          <w:rStyle w:val="aff"/>
          <w:i w:val="0"/>
          <w:sz w:val="28"/>
          <w:szCs w:val="28"/>
        </w:rPr>
        <w:t xml:space="preserve">  </w:t>
      </w:r>
      <w:r w:rsidR="00DB3868" w:rsidRPr="002648AA">
        <w:rPr>
          <w:rStyle w:val="aff"/>
          <w:i w:val="0"/>
          <w:sz w:val="28"/>
          <w:szCs w:val="28"/>
        </w:rPr>
        <w:t xml:space="preserve">Кількість населення, яке обслуговується </w:t>
      </w:r>
      <w:r w:rsidR="00DB3868" w:rsidRPr="002648AA">
        <w:rPr>
          <w:sz w:val="28"/>
          <w:szCs w:val="28"/>
        </w:rPr>
        <w:t>КНП «Калуського МЦ ПМСД КМР» становила 7428</w:t>
      </w:r>
      <w:r w:rsidR="001662BA" w:rsidRPr="002648AA">
        <w:rPr>
          <w:sz w:val="28"/>
          <w:szCs w:val="28"/>
        </w:rPr>
        <w:t>8 осіб, к</w:t>
      </w:r>
      <w:r w:rsidR="007C0425" w:rsidRPr="002648AA">
        <w:rPr>
          <w:sz w:val="28"/>
          <w:szCs w:val="28"/>
        </w:rPr>
        <w:t xml:space="preserve">ількість відвідувань </w:t>
      </w:r>
      <w:r w:rsidR="001662BA" w:rsidRPr="002648AA">
        <w:rPr>
          <w:sz w:val="28"/>
          <w:szCs w:val="28"/>
        </w:rPr>
        <w:t>за 2025</w:t>
      </w:r>
      <w:r w:rsidR="005926BE" w:rsidRPr="002648AA">
        <w:rPr>
          <w:sz w:val="28"/>
          <w:szCs w:val="28"/>
        </w:rPr>
        <w:t xml:space="preserve">рік </w:t>
      </w:r>
      <w:r w:rsidR="001662BA" w:rsidRPr="002648AA">
        <w:rPr>
          <w:sz w:val="28"/>
          <w:szCs w:val="28"/>
        </w:rPr>
        <w:t xml:space="preserve"> - </w:t>
      </w:r>
      <w:r w:rsidR="007F7815" w:rsidRPr="002648AA">
        <w:rPr>
          <w:sz w:val="28"/>
          <w:szCs w:val="28"/>
        </w:rPr>
        <w:t>568394</w:t>
      </w:r>
      <w:r w:rsidR="001662BA" w:rsidRPr="002648AA">
        <w:rPr>
          <w:sz w:val="28"/>
          <w:szCs w:val="28"/>
        </w:rPr>
        <w:t xml:space="preserve">, </w:t>
      </w:r>
      <w:r w:rsidR="007C0425" w:rsidRPr="002648AA">
        <w:rPr>
          <w:sz w:val="28"/>
          <w:szCs w:val="28"/>
        </w:rPr>
        <w:t xml:space="preserve"> і склала на 1 жителя – </w:t>
      </w:r>
      <w:r w:rsidR="00594EE6" w:rsidRPr="002648AA">
        <w:rPr>
          <w:sz w:val="28"/>
          <w:szCs w:val="28"/>
        </w:rPr>
        <w:t>7</w:t>
      </w:r>
      <w:r w:rsidR="00881555" w:rsidRPr="002648AA">
        <w:rPr>
          <w:sz w:val="28"/>
          <w:szCs w:val="28"/>
        </w:rPr>
        <w:t>,</w:t>
      </w:r>
      <w:r w:rsidR="007F7815" w:rsidRPr="002648AA">
        <w:rPr>
          <w:sz w:val="28"/>
          <w:szCs w:val="28"/>
        </w:rPr>
        <w:t>6</w:t>
      </w:r>
      <w:r w:rsidR="00B6546F" w:rsidRPr="002648AA">
        <w:rPr>
          <w:sz w:val="28"/>
          <w:szCs w:val="28"/>
        </w:rPr>
        <w:t xml:space="preserve">. Число викликів на дому </w:t>
      </w:r>
      <w:r w:rsidR="003537CA" w:rsidRPr="002648AA">
        <w:rPr>
          <w:sz w:val="28"/>
          <w:szCs w:val="28"/>
        </w:rPr>
        <w:t>-</w:t>
      </w:r>
      <w:r w:rsidR="00881555" w:rsidRPr="002648AA">
        <w:rPr>
          <w:sz w:val="28"/>
          <w:szCs w:val="28"/>
        </w:rPr>
        <w:t>1</w:t>
      </w:r>
      <w:r w:rsidR="007F7815" w:rsidRPr="002648AA">
        <w:rPr>
          <w:sz w:val="28"/>
          <w:szCs w:val="28"/>
        </w:rPr>
        <w:t>9785</w:t>
      </w:r>
      <w:r w:rsidR="003777D4" w:rsidRPr="002648AA">
        <w:rPr>
          <w:sz w:val="28"/>
          <w:szCs w:val="28"/>
        </w:rPr>
        <w:t xml:space="preserve"> і ск</w:t>
      </w:r>
      <w:r w:rsidR="007D3D6B" w:rsidRPr="002648AA">
        <w:rPr>
          <w:sz w:val="28"/>
          <w:szCs w:val="28"/>
        </w:rPr>
        <w:t>ладає на 100 жителів –</w:t>
      </w:r>
      <w:r w:rsidR="00B6546F" w:rsidRPr="002648AA">
        <w:rPr>
          <w:sz w:val="28"/>
          <w:szCs w:val="28"/>
        </w:rPr>
        <w:t xml:space="preserve"> </w:t>
      </w:r>
      <w:r w:rsidR="00594EE6" w:rsidRPr="002648AA">
        <w:rPr>
          <w:sz w:val="28"/>
          <w:szCs w:val="28"/>
        </w:rPr>
        <w:t>2</w:t>
      </w:r>
      <w:r w:rsidR="007F7815" w:rsidRPr="002648AA">
        <w:rPr>
          <w:sz w:val="28"/>
          <w:szCs w:val="28"/>
        </w:rPr>
        <w:t>6</w:t>
      </w:r>
      <w:r w:rsidR="00594EE6" w:rsidRPr="002648AA">
        <w:rPr>
          <w:sz w:val="28"/>
          <w:szCs w:val="28"/>
        </w:rPr>
        <w:t>,</w:t>
      </w:r>
      <w:r w:rsidR="007F7815" w:rsidRPr="002648AA">
        <w:rPr>
          <w:sz w:val="28"/>
          <w:szCs w:val="28"/>
        </w:rPr>
        <w:t>6</w:t>
      </w:r>
      <w:r w:rsidR="007C0425" w:rsidRPr="002648AA">
        <w:rPr>
          <w:sz w:val="28"/>
          <w:szCs w:val="28"/>
        </w:rPr>
        <w:t xml:space="preserve">. В міському центрі працював денний стаціонар на </w:t>
      </w:r>
      <w:r w:rsidR="006F1C20" w:rsidRPr="002648AA">
        <w:rPr>
          <w:sz w:val="28"/>
          <w:szCs w:val="28"/>
        </w:rPr>
        <w:t>5</w:t>
      </w:r>
      <w:r w:rsidR="007C0425" w:rsidRPr="002648AA">
        <w:rPr>
          <w:sz w:val="28"/>
          <w:szCs w:val="28"/>
        </w:rPr>
        <w:t xml:space="preserve">5 ліжок </w:t>
      </w:r>
      <w:r w:rsidR="005D1C5D" w:rsidRPr="002648AA">
        <w:rPr>
          <w:sz w:val="28"/>
          <w:szCs w:val="28"/>
        </w:rPr>
        <w:t xml:space="preserve">(30 – терапевтичного профілю та </w:t>
      </w:r>
      <w:r w:rsidR="007C0425" w:rsidRPr="002648AA">
        <w:rPr>
          <w:sz w:val="28"/>
          <w:szCs w:val="28"/>
        </w:rPr>
        <w:t>15 гастроентерологічного</w:t>
      </w:r>
      <w:r w:rsidR="006F1C20" w:rsidRPr="002648AA">
        <w:rPr>
          <w:sz w:val="28"/>
          <w:szCs w:val="28"/>
        </w:rPr>
        <w:t>, 10 педіатричного</w:t>
      </w:r>
      <w:r w:rsidR="007C0425" w:rsidRPr="002648AA">
        <w:rPr>
          <w:sz w:val="28"/>
          <w:szCs w:val="28"/>
        </w:rPr>
        <w:t xml:space="preserve">), в якому проліковано </w:t>
      </w:r>
      <w:r w:rsidR="00881555" w:rsidRPr="002648AA">
        <w:rPr>
          <w:sz w:val="28"/>
          <w:szCs w:val="28"/>
        </w:rPr>
        <w:t>2</w:t>
      </w:r>
      <w:r w:rsidR="007F7815" w:rsidRPr="002648AA">
        <w:rPr>
          <w:sz w:val="28"/>
          <w:szCs w:val="28"/>
        </w:rPr>
        <w:t>8</w:t>
      </w:r>
      <w:r w:rsidR="005926BE" w:rsidRPr="002648AA">
        <w:rPr>
          <w:sz w:val="28"/>
          <w:szCs w:val="28"/>
        </w:rPr>
        <w:t>7</w:t>
      </w:r>
      <w:r w:rsidR="007F7815" w:rsidRPr="002648AA">
        <w:rPr>
          <w:sz w:val="28"/>
          <w:szCs w:val="28"/>
        </w:rPr>
        <w:t>1</w:t>
      </w:r>
      <w:r w:rsidR="00B96895" w:rsidRPr="002648AA">
        <w:rPr>
          <w:sz w:val="28"/>
          <w:szCs w:val="28"/>
        </w:rPr>
        <w:t xml:space="preserve"> </w:t>
      </w:r>
      <w:r w:rsidR="00CF12DC" w:rsidRPr="002648AA">
        <w:rPr>
          <w:sz w:val="28"/>
          <w:szCs w:val="28"/>
        </w:rPr>
        <w:t>хворих</w:t>
      </w:r>
      <w:r w:rsidR="00B96895" w:rsidRPr="002648AA">
        <w:rPr>
          <w:sz w:val="28"/>
          <w:szCs w:val="28"/>
        </w:rPr>
        <w:t>, ліжко</w:t>
      </w:r>
      <w:r w:rsidR="007D3D6B" w:rsidRPr="002648AA">
        <w:rPr>
          <w:sz w:val="28"/>
          <w:szCs w:val="28"/>
        </w:rPr>
        <w:t>-</w:t>
      </w:r>
      <w:r w:rsidR="008922E0" w:rsidRPr="002648AA">
        <w:rPr>
          <w:sz w:val="28"/>
          <w:szCs w:val="28"/>
        </w:rPr>
        <w:t xml:space="preserve">днів </w:t>
      </w:r>
      <w:r w:rsidR="00594EE6" w:rsidRPr="002648AA">
        <w:rPr>
          <w:sz w:val="28"/>
          <w:szCs w:val="28"/>
        </w:rPr>
        <w:t>2</w:t>
      </w:r>
      <w:r w:rsidR="007F7815" w:rsidRPr="002648AA">
        <w:rPr>
          <w:sz w:val="28"/>
          <w:szCs w:val="28"/>
        </w:rPr>
        <w:t>258</w:t>
      </w:r>
      <w:r w:rsidR="005926BE" w:rsidRPr="002648AA">
        <w:rPr>
          <w:sz w:val="28"/>
          <w:szCs w:val="28"/>
        </w:rPr>
        <w:t>4</w:t>
      </w:r>
      <w:r w:rsidR="007D3D6B" w:rsidRPr="002648AA">
        <w:rPr>
          <w:sz w:val="28"/>
          <w:szCs w:val="28"/>
        </w:rPr>
        <w:t>.</w:t>
      </w:r>
      <w:r w:rsidR="009529AD" w:rsidRPr="002648AA">
        <w:rPr>
          <w:sz w:val="28"/>
          <w:szCs w:val="28"/>
        </w:rPr>
        <w:t xml:space="preserve">  </w:t>
      </w:r>
    </w:p>
    <w:p w:rsidR="00E046BA" w:rsidRPr="002648AA" w:rsidRDefault="007F7815" w:rsidP="007E084B">
      <w:pPr>
        <w:ind w:firstLine="360"/>
        <w:jc w:val="both"/>
        <w:rPr>
          <w:sz w:val="28"/>
          <w:szCs w:val="28"/>
        </w:rPr>
      </w:pPr>
      <w:r w:rsidRPr="002648AA">
        <w:rPr>
          <w:sz w:val="28"/>
          <w:szCs w:val="28"/>
        </w:rPr>
        <w:t>З</w:t>
      </w:r>
      <w:r w:rsidR="005926BE" w:rsidRPr="002648AA">
        <w:rPr>
          <w:sz w:val="28"/>
          <w:szCs w:val="28"/>
        </w:rPr>
        <w:t>а кошти бюджету громади</w:t>
      </w:r>
      <w:r w:rsidRPr="002648AA">
        <w:rPr>
          <w:sz w:val="28"/>
          <w:szCs w:val="28"/>
        </w:rPr>
        <w:t xml:space="preserve"> у 2025 роц</w:t>
      </w:r>
      <w:r w:rsidR="005926BE" w:rsidRPr="002648AA">
        <w:rPr>
          <w:sz w:val="28"/>
          <w:szCs w:val="28"/>
        </w:rPr>
        <w:t>і закуплено</w:t>
      </w:r>
      <w:r w:rsidRPr="002648AA">
        <w:rPr>
          <w:sz w:val="28"/>
          <w:szCs w:val="28"/>
        </w:rPr>
        <w:t xml:space="preserve"> медичн</w:t>
      </w:r>
      <w:r w:rsidR="005926BE" w:rsidRPr="002648AA">
        <w:rPr>
          <w:sz w:val="28"/>
          <w:szCs w:val="28"/>
        </w:rPr>
        <w:t>е</w:t>
      </w:r>
      <w:r w:rsidRPr="002648AA">
        <w:rPr>
          <w:sz w:val="28"/>
          <w:szCs w:val="28"/>
        </w:rPr>
        <w:t xml:space="preserve"> обладнання, а саме – систему ендоскопічної візуалізації в комплекті.</w:t>
      </w:r>
      <w:r w:rsidR="009529AD" w:rsidRPr="002648AA">
        <w:rPr>
          <w:sz w:val="28"/>
          <w:szCs w:val="28"/>
        </w:rPr>
        <w:t xml:space="preserve">  </w:t>
      </w:r>
    </w:p>
    <w:bookmarkEnd w:id="9"/>
    <w:p w:rsidR="005926BE" w:rsidRPr="002648AA" w:rsidRDefault="005926BE" w:rsidP="00791757">
      <w:pPr>
        <w:ind w:firstLine="709"/>
        <w:jc w:val="center"/>
        <w:rPr>
          <w:b/>
          <w:bCs/>
          <w:sz w:val="28"/>
          <w:szCs w:val="28"/>
        </w:rPr>
      </w:pPr>
    </w:p>
    <w:p w:rsidR="00791757" w:rsidRPr="002648AA" w:rsidRDefault="00791757" w:rsidP="00791757">
      <w:pPr>
        <w:ind w:firstLine="709"/>
        <w:jc w:val="center"/>
        <w:rPr>
          <w:b/>
          <w:bCs/>
          <w:sz w:val="28"/>
          <w:szCs w:val="28"/>
        </w:rPr>
      </w:pPr>
      <w:r w:rsidRPr="002648AA">
        <w:rPr>
          <w:b/>
          <w:bCs/>
          <w:sz w:val="28"/>
          <w:szCs w:val="28"/>
        </w:rPr>
        <w:t>Екологія</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(зі змінами).</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 xml:space="preserve">Природоохоронні заходи Програми подано у наступних розділах: </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1. Забезпечення раціонального використання і зберігання відходів виробництва та побутових відходів;</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2. Збереження природно-заповідного фонду;</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3. Охорона і раціональне використання водних об’єктів;</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4. Охорона атмосферного повітря;</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5. Моніторинг навколишнього природного середовища;</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6. Охорона і раціональне використання природних рослинних ресурсів та ресурсів тваринного світу;</w:t>
      </w:r>
    </w:p>
    <w:p w:rsidR="00791757" w:rsidRPr="002648AA" w:rsidRDefault="00791757" w:rsidP="00791757">
      <w:pPr>
        <w:shd w:val="clear" w:color="auto" w:fill="FFFFFF"/>
        <w:ind w:firstLine="708"/>
        <w:jc w:val="both"/>
        <w:rPr>
          <w:color w:val="000000"/>
          <w:sz w:val="28"/>
          <w:szCs w:val="28"/>
        </w:rPr>
      </w:pPr>
      <w:r w:rsidRPr="002648AA">
        <w:rPr>
          <w:color w:val="000000"/>
          <w:sz w:val="28"/>
          <w:szCs w:val="28"/>
        </w:rPr>
        <w:t>7. Інші напрями природоохоронної діяльності.</w:t>
      </w:r>
    </w:p>
    <w:p w:rsidR="00791757" w:rsidRPr="002648AA" w:rsidRDefault="00791757" w:rsidP="00791757">
      <w:pPr>
        <w:ind w:firstLine="708"/>
        <w:jc w:val="both"/>
        <w:rPr>
          <w:rFonts w:eastAsia="Calibri"/>
          <w:bCs/>
          <w:sz w:val="28"/>
          <w:szCs w:val="28"/>
        </w:rPr>
      </w:pPr>
      <w:r w:rsidRPr="002648AA">
        <w:rPr>
          <w:sz w:val="28"/>
          <w:szCs w:val="28"/>
        </w:rPr>
        <w:lastRenderedPageBreak/>
        <w:t xml:space="preserve">У 2025 році на виконання природоохоронних заходів Програми з бюджету Калуської міської територіальної громади було виділено </w:t>
      </w:r>
      <w:r w:rsidRPr="002648AA">
        <w:rPr>
          <w:rFonts w:eastAsia="Calibri"/>
          <w:bCs/>
          <w:sz w:val="28"/>
          <w:szCs w:val="28"/>
        </w:rPr>
        <w:t xml:space="preserve">2976,826 тис. грн., а саме: </w:t>
      </w:r>
    </w:p>
    <w:p w:rsidR="00791757" w:rsidRPr="002648AA" w:rsidRDefault="00791757" w:rsidP="00791757">
      <w:pPr>
        <w:jc w:val="both"/>
        <w:rPr>
          <w:rFonts w:eastAsia="Calibri"/>
          <w:bCs/>
          <w:sz w:val="28"/>
          <w:szCs w:val="28"/>
        </w:rPr>
      </w:pPr>
      <w:r w:rsidRPr="002648AA">
        <w:rPr>
          <w:rFonts w:eastAsia="Calibri"/>
          <w:bCs/>
          <w:sz w:val="28"/>
          <w:szCs w:val="28"/>
        </w:rPr>
        <w:t>- Облаштування майданчиків для збору твердих побутових відходів - 104,593 тис. грн.;</w:t>
      </w:r>
    </w:p>
    <w:p w:rsidR="00791757" w:rsidRPr="002648AA" w:rsidRDefault="00791757" w:rsidP="00791757">
      <w:pPr>
        <w:jc w:val="both"/>
        <w:rPr>
          <w:rFonts w:eastAsia="Calibri"/>
          <w:bCs/>
          <w:sz w:val="28"/>
          <w:szCs w:val="28"/>
        </w:rPr>
      </w:pPr>
      <w:r w:rsidRPr="002648AA">
        <w:rPr>
          <w:rFonts w:eastAsia="Calibri"/>
          <w:bCs/>
          <w:sz w:val="28"/>
          <w:szCs w:val="28"/>
        </w:rPr>
        <w:t>- Придбання обладнання для оброблення побутових відходів на полігоні ТПВ в урочищі Височанка-Залісся - 250,246 тис. грн.;</w:t>
      </w:r>
    </w:p>
    <w:p w:rsidR="00791757" w:rsidRPr="002648AA" w:rsidRDefault="00791757" w:rsidP="00791757">
      <w:pPr>
        <w:jc w:val="both"/>
        <w:rPr>
          <w:rFonts w:eastAsia="Calibri"/>
          <w:bCs/>
          <w:sz w:val="28"/>
          <w:szCs w:val="28"/>
        </w:rPr>
      </w:pPr>
      <w:r w:rsidRPr="002648AA">
        <w:rPr>
          <w:rFonts w:eastAsia="Calibri"/>
          <w:bCs/>
          <w:sz w:val="28"/>
          <w:szCs w:val="28"/>
        </w:rPr>
        <w:t>- Виготовлення проєктно-кошторисної документації на об'єкт «Відновлення і підтримання сприятливого гідрологічного режиму та санітарного стану річки Сівка на території Калуської міської територіальної громади» - 147,0 тис. грн.;</w:t>
      </w:r>
    </w:p>
    <w:p w:rsidR="00791757" w:rsidRPr="002648AA" w:rsidRDefault="00791757" w:rsidP="00791757">
      <w:pPr>
        <w:jc w:val="both"/>
        <w:rPr>
          <w:rFonts w:eastAsia="Calibri"/>
          <w:bCs/>
          <w:sz w:val="28"/>
          <w:szCs w:val="28"/>
        </w:rPr>
      </w:pPr>
      <w:r w:rsidRPr="002648AA">
        <w:rPr>
          <w:rFonts w:eastAsia="Calibri"/>
          <w:bCs/>
          <w:sz w:val="28"/>
          <w:szCs w:val="28"/>
        </w:rPr>
        <w:t>- Виготовлення проектно-кошторисної документації на об'єкт: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 Калуші Івано-Франківської області" - 98,615 тис. грн.;</w:t>
      </w:r>
    </w:p>
    <w:p w:rsidR="00791757" w:rsidRPr="002648AA" w:rsidRDefault="00791757" w:rsidP="00791757">
      <w:pPr>
        <w:jc w:val="both"/>
        <w:rPr>
          <w:rFonts w:eastAsia="Calibri"/>
          <w:bCs/>
          <w:sz w:val="28"/>
          <w:szCs w:val="28"/>
        </w:rPr>
      </w:pPr>
      <w:r w:rsidRPr="002648AA">
        <w:rPr>
          <w:rFonts w:eastAsia="Calibri"/>
          <w:bCs/>
          <w:sz w:val="28"/>
          <w:szCs w:val="28"/>
        </w:rPr>
        <w:t>- Нове будівництво мережі централізованої господарсько-побутової каналізації на вул. Мельника в м. Калуш Івано-Франківської області - 771,065 тис. грн.;</w:t>
      </w:r>
    </w:p>
    <w:p w:rsidR="00791757" w:rsidRPr="002648AA" w:rsidRDefault="00791757" w:rsidP="00791757">
      <w:pPr>
        <w:jc w:val="both"/>
        <w:rPr>
          <w:rFonts w:eastAsia="Calibri"/>
          <w:bCs/>
          <w:sz w:val="28"/>
          <w:szCs w:val="28"/>
        </w:rPr>
      </w:pPr>
      <w:r w:rsidRPr="002648AA">
        <w:rPr>
          <w:rFonts w:eastAsia="Calibri"/>
          <w:bCs/>
          <w:sz w:val="28"/>
          <w:szCs w:val="28"/>
        </w:rPr>
        <w:t>- Придбання обладна</w:t>
      </w:r>
      <w:r w:rsidR="00C63187">
        <w:rPr>
          <w:rFonts w:eastAsia="Calibri"/>
          <w:bCs/>
          <w:sz w:val="28"/>
          <w:szCs w:val="28"/>
        </w:rPr>
        <w:t xml:space="preserve">ння для аварійного перемикання </w:t>
      </w:r>
      <w:r w:rsidRPr="002648AA">
        <w:rPr>
          <w:rFonts w:eastAsia="Calibri"/>
          <w:bCs/>
          <w:sz w:val="28"/>
          <w:szCs w:val="28"/>
        </w:rPr>
        <w:t>електричного живлення технологічного обладнання для заміни такого, що використало свої технічні можливості на  каналізаційних насосних станціях - 448,875 тис. грн.;</w:t>
      </w:r>
    </w:p>
    <w:p w:rsidR="00791757" w:rsidRPr="002648AA" w:rsidRDefault="00791757" w:rsidP="00791757">
      <w:pPr>
        <w:jc w:val="both"/>
        <w:rPr>
          <w:rFonts w:eastAsia="Calibri"/>
          <w:sz w:val="28"/>
          <w:szCs w:val="28"/>
          <w:lang w:val="ru-RU"/>
        </w:rPr>
      </w:pPr>
      <w:r w:rsidRPr="002648AA">
        <w:rPr>
          <w:rFonts w:eastAsia="Calibri"/>
          <w:sz w:val="28"/>
          <w:szCs w:val="28"/>
        </w:rPr>
        <w:t>- 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- 500,0 тис.грн.;</w:t>
      </w:r>
    </w:p>
    <w:p w:rsidR="00791757" w:rsidRPr="002648AA" w:rsidRDefault="00791757" w:rsidP="00791757">
      <w:pPr>
        <w:jc w:val="both"/>
        <w:rPr>
          <w:rFonts w:eastAsia="Calibri"/>
          <w:sz w:val="28"/>
          <w:szCs w:val="28"/>
        </w:rPr>
      </w:pPr>
      <w:r w:rsidRPr="002648AA">
        <w:rPr>
          <w:rFonts w:eastAsia="Calibri"/>
          <w:sz w:val="28"/>
          <w:szCs w:val="28"/>
        </w:rPr>
        <w:t>- 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 – 18,572 тис. грн.;</w:t>
      </w:r>
    </w:p>
    <w:p w:rsidR="00791757" w:rsidRPr="002648AA" w:rsidRDefault="00791757" w:rsidP="00791757">
      <w:pPr>
        <w:jc w:val="both"/>
        <w:rPr>
          <w:rFonts w:eastAsia="Calibri"/>
          <w:sz w:val="28"/>
          <w:szCs w:val="28"/>
          <w:lang w:val="ru-RU"/>
        </w:rPr>
      </w:pPr>
      <w:r w:rsidRPr="002648AA">
        <w:rPr>
          <w:rFonts w:eastAsia="Calibri"/>
          <w:sz w:val="28"/>
          <w:szCs w:val="28"/>
        </w:rPr>
        <w:t xml:space="preserve">- Ліквідація (засипка) провальної воронки №14г на вул. Глібова в м. Калуш Івано-Франківської області (нове будівництво) – </w:t>
      </w:r>
      <w:r w:rsidRPr="002648AA">
        <w:rPr>
          <w:rFonts w:eastAsia="Calibri"/>
          <w:sz w:val="28"/>
          <w:szCs w:val="28"/>
          <w:lang w:val="ru-RU"/>
        </w:rPr>
        <w:t>300,170 тис. грн.;</w:t>
      </w:r>
    </w:p>
    <w:p w:rsidR="00791757" w:rsidRPr="002648AA" w:rsidRDefault="00791757" w:rsidP="00791757">
      <w:pPr>
        <w:jc w:val="both"/>
        <w:rPr>
          <w:rFonts w:eastAsia="Calibri"/>
          <w:sz w:val="28"/>
          <w:szCs w:val="28"/>
          <w:lang w:val="ru-RU"/>
        </w:rPr>
      </w:pPr>
      <w:r w:rsidRPr="002648AA">
        <w:rPr>
          <w:rFonts w:eastAsia="Calibri"/>
          <w:sz w:val="28"/>
          <w:szCs w:val="28"/>
          <w:lang w:val="ru-RU"/>
        </w:rPr>
        <w:t>-</w:t>
      </w:r>
      <w:r w:rsidRPr="002648AA">
        <w:rPr>
          <w:rFonts w:eastAsia="Calibri"/>
          <w:sz w:val="28"/>
          <w:szCs w:val="28"/>
        </w:rPr>
        <w:t xml:space="preserve"> Реконструкція протизсувної підпірної стінки на вул. Філатова,3 в м. Калуш Івано-Франківської області -337,69 тис. грн.</w:t>
      </w:r>
    </w:p>
    <w:p w:rsidR="00791757" w:rsidRPr="002648AA" w:rsidRDefault="00791757" w:rsidP="00791757">
      <w:pPr>
        <w:ind w:firstLine="709"/>
        <w:jc w:val="both"/>
        <w:rPr>
          <w:sz w:val="28"/>
          <w:szCs w:val="28"/>
        </w:rPr>
      </w:pPr>
      <w:r w:rsidRPr="002648AA">
        <w:rPr>
          <w:sz w:val="28"/>
          <w:szCs w:val="28"/>
        </w:rPr>
        <w:t xml:space="preserve">Рішенням Калуської міської ради від 25.07.2024 № 3393 затверджено Програму з питань охорони, використання і відтворення тваринного світу Калуської МТГ на 2024-2026 роки. Заходи Програми подано у розділах: </w:t>
      </w:r>
    </w:p>
    <w:p w:rsidR="00791757" w:rsidRPr="002648AA" w:rsidRDefault="00791757" w:rsidP="00791757">
      <w:pPr>
        <w:ind w:firstLine="709"/>
        <w:jc w:val="both"/>
        <w:rPr>
          <w:sz w:val="28"/>
          <w:szCs w:val="28"/>
        </w:rPr>
      </w:pPr>
      <w:r w:rsidRPr="002648AA">
        <w:rPr>
          <w:sz w:val="28"/>
          <w:szCs w:val="28"/>
        </w:rPr>
        <w:t xml:space="preserve">- охорона і </w:t>
      </w:r>
      <w:r w:rsidR="00DE36DA">
        <w:rPr>
          <w:sz w:val="28"/>
          <w:szCs w:val="28"/>
        </w:rPr>
        <w:t>відтворення тваринного світу;</w:t>
      </w:r>
    </w:p>
    <w:p w:rsidR="00791757" w:rsidRPr="002648AA" w:rsidRDefault="00791757" w:rsidP="00791757">
      <w:pPr>
        <w:ind w:firstLine="709"/>
        <w:jc w:val="both"/>
        <w:rPr>
          <w:sz w:val="28"/>
          <w:szCs w:val="28"/>
        </w:rPr>
      </w:pPr>
      <w:r w:rsidRPr="002648AA">
        <w:rPr>
          <w:sz w:val="28"/>
          <w:szCs w:val="28"/>
        </w:rPr>
        <w:t xml:space="preserve">- підгодівля диких тварин. </w:t>
      </w:r>
    </w:p>
    <w:p w:rsidR="00791757" w:rsidRPr="002648AA" w:rsidRDefault="00791757" w:rsidP="00791757">
      <w:pPr>
        <w:ind w:firstLine="709"/>
        <w:jc w:val="both"/>
        <w:rPr>
          <w:sz w:val="28"/>
          <w:szCs w:val="28"/>
        </w:rPr>
      </w:pPr>
      <w:r w:rsidRPr="002648AA">
        <w:rPr>
          <w:sz w:val="28"/>
          <w:szCs w:val="28"/>
        </w:rPr>
        <w:t>Фінансування здійснюється за власні кошти учасників Програми: УТМР, ПП СЛМНДПЗГ «Чорний ліс» та Філія Карпатський лісовий офіс ДП «Ліси України».</w:t>
      </w:r>
    </w:p>
    <w:p w:rsidR="00791757" w:rsidRPr="002648AA" w:rsidRDefault="00791757" w:rsidP="00791757">
      <w:pPr>
        <w:ind w:firstLine="709"/>
        <w:jc w:val="both"/>
        <w:rPr>
          <w:color w:val="000000"/>
          <w:sz w:val="28"/>
          <w:szCs w:val="28"/>
        </w:rPr>
      </w:pPr>
      <w:r w:rsidRPr="002648AA">
        <w:rPr>
          <w:rFonts w:eastAsia="Calibri"/>
          <w:kern w:val="2"/>
          <w:sz w:val="28"/>
          <w:szCs w:val="28"/>
          <w:lang w:eastAsia="en-US"/>
          <w14:ligatures w14:val="standardContextual"/>
        </w:rPr>
        <w:t xml:space="preserve">Екологічний моніторинг на території Калуської міської територіальної громади, зокрема на території впливу об’єктів колишнього Калуського гірничопромислового району, проводиться фахівцями Івано-Франківського національного технічного університету нафти і газу, згідно укладеного з управлінням з питань надзвичайних ситуацій Калуської міської ради договору по об’єкту </w:t>
      </w:r>
      <w:r w:rsidRPr="002648AA">
        <w:rPr>
          <w:rFonts w:eastAsia="Courier New"/>
          <w:b/>
          <w:bCs/>
          <w:sz w:val="28"/>
          <w:szCs w:val="28"/>
          <w:lang w:eastAsia="uk-UA"/>
        </w:rPr>
        <w:t>«</w:t>
      </w:r>
      <w:r w:rsidRPr="002648AA">
        <w:rPr>
          <w:sz w:val="28"/>
          <w:szCs w:val="28"/>
          <w:lang w:eastAsia="en-US"/>
        </w:rPr>
        <w:t>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w:t>
      </w:r>
      <w:r w:rsidRPr="002648AA">
        <w:rPr>
          <w:rFonts w:eastAsia="Courier New"/>
          <w:bCs/>
          <w:sz w:val="28"/>
          <w:szCs w:val="28"/>
          <w:lang w:eastAsia="uk-UA"/>
        </w:rPr>
        <w:t xml:space="preserve">». </w:t>
      </w:r>
      <w:r w:rsidRPr="002648AA">
        <w:rPr>
          <w:color w:val="000000"/>
          <w:sz w:val="28"/>
          <w:szCs w:val="28"/>
        </w:rPr>
        <w:t xml:space="preserve">На цей захід у </w:t>
      </w:r>
      <w:r w:rsidRPr="002648AA">
        <w:rPr>
          <w:color w:val="000000"/>
          <w:sz w:val="28"/>
          <w:szCs w:val="28"/>
        </w:rPr>
        <w:lastRenderedPageBreak/>
        <w:t>Програмі ОНПС було передбачено кошти в сумі 500,0 тис.грн. У 2025 році кошти освоєно в повному обсязі.</w:t>
      </w:r>
    </w:p>
    <w:p w:rsidR="00791757" w:rsidRPr="002648AA" w:rsidRDefault="00791757" w:rsidP="00791757">
      <w:pPr>
        <w:ind w:firstLine="709"/>
        <w:jc w:val="both"/>
        <w:rPr>
          <w:sz w:val="28"/>
          <w:szCs w:val="28"/>
        </w:rPr>
      </w:pPr>
      <w:r w:rsidRPr="002648AA">
        <w:rPr>
          <w:color w:val="000000"/>
          <w:sz w:val="28"/>
          <w:szCs w:val="28"/>
        </w:rPr>
        <w:t xml:space="preserve">На виконання окремого доручення </w:t>
      </w:r>
      <w:r w:rsidRPr="002648AA">
        <w:rPr>
          <w:sz w:val="28"/>
          <w:szCs w:val="28"/>
        </w:rPr>
        <w:t>Івано-Франківської обласної державної адміністрації щодо заходів, спрямованих на локалізацію та запобігання поширенню осередків борщівника Сосновського на території Івано-Франківської області від 20.03.2025 № 3/0/10-25/01-078 КП «Калушавтодор» проводились заходи щодо знищення осередків зростання борщівника Сосновського механічним способом.</w:t>
      </w:r>
    </w:p>
    <w:p w:rsidR="00791757" w:rsidRPr="002648AA" w:rsidRDefault="00791757" w:rsidP="00791757">
      <w:pPr>
        <w:jc w:val="center"/>
        <w:rPr>
          <w:b/>
          <w:bCs/>
          <w:color w:val="000000"/>
          <w:sz w:val="28"/>
          <w:szCs w:val="28"/>
        </w:rPr>
      </w:pPr>
    </w:p>
    <w:p w:rsidR="00791757" w:rsidRPr="002648AA" w:rsidRDefault="00791757" w:rsidP="00791757">
      <w:pPr>
        <w:jc w:val="center"/>
        <w:rPr>
          <w:rFonts w:ascii="Arial" w:hAnsi="Arial" w:cs="Arial"/>
          <w:color w:val="000000"/>
          <w:sz w:val="28"/>
          <w:szCs w:val="28"/>
        </w:rPr>
      </w:pPr>
      <w:r w:rsidRPr="002648AA">
        <w:rPr>
          <w:b/>
          <w:bCs/>
          <w:color w:val="000000"/>
          <w:sz w:val="28"/>
          <w:szCs w:val="28"/>
        </w:rPr>
        <w:t>Цивільний захист населення</w:t>
      </w:r>
    </w:p>
    <w:p w:rsidR="00791757" w:rsidRPr="002648AA" w:rsidRDefault="00791757" w:rsidP="00791757">
      <w:pPr>
        <w:ind w:firstLine="426"/>
        <w:jc w:val="both"/>
        <w:rPr>
          <w:rFonts w:ascii="Arial" w:hAnsi="Arial" w:cs="Arial"/>
          <w:color w:val="000000"/>
          <w:sz w:val="28"/>
          <w:szCs w:val="28"/>
        </w:rPr>
      </w:pPr>
      <w:r w:rsidRPr="002648AA">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791757" w:rsidRPr="002648AA" w:rsidRDefault="00791757" w:rsidP="00791757">
      <w:pPr>
        <w:ind w:firstLine="426"/>
        <w:jc w:val="both"/>
        <w:rPr>
          <w:rFonts w:ascii="Arial" w:hAnsi="Arial" w:cs="Arial"/>
          <w:sz w:val="28"/>
          <w:szCs w:val="28"/>
        </w:rPr>
      </w:pPr>
      <w:r w:rsidRPr="002648AA">
        <w:rPr>
          <w:color w:val="000000"/>
          <w:sz w:val="28"/>
          <w:szCs w:val="28"/>
        </w:rPr>
        <w:t xml:space="preserve">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За </w:t>
      </w:r>
      <w:r w:rsidRPr="002648AA">
        <w:rPr>
          <w:sz w:val="28"/>
          <w:szCs w:val="28"/>
        </w:rPr>
        <w:t>2025 рік проведено 14 засідання.</w:t>
      </w:r>
    </w:p>
    <w:p w:rsidR="00791757" w:rsidRPr="002648AA" w:rsidRDefault="00791757" w:rsidP="00791757">
      <w:pPr>
        <w:ind w:firstLine="426"/>
        <w:jc w:val="both"/>
        <w:rPr>
          <w:rFonts w:ascii="Arial" w:hAnsi="Arial" w:cs="Arial"/>
          <w:color w:val="000000"/>
          <w:sz w:val="28"/>
          <w:szCs w:val="28"/>
        </w:rPr>
      </w:pPr>
      <w:r w:rsidRPr="002648AA">
        <w:rPr>
          <w:color w:val="000000"/>
          <w:sz w:val="28"/>
          <w:szCs w:val="28"/>
        </w:rPr>
        <w:t>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субланку районної ланки територіальної підсистеми єдиної державної системи цивільного захисту у готовність до виконання завдань за призначенням в особливий період.</w:t>
      </w:r>
    </w:p>
    <w:p w:rsidR="00791757" w:rsidRPr="002648AA" w:rsidRDefault="00791757" w:rsidP="00791757">
      <w:pPr>
        <w:ind w:firstLine="426"/>
        <w:jc w:val="both"/>
        <w:rPr>
          <w:rFonts w:ascii="Arial" w:hAnsi="Arial" w:cs="Arial"/>
          <w:color w:val="000000"/>
          <w:sz w:val="28"/>
          <w:szCs w:val="28"/>
        </w:rPr>
      </w:pPr>
      <w:r w:rsidRPr="002648AA">
        <w:rPr>
          <w:color w:val="000000"/>
          <w:sz w:val="28"/>
          <w:szCs w:val="28"/>
        </w:rPr>
        <w:t>На території громади є 16 (готових та обмежено готових до використання за призначенням) сховищ та 46 облікованих найпростіших укриттів і 167 підвальних приміщень, які у випадку необхідності можуть бути використані як найпростіші укриття.</w:t>
      </w:r>
    </w:p>
    <w:p w:rsidR="00791757" w:rsidRPr="002648AA" w:rsidRDefault="00791757" w:rsidP="00791757">
      <w:pPr>
        <w:ind w:firstLine="426"/>
        <w:jc w:val="both"/>
        <w:rPr>
          <w:color w:val="000000"/>
          <w:sz w:val="28"/>
          <w:szCs w:val="28"/>
        </w:rPr>
      </w:pPr>
      <w:r w:rsidRPr="002648AA">
        <w:rPr>
          <w:color w:val="000000"/>
          <w:sz w:val="28"/>
          <w:szCs w:val="28"/>
        </w:rPr>
        <w:t>В Калуській міській територіальній громаді функціонують 7 стаціонарних пунктів незламності, які розгорнуто на базі закладів освіти та культури. На даний час всі пункти незламності переведо в статус «працюють»</w:t>
      </w:r>
    </w:p>
    <w:p w:rsidR="00791757" w:rsidRPr="002648AA" w:rsidRDefault="00791757" w:rsidP="00791757">
      <w:pPr>
        <w:ind w:firstLine="426"/>
        <w:jc w:val="both"/>
        <w:rPr>
          <w:b/>
          <w:bCs/>
          <w:sz w:val="28"/>
          <w:szCs w:val="28"/>
        </w:rPr>
      </w:pPr>
      <w:r w:rsidRPr="002648AA">
        <w:rPr>
          <w:color w:val="000000"/>
          <w:sz w:val="28"/>
          <w:szCs w:val="28"/>
        </w:rPr>
        <w:t xml:space="preserve"> </w:t>
      </w:r>
      <w:r w:rsidRPr="002648AA">
        <w:rPr>
          <w:sz w:val="28"/>
          <w:szCs w:val="28"/>
        </w:rPr>
        <w:t>Централізована систем</w:t>
      </w:r>
      <w:r w:rsidR="00CE2332">
        <w:rPr>
          <w:sz w:val="28"/>
          <w:szCs w:val="28"/>
        </w:rPr>
        <w:t>а</w:t>
      </w:r>
      <w:r w:rsidRPr="002648AA">
        <w:rPr>
          <w:sz w:val="28"/>
          <w:szCs w:val="28"/>
        </w:rPr>
        <w:t xml:space="preserve"> оповіщення Калуської міської територіальної громади включає: 8 електросирен та 38 гучномовці (22 не цифрові), 15 гучномовців цифрові (11 в старостинських округах, 4 в м. Калуш), локально запускаються в громаді 2 електросирени та 5 гучномовців (електросирени С40, С28 та інші, гучномовці типу 10ГР001, </w:t>
      </w:r>
      <w:r w:rsidRPr="002648AA">
        <w:rPr>
          <w:kern w:val="36"/>
          <w:sz w:val="28"/>
          <w:szCs w:val="28"/>
        </w:rPr>
        <w:t>Axis C1310-E</w:t>
      </w:r>
      <w:r w:rsidRPr="002648AA">
        <w:rPr>
          <w:sz w:val="28"/>
          <w:szCs w:val="28"/>
        </w:rPr>
        <w:t xml:space="preserve"> та інші).</w:t>
      </w:r>
    </w:p>
    <w:p w:rsidR="00791757" w:rsidRPr="002648AA" w:rsidRDefault="00791757" w:rsidP="00791757">
      <w:pPr>
        <w:pStyle w:val="23"/>
        <w:shd w:val="clear" w:color="auto" w:fill="auto"/>
        <w:spacing w:before="0" w:line="240" w:lineRule="auto"/>
        <w:ind w:firstLine="426"/>
        <w:jc w:val="both"/>
        <w:rPr>
          <w:lang w:val="uk-UA"/>
        </w:rPr>
      </w:pPr>
      <w:r w:rsidRPr="002648AA">
        <w:rPr>
          <w:b w:val="0"/>
          <w:bCs w:val="0"/>
          <w:color w:val="000000"/>
          <w:sz w:val="28"/>
          <w:szCs w:val="28"/>
          <w:lang w:val="uk-UA"/>
        </w:rPr>
        <w:t>Управлінням з питань надзвичайних ситуацій Калуської міської ради в період дії воєнного стану</w:t>
      </w:r>
      <w:r w:rsidRPr="002648AA">
        <w:rPr>
          <w:b w:val="0"/>
          <w:bCs w:val="0"/>
          <w:color w:val="000000"/>
          <w:sz w:val="28"/>
          <w:szCs w:val="28"/>
        </w:rPr>
        <w:t> </w:t>
      </w:r>
      <w:r w:rsidRPr="002648AA">
        <w:rPr>
          <w:b w:val="0"/>
          <w:bCs w:val="0"/>
          <w:color w:val="000000"/>
          <w:sz w:val="28"/>
          <w:szCs w:val="28"/>
          <w:lang w:val="uk-UA"/>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CE2332" w:rsidRDefault="00CE740B" w:rsidP="00CE740B">
      <w:pPr>
        <w:shd w:val="clear" w:color="auto" w:fill="FFFFFF"/>
        <w:spacing w:line="276" w:lineRule="auto"/>
        <w:ind w:firstLine="708"/>
        <w:jc w:val="both"/>
        <w:rPr>
          <w:color w:val="000000"/>
          <w:sz w:val="28"/>
          <w:szCs w:val="28"/>
          <w:bdr w:val="none" w:sz="0" w:space="0" w:color="auto" w:frame="1"/>
        </w:rPr>
      </w:pPr>
      <w:r w:rsidRPr="002648AA">
        <w:rPr>
          <w:color w:val="000000"/>
          <w:sz w:val="28"/>
          <w:szCs w:val="28"/>
          <w:bdr w:val="none" w:sz="0" w:space="0" w:color="auto" w:frame="1"/>
        </w:rPr>
        <w:tab/>
      </w:r>
      <w:r w:rsidRPr="002648AA">
        <w:rPr>
          <w:color w:val="000000"/>
          <w:sz w:val="28"/>
          <w:szCs w:val="28"/>
          <w:bdr w:val="none" w:sz="0" w:space="0" w:color="auto" w:frame="1"/>
        </w:rPr>
        <w:tab/>
      </w:r>
      <w:r w:rsidRPr="002648AA">
        <w:rPr>
          <w:color w:val="000000"/>
          <w:sz w:val="28"/>
          <w:szCs w:val="28"/>
          <w:bdr w:val="none" w:sz="0" w:space="0" w:color="auto" w:frame="1"/>
        </w:rPr>
        <w:tab/>
      </w:r>
      <w:r w:rsidRPr="002648AA">
        <w:rPr>
          <w:color w:val="000000"/>
          <w:sz w:val="28"/>
          <w:szCs w:val="28"/>
          <w:bdr w:val="none" w:sz="0" w:space="0" w:color="auto" w:frame="1"/>
        </w:rPr>
        <w:tab/>
      </w:r>
      <w:r w:rsidRPr="002648AA">
        <w:rPr>
          <w:color w:val="000000"/>
          <w:sz w:val="28"/>
          <w:szCs w:val="28"/>
          <w:bdr w:val="none" w:sz="0" w:space="0" w:color="auto" w:frame="1"/>
        </w:rPr>
        <w:tab/>
      </w:r>
    </w:p>
    <w:p w:rsidR="00CE2332" w:rsidRDefault="00CE2332" w:rsidP="00CE740B">
      <w:pPr>
        <w:shd w:val="clear" w:color="auto" w:fill="FFFFFF"/>
        <w:spacing w:line="276" w:lineRule="auto"/>
        <w:ind w:firstLine="708"/>
        <w:jc w:val="both"/>
        <w:rPr>
          <w:color w:val="000000"/>
          <w:sz w:val="28"/>
          <w:szCs w:val="28"/>
          <w:bdr w:val="none" w:sz="0" w:space="0" w:color="auto" w:frame="1"/>
        </w:rPr>
      </w:pPr>
    </w:p>
    <w:p w:rsidR="00CE740B" w:rsidRPr="002648AA" w:rsidRDefault="00CE2332" w:rsidP="00CE740B">
      <w:pPr>
        <w:shd w:val="clear" w:color="auto" w:fill="FFFFFF"/>
        <w:spacing w:line="276" w:lineRule="auto"/>
        <w:ind w:firstLine="708"/>
        <w:jc w:val="both"/>
        <w:rPr>
          <w:b/>
          <w:bCs/>
          <w:color w:val="000000"/>
          <w:sz w:val="28"/>
          <w:szCs w:val="28"/>
          <w:bdr w:val="none" w:sz="0" w:space="0" w:color="auto" w:frame="1"/>
        </w:rPr>
      </w:pPr>
      <w:r>
        <w:rPr>
          <w:color w:val="000000"/>
          <w:sz w:val="28"/>
          <w:szCs w:val="28"/>
          <w:bdr w:val="none" w:sz="0" w:space="0" w:color="auto" w:frame="1"/>
        </w:rPr>
        <w:lastRenderedPageBreak/>
        <w:t xml:space="preserve">                                         </w:t>
      </w:r>
      <w:r w:rsidR="00CE740B" w:rsidRPr="002648AA">
        <w:rPr>
          <w:b/>
          <w:bCs/>
          <w:color w:val="000000"/>
          <w:sz w:val="28"/>
          <w:szCs w:val="28"/>
          <w:bdr w:val="none" w:sz="0" w:space="0" w:color="auto" w:frame="1"/>
        </w:rPr>
        <w:t>Земельні відносини</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bdr w:val="none" w:sz="0" w:space="0" w:color="auto" w:frame="1"/>
          <w:lang w:eastAsia="uk-UA"/>
        </w:rPr>
        <w:tab/>
        <w:t>Одним із важливих заходів земельної реформи та перетворення земель на потужний ресурс соціально-економічного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bdr w:val="none" w:sz="0" w:space="0" w:color="auto" w:frame="1"/>
          <w:lang w:eastAsia="uk-UA"/>
        </w:rPr>
        <w:tab/>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ab/>
        <w:t>Відповідно до цього, щомісячно направлялася інформація до органів ДПС про:</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 укладені договори оренди на земельні ділянки комунальної власності та про внесення змін в діючі договори оренди землі.</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ab/>
        <w:t xml:space="preserve">За 2025 рік  укладено </w:t>
      </w:r>
      <w:r w:rsidRPr="002648AA">
        <w:rPr>
          <w:sz w:val="28"/>
          <w:szCs w:val="28"/>
          <w:lang w:eastAsia="uk-UA"/>
        </w:rPr>
        <w:t>103</w:t>
      </w:r>
      <w:r w:rsidRPr="002648AA">
        <w:rPr>
          <w:color w:val="FF0000"/>
          <w:sz w:val="28"/>
          <w:szCs w:val="28"/>
          <w:lang w:eastAsia="uk-UA"/>
        </w:rPr>
        <w:t> </w:t>
      </w:r>
      <w:r w:rsidRPr="002648AA">
        <w:rPr>
          <w:color w:val="000000"/>
          <w:sz w:val="28"/>
          <w:szCs w:val="28"/>
          <w:lang w:eastAsia="uk-UA"/>
        </w:rPr>
        <w:t>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ab/>
        <w:t>Разом з тим, на підставі протоколів про результатів земельних торгів укладено </w:t>
      </w:r>
      <w:r w:rsidRPr="002648AA">
        <w:rPr>
          <w:sz w:val="28"/>
          <w:szCs w:val="28"/>
          <w:lang w:eastAsia="uk-UA"/>
        </w:rPr>
        <w:t>11</w:t>
      </w:r>
      <w:r w:rsidRPr="002648AA">
        <w:rPr>
          <w:color w:val="000000"/>
          <w:sz w:val="28"/>
          <w:szCs w:val="28"/>
          <w:lang w:eastAsia="uk-UA"/>
        </w:rPr>
        <w:t> договорів оренди на земельні ділянки комунальної власності.</w:t>
      </w:r>
    </w:p>
    <w:p w:rsidR="004C7567" w:rsidRPr="002648AA" w:rsidRDefault="00CE2332" w:rsidP="004C7567">
      <w:pPr>
        <w:shd w:val="clear" w:color="auto" w:fill="FFFFFF"/>
        <w:jc w:val="both"/>
        <w:rPr>
          <w:rFonts w:ascii="Arial" w:hAnsi="Arial" w:cs="Arial"/>
          <w:color w:val="2D2C37"/>
          <w:sz w:val="21"/>
          <w:szCs w:val="21"/>
          <w:lang w:eastAsia="uk-UA"/>
        </w:rPr>
      </w:pPr>
      <w:r>
        <w:rPr>
          <w:color w:val="000000"/>
          <w:sz w:val="28"/>
          <w:szCs w:val="28"/>
          <w:lang w:eastAsia="uk-UA"/>
        </w:rPr>
        <w:t>Н</w:t>
      </w:r>
      <w:r w:rsidR="004C7567" w:rsidRPr="002648AA">
        <w:rPr>
          <w:color w:val="000000"/>
          <w:sz w:val="28"/>
          <w:szCs w:val="28"/>
          <w:lang w:eastAsia="uk-UA"/>
        </w:rPr>
        <w:t xml:space="preserve">а підставі прийнятих Калуською міською радою рішень про продаж земельних ділянок несільськогосподарського призначення укладено </w:t>
      </w:r>
      <w:r w:rsidR="004C7567" w:rsidRPr="002648AA">
        <w:rPr>
          <w:sz w:val="28"/>
          <w:szCs w:val="28"/>
          <w:lang w:eastAsia="uk-UA"/>
        </w:rPr>
        <w:t>36</w:t>
      </w:r>
      <w:r w:rsidR="004C7567" w:rsidRPr="002648AA">
        <w:rPr>
          <w:color w:val="FF0000"/>
          <w:sz w:val="28"/>
          <w:szCs w:val="28"/>
          <w:lang w:eastAsia="uk-UA"/>
        </w:rPr>
        <w:t xml:space="preserve"> </w:t>
      </w:r>
      <w:r w:rsidR="004C7567" w:rsidRPr="002648AA">
        <w:rPr>
          <w:color w:val="000000"/>
          <w:sz w:val="28"/>
          <w:szCs w:val="28"/>
          <w:lang w:eastAsia="uk-UA"/>
        </w:rPr>
        <w:t xml:space="preserve"> договорів купівлі-продажу.</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ab/>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Надходження коштів до бюджету громади за 2025 рік:</w:t>
      </w:r>
    </w:p>
    <w:p w:rsidR="004C7567" w:rsidRPr="002648AA" w:rsidRDefault="004C7567" w:rsidP="004C7567">
      <w:pPr>
        <w:shd w:val="clear" w:color="auto" w:fill="FFFFFF"/>
        <w:jc w:val="both"/>
        <w:rPr>
          <w:rFonts w:ascii="Arial" w:hAnsi="Arial" w:cs="Arial"/>
          <w:color w:val="2D2C37"/>
          <w:sz w:val="21"/>
          <w:szCs w:val="21"/>
          <w:lang w:eastAsia="uk-UA"/>
        </w:rPr>
      </w:pPr>
      <w:r w:rsidRPr="002648AA">
        <w:rPr>
          <w:color w:val="000000"/>
          <w:sz w:val="28"/>
          <w:szCs w:val="28"/>
          <w:lang w:eastAsia="uk-UA"/>
        </w:rPr>
        <w:t xml:space="preserve">-податок на землю – </w:t>
      </w:r>
      <w:r w:rsidRPr="002648AA">
        <w:rPr>
          <w:sz w:val="28"/>
          <w:szCs w:val="28"/>
          <w:lang w:eastAsia="uk-UA"/>
        </w:rPr>
        <w:t xml:space="preserve">30 171,3 </w:t>
      </w:r>
      <w:r w:rsidRPr="002648AA">
        <w:rPr>
          <w:color w:val="000000"/>
          <w:sz w:val="28"/>
          <w:szCs w:val="28"/>
          <w:lang w:eastAsia="uk-UA"/>
        </w:rPr>
        <w:t xml:space="preserve">тис. грн. (в т.ч. юридичні особи – </w:t>
      </w:r>
      <w:r w:rsidRPr="002648AA">
        <w:rPr>
          <w:bCs/>
          <w:sz w:val="28"/>
          <w:szCs w:val="28"/>
          <w:lang w:eastAsia="uk-UA"/>
        </w:rPr>
        <w:t>24 337,7</w:t>
      </w:r>
      <w:r w:rsidRPr="002648AA">
        <w:rPr>
          <w:sz w:val="28"/>
          <w:szCs w:val="28"/>
          <w:lang w:eastAsia="uk-UA"/>
        </w:rPr>
        <w:t xml:space="preserve"> </w:t>
      </w:r>
      <w:r w:rsidRPr="002648AA">
        <w:rPr>
          <w:color w:val="000000"/>
          <w:sz w:val="28"/>
          <w:szCs w:val="28"/>
          <w:lang w:eastAsia="uk-UA"/>
        </w:rPr>
        <w:t>тис. грн.;  фізичних осіб – </w:t>
      </w:r>
      <w:r w:rsidRPr="002648AA">
        <w:rPr>
          <w:sz w:val="28"/>
          <w:szCs w:val="28"/>
          <w:lang w:eastAsia="uk-UA"/>
        </w:rPr>
        <w:t xml:space="preserve">5 833,6 </w:t>
      </w:r>
      <w:r w:rsidRPr="002648AA">
        <w:rPr>
          <w:color w:val="000000"/>
          <w:sz w:val="28"/>
          <w:szCs w:val="28"/>
          <w:lang w:eastAsia="uk-UA"/>
        </w:rPr>
        <w:t>тис. грн.);</w:t>
      </w:r>
    </w:p>
    <w:p w:rsidR="004C7567" w:rsidRPr="002648AA" w:rsidRDefault="004C7567" w:rsidP="004C7567">
      <w:pPr>
        <w:jc w:val="both"/>
        <w:outlineLvl w:val="0"/>
        <w:rPr>
          <w:b/>
          <w:bCs/>
          <w:color w:val="000000"/>
          <w:lang w:eastAsia="uk-UA"/>
        </w:rPr>
      </w:pPr>
      <w:r w:rsidRPr="002648AA">
        <w:rPr>
          <w:color w:val="000000"/>
          <w:sz w:val="28"/>
          <w:szCs w:val="28"/>
          <w:lang w:eastAsia="uk-UA"/>
        </w:rPr>
        <w:t xml:space="preserve">-  плата за оренду землі </w:t>
      </w:r>
      <w:r w:rsidRPr="002648AA">
        <w:rPr>
          <w:color w:val="FF0000"/>
          <w:sz w:val="28"/>
          <w:szCs w:val="28"/>
          <w:lang w:eastAsia="uk-UA"/>
        </w:rPr>
        <w:t xml:space="preserve">– </w:t>
      </w:r>
      <w:r w:rsidRPr="002648AA">
        <w:rPr>
          <w:bCs/>
          <w:sz w:val="28"/>
          <w:szCs w:val="28"/>
          <w:lang w:eastAsia="uk-UA"/>
        </w:rPr>
        <w:t>74 057,4</w:t>
      </w:r>
      <w:r w:rsidRPr="002648AA">
        <w:rPr>
          <w:sz w:val="28"/>
          <w:szCs w:val="28"/>
          <w:lang w:eastAsia="uk-UA"/>
        </w:rPr>
        <w:t xml:space="preserve"> </w:t>
      </w:r>
      <w:r w:rsidRPr="002648AA">
        <w:rPr>
          <w:color w:val="000000"/>
          <w:sz w:val="28"/>
          <w:szCs w:val="28"/>
          <w:lang w:eastAsia="uk-UA"/>
        </w:rPr>
        <w:t>тис. грн. (в т.ч. юридичні особи – 64 513,2</w:t>
      </w:r>
      <w:r w:rsidRPr="002648AA">
        <w:rPr>
          <w:b/>
          <w:bCs/>
          <w:color w:val="000000"/>
          <w:lang w:eastAsia="uk-UA"/>
        </w:rPr>
        <w:t xml:space="preserve"> </w:t>
      </w:r>
      <w:r w:rsidRPr="002648AA">
        <w:rPr>
          <w:color w:val="000000"/>
          <w:sz w:val="28"/>
          <w:szCs w:val="28"/>
          <w:lang w:eastAsia="uk-UA"/>
        </w:rPr>
        <w:t xml:space="preserve">тис. грн.; фізичних осіб </w:t>
      </w:r>
      <w:r w:rsidRPr="002648AA">
        <w:rPr>
          <w:sz w:val="28"/>
          <w:szCs w:val="28"/>
          <w:lang w:eastAsia="uk-UA"/>
        </w:rPr>
        <w:t>– </w:t>
      </w:r>
      <w:r w:rsidRPr="002648AA">
        <w:rPr>
          <w:bCs/>
          <w:sz w:val="28"/>
          <w:szCs w:val="28"/>
          <w:lang w:eastAsia="uk-UA"/>
        </w:rPr>
        <w:t>9 544,2</w:t>
      </w:r>
      <w:r w:rsidRPr="002648AA">
        <w:rPr>
          <w:sz w:val="28"/>
          <w:szCs w:val="28"/>
          <w:lang w:eastAsia="uk-UA"/>
        </w:rPr>
        <w:t xml:space="preserve"> </w:t>
      </w:r>
      <w:r w:rsidRPr="002648AA">
        <w:rPr>
          <w:color w:val="000000"/>
          <w:sz w:val="28"/>
          <w:szCs w:val="28"/>
          <w:lang w:eastAsia="uk-UA"/>
        </w:rPr>
        <w:t>тис .грн.);</w:t>
      </w:r>
    </w:p>
    <w:p w:rsidR="004C7567" w:rsidRPr="002648AA" w:rsidRDefault="004C7567" w:rsidP="004C7567">
      <w:pPr>
        <w:jc w:val="both"/>
        <w:outlineLvl w:val="0"/>
        <w:rPr>
          <w:color w:val="000000"/>
          <w:sz w:val="28"/>
          <w:szCs w:val="28"/>
          <w:lang w:eastAsia="uk-UA"/>
        </w:rPr>
      </w:pPr>
      <w:r w:rsidRPr="002648AA">
        <w:rPr>
          <w:color w:val="000000"/>
          <w:sz w:val="28"/>
          <w:szCs w:val="28"/>
          <w:lang w:eastAsia="uk-UA"/>
        </w:rPr>
        <w:t>- продаж земельних ділянок несільськогосподарського призначення – 5 569,9</w:t>
      </w:r>
      <w:r w:rsidRPr="002648AA">
        <w:rPr>
          <w:b/>
          <w:bCs/>
          <w:color w:val="000000"/>
          <w:sz w:val="28"/>
          <w:szCs w:val="28"/>
          <w:lang w:eastAsia="uk-UA"/>
        </w:rPr>
        <w:t xml:space="preserve"> </w:t>
      </w:r>
      <w:r w:rsidRPr="002648AA">
        <w:rPr>
          <w:color w:val="000000"/>
          <w:sz w:val="28"/>
          <w:szCs w:val="28"/>
          <w:lang w:eastAsia="uk-UA"/>
        </w:rPr>
        <w:t>тис. грн., в т.ч.; без розстрочення платежів – 12 224,6</w:t>
      </w:r>
      <w:r w:rsidRPr="002648AA">
        <w:rPr>
          <w:b/>
          <w:bCs/>
          <w:color w:val="000000"/>
          <w:sz w:val="28"/>
          <w:szCs w:val="28"/>
          <w:lang w:eastAsia="uk-UA"/>
        </w:rPr>
        <w:t xml:space="preserve"> </w:t>
      </w:r>
      <w:r w:rsidRPr="002648AA">
        <w:rPr>
          <w:color w:val="000000"/>
          <w:sz w:val="28"/>
          <w:szCs w:val="28"/>
          <w:lang w:eastAsia="uk-UA"/>
        </w:rPr>
        <w:t>тис. грн. </w:t>
      </w:r>
    </w:p>
    <w:p w:rsidR="004C7567" w:rsidRPr="002648AA" w:rsidRDefault="004C7567" w:rsidP="001C2EA3">
      <w:pPr>
        <w:ind w:firstLine="708"/>
        <w:jc w:val="center"/>
        <w:rPr>
          <w:b/>
          <w:bCs/>
          <w:color w:val="000000"/>
          <w:sz w:val="28"/>
          <w:szCs w:val="28"/>
        </w:rPr>
      </w:pPr>
    </w:p>
    <w:p w:rsidR="00293815" w:rsidRPr="002648AA" w:rsidRDefault="00293815" w:rsidP="001C2EA3">
      <w:pPr>
        <w:ind w:firstLine="708"/>
        <w:jc w:val="center"/>
        <w:rPr>
          <w:b/>
          <w:bCs/>
          <w:color w:val="000000"/>
          <w:sz w:val="28"/>
          <w:szCs w:val="28"/>
        </w:rPr>
      </w:pPr>
      <w:r w:rsidRPr="002648AA">
        <w:rPr>
          <w:b/>
          <w:bCs/>
          <w:color w:val="000000"/>
          <w:sz w:val="28"/>
          <w:szCs w:val="28"/>
        </w:rPr>
        <w:t>Надання адміністративних послуг</w:t>
      </w:r>
    </w:p>
    <w:p w:rsidR="00A84C4D" w:rsidRPr="002648AA" w:rsidRDefault="00A84C4D" w:rsidP="00A84C4D">
      <w:pPr>
        <w:shd w:val="clear" w:color="auto" w:fill="FFFFFF"/>
        <w:ind w:firstLine="851"/>
        <w:jc w:val="both"/>
        <w:rPr>
          <w:rFonts w:ascii="Arial" w:hAnsi="Arial" w:cs="Arial"/>
          <w:color w:val="000000"/>
          <w:sz w:val="28"/>
          <w:szCs w:val="28"/>
        </w:rPr>
      </w:pPr>
      <w:r w:rsidRPr="002648AA">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A84C4D" w:rsidRPr="002648AA" w:rsidRDefault="00A84C4D" w:rsidP="00A84C4D">
      <w:pPr>
        <w:shd w:val="clear" w:color="auto" w:fill="FFFFFF"/>
        <w:ind w:firstLine="851"/>
        <w:jc w:val="both"/>
        <w:rPr>
          <w:rFonts w:ascii="Arial" w:hAnsi="Arial" w:cs="Arial"/>
          <w:color w:val="000000"/>
          <w:sz w:val="28"/>
          <w:szCs w:val="28"/>
        </w:rPr>
      </w:pPr>
      <w:r w:rsidRPr="002648AA">
        <w:rPr>
          <w:sz w:val="28"/>
          <w:szCs w:val="28"/>
        </w:rPr>
        <w:t xml:space="preserve">Через Центр надання адміністративних послуг надається </w:t>
      </w:r>
      <w:r w:rsidRPr="002648AA">
        <w:rPr>
          <w:bCs/>
          <w:sz w:val="28"/>
          <w:szCs w:val="28"/>
        </w:rPr>
        <w:t>348</w:t>
      </w:r>
      <w:r w:rsidRPr="002648AA">
        <w:rPr>
          <w:b/>
          <w:sz w:val="28"/>
          <w:szCs w:val="28"/>
        </w:rPr>
        <w:t xml:space="preserve"> </w:t>
      </w:r>
      <w:r w:rsidRPr="002648AA">
        <w:rPr>
          <w:sz w:val="28"/>
          <w:szCs w:val="28"/>
        </w:rPr>
        <w:t>адміністративних  послуг  в основному офісі та 238 у віддалених робочих місцях.</w:t>
      </w:r>
    </w:p>
    <w:p w:rsidR="00A84C4D" w:rsidRPr="002648AA" w:rsidRDefault="00A84C4D" w:rsidP="00F35D00">
      <w:pPr>
        <w:shd w:val="clear" w:color="auto" w:fill="FFFFFF"/>
        <w:ind w:firstLine="851"/>
        <w:jc w:val="both"/>
        <w:rPr>
          <w:rFonts w:ascii="Arial" w:hAnsi="Arial" w:cs="Arial"/>
          <w:color w:val="000000"/>
          <w:sz w:val="28"/>
          <w:szCs w:val="28"/>
        </w:rPr>
      </w:pPr>
      <w:r w:rsidRPr="002648AA">
        <w:rPr>
          <w:sz w:val="28"/>
          <w:szCs w:val="28"/>
        </w:rPr>
        <w:t xml:space="preserve"> Протягом  2025 року через  ЦНАП всього надано </w:t>
      </w:r>
      <w:r w:rsidRPr="002648AA">
        <w:rPr>
          <w:bCs/>
          <w:sz w:val="28"/>
          <w:szCs w:val="28"/>
        </w:rPr>
        <w:t>79918 послу</w:t>
      </w:r>
      <w:r w:rsidR="00F35D00" w:rsidRPr="002648AA">
        <w:rPr>
          <w:bCs/>
          <w:sz w:val="28"/>
          <w:szCs w:val="28"/>
        </w:rPr>
        <w:t xml:space="preserve">г, них </w:t>
      </w:r>
      <w:r w:rsidRPr="002648AA">
        <w:rPr>
          <w:sz w:val="28"/>
          <w:szCs w:val="28"/>
        </w:rPr>
        <w:t xml:space="preserve">послуги щодо земельних питань – </w:t>
      </w:r>
      <w:r w:rsidRPr="002648AA">
        <w:rPr>
          <w:bCs/>
          <w:sz w:val="28"/>
          <w:szCs w:val="28"/>
        </w:rPr>
        <w:t>1271</w:t>
      </w:r>
      <w:r w:rsidRPr="002648AA">
        <w:rPr>
          <w:sz w:val="28"/>
          <w:szCs w:val="28"/>
        </w:rPr>
        <w:t>;</w:t>
      </w:r>
      <w:r w:rsidR="00F35D00" w:rsidRPr="002648AA">
        <w:rPr>
          <w:sz w:val="28"/>
          <w:szCs w:val="28"/>
        </w:rPr>
        <w:t xml:space="preserve"> </w:t>
      </w:r>
      <w:r w:rsidRPr="002648AA">
        <w:rPr>
          <w:sz w:val="28"/>
          <w:szCs w:val="28"/>
        </w:rPr>
        <w:t>послуги надання інформації з Державного земельного кадастру</w:t>
      </w:r>
      <w:r w:rsidR="00F35D00" w:rsidRPr="002648AA">
        <w:rPr>
          <w:sz w:val="28"/>
          <w:szCs w:val="28"/>
        </w:rPr>
        <w:t xml:space="preserve"> </w:t>
      </w:r>
      <w:r w:rsidRPr="002648AA">
        <w:rPr>
          <w:bCs/>
          <w:sz w:val="28"/>
          <w:szCs w:val="28"/>
        </w:rPr>
        <w:t>379</w:t>
      </w:r>
      <w:r w:rsidRPr="002648AA">
        <w:rPr>
          <w:sz w:val="28"/>
          <w:szCs w:val="28"/>
        </w:rPr>
        <w:t>;</w:t>
      </w:r>
      <w:r w:rsidR="00F35D00" w:rsidRPr="002648AA">
        <w:rPr>
          <w:sz w:val="28"/>
          <w:szCs w:val="28"/>
        </w:rPr>
        <w:t xml:space="preserve"> </w:t>
      </w:r>
      <w:r w:rsidRPr="002648AA">
        <w:rPr>
          <w:sz w:val="28"/>
          <w:szCs w:val="28"/>
        </w:rPr>
        <w:t xml:space="preserve">будівництво, архітектура, містобудування </w:t>
      </w:r>
      <w:r w:rsidRPr="002648AA">
        <w:rPr>
          <w:sz w:val="28"/>
          <w:szCs w:val="28"/>
        </w:rPr>
        <w:lastRenderedPageBreak/>
        <w:t xml:space="preserve">– </w:t>
      </w:r>
      <w:r w:rsidRPr="002648AA">
        <w:rPr>
          <w:bCs/>
          <w:sz w:val="28"/>
          <w:szCs w:val="28"/>
        </w:rPr>
        <w:t>972</w:t>
      </w:r>
      <w:r w:rsidR="00F35D00" w:rsidRPr="002648AA">
        <w:rPr>
          <w:sz w:val="28"/>
          <w:szCs w:val="28"/>
        </w:rPr>
        <w:t xml:space="preserve">; </w:t>
      </w:r>
      <w:r w:rsidRPr="002648AA">
        <w:rPr>
          <w:sz w:val="28"/>
          <w:szCs w:val="28"/>
        </w:rPr>
        <w:t xml:space="preserve">житлові питання – </w:t>
      </w:r>
      <w:r w:rsidRPr="002648AA">
        <w:rPr>
          <w:bCs/>
          <w:sz w:val="28"/>
          <w:szCs w:val="28"/>
        </w:rPr>
        <w:t>232</w:t>
      </w:r>
      <w:r w:rsidRPr="002648AA">
        <w:rPr>
          <w:sz w:val="28"/>
          <w:szCs w:val="28"/>
        </w:rPr>
        <w:t>;</w:t>
      </w:r>
      <w:r w:rsidR="00F35D00" w:rsidRPr="002648AA">
        <w:rPr>
          <w:sz w:val="28"/>
          <w:szCs w:val="28"/>
        </w:rPr>
        <w:t xml:space="preserve"> </w:t>
      </w:r>
      <w:r w:rsidRPr="002648AA">
        <w:rPr>
          <w:sz w:val="28"/>
          <w:szCs w:val="28"/>
        </w:rPr>
        <w:t xml:space="preserve">послуги соціального характеру – </w:t>
      </w:r>
      <w:r w:rsidRPr="002648AA">
        <w:rPr>
          <w:bCs/>
          <w:sz w:val="28"/>
          <w:szCs w:val="28"/>
        </w:rPr>
        <w:t>11007</w:t>
      </w:r>
      <w:r w:rsidRPr="002648AA">
        <w:rPr>
          <w:sz w:val="28"/>
          <w:szCs w:val="28"/>
        </w:rPr>
        <w:t>;</w:t>
      </w:r>
      <w:r w:rsidR="00F35D00" w:rsidRPr="002648AA">
        <w:rPr>
          <w:sz w:val="28"/>
          <w:szCs w:val="28"/>
        </w:rPr>
        <w:t xml:space="preserve"> </w:t>
      </w:r>
      <w:r w:rsidRPr="002648AA">
        <w:rPr>
          <w:sz w:val="28"/>
          <w:szCs w:val="28"/>
        </w:rPr>
        <w:t xml:space="preserve">послуги територіального сервісного центру ГСЦ МВС – </w:t>
      </w:r>
      <w:r w:rsidRPr="002648AA">
        <w:rPr>
          <w:bCs/>
          <w:sz w:val="28"/>
          <w:szCs w:val="28"/>
        </w:rPr>
        <w:t>130</w:t>
      </w:r>
      <w:r w:rsidRPr="002648AA">
        <w:rPr>
          <w:sz w:val="28"/>
          <w:szCs w:val="28"/>
        </w:rPr>
        <w:t>;</w:t>
      </w:r>
      <w:r w:rsidR="00F35D00" w:rsidRPr="002648AA">
        <w:rPr>
          <w:sz w:val="28"/>
          <w:szCs w:val="28"/>
        </w:rPr>
        <w:t xml:space="preserve"> </w:t>
      </w:r>
      <w:r w:rsidRPr="002648AA">
        <w:rPr>
          <w:sz w:val="28"/>
          <w:szCs w:val="28"/>
        </w:rPr>
        <w:t>сектор реєстрації місця проживання–</w:t>
      </w:r>
      <w:r w:rsidRPr="002648AA">
        <w:rPr>
          <w:b/>
          <w:sz w:val="28"/>
          <w:szCs w:val="28"/>
        </w:rPr>
        <w:t> </w:t>
      </w:r>
      <w:r w:rsidRPr="002648AA">
        <w:rPr>
          <w:bCs/>
          <w:sz w:val="28"/>
          <w:szCs w:val="28"/>
        </w:rPr>
        <w:t>31303</w:t>
      </w:r>
      <w:r w:rsidRPr="002648AA">
        <w:rPr>
          <w:sz w:val="28"/>
          <w:szCs w:val="28"/>
        </w:rPr>
        <w:t>;</w:t>
      </w:r>
      <w:r w:rsidR="00F35D00" w:rsidRPr="002648AA">
        <w:rPr>
          <w:sz w:val="28"/>
          <w:szCs w:val="28"/>
        </w:rPr>
        <w:t xml:space="preserve"> </w:t>
      </w:r>
      <w:r w:rsidRPr="002648AA">
        <w:rPr>
          <w:sz w:val="28"/>
          <w:szCs w:val="28"/>
        </w:rPr>
        <w:t xml:space="preserve">сектор державної реєстрації прав на нерухоме майно – </w:t>
      </w:r>
      <w:r w:rsidRPr="002648AA">
        <w:rPr>
          <w:bCs/>
          <w:sz w:val="28"/>
          <w:szCs w:val="28"/>
        </w:rPr>
        <w:t>9768</w:t>
      </w:r>
      <w:r w:rsidRPr="002648AA">
        <w:rPr>
          <w:sz w:val="28"/>
          <w:szCs w:val="28"/>
        </w:rPr>
        <w:t>;</w:t>
      </w:r>
      <w:r w:rsidR="00F35D00" w:rsidRPr="002648AA">
        <w:rPr>
          <w:sz w:val="28"/>
          <w:szCs w:val="28"/>
        </w:rPr>
        <w:t xml:space="preserve"> </w:t>
      </w:r>
      <w:r w:rsidRPr="002648AA">
        <w:rPr>
          <w:sz w:val="28"/>
          <w:szCs w:val="28"/>
        </w:rPr>
        <w:t xml:space="preserve">сектор державної реєстрації юридичних осіб та фізичних осіб-підприємців – </w:t>
      </w:r>
      <w:r w:rsidRPr="002648AA">
        <w:rPr>
          <w:bCs/>
          <w:sz w:val="28"/>
          <w:szCs w:val="28"/>
        </w:rPr>
        <w:t>2133</w:t>
      </w:r>
      <w:r w:rsidRPr="002648AA">
        <w:rPr>
          <w:sz w:val="28"/>
          <w:szCs w:val="28"/>
        </w:rPr>
        <w:t>.</w:t>
      </w:r>
    </w:p>
    <w:p w:rsidR="00A84C4D" w:rsidRPr="002648AA" w:rsidRDefault="00A84C4D" w:rsidP="00A84C4D">
      <w:pPr>
        <w:shd w:val="clear" w:color="auto" w:fill="FFFFFF"/>
        <w:ind w:firstLine="851"/>
        <w:jc w:val="both"/>
        <w:rPr>
          <w:sz w:val="28"/>
          <w:szCs w:val="28"/>
        </w:rPr>
      </w:pPr>
      <w:r w:rsidRPr="002648AA">
        <w:rPr>
          <w:sz w:val="28"/>
          <w:szCs w:val="28"/>
        </w:rPr>
        <w:t>Прийнято та оформлено </w:t>
      </w:r>
      <w:r w:rsidRPr="002648AA">
        <w:rPr>
          <w:bCs/>
          <w:sz w:val="28"/>
          <w:szCs w:val="28"/>
        </w:rPr>
        <w:t>5882</w:t>
      </w:r>
      <w:r w:rsidRPr="002648AA">
        <w:rPr>
          <w:sz w:val="28"/>
          <w:szCs w:val="28"/>
        </w:rPr>
        <w:t xml:space="preserve"> заяви-анкети для оформлення паспорта громадянина України та паспортів громадянина України для виїзду за кордон;</w:t>
      </w:r>
    </w:p>
    <w:p w:rsidR="00A84C4D" w:rsidRPr="002648AA" w:rsidRDefault="00A84C4D" w:rsidP="00A84C4D">
      <w:pPr>
        <w:shd w:val="clear" w:color="auto" w:fill="FFFFFF"/>
        <w:ind w:firstLine="851"/>
        <w:jc w:val="both"/>
        <w:rPr>
          <w:sz w:val="28"/>
          <w:szCs w:val="28"/>
        </w:rPr>
      </w:pPr>
      <w:r w:rsidRPr="002648AA">
        <w:rPr>
          <w:sz w:val="28"/>
          <w:szCs w:val="28"/>
        </w:rPr>
        <w:t xml:space="preserve">Прийнято </w:t>
      </w:r>
      <w:r w:rsidRPr="002648AA">
        <w:rPr>
          <w:bCs/>
          <w:sz w:val="28"/>
          <w:szCs w:val="28"/>
        </w:rPr>
        <w:t>821</w:t>
      </w:r>
      <w:r w:rsidRPr="002648AA">
        <w:rPr>
          <w:sz w:val="28"/>
          <w:szCs w:val="28"/>
        </w:rPr>
        <w:t xml:space="preserve"> заяву щодо вклеювання фотокартки до паспорта громадянина України в формі книжечки.</w:t>
      </w:r>
    </w:p>
    <w:p w:rsidR="0035710B" w:rsidRPr="002648AA" w:rsidRDefault="0035710B" w:rsidP="0035710B">
      <w:pPr>
        <w:ind w:firstLine="567"/>
        <w:jc w:val="both"/>
        <w:rPr>
          <w:b/>
          <w:spacing w:val="-2"/>
        </w:rPr>
      </w:pPr>
    </w:p>
    <w:p w:rsidR="005F5ABF" w:rsidRPr="002648AA" w:rsidRDefault="005F5ABF" w:rsidP="005F5ABF">
      <w:pPr>
        <w:ind w:right="-1" w:firstLine="567"/>
        <w:jc w:val="center"/>
        <w:rPr>
          <w:b/>
          <w:sz w:val="28"/>
          <w:szCs w:val="28"/>
        </w:rPr>
      </w:pPr>
      <w:r w:rsidRPr="002648AA">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2648AA">
        <w:rPr>
          <w:sz w:val="28"/>
          <w:szCs w:val="28"/>
          <w:lang w:val="uk-UA"/>
        </w:rPr>
        <w:t xml:space="preserve">Чисельність наявного населення Калуської </w:t>
      </w:r>
      <w:r w:rsidR="007F6468" w:rsidRPr="002648AA">
        <w:rPr>
          <w:sz w:val="28"/>
          <w:szCs w:val="28"/>
          <w:lang w:val="uk-UA"/>
        </w:rPr>
        <w:t>міської ТГ</w:t>
      </w:r>
      <w:r w:rsidR="00854013" w:rsidRPr="002648AA">
        <w:rPr>
          <w:sz w:val="28"/>
          <w:szCs w:val="28"/>
          <w:lang w:val="uk-UA"/>
        </w:rPr>
        <w:t xml:space="preserve"> станом на 1 січня </w:t>
      </w:r>
      <w:r w:rsidR="00890B4C" w:rsidRPr="002648AA">
        <w:rPr>
          <w:sz w:val="28"/>
          <w:szCs w:val="28"/>
          <w:lang w:val="uk-UA"/>
        </w:rPr>
        <w:t>2022 року становила 87,2 тис. осіб (31,2% чисельності населення Калуського району та 6,5% -</w:t>
      </w:r>
      <w:r w:rsidR="0093703D" w:rsidRPr="002648AA">
        <w:rPr>
          <w:sz w:val="28"/>
          <w:szCs w:val="28"/>
          <w:lang w:val="uk-UA"/>
        </w:rPr>
        <w:t xml:space="preserve"> </w:t>
      </w:r>
      <w:r w:rsidR="00890B4C" w:rsidRPr="002648AA">
        <w:rPr>
          <w:sz w:val="28"/>
          <w:szCs w:val="28"/>
          <w:lang w:val="uk-UA"/>
        </w:rPr>
        <w:t>області</w:t>
      </w:r>
      <w:r w:rsidR="00AD40ED" w:rsidRPr="002648AA">
        <w:rPr>
          <w:sz w:val="28"/>
          <w:szCs w:val="28"/>
          <w:lang w:val="uk-UA"/>
        </w:rPr>
        <w:t>)</w:t>
      </w:r>
      <w:r w:rsidR="00440ABD" w:rsidRPr="002648AA">
        <w:rPr>
          <w:sz w:val="28"/>
          <w:szCs w:val="28"/>
          <w:lang w:val="uk-UA"/>
        </w:rPr>
        <w:t>, з них 65</w:t>
      </w:r>
      <w:r w:rsidR="00890B4C" w:rsidRPr="002648AA">
        <w:rPr>
          <w:sz w:val="28"/>
          <w:szCs w:val="28"/>
          <w:lang w:val="uk-UA"/>
        </w:rPr>
        <w:t>,1 тис.</w:t>
      </w:r>
      <w:r w:rsidRPr="002648AA">
        <w:rPr>
          <w:sz w:val="28"/>
          <w:szCs w:val="28"/>
          <w:lang w:val="uk-UA"/>
        </w:rPr>
        <w:t xml:space="preserve"> осіб </w:t>
      </w:r>
      <w:r w:rsidR="00D42F33" w:rsidRPr="002648AA">
        <w:rPr>
          <w:sz w:val="28"/>
          <w:szCs w:val="28"/>
          <w:lang w:val="uk-UA"/>
        </w:rPr>
        <w:t>–</w:t>
      </w:r>
      <w:r w:rsidRPr="002648AA">
        <w:rPr>
          <w:sz w:val="28"/>
          <w:szCs w:val="28"/>
          <w:lang w:val="uk-UA"/>
        </w:rPr>
        <w:t xml:space="preserve"> </w:t>
      </w:r>
      <w:r w:rsidR="00D42F33" w:rsidRPr="002648AA">
        <w:rPr>
          <w:sz w:val="28"/>
          <w:szCs w:val="28"/>
          <w:lang w:val="uk-UA"/>
        </w:rPr>
        <w:t xml:space="preserve">населення </w:t>
      </w:r>
      <w:r w:rsidRPr="002648AA">
        <w:rPr>
          <w:sz w:val="28"/>
          <w:szCs w:val="28"/>
          <w:lang w:val="uk-UA"/>
        </w:rPr>
        <w:t>міст</w:t>
      </w:r>
      <w:r w:rsidR="00D42F33" w:rsidRPr="002648AA">
        <w:rPr>
          <w:sz w:val="28"/>
          <w:szCs w:val="28"/>
          <w:lang w:val="uk-UA"/>
        </w:rPr>
        <w:t>а</w:t>
      </w:r>
      <w:r w:rsidRPr="002648AA">
        <w:rPr>
          <w:sz w:val="28"/>
          <w:szCs w:val="28"/>
          <w:lang w:val="uk-UA"/>
        </w:rPr>
        <w:t xml:space="preserve"> Калуш</w:t>
      </w:r>
      <w:r w:rsidR="00D42F33" w:rsidRPr="002648AA">
        <w:rPr>
          <w:sz w:val="28"/>
          <w:szCs w:val="28"/>
          <w:lang w:val="uk-UA"/>
        </w:rPr>
        <w:t>а</w:t>
      </w:r>
      <w:r w:rsidR="00152482" w:rsidRPr="002648AA">
        <w:rPr>
          <w:sz w:val="28"/>
          <w:szCs w:val="28"/>
          <w:lang w:val="uk-UA"/>
        </w:rPr>
        <w:t xml:space="preserve">. Сільське населення становило </w:t>
      </w:r>
      <w:r w:rsidR="000F4040" w:rsidRPr="002648AA">
        <w:rPr>
          <w:sz w:val="28"/>
          <w:szCs w:val="28"/>
          <w:lang w:val="uk-UA"/>
        </w:rPr>
        <w:t xml:space="preserve">22115 </w:t>
      </w:r>
      <w:r w:rsidR="00152482" w:rsidRPr="002648AA">
        <w:rPr>
          <w:sz w:val="28"/>
          <w:szCs w:val="28"/>
          <w:lang w:val="uk-UA"/>
        </w:rPr>
        <w:t xml:space="preserve"> осіб, з них с. Бабин-Зарічний - 215 осіб, с. Боднарів -</w:t>
      </w:r>
      <w:r w:rsidRPr="002648AA">
        <w:rPr>
          <w:sz w:val="28"/>
          <w:szCs w:val="28"/>
          <w:lang w:val="uk-UA"/>
        </w:rPr>
        <w:t xml:space="preserve"> </w:t>
      </w:r>
      <w:r w:rsidR="00152482" w:rsidRPr="002648AA">
        <w:rPr>
          <w:sz w:val="28"/>
          <w:szCs w:val="28"/>
          <w:lang w:val="uk-UA"/>
        </w:rPr>
        <w:t xml:space="preserve">2170 осіб, с. Вістова - 1085 осіб, с. Голинь </w:t>
      </w:r>
      <w:r w:rsidR="000F4040" w:rsidRPr="002648AA">
        <w:rPr>
          <w:sz w:val="28"/>
          <w:szCs w:val="28"/>
          <w:lang w:val="uk-UA"/>
        </w:rPr>
        <w:t>- 4550 осіб, с. Довге-Калуське -779 осіб, с. Копанки - 1831 осіб, с. Кропивник -1</w:t>
      </w:r>
      <w:r w:rsidR="008C39A7" w:rsidRPr="002648AA">
        <w:rPr>
          <w:sz w:val="28"/>
          <w:szCs w:val="28"/>
          <w:lang w:val="uk-UA"/>
        </w:rPr>
        <w:t xml:space="preserve">990 осіб, с. Мислів - 683 осіб, </w:t>
      </w:r>
      <w:r w:rsidR="000F4040" w:rsidRPr="002648AA">
        <w:rPr>
          <w:sz w:val="28"/>
          <w:szCs w:val="28"/>
          <w:lang w:val="uk-UA"/>
        </w:rPr>
        <w:t xml:space="preserve">с. Мостище - 917 осіб, с. Пійло - 1917 осіб, с. Ріп”янка </w:t>
      </w:r>
      <w:r w:rsidR="00602E70" w:rsidRPr="002648AA">
        <w:rPr>
          <w:sz w:val="28"/>
          <w:szCs w:val="28"/>
          <w:lang w:val="uk-UA"/>
        </w:rPr>
        <w:t>-</w:t>
      </w:r>
      <w:r w:rsidR="000F4040" w:rsidRPr="002648AA">
        <w:rPr>
          <w:sz w:val="28"/>
          <w:szCs w:val="28"/>
          <w:lang w:val="uk-UA"/>
        </w:rPr>
        <w:t xml:space="preserve"> 628 осіб, с. Середній Бабин </w:t>
      </w:r>
      <w:r w:rsidR="00602E70" w:rsidRPr="002648AA">
        <w:rPr>
          <w:sz w:val="28"/>
          <w:szCs w:val="28"/>
          <w:lang w:val="uk-UA"/>
        </w:rPr>
        <w:t>-</w:t>
      </w:r>
      <w:r w:rsidR="000F4040" w:rsidRPr="002648AA">
        <w:rPr>
          <w:sz w:val="28"/>
          <w:szCs w:val="28"/>
          <w:lang w:val="uk-UA"/>
        </w:rPr>
        <w:t xml:space="preserve"> 477 осіб, с. Сівка-Калуська </w:t>
      </w:r>
      <w:r w:rsidR="00002AA9" w:rsidRPr="002648AA">
        <w:rPr>
          <w:sz w:val="28"/>
          <w:szCs w:val="28"/>
          <w:lang w:val="uk-UA"/>
        </w:rPr>
        <w:t>–</w:t>
      </w:r>
      <w:r w:rsidR="000F4040" w:rsidRPr="002648AA">
        <w:rPr>
          <w:sz w:val="28"/>
          <w:szCs w:val="28"/>
          <w:lang w:val="uk-UA"/>
        </w:rPr>
        <w:t xml:space="preserve"> 1471</w:t>
      </w:r>
      <w:r w:rsidR="00002AA9" w:rsidRPr="002648AA">
        <w:rPr>
          <w:sz w:val="28"/>
          <w:szCs w:val="28"/>
          <w:lang w:val="uk-UA"/>
        </w:rPr>
        <w:t xml:space="preserve"> особа</w:t>
      </w:r>
      <w:r w:rsidR="000F4040" w:rsidRPr="002648AA">
        <w:rPr>
          <w:sz w:val="28"/>
          <w:szCs w:val="28"/>
          <w:lang w:val="uk-UA"/>
        </w:rPr>
        <w:t xml:space="preserve">, с. Студінка </w:t>
      </w:r>
      <w:r w:rsidR="00602E70" w:rsidRPr="002648AA">
        <w:rPr>
          <w:sz w:val="28"/>
          <w:szCs w:val="28"/>
          <w:lang w:val="uk-UA"/>
        </w:rPr>
        <w:t>-</w:t>
      </w:r>
      <w:r w:rsidR="000F4040" w:rsidRPr="002648AA">
        <w:rPr>
          <w:sz w:val="28"/>
          <w:szCs w:val="28"/>
          <w:lang w:val="uk-UA"/>
        </w:rPr>
        <w:t xml:space="preserve"> 1485 осіб, с. Тужилів </w:t>
      </w:r>
      <w:r w:rsidR="00602E70" w:rsidRPr="002648AA">
        <w:rPr>
          <w:sz w:val="28"/>
          <w:szCs w:val="28"/>
          <w:lang w:val="uk-UA"/>
        </w:rPr>
        <w:t>-</w:t>
      </w:r>
      <w:r w:rsidR="000F4040" w:rsidRPr="002648AA">
        <w:rPr>
          <w:sz w:val="28"/>
          <w:szCs w:val="28"/>
          <w:lang w:val="uk-UA"/>
        </w:rPr>
        <w:t xml:space="preserve"> 1599 осіб, с. Яворівка</w:t>
      </w:r>
      <w:r w:rsidR="00602E70" w:rsidRPr="002648AA">
        <w:rPr>
          <w:sz w:val="28"/>
          <w:szCs w:val="28"/>
          <w:lang w:val="uk-UA"/>
        </w:rPr>
        <w:t xml:space="preserve"> </w:t>
      </w:r>
      <w:r w:rsidR="000F4040" w:rsidRPr="002648AA">
        <w:rPr>
          <w:sz w:val="28"/>
          <w:szCs w:val="28"/>
          <w:lang w:val="uk-UA"/>
        </w:rPr>
        <w:t>-</w:t>
      </w:r>
      <w:r w:rsidR="00602E70" w:rsidRPr="002648AA">
        <w:rPr>
          <w:sz w:val="28"/>
          <w:szCs w:val="28"/>
          <w:lang w:val="uk-UA"/>
        </w:rPr>
        <w:t xml:space="preserve"> </w:t>
      </w:r>
      <w:r w:rsidR="000F4040" w:rsidRPr="002648AA">
        <w:rPr>
          <w:sz w:val="28"/>
          <w:szCs w:val="28"/>
          <w:lang w:val="uk-UA"/>
        </w:rPr>
        <w:t xml:space="preserve">318 осіб. </w:t>
      </w:r>
      <w:r w:rsidR="00AD40ED" w:rsidRPr="002648AA">
        <w:rPr>
          <w:sz w:val="28"/>
          <w:szCs w:val="28"/>
          <w:lang w:val="uk-UA"/>
        </w:rPr>
        <w:t xml:space="preserve">За чисельністю населення територіальна громада </w:t>
      </w:r>
      <w:r w:rsidR="00CE5491" w:rsidRPr="002648AA">
        <w:rPr>
          <w:sz w:val="28"/>
          <w:szCs w:val="28"/>
          <w:lang w:val="uk-UA"/>
        </w:rPr>
        <w:t xml:space="preserve">займає </w:t>
      </w:r>
      <w:r w:rsidR="00AD40ED" w:rsidRPr="002648AA">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D89" w:rsidRDefault="00873D89">
      <w:r>
        <w:separator/>
      </w:r>
    </w:p>
  </w:endnote>
  <w:endnote w:type="continuationSeparator" w:id="0">
    <w:p w:rsidR="00873D89" w:rsidRDefault="0087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charset w:val="00"/>
    <w:family w:val="swiss"/>
    <w:pitch w:val="variable"/>
    <w:sig w:usb0="00000001" w:usb1="00000000" w:usb2="00000000" w:usb3="00000000" w:csb0="00000005"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D89" w:rsidRDefault="00873D89">
      <w:r>
        <w:separator/>
      </w:r>
    </w:p>
  </w:footnote>
  <w:footnote w:type="continuationSeparator" w:id="0">
    <w:p w:rsidR="00873D89" w:rsidRDefault="0087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ED4" w:rsidRDefault="00B22ED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B22ED4" w:rsidRDefault="00B22ED4">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ED4" w:rsidRDefault="00B22ED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270528">
      <w:rPr>
        <w:rStyle w:val="a4"/>
        <w:noProof/>
        <w:sz w:val="24"/>
      </w:rPr>
      <w:t>24</w:t>
    </w:r>
    <w:r>
      <w:rPr>
        <w:rStyle w:val="a4"/>
        <w:sz w:val="24"/>
      </w:rPr>
      <w:fldChar w:fldCharType="end"/>
    </w:r>
  </w:p>
  <w:p w:rsidR="00B22ED4" w:rsidRDefault="00B22ED4">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C77"/>
    <w:multiLevelType w:val="hybridMultilevel"/>
    <w:tmpl w:val="297261E8"/>
    <w:lvl w:ilvl="0" w:tplc="30323DC6">
      <w:start w:val="3"/>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abstractNum w:abstractNumId="1"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C7850"/>
    <w:multiLevelType w:val="multilevel"/>
    <w:tmpl w:val="C1AC99BA"/>
    <w:lvl w:ilvl="0">
      <w:start w:val="1"/>
      <w:numFmt w:val="bullet"/>
      <w:lvlText w:val="•"/>
      <w:lvlJc w:val="left"/>
    </w:lvl>
    <w:lvl w:ilvl="1">
      <w:start w:val="1"/>
      <w:numFmt w:val="bullet"/>
      <w:lvlText w:val=""/>
      <w:lvlJc w:val="left"/>
      <w:rPr>
        <w:rFonts w:ascii="Symbol" w:hAnsi="Symbol" w:hint="default"/>
        <w:b w:val="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40392"/>
    <w:multiLevelType w:val="hybridMultilevel"/>
    <w:tmpl w:val="905A4492"/>
    <w:lvl w:ilvl="0" w:tplc="9EEADF84">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AEC7A0F"/>
    <w:multiLevelType w:val="hybridMultilevel"/>
    <w:tmpl w:val="F3522CE8"/>
    <w:lvl w:ilvl="0" w:tplc="830279C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40575"/>
    <w:multiLevelType w:val="hybridMultilevel"/>
    <w:tmpl w:val="028C1248"/>
    <w:lvl w:ilvl="0" w:tplc="C4FA35E2">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8C5C51"/>
    <w:multiLevelType w:val="multilevel"/>
    <w:tmpl w:val="91AE28A4"/>
    <w:lvl w:ilvl="0">
      <w:numFmt w:val="bullet"/>
      <w:lvlText w:val="-"/>
      <w:lvlJc w:val="left"/>
      <w:pPr>
        <w:tabs>
          <w:tab w:val="num" w:pos="720"/>
        </w:tabs>
        <w:ind w:left="720" w:hanging="360"/>
      </w:pPr>
      <w:rPr>
        <w:rFonts w:ascii="Times New Roman" w:hAnsi="Times New Roman" w:cs="Times New Roman" w:hint="default"/>
        <w:b w:val="0"/>
        <w:sz w:val="26"/>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0B25BB"/>
    <w:multiLevelType w:val="hybridMultilevel"/>
    <w:tmpl w:val="29A4DC4C"/>
    <w:lvl w:ilvl="0" w:tplc="B5F4EB20">
      <w:numFmt w:val="bullet"/>
      <w:lvlText w:val="-"/>
      <w:lvlJc w:val="left"/>
      <w:pPr>
        <w:ind w:left="928" w:hanging="360"/>
      </w:pPr>
      <w:rPr>
        <w:rFonts w:ascii="Times New Roman" w:eastAsiaTheme="minorEastAsia" w:hAnsi="Times New Roman" w:cs="Times New Roman" w:hint="default"/>
      </w:rPr>
    </w:lvl>
    <w:lvl w:ilvl="1" w:tplc="04220003">
      <w:start w:val="1"/>
      <w:numFmt w:val="bullet"/>
      <w:lvlText w:val="o"/>
      <w:lvlJc w:val="left"/>
      <w:pPr>
        <w:ind w:left="164" w:hanging="360"/>
      </w:pPr>
      <w:rPr>
        <w:rFonts w:ascii="Courier New" w:hAnsi="Courier New" w:cs="Courier New" w:hint="default"/>
      </w:rPr>
    </w:lvl>
    <w:lvl w:ilvl="2" w:tplc="04220005" w:tentative="1">
      <w:start w:val="1"/>
      <w:numFmt w:val="bullet"/>
      <w:lvlText w:val=""/>
      <w:lvlJc w:val="left"/>
      <w:pPr>
        <w:ind w:left="884" w:hanging="360"/>
      </w:pPr>
      <w:rPr>
        <w:rFonts w:ascii="Wingdings" w:hAnsi="Wingdings" w:hint="default"/>
      </w:rPr>
    </w:lvl>
    <w:lvl w:ilvl="3" w:tplc="04220001" w:tentative="1">
      <w:start w:val="1"/>
      <w:numFmt w:val="bullet"/>
      <w:lvlText w:val=""/>
      <w:lvlJc w:val="left"/>
      <w:pPr>
        <w:ind w:left="1604" w:hanging="360"/>
      </w:pPr>
      <w:rPr>
        <w:rFonts w:ascii="Symbol" w:hAnsi="Symbol" w:hint="default"/>
      </w:rPr>
    </w:lvl>
    <w:lvl w:ilvl="4" w:tplc="04220003" w:tentative="1">
      <w:start w:val="1"/>
      <w:numFmt w:val="bullet"/>
      <w:lvlText w:val="o"/>
      <w:lvlJc w:val="left"/>
      <w:pPr>
        <w:ind w:left="2324" w:hanging="360"/>
      </w:pPr>
      <w:rPr>
        <w:rFonts w:ascii="Courier New" w:hAnsi="Courier New" w:cs="Courier New" w:hint="default"/>
      </w:rPr>
    </w:lvl>
    <w:lvl w:ilvl="5" w:tplc="04220005" w:tentative="1">
      <w:start w:val="1"/>
      <w:numFmt w:val="bullet"/>
      <w:lvlText w:val=""/>
      <w:lvlJc w:val="left"/>
      <w:pPr>
        <w:ind w:left="3044" w:hanging="360"/>
      </w:pPr>
      <w:rPr>
        <w:rFonts w:ascii="Wingdings" w:hAnsi="Wingdings" w:hint="default"/>
      </w:rPr>
    </w:lvl>
    <w:lvl w:ilvl="6" w:tplc="04220001" w:tentative="1">
      <w:start w:val="1"/>
      <w:numFmt w:val="bullet"/>
      <w:lvlText w:val=""/>
      <w:lvlJc w:val="left"/>
      <w:pPr>
        <w:ind w:left="3764" w:hanging="360"/>
      </w:pPr>
      <w:rPr>
        <w:rFonts w:ascii="Symbol" w:hAnsi="Symbol" w:hint="default"/>
      </w:rPr>
    </w:lvl>
    <w:lvl w:ilvl="7" w:tplc="04220003" w:tentative="1">
      <w:start w:val="1"/>
      <w:numFmt w:val="bullet"/>
      <w:lvlText w:val="o"/>
      <w:lvlJc w:val="left"/>
      <w:pPr>
        <w:ind w:left="4484" w:hanging="360"/>
      </w:pPr>
      <w:rPr>
        <w:rFonts w:ascii="Courier New" w:hAnsi="Courier New" w:cs="Courier New" w:hint="default"/>
      </w:rPr>
    </w:lvl>
    <w:lvl w:ilvl="8" w:tplc="04220005" w:tentative="1">
      <w:start w:val="1"/>
      <w:numFmt w:val="bullet"/>
      <w:lvlText w:val=""/>
      <w:lvlJc w:val="left"/>
      <w:pPr>
        <w:ind w:left="5204" w:hanging="360"/>
      </w:pPr>
      <w:rPr>
        <w:rFonts w:ascii="Wingdings" w:hAnsi="Wingdings" w:hint="default"/>
      </w:rPr>
    </w:lvl>
  </w:abstractNum>
  <w:abstractNum w:abstractNumId="10"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CF07E08"/>
    <w:multiLevelType w:val="multilevel"/>
    <w:tmpl w:val="B0AE7F26"/>
    <w:lvl w:ilvl="0">
      <w:numFmt w:val="bullet"/>
      <w:lvlText w:val="-"/>
      <w:lvlJc w:val="left"/>
      <w:pPr>
        <w:tabs>
          <w:tab w:val="num" w:pos="720"/>
        </w:tabs>
        <w:ind w:left="720" w:hanging="360"/>
      </w:pPr>
      <w:rPr>
        <w:rFonts w:ascii="Times New Roman" w:hAnsi="Times New Roman" w:cs="Times New Roman" w:hint="default"/>
        <w:b w:val="0"/>
        <w:sz w:val="26"/>
        <w:szCs w:val="2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32777D"/>
    <w:multiLevelType w:val="multilevel"/>
    <w:tmpl w:val="9A124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5"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16" w15:restartNumberingAfterBreak="0">
    <w:nsid w:val="46AA1A19"/>
    <w:multiLevelType w:val="hybridMultilevel"/>
    <w:tmpl w:val="D3168758"/>
    <w:lvl w:ilvl="0" w:tplc="24DA1FA2">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7B232BC"/>
    <w:multiLevelType w:val="hybridMultilevel"/>
    <w:tmpl w:val="521A0E8C"/>
    <w:lvl w:ilvl="0" w:tplc="EB84C424">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8" w15:restartNumberingAfterBreak="0">
    <w:nsid w:val="4A991707"/>
    <w:multiLevelType w:val="hybridMultilevel"/>
    <w:tmpl w:val="E6A260DC"/>
    <w:lvl w:ilvl="0" w:tplc="41907C24">
      <w:start w:val="12"/>
      <w:numFmt w:val="bullet"/>
      <w:lvlText w:val="-"/>
      <w:lvlJc w:val="left"/>
      <w:pPr>
        <w:tabs>
          <w:tab w:val="num" w:pos="180"/>
        </w:tabs>
        <w:ind w:left="180" w:hanging="360"/>
      </w:pPr>
      <w:rPr>
        <w:rFonts w:ascii="Times New Roman" w:eastAsia="Times New Roman" w:hAnsi="Times New Roman" w:cs="Times New Roman" w:hint="default"/>
      </w:rPr>
    </w:lvl>
    <w:lvl w:ilvl="1" w:tplc="04220003" w:tentative="1">
      <w:start w:val="1"/>
      <w:numFmt w:val="bullet"/>
      <w:lvlText w:val="o"/>
      <w:lvlJc w:val="left"/>
      <w:pPr>
        <w:tabs>
          <w:tab w:val="num" w:pos="900"/>
        </w:tabs>
        <w:ind w:left="900" w:hanging="360"/>
      </w:pPr>
      <w:rPr>
        <w:rFonts w:ascii="Courier New" w:hAnsi="Courier New" w:cs="Courier New" w:hint="default"/>
      </w:rPr>
    </w:lvl>
    <w:lvl w:ilvl="2" w:tplc="04220005" w:tentative="1">
      <w:start w:val="1"/>
      <w:numFmt w:val="bullet"/>
      <w:lvlText w:val=""/>
      <w:lvlJc w:val="left"/>
      <w:pPr>
        <w:tabs>
          <w:tab w:val="num" w:pos="1620"/>
        </w:tabs>
        <w:ind w:left="1620" w:hanging="360"/>
      </w:pPr>
      <w:rPr>
        <w:rFonts w:ascii="Wingdings" w:hAnsi="Wingdings" w:hint="default"/>
      </w:rPr>
    </w:lvl>
    <w:lvl w:ilvl="3" w:tplc="04220001" w:tentative="1">
      <w:start w:val="1"/>
      <w:numFmt w:val="bullet"/>
      <w:lvlText w:val=""/>
      <w:lvlJc w:val="left"/>
      <w:pPr>
        <w:tabs>
          <w:tab w:val="num" w:pos="2340"/>
        </w:tabs>
        <w:ind w:left="2340" w:hanging="360"/>
      </w:pPr>
      <w:rPr>
        <w:rFonts w:ascii="Symbol" w:hAnsi="Symbol" w:hint="default"/>
      </w:rPr>
    </w:lvl>
    <w:lvl w:ilvl="4" w:tplc="04220003" w:tentative="1">
      <w:start w:val="1"/>
      <w:numFmt w:val="bullet"/>
      <w:lvlText w:val="o"/>
      <w:lvlJc w:val="left"/>
      <w:pPr>
        <w:tabs>
          <w:tab w:val="num" w:pos="3060"/>
        </w:tabs>
        <w:ind w:left="3060" w:hanging="360"/>
      </w:pPr>
      <w:rPr>
        <w:rFonts w:ascii="Courier New" w:hAnsi="Courier New" w:cs="Courier New" w:hint="default"/>
      </w:rPr>
    </w:lvl>
    <w:lvl w:ilvl="5" w:tplc="04220005" w:tentative="1">
      <w:start w:val="1"/>
      <w:numFmt w:val="bullet"/>
      <w:lvlText w:val=""/>
      <w:lvlJc w:val="left"/>
      <w:pPr>
        <w:tabs>
          <w:tab w:val="num" w:pos="3780"/>
        </w:tabs>
        <w:ind w:left="3780" w:hanging="360"/>
      </w:pPr>
      <w:rPr>
        <w:rFonts w:ascii="Wingdings" w:hAnsi="Wingdings" w:hint="default"/>
      </w:rPr>
    </w:lvl>
    <w:lvl w:ilvl="6" w:tplc="04220001" w:tentative="1">
      <w:start w:val="1"/>
      <w:numFmt w:val="bullet"/>
      <w:lvlText w:val=""/>
      <w:lvlJc w:val="left"/>
      <w:pPr>
        <w:tabs>
          <w:tab w:val="num" w:pos="4500"/>
        </w:tabs>
        <w:ind w:left="4500" w:hanging="360"/>
      </w:pPr>
      <w:rPr>
        <w:rFonts w:ascii="Symbol" w:hAnsi="Symbol" w:hint="default"/>
      </w:rPr>
    </w:lvl>
    <w:lvl w:ilvl="7" w:tplc="04220003" w:tentative="1">
      <w:start w:val="1"/>
      <w:numFmt w:val="bullet"/>
      <w:lvlText w:val="o"/>
      <w:lvlJc w:val="left"/>
      <w:pPr>
        <w:tabs>
          <w:tab w:val="num" w:pos="5220"/>
        </w:tabs>
        <w:ind w:left="5220" w:hanging="360"/>
      </w:pPr>
      <w:rPr>
        <w:rFonts w:ascii="Courier New" w:hAnsi="Courier New" w:cs="Courier New" w:hint="default"/>
      </w:rPr>
    </w:lvl>
    <w:lvl w:ilvl="8" w:tplc="0422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0"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36421A"/>
    <w:multiLevelType w:val="multilevel"/>
    <w:tmpl w:val="244A9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5ECC7A0D"/>
    <w:multiLevelType w:val="hybridMultilevel"/>
    <w:tmpl w:val="530444D6"/>
    <w:lvl w:ilvl="0" w:tplc="8454153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27"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5F1183"/>
    <w:multiLevelType w:val="hybridMultilevel"/>
    <w:tmpl w:val="B1CA2956"/>
    <w:lvl w:ilvl="0" w:tplc="AAF895F8">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56F6856"/>
    <w:multiLevelType w:val="hybridMultilevel"/>
    <w:tmpl w:val="DE309BAA"/>
    <w:lvl w:ilvl="0" w:tplc="B406D89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5"/>
  </w:num>
  <w:num w:numId="2">
    <w:abstractNumId w:val="20"/>
  </w:num>
  <w:num w:numId="3">
    <w:abstractNumId w:val="10"/>
  </w:num>
  <w:num w:numId="4">
    <w:abstractNumId w:val="1"/>
  </w:num>
  <w:num w:numId="5">
    <w:abstractNumId w:val="27"/>
  </w:num>
  <w:num w:numId="6">
    <w:abstractNumId w:val="5"/>
  </w:num>
  <w:num w:numId="7">
    <w:abstractNumId w:val="14"/>
  </w:num>
  <w:num w:numId="8">
    <w:abstractNumId w:val="32"/>
  </w:num>
  <w:num w:numId="9">
    <w:abstractNumId w:val="23"/>
  </w:num>
  <w:num w:numId="10">
    <w:abstractNumId w:val="30"/>
  </w:num>
  <w:num w:numId="11">
    <w:abstractNumId w:val="26"/>
  </w:num>
  <w:num w:numId="12">
    <w:abstractNumId w:val="31"/>
  </w:num>
  <w:num w:numId="13">
    <w:abstractNumId w:val="21"/>
  </w:num>
  <w:num w:numId="14">
    <w:abstractNumId w:val="19"/>
  </w:num>
  <w:num w:numId="15">
    <w:abstractNumId w:val="9"/>
  </w:num>
  <w:num w:numId="16">
    <w:abstractNumId w:val="15"/>
  </w:num>
  <w:num w:numId="17">
    <w:abstractNumId w:val="11"/>
  </w:num>
  <w:num w:numId="18">
    <w:abstractNumId w:val="9"/>
  </w:num>
  <w:num w:numId="19">
    <w:abstractNumId w:val="10"/>
  </w:num>
  <w:num w:numId="20">
    <w:abstractNumId w:val="7"/>
  </w:num>
  <w:num w:numId="21">
    <w:abstractNumId w:val="9"/>
  </w:num>
  <w:num w:numId="22">
    <w:abstractNumId w:val="26"/>
  </w:num>
  <w:num w:numId="23">
    <w:abstractNumId w:val="9"/>
  </w:num>
  <w:num w:numId="24">
    <w:abstractNumId w:val="26"/>
  </w:num>
  <w:num w:numId="25">
    <w:abstractNumId w:val="10"/>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22"/>
  </w:num>
  <w:num w:numId="30">
    <w:abstractNumId w:val="13"/>
  </w:num>
  <w:num w:numId="31">
    <w:abstractNumId w:val="2"/>
  </w:num>
  <w:num w:numId="32">
    <w:abstractNumId w:val="28"/>
  </w:num>
  <w:num w:numId="33">
    <w:abstractNumId w:val="6"/>
  </w:num>
  <w:num w:numId="34">
    <w:abstractNumId w:val="4"/>
  </w:num>
  <w:num w:numId="35">
    <w:abstractNumId w:val="29"/>
  </w:num>
  <w:num w:numId="36">
    <w:abstractNumId w:val="18"/>
  </w:num>
  <w:num w:numId="37">
    <w:abstractNumId w:val="16"/>
  </w:num>
  <w:num w:numId="38">
    <w:abstractNumId w:val="12"/>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0"/>
  </w:num>
  <w:num w:numId="42">
    <w:abstractNumId w:val="3"/>
  </w:num>
  <w:num w:numId="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5"/>
    <w:rsid w:val="000000AA"/>
    <w:rsid w:val="0000044D"/>
    <w:rsid w:val="00000689"/>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8A4"/>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269"/>
    <w:rsid w:val="00005470"/>
    <w:rsid w:val="000055E9"/>
    <w:rsid w:val="0000560A"/>
    <w:rsid w:val="00005A74"/>
    <w:rsid w:val="00005C93"/>
    <w:rsid w:val="00005D44"/>
    <w:rsid w:val="00005FC1"/>
    <w:rsid w:val="00006241"/>
    <w:rsid w:val="000063B4"/>
    <w:rsid w:val="0000662D"/>
    <w:rsid w:val="00006733"/>
    <w:rsid w:val="00006745"/>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A37"/>
    <w:rsid w:val="00011B18"/>
    <w:rsid w:val="00011B32"/>
    <w:rsid w:val="00011D6C"/>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3D12"/>
    <w:rsid w:val="0002438B"/>
    <w:rsid w:val="000248F3"/>
    <w:rsid w:val="000250A4"/>
    <w:rsid w:val="000250DF"/>
    <w:rsid w:val="0002510B"/>
    <w:rsid w:val="0002549C"/>
    <w:rsid w:val="000254A0"/>
    <w:rsid w:val="0002570B"/>
    <w:rsid w:val="00025ECB"/>
    <w:rsid w:val="00025F9E"/>
    <w:rsid w:val="00025FA3"/>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32"/>
    <w:rsid w:val="00031D6C"/>
    <w:rsid w:val="00032279"/>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448"/>
    <w:rsid w:val="0003565F"/>
    <w:rsid w:val="0003588F"/>
    <w:rsid w:val="00035BBA"/>
    <w:rsid w:val="00035BD3"/>
    <w:rsid w:val="00035D56"/>
    <w:rsid w:val="00035DD8"/>
    <w:rsid w:val="00035EB7"/>
    <w:rsid w:val="000360B9"/>
    <w:rsid w:val="000360C3"/>
    <w:rsid w:val="0003641B"/>
    <w:rsid w:val="000364C4"/>
    <w:rsid w:val="00036907"/>
    <w:rsid w:val="000369F9"/>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4A3"/>
    <w:rsid w:val="00041D63"/>
    <w:rsid w:val="00041DB1"/>
    <w:rsid w:val="00041E03"/>
    <w:rsid w:val="00041FC6"/>
    <w:rsid w:val="000422E0"/>
    <w:rsid w:val="000425C4"/>
    <w:rsid w:val="000427DD"/>
    <w:rsid w:val="0004283A"/>
    <w:rsid w:val="00042A0A"/>
    <w:rsid w:val="00042A39"/>
    <w:rsid w:val="00042C93"/>
    <w:rsid w:val="00043601"/>
    <w:rsid w:val="00043B6C"/>
    <w:rsid w:val="00043CD0"/>
    <w:rsid w:val="00043E24"/>
    <w:rsid w:val="000440E2"/>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747"/>
    <w:rsid w:val="0004684E"/>
    <w:rsid w:val="0004698E"/>
    <w:rsid w:val="00046D4A"/>
    <w:rsid w:val="00046DD7"/>
    <w:rsid w:val="00046DE0"/>
    <w:rsid w:val="000471E1"/>
    <w:rsid w:val="0004771F"/>
    <w:rsid w:val="000478D9"/>
    <w:rsid w:val="00047DFF"/>
    <w:rsid w:val="00047F14"/>
    <w:rsid w:val="00050541"/>
    <w:rsid w:val="00050881"/>
    <w:rsid w:val="00050EEE"/>
    <w:rsid w:val="00050F7A"/>
    <w:rsid w:val="00051343"/>
    <w:rsid w:val="0005174B"/>
    <w:rsid w:val="000521B2"/>
    <w:rsid w:val="0005297E"/>
    <w:rsid w:val="00052ABF"/>
    <w:rsid w:val="00052D44"/>
    <w:rsid w:val="00053095"/>
    <w:rsid w:val="000530D9"/>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A48"/>
    <w:rsid w:val="00075EA0"/>
    <w:rsid w:val="00075F06"/>
    <w:rsid w:val="00075FDC"/>
    <w:rsid w:val="00076972"/>
    <w:rsid w:val="00076C40"/>
    <w:rsid w:val="00076FFC"/>
    <w:rsid w:val="000774F9"/>
    <w:rsid w:val="00077A93"/>
    <w:rsid w:val="00077B85"/>
    <w:rsid w:val="00080145"/>
    <w:rsid w:val="0008016C"/>
    <w:rsid w:val="0008019D"/>
    <w:rsid w:val="000802FF"/>
    <w:rsid w:val="00080552"/>
    <w:rsid w:val="00080944"/>
    <w:rsid w:val="00080B15"/>
    <w:rsid w:val="00080F9A"/>
    <w:rsid w:val="00081635"/>
    <w:rsid w:val="000816EE"/>
    <w:rsid w:val="00081721"/>
    <w:rsid w:val="0008176B"/>
    <w:rsid w:val="00081881"/>
    <w:rsid w:val="00081968"/>
    <w:rsid w:val="00081E9E"/>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5AF"/>
    <w:rsid w:val="000856D8"/>
    <w:rsid w:val="000858C3"/>
    <w:rsid w:val="00085ACD"/>
    <w:rsid w:val="00085F06"/>
    <w:rsid w:val="00085F1D"/>
    <w:rsid w:val="00085FB5"/>
    <w:rsid w:val="000860C0"/>
    <w:rsid w:val="000868F5"/>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9D9"/>
    <w:rsid w:val="00095A97"/>
    <w:rsid w:val="00095D92"/>
    <w:rsid w:val="00095ECF"/>
    <w:rsid w:val="00095F21"/>
    <w:rsid w:val="00095FA2"/>
    <w:rsid w:val="00096309"/>
    <w:rsid w:val="0009652A"/>
    <w:rsid w:val="00096869"/>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71F"/>
    <w:rsid w:val="000A176F"/>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719"/>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E74"/>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1BA"/>
    <w:rsid w:val="000B1312"/>
    <w:rsid w:val="000B1429"/>
    <w:rsid w:val="000B179D"/>
    <w:rsid w:val="000B18A1"/>
    <w:rsid w:val="000B1F68"/>
    <w:rsid w:val="000B214D"/>
    <w:rsid w:val="000B239C"/>
    <w:rsid w:val="000B2670"/>
    <w:rsid w:val="000B2706"/>
    <w:rsid w:val="000B289B"/>
    <w:rsid w:val="000B2908"/>
    <w:rsid w:val="000B2B28"/>
    <w:rsid w:val="000B2BBB"/>
    <w:rsid w:val="000B301E"/>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832"/>
    <w:rsid w:val="000B6B33"/>
    <w:rsid w:val="000B766A"/>
    <w:rsid w:val="000B776F"/>
    <w:rsid w:val="000B797D"/>
    <w:rsid w:val="000B79FF"/>
    <w:rsid w:val="000B7F47"/>
    <w:rsid w:val="000B7FC8"/>
    <w:rsid w:val="000C0058"/>
    <w:rsid w:val="000C05C0"/>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404"/>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A42"/>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9B8"/>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18D"/>
    <w:rsid w:val="000D5466"/>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0F0F"/>
    <w:rsid w:val="000E1299"/>
    <w:rsid w:val="000E1355"/>
    <w:rsid w:val="000E13D7"/>
    <w:rsid w:val="000E1612"/>
    <w:rsid w:val="000E1866"/>
    <w:rsid w:val="000E1B23"/>
    <w:rsid w:val="000E1FE9"/>
    <w:rsid w:val="000E20AF"/>
    <w:rsid w:val="000E218F"/>
    <w:rsid w:val="000E2A90"/>
    <w:rsid w:val="000E2DF0"/>
    <w:rsid w:val="000E303D"/>
    <w:rsid w:val="000E3042"/>
    <w:rsid w:val="000E32B8"/>
    <w:rsid w:val="000E33CD"/>
    <w:rsid w:val="000E33E0"/>
    <w:rsid w:val="000E3730"/>
    <w:rsid w:val="000E3C7A"/>
    <w:rsid w:val="000E3D97"/>
    <w:rsid w:val="000E3DCA"/>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C6C"/>
    <w:rsid w:val="000E6DED"/>
    <w:rsid w:val="000E6EEC"/>
    <w:rsid w:val="000E750B"/>
    <w:rsid w:val="000E7BB0"/>
    <w:rsid w:val="000E7D42"/>
    <w:rsid w:val="000F0179"/>
    <w:rsid w:val="000F046D"/>
    <w:rsid w:val="000F082B"/>
    <w:rsid w:val="000F0AD8"/>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39"/>
    <w:rsid w:val="000F4040"/>
    <w:rsid w:val="000F4057"/>
    <w:rsid w:val="000F40A0"/>
    <w:rsid w:val="000F42AA"/>
    <w:rsid w:val="000F43B2"/>
    <w:rsid w:val="000F4773"/>
    <w:rsid w:val="000F47F9"/>
    <w:rsid w:val="000F4802"/>
    <w:rsid w:val="000F4F0B"/>
    <w:rsid w:val="000F512E"/>
    <w:rsid w:val="000F55D7"/>
    <w:rsid w:val="000F57DB"/>
    <w:rsid w:val="000F5BC5"/>
    <w:rsid w:val="000F5C20"/>
    <w:rsid w:val="000F5CF2"/>
    <w:rsid w:val="000F5DEC"/>
    <w:rsid w:val="000F6078"/>
    <w:rsid w:val="000F609B"/>
    <w:rsid w:val="000F617F"/>
    <w:rsid w:val="000F6327"/>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D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0D8"/>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9F5"/>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5A1"/>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1C"/>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3D1"/>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0BB"/>
    <w:rsid w:val="00126662"/>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9CC"/>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C55"/>
    <w:rsid w:val="00134CD6"/>
    <w:rsid w:val="00134D7D"/>
    <w:rsid w:val="00134E5E"/>
    <w:rsid w:val="00134FF5"/>
    <w:rsid w:val="00135034"/>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1FBF"/>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E1B"/>
    <w:rsid w:val="00143F96"/>
    <w:rsid w:val="00144118"/>
    <w:rsid w:val="00144333"/>
    <w:rsid w:val="00144665"/>
    <w:rsid w:val="001446F7"/>
    <w:rsid w:val="00144A28"/>
    <w:rsid w:val="00144B93"/>
    <w:rsid w:val="00144BDF"/>
    <w:rsid w:val="00145029"/>
    <w:rsid w:val="00145384"/>
    <w:rsid w:val="0014541B"/>
    <w:rsid w:val="001456A2"/>
    <w:rsid w:val="00145765"/>
    <w:rsid w:val="00145939"/>
    <w:rsid w:val="00145952"/>
    <w:rsid w:val="001459F9"/>
    <w:rsid w:val="00145A53"/>
    <w:rsid w:val="00145B2F"/>
    <w:rsid w:val="00145F50"/>
    <w:rsid w:val="00145F9A"/>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2D92"/>
    <w:rsid w:val="0015307D"/>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4F5"/>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5CE4"/>
    <w:rsid w:val="00165FE1"/>
    <w:rsid w:val="001660F6"/>
    <w:rsid w:val="001662BA"/>
    <w:rsid w:val="00166715"/>
    <w:rsid w:val="00166837"/>
    <w:rsid w:val="00166BE2"/>
    <w:rsid w:val="00166EF5"/>
    <w:rsid w:val="001673E7"/>
    <w:rsid w:val="001675A8"/>
    <w:rsid w:val="001676F2"/>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20"/>
    <w:rsid w:val="001710BE"/>
    <w:rsid w:val="00171100"/>
    <w:rsid w:val="0017114D"/>
    <w:rsid w:val="0017117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28C"/>
    <w:rsid w:val="0017435D"/>
    <w:rsid w:val="00174364"/>
    <w:rsid w:val="00174392"/>
    <w:rsid w:val="0017445A"/>
    <w:rsid w:val="001744D4"/>
    <w:rsid w:val="00174687"/>
    <w:rsid w:val="00174825"/>
    <w:rsid w:val="001749CD"/>
    <w:rsid w:val="00174B0B"/>
    <w:rsid w:val="00174CAD"/>
    <w:rsid w:val="00174E72"/>
    <w:rsid w:val="00174E8B"/>
    <w:rsid w:val="0017525C"/>
    <w:rsid w:val="00175275"/>
    <w:rsid w:val="001753F1"/>
    <w:rsid w:val="0017589C"/>
    <w:rsid w:val="001761C9"/>
    <w:rsid w:val="0017640D"/>
    <w:rsid w:val="0017640E"/>
    <w:rsid w:val="00176502"/>
    <w:rsid w:val="001767BB"/>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536"/>
    <w:rsid w:val="00182885"/>
    <w:rsid w:val="001829DE"/>
    <w:rsid w:val="00182CB4"/>
    <w:rsid w:val="001831BB"/>
    <w:rsid w:val="001832F6"/>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190"/>
    <w:rsid w:val="001872CD"/>
    <w:rsid w:val="00187487"/>
    <w:rsid w:val="0018791F"/>
    <w:rsid w:val="001879BE"/>
    <w:rsid w:val="00187AC9"/>
    <w:rsid w:val="00187CF1"/>
    <w:rsid w:val="001900F7"/>
    <w:rsid w:val="0019010B"/>
    <w:rsid w:val="0019013D"/>
    <w:rsid w:val="001901AB"/>
    <w:rsid w:val="0019020C"/>
    <w:rsid w:val="00190217"/>
    <w:rsid w:val="00190421"/>
    <w:rsid w:val="001904B3"/>
    <w:rsid w:val="001904D5"/>
    <w:rsid w:val="0019155A"/>
    <w:rsid w:val="00191815"/>
    <w:rsid w:val="00191F08"/>
    <w:rsid w:val="001920C7"/>
    <w:rsid w:val="001921D3"/>
    <w:rsid w:val="00192290"/>
    <w:rsid w:val="00192F2D"/>
    <w:rsid w:val="001930E4"/>
    <w:rsid w:val="00193123"/>
    <w:rsid w:val="001931C0"/>
    <w:rsid w:val="001935B6"/>
    <w:rsid w:val="00193ECB"/>
    <w:rsid w:val="00194102"/>
    <w:rsid w:val="00194141"/>
    <w:rsid w:val="00194181"/>
    <w:rsid w:val="0019462D"/>
    <w:rsid w:val="00194725"/>
    <w:rsid w:val="00195158"/>
    <w:rsid w:val="00195166"/>
    <w:rsid w:val="0019519A"/>
    <w:rsid w:val="00195496"/>
    <w:rsid w:val="00195524"/>
    <w:rsid w:val="00195598"/>
    <w:rsid w:val="00195795"/>
    <w:rsid w:val="00195E1F"/>
    <w:rsid w:val="00196112"/>
    <w:rsid w:val="00196ACE"/>
    <w:rsid w:val="00196F24"/>
    <w:rsid w:val="00197155"/>
    <w:rsid w:val="0019768B"/>
    <w:rsid w:val="001977EB"/>
    <w:rsid w:val="00197826"/>
    <w:rsid w:val="00197E89"/>
    <w:rsid w:val="00197EAA"/>
    <w:rsid w:val="001A016E"/>
    <w:rsid w:val="001A028D"/>
    <w:rsid w:val="001A05BA"/>
    <w:rsid w:val="001A078E"/>
    <w:rsid w:val="001A0948"/>
    <w:rsid w:val="001A0A08"/>
    <w:rsid w:val="001A11F5"/>
    <w:rsid w:val="001A1565"/>
    <w:rsid w:val="001A1875"/>
    <w:rsid w:val="001A18D8"/>
    <w:rsid w:val="001A1A22"/>
    <w:rsid w:val="001A1BB9"/>
    <w:rsid w:val="001A1DD4"/>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8D7"/>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23D"/>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E57"/>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29"/>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2EA3"/>
    <w:rsid w:val="001C3008"/>
    <w:rsid w:val="001C3370"/>
    <w:rsid w:val="001C38B4"/>
    <w:rsid w:val="001C3C93"/>
    <w:rsid w:val="001C3ECF"/>
    <w:rsid w:val="001C41F1"/>
    <w:rsid w:val="001C42C2"/>
    <w:rsid w:val="001C4503"/>
    <w:rsid w:val="001C46B0"/>
    <w:rsid w:val="001C48AA"/>
    <w:rsid w:val="001C4A34"/>
    <w:rsid w:val="001C4BB3"/>
    <w:rsid w:val="001C4C1F"/>
    <w:rsid w:val="001C4C37"/>
    <w:rsid w:val="001C4D77"/>
    <w:rsid w:val="001C5106"/>
    <w:rsid w:val="001C5147"/>
    <w:rsid w:val="001C564C"/>
    <w:rsid w:val="001C5844"/>
    <w:rsid w:val="001C5BB1"/>
    <w:rsid w:val="001C62AF"/>
    <w:rsid w:val="001C62E4"/>
    <w:rsid w:val="001C6746"/>
    <w:rsid w:val="001C67C7"/>
    <w:rsid w:val="001C6B8C"/>
    <w:rsid w:val="001C70FB"/>
    <w:rsid w:val="001C7274"/>
    <w:rsid w:val="001C74D8"/>
    <w:rsid w:val="001C75B8"/>
    <w:rsid w:val="001C7688"/>
    <w:rsid w:val="001C79F3"/>
    <w:rsid w:val="001C7BC6"/>
    <w:rsid w:val="001C7C79"/>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3A"/>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1B"/>
    <w:rsid w:val="001D7A4C"/>
    <w:rsid w:val="001D7F1D"/>
    <w:rsid w:val="001E004E"/>
    <w:rsid w:val="001E00D3"/>
    <w:rsid w:val="001E00D6"/>
    <w:rsid w:val="001E0200"/>
    <w:rsid w:val="001E0227"/>
    <w:rsid w:val="001E02BD"/>
    <w:rsid w:val="001E0793"/>
    <w:rsid w:val="001E0883"/>
    <w:rsid w:val="001E0BBC"/>
    <w:rsid w:val="001E0CA1"/>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180"/>
    <w:rsid w:val="001E33FF"/>
    <w:rsid w:val="001E34B6"/>
    <w:rsid w:val="001E3736"/>
    <w:rsid w:val="001E3747"/>
    <w:rsid w:val="001E3C07"/>
    <w:rsid w:val="001E3DEC"/>
    <w:rsid w:val="001E4139"/>
    <w:rsid w:val="001E4214"/>
    <w:rsid w:val="001E4234"/>
    <w:rsid w:val="001E4627"/>
    <w:rsid w:val="001E470F"/>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178"/>
    <w:rsid w:val="001E72D1"/>
    <w:rsid w:val="001E72E4"/>
    <w:rsid w:val="001E7580"/>
    <w:rsid w:val="001E76D0"/>
    <w:rsid w:val="001E77CD"/>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CD0"/>
    <w:rsid w:val="001F4DE0"/>
    <w:rsid w:val="001F57BD"/>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38"/>
    <w:rsid w:val="002012BC"/>
    <w:rsid w:val="002014D1"/>
    <w:rsid w:val="002019AC"/>
    <w:rsid w:val="00201B2E"/>
    <w:rsid w:val="00201B3B"/>
    <w:rsid w:val="00201F38"/>
    <w:rsid w:val="00202425"/>
    <w:rsid w:val="00202476"/>
    <w:rsid w:val="00202510"/>
    <w:rsid w:val="00202849"/>
    <w:rsid w:val="00202868"/>
    <w:rsid w:val="00202C3F"/>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3"/>
    <w:rsid w:val="00206B39"/>
    <w:rsid w:val="00206B75"/>
    <w:rsid w:val="00206D35"/>
    <w:rsid w:val="0020764D"/>
    <w:rsid w:val="002076B7"/>
    <w:rsid w:val="002078A6"/>
    <w:rsid w:val="002079CD"/>
    <w:rsid w:val="002079EB"/>
    <w:rsid w:val="00207EAE"/>
    <w:rsid w:val="00210036"/>
    <w:rsid w:val="0021040B"/>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057"/>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0AB"/>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AC3"/>
    <w:rsid w:val="00225C02"/>
    <w:rsid w:val="00225EA7"/>
    <w:rsid w:val="00225F48"/>
    <w:rsid w:val="0022621B"/>
    <w:rsid w:val="00226267"/>
    <w:rsid w:val="00226302"/>
    <w:rsid w:val="00226578"/>
    <w:rsid w:val="00226752"/>
    <w:rsid w:val="00226824"/>
    <w:rsid w:val="00226875"/>
    <w:rsid w:val="00226ABA"/>
    <w:rsid w:val="00226C38"/>
    <w:rsid w:val="00226D70"/>
    <w:rsid w:val="00226E40"/>
    <w:rsid w:val="00226E63"/>
    <w:rsid w:val="00226FE7"/>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687"/>
    <w:rsid w:val="00231AA0"/>
    <w:rsid w:val="00231D4D"/>
    <w:rsid w:val="00231E1D"/>
    <w:rsid w:val="00231E47"/>
    <w:rsid w:val="00231EAC"/>
    <w:rsid w:val="0023222F"/>
    <w:rsid w:val="002324E0"/>
    <w:rsid w:val="002326B4"/>
    <w:rsid w:val="002327CA"/>
    <w:rsid w:val="002329D0"/>
    <w:rsid w:val="00232AB2"/>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6DB6"/>
    <w:rsid w:val="00237016"/>
    <w:rsid w:val="0023707E"/>
    <w:rsid w:val="002374E9"/>
    <w:rsid w:val="0023773D"/>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03A"/>
    <w:rsid w:val="0024723D"/>
    <w:rsid w:val="0024736B"/>
    <w:rsid w:val="00247370"/>
    <w:rsid w:val="0024759C"/>
    <w:rsid w:val="002475D9"/>
    <w:rsid w:val="002475EA"/>
    <w:rsid w:val="00247739"/>
    <w:rsid w:val="002477EE"/>
    <w:rsid w:val="00247903"/>
    <w:rsid w:val="00247B4B"/>
    <w:rsid w:val="00247EB6"/>
    <w:rsid w:val="002501FD"/>
    <w:rsid w:val="0025027B"/>
    <w:rsid w:val="00250439"/>
    <w:rsid w:val="002506E0"/>
    <w:rsid w:val="002508DB"/>
    <w:rsid w:val="002512D1"/>
    <w:rsid w:val="002512E4"/>
    <w:rsid w:val="00251756"/>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004"/>
    <w:rsid w:val="00253128"/>
    <w:rsid w:val="00253241"/>
    <w:rsid w:val="0025329F"/>
    <w:rsid w:val="00253941"/>
    <w:rsid w:val="00253B0B"/>
    <w:rsid w:val="00253B79"/>
    <w:rsid w:val="00253D4F"/>
    <w:rsid w:val="00253DB2"/>
    <w:rsid w:val="00254301"/>
    <w:rsid w:val="002546F6"/>
    <w:rsid w:val="002547C7"/>
    <w:rsid w:val="00254B53"/>
    <w:rsid w:val="00254BD4"/>
    <w:rsid w:val="00254CDF"/>
    <w:rsid w:val="00254CEF"/>
    <w:rsid w:val="00254D56"/>
    <w:rsid w:val="00254FBE"/>
    <w:rsid w:val="002550FC"/>
    <w:rsid w:val="0025518F"/>
    <w:rsid w:val="00255300"/>
    <w:rsid w:val="00255543"/>
    <w:rsid w:val="00255640"/>
    <w:rsid w:val="002556C3"/>
    <w:rsid w:val="002557AA"/>
    <w:rsid w:val="0025585D"/>
    <w:rsid w:val="002559C6"/>
    <w:rsid w:val="0025659D"/>
    <w:rsid w:val="00256683"/>
    <w:rsid w:val="0025686D"/>
    <w:rsid w:val="002570F9"/>
    <w:rsid w:val="002571B5"/>
    <w:rsid w:val="00257237"/>
    <w:rsid w:val="00257241"/>
    <w:rsid w:val="002575E1"/>
    <w:rsid w:val="00257753"/>
    <w:rsid w:val="00257C37"/>
    <w:rsid w:val="00257DEC"/>
    <w:rsid w:val="0026025E"/>
    <w:rsid w:val="0026056D"/>
    <w:rsid w:val="002608A3"/>
    <w:rsid w:val="0026099A"/>
    <w:rsid w:val="00260EB4"/>
    <w:rsid w:val="00260FC3"/>
    <w:rsid w:val="00261282"/>
    <w:rsid w:val="00261542"/>
    <w:rsid w:val="00261AAA"/>
    <w:rsid w:val="00261C5E"/>
    <w:rsid w:val="00261CD4"/>
    <w:rsid w:val="00261E12"/>
    <w:rsid w:val="00261FFF"/>
    <w:rsid w:val="0026208D"/>
    <w:rsid w:val="00262222"/>
    <w:rsid w:val="00262262"/>
    <w:rsid w:val="00262265"/>
    <w:rsid w:val="002625E4"/>
    <w:rsid w:val="00262753"/>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3D80"/>
    <w:rsid w:val="00264110"/>
    <w:rsid w:val="0026438C"/>
    <w:rsid w:val="0026465E"/>
    <w:rsid w:val="002646AD"/>
    <w:rsid w:val="002648AA"/>
    <w:rsid w:val="00264932"/>
    <w:rsid w:val="00264B60"/>
    <w:rsid w:val="00264FF9"/>
    <w:rsid w:val="002650AF"/>
    <w:rsid w:val="002650F6"/>
    <w:rsid w:val="002651AB"/>
    <w:rsid w:val="002652E6"/>
    <w:rsid w:val="00265ADA"/>
    <w:rsid w:val="00265C00"/>
    <w:rsid w:val="00266582"/>
    <w:rsid w:val="002666C6"/>
    <w:rsid w:val="00266764"/>
    <w:rsid w:val="002668E0"/>
    <w:rsid w:val="0026692E"/>
    <w:rsid w:val="00266970"/>
    <w:rsid w:val="00266B20"/>
    <w:rsid w:val="00266B50"/>
    <w:rsid w:val="00266D4A"/>
    <w:rsid w:val="00267394"/>
    <w:rsid w:val="00267554"/>
    <w:rsid w:val="0026772F"/>
    <w:rsid w:val="002677FF"/>
    <w:rsid w:val="00267A0C"/>
    <w:rsid w:val="0027017F"/>
    <w:rsid w:val="00270512"/>
    <w:rsid w:val="00270528"/>
    <w:rsid w:val="00270575"/>
    <w:rsid w:val="00270647"/>
    <w:rsid w:val="0027068D"/>
    <w:rsid w:val="00270C3C"/>
    <w:rsid w:val="00270E79"/>
    <w:rsid w:val="00270EE3"/>
    <w:rsid w:val="00271183"/>
    <w:rsid w:val="0027129F"/>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80D"/>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90"/>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80"/>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839"/>
    <w:rsid w:val="002A1948"/>
    <w:rsid w:val="002A194B"/>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43A"/>
    <w:rsid w:val="002A67E1"/>
    <w:rsid w:val="002A69BA"/>
    <w:rsid w:val="002A69EA"/>
    <w:rsid w:val="002A70C9"/>
    <w:rsid w:val="002A7529"/>
    <w:rsid w:val="002A7574"/>
    <w:rsid w:val="002A758D"/>
    <w:rsid w:val="002A768C"/>
    <w:rsid w:val="002A769C"/>
    <w:rsid w:val="002A790F"/>
    <w:rsid w:val="002A7B92"/>
    <w:rsid w:val="002B005F"/>
    <w:rsid w:val="002B0242"/>
    <w:rsid w:val="002B0656"/>
    <w:rsid w:val="002B0676"/>
    <w:rsid w:val="002B07EE"/>
    <w:rsid w:val="002B0DEB"/>
    <w:rsid w:val="002B0E65"/>
    <w:rsid w:val="002B11CE"/>
    <w:rsid w:val="002B12B4"/>
    <w:rsid w:val="002B1899"/>
    <w:rsid w:val="002B1AB3"/>
    <w:rsid w:val="002B1AC4"/>
    <w:rsid w:val="002B1B31"/>
    <w:rsid w:val="002B1FED"/>
    <w:rsid w:val="002B21D2"/>
    <w:rsid w:val="002B2208"/>
    <w:rsid w:val="002B29C6"/>
    <w:rsid w:val="002B2B51"/>
    <w:rsid w:val="002B2C63"/>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0F"/>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A4E"/>
    <w:rsid w:val="002C2D0F"/>
    <w:rsid w:val="002C2D6A"/>
    <w:rsid w:val="002C30F5"/>
    <w:rsid w:val="002C32E8"/>
    <w:rsid w:val="002C3300"/>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310"/>
    <w:rsid w:val="002D2630"/>
    <w:rsid w:val="002D27A6"/>
    <w:rsid w:val="002D28DC"/>
    <w:rsid w:val="002D2B4D"/>
    <w:rsid w:val="002D2D93"/>
    <w:rsid w:val="002D385D"/>
    <w:rsid w:val="002D39E3"/>
    <w:rsid w:val="002D3B64"/>
    <w:rsid w:val="002D3E60"/>
    <w:rsid w:val="002D4237"/>
    <w:rsid w:val="002D42F1"/>
    <w:rsid w:val="002D43C5"/>
    <w:rsid w:val="002D43CD"/>
    <w:rsid w:val="002D43E2"/>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54"/>
    <w:rsid w:val="002E0690"/>
    <w:rsid w:val="002E0877"/>
    <w:rsid w:val="002E0903"/>
    <w:rsid w:val="002E0AA4"/>
    <w:rsid w:val="002E0B03"/>
    <w:rsid w:val="002E0C84"/>
    <w:rsid w:val="002E0FDF"/>
    <w:rsid w:val="002E10AB"/>
    <w:rsid w:val="002E1AB5"/>
    <w:rsid w:val="002E1AE1"/>
    <w:rsid w:val="002E1CAA"/>
    <w:rsid w:val="002E2076"/>
    <w:rsid w:val="002E21E6"/>
    <w:rsid w:val="002E2432"/>
    <w:rsid w:val="002E247D"/>
    <w:rsid w:val="002E25B8"/>
    <w:rsid w:val="002E2832"/>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5DC6"/>
    <w:rsid w:val="002E62CC"/>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0F0"/>
    <w:rsid w:val="002F1178"/>
    <w:rsid w:val="002F1B39"/>
    <w:rsid w:val="002F1BBC"/>
    <w:rsid w:val="002F1C17"/>
    <w:rsid w:val="002F1CFC"/>
    <w:rsid w:val="002F1F28"/>
    <w:rsid w:val="002F2011"/>
    <w:rsid w:val="002F2097"/>
    <w:rsid w:val="002F20F2"/>
    <w:rsid w:val="002F210E"/>
    <w:rsid w:val="002F21B4"/>
    <w:rsid w:val="002F23AC"/>
    <w:rsid w:val="002F2A92"/>
    <w:rsid w:val="002F2F2E"/>
    <w:rsid w:val="002F3218"/>
    <w:rsid w:val="002F34DC"/>
    <w:rsid w:val="002F39BA"/>
    <w:rsid w:val="002F3B1E"/>
    <w:rsid w:val="002F3BBD"/>
    <w:rsid w:val="002F3FD8"/>
    <w:rsid w:val="002F4563"/>
    <w:rsid w:val="002F4810"/>
    <w:rsid w:val="002F4CDA"/>
    <w:rsid w:val="002F4CFC"/>
    <w:rsid w:val="002F51CE"/>
    <w:rsid w:val="002F5331"/>
    <w:rsid w:val="002F5C15"/>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95E"/>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84C"/>
    <w:rsid w:val="00302A14"/>
    <w:rsid w:val="00302B10"/>
    <w:rsid w:val="00302F7D"/>
    <w:rsid w:val="003033A1"/>
    <w:rsid w:val="00303439"/>
    <w:rsid w:val="00303649"/>
    <w:rsid w:val="00303A6F"/>
    <w:rsid w:val="00303B03"/>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07F93"/>
    <w:rsid w:val="0031027A"/>
    <w:rsid w:val="003102DE"/>
    <w:rsid w:val="003103C8"/>
    <w:rsid w:val="003104F9"/>
    <w:rsid w:val="00310851"/>
    <w:rsid w:val="003109F3"/>
    <w:rsid w:val="00310BBF"/>
    <w:rsid w:val="00311224"/>
    <w:rsid w:val="003117E5"/>
    <w:rsid w:val="00311A68"/>
    <w:rsid w:val="00311D62"/>
    <w:rsid w:val="00311E40"/>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586"/>
    <w:rsid w:val="00316670"/>
    <w:rsid w:val="0031676B"/>
    <w:rsid w:val="00316853"/>
    <w:rsid w:val="00316908"/>
    <w:rsid w:val="00316A08"/>
    <w:rsid w:val="00316F7F"/>
    <w:rsid w:val="00317029"/>
    <w:rsid w:val="00317478"/>
    <w:rsid w:val="00317493"/>
    <w:rsid w:val="003176CE"/>
    <w:rsid w:val="003177A6"/>
    <w:rsid w:val="0031791B"/>
    <w:rsid w:val="00317955"/>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4E8"/>
    <w:rsid w:val="00323505"/>
    <w:rsid w:val="00323548"/>
    <w:rsid w:val="00323AC3"/>
    <w:rsid w:val="00323B2F"/>
    <w:rsid w:val="00323E4B"/>
    <w:rsid w:val="00323FCD"/>
    <w:rsid w:val="0032412F"/>
    <w:rsid w:val="003246CF"/>
    <w:rsid w:val="00324A10"/>
    <w:rsid w:val="00324A89"/>
    <w:rsid w:val="00324AB9"/>
    <w:rsid w:val="00324D80"/>
    <w:rsid w:val="00324E6E"/>
    <w:rsid w:val="00324F74"/>
    <w:rsid w:val="0032508A"/>
    <w:rsid w:val="0032523B"/>
    <w:rsid w:val="003256D2"/>
    <w:rsid w:val="00326083"/>
    <w:rsid w:val="003260BB"/>
    <w:rsid w:val="00326185"/>
    <w:rsid w:val="00326272"/>
    <w:rsid w:val="0032631A"/>
    <w:rsid w:val="00326710"/>
    <w:rsid w:val="003272EB"/>
    <w:rsid w:val="003273B7"/>
    <w:rsid w:val="003273EC"/>
    <w:rsid w:val="00327457"/>
    <w:rsid w:val="00327D5D"/>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BA5"/>
    <w:rsid w:val="00340C37"/>
    <w:rsid w:val="00340FC4"/>
    <w:rsid w:val="003415CD"/>
    <w:rsid w:val="00341615"/>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4D75"/>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930"/>
    <w:rsid w:val="00347A97"/>
    <w:rsid w:val="00347AD9"/>
    <w:rsid w:val="00347E0E"/>
    <w:rsid w:val="00347F62"/>
    <w:rsid w:val="00350455"/>
    <w:rsid w:val="00350775"/>
    <w:rsid w:val="00350D7C"/>
    <w:rsid w:val="00350E2D"/>
    <w:rsid w:val="00351048"/>
    <w:rsid w:val="003512C5"/>
    <w:rsid w:val="003512F8"/>
    <w:rsid w:val="00351762"/>
    <w:rsid w:val="003519C5"/>
    <w:rsid w:val="003519D9"/>
    <w:rsid w:val="00351D5E"/>
    <w:rsid w:val="00351DBD"/>
    <w:rsid w:val="00351E6A"/>
    <w:rsid w:val="003520F8"/>
    <w:rsid w:val="00352162"/>
    <w:rsid w:val="00352766"/>
    <w:rsid w:val="00352FAF"/>
    <w:rsid w:val="003536B3"/>
    <w:rsid w:val="003537CA"/>
    <w:rsid w:val="003539BC"/>
    <w:rsid w:val="00353ACF"/>
    <w:rsid w:val="00353BA2"/>
    <w:rsid w:val="00353D02"/>
    <w:rsid w:val="00353DFE"/>
    <w:rsid w:val="00353EEC"/>
    <w:rsid w:val="003540FC"/>
    <w:rsid w:val="0035411C"/>
    <w:rsid w:val="003543A1"/>
    <w:rsid w:val="0035469C"/>
    <w:rsid w:val="00354A6D"/>
    <w:rsid w:val="00354BA7"/>
    <w:rsid w:val="00354C75"/>
    <w:rsid w:val="00354DD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10B"/>
    <w:rsid w:val="00357A28"/>
    <w:rsid w:val="00357D06"/>
    <w:rsid w:val="00357D5B"/>
    <w:rsid w:val="00357ED9"/>
    <w:rsid w:val="00357F44"/>
    <w:rsid w:val="00357F9D"/>
    <w:rsid w:val="0036036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567"/>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CD2"/>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1D2"/>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4B1"/>
    <w:rsid w:val="003817DE"/>
    <w:rsid w:val="00381965"/>
    <w:rsid w:val="00381C53"/>
    <w:rsid w:val="00381D66"/>
    <w:rsid w:val="00381E97"/>
    <w:rsid w:val="00381FC5"/>
    <w:rsid w:val="003820DD"/>
    <w:rsid w:val="0038213B"/>
    <w:rsid w:val="0038245D"/>
    <w:rsid w:val="00382CF4"/>
    <w:rsid w:val="00382F03"/>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6C"/>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B9C"/>
    <w:rsid w:val="00395C7E"/>
    <w:rsid w:val="00396156"/>
    <w:rsid w:val="0039681D"/>
    <w:rsid w:val="00396871"/>
    <w:rsid w:val="003968D4"/>
    <w:rsid w:val="00396AD3"/>
    <w:rsid w:val="00396B05"/>
    <w:rsid w:val="00396BB2"/>
    <w:rsid w:val="00396F1C"/>
    <w:rsid w:val="00397440"/>
    <w:rsid w:val="00397848"/>
    <w:rsid w:val="003978B3"/>
    <w:rsid w:val="00397924"/>
    <w:rsid w:val="003A004C"/>
    <w:rsid w:val="003A014C"/>
    <w:rsid w:val="003A0357"/>
    <w:rsid w:val="003A081F"/>
    <w:rsid w:val="003A0A1C"/>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677"/>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97"/>
    <w:rsid w:val="003A6DF3"/>
    <w:rsid w:val="003A700A"/>
    <w:rsid w:val="003A71BC"/>
    <w:rsid w:val="003A72F9"/>
    <w:rsid w:val="003A79B2"/>
    <w:rsid w:val="003A7BD9"/>
    <w:rsid w:val="003B0029"/>
    <w:rsid w:val="003B0399"/>
    <w:rsid w:val="003B056B"/>
    <w:rsid w:val="003B0968"/>
    <w:rsid w:val="003B09EA"/>
    <w:rsid w:val="003B0B0E"/>
    <w:rsid w:val="003B0E77"/>
    <w:rsid w:val="003B109C"/>
    <w:rsid w:val="003B1158"/>
    <w:rsid w:val="003B1825"/>
    <w:rsid w:val="003B1A79"/>
    <w:rsid w:val="003B1BD7"/>
    <w:rsid w:val="003B1C3F"/>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C83"/>
    <w:rsid w:val="003B3DE8"/>
    <w:rsid w:val="003B3E01"/>
    <w:rsid w:val="003B3E02"/>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962"/>
    <w:rsid w:val="003B6A16"/>
    <w:rsid w:val="003B6DC1"/>
    <w:rsid w:val="003B716D"/>
    <w:rsid w:val="003B747B"/>
    <w:rsid w:val="003B751C"/>
    <w:rsid w:val="003B774D"/>
    <w:rsid w:val="003B777C"/>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4DB2"/>
    <w:rsid w:val="003C50A9"/>
    <w:rsid w:val="003C53DC"/>
    <w:rsid w:val="003C5423"/>
    <w:rsid w:val="003C5471"/>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D85"/>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9B"/>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A92"/>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A8B"/>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4ED8"/>
    <w:rsid w:val="003F53A8"/>
    <w:rsid w:val="003F5510"/>
    <w:rsid w:val="003F5599"/>
    <w:rsid w:val="003F5608"/>
    <w:rsid w:val="003F5C88"/>
    <w:rsid w:val="003F6041"/>
    <w:rsid w:val="003F6075"/>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6F"/>
    <w:rsid w:val="004004AF"/>
    <w:rsid w:val="00400889"/>
    <w:rsid w:val="00400A12"/>
    <w:rsid w:val="00400CCD"/>
    <w:rsid w:val="00400DC1"/>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298"/>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670"/>
    <w:rsid w:val="00404785"/>
    <w:rsid w:val="00404F51"/>
    <w:rsid w:val="00404FB4"/>
    <w:rsid w:val="00405234"/>
    <w:rsid w:val="00405399"/>
    <w:rsid w:val="004056E8"/>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BAA"/>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5A5C"/>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0EC"/>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32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8DA"/>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B94"/>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3B5"/>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83"/>
    <w:rsid w:val="004443CB"/>
    <w:rsid w:val="004445C9"/>
    <w:rsid w:val="00444984"/>
    <w:rsid w:val="00444A74"/>
    <w:rsid w:val="00444C0A"/>
    <w:rsid w:val="00444D2B"/>
    <w:rsid w:val="00444E6D"/>
    <w:rsid w:val="00445524"/>
    <w:rsid w:val="004459D3"/>
    <w:rsid w:val="00445A72"/>
    <w:rsid w:val="00445BBE"/>
    <w:rsid w:val="00445D63"/>
    <w:rsid w:val="0044605A"/>
    <w:rsid w:val="004464B4"/>
    <w:rsid w:val="00446C83"/>
    <w:rsid w:val="00446CBE"/>
    <w:rsid w:val="00446EC7"/>
    <w:rsid w:val="004470B7"/>
    <w:rsid w:val="0044710A"/>
    <w:rsid w:val="004479DB"/>
    <w:rsid w:val="00447BFB"/>
    <w:rsid w:val="00447F6F"/>
    <w:rsid w:val="00450064"/>
    <w:rsid w:val="004501E1"/>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6FA"/>
    <w:rsid w:val="00455861"/>
    <w:rsid w:val="004559AB"/>
    <w:rsid w:val="00455AA6"/>
    <w:rsid w:val="00455C95"/>
    <w:rsid w:val="00455D0C"/>
    <w:rsid w:val="00455DB0"/>
    <w:rsid w:val="00455F26"/>
    <w:rsid w:val="00455F43"/>
    <w:rsid w:val="004564BD"/>
    <w:rsid w:val="004564CE"/>
    <w:rsid w:val="004568F8"/>
    <w:rsid w:val="004569F9"/>
    <w:rsid w:val="00456D11"/>
    <w:rsid w:val="00456DA2"/>
    <w:rsid w:val="0045701B"/>
    <w:rsid w:val="00457297"/>
    <w:rsid w:val="00457362"/>
    <w:rsid w:val="0045764F"/>
    <w:rsid w:val="0045774E"/>
    <w:rsid w:val="004577B3"/>
    <w:rsid w:val="00457960"/>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D21"/>
    <w:rsid w:val="00463E12"/>
    <w:rsid w:val="004641D1"/>
    <w:rsid w:val="0046466A"/>
    <w:rsid w:val="00464764"/>
    <w:rsid w:val="00464964"/>
    <w:rsid w:val="004649EB"/>
    <w:rsid w:val="00464A3D"/>
    <w:rsid w:val="00464CC7"/>
    <w:rsid w:val="00464CD5"/>
    <w:rsid w:val="00464D13"/>
    <w:rsid w:val="00464E0C"/>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635"/>
    <w:rsid w:val="00472815"/>
    <w:rsid w:val="004729F4"/>
    <w:rsid w:val="00472A04"/>
    <w:rsid w:val="00472CCA"/>
    <w:rsid w:val="0047318D"/>
    <w:rsid w:val="00473276"/>
    <w:rsid w:val="00473AA8"/>
    <w:rsid w:val="00473BF9"/>
    <w:rsid w:val="004740EC"/>
    <w:rsid w:val="004748F4"/>
    <w:rsid w:val="00475465"/>
    <w:rsid w:val="004754C6"/>
    <w:rsid w:val="00475FBD"/>
    <w:rsid w:val="0047600D"/>
    <w:rsid w:val="0047613C"/>
    <w:rsid w:val="00476208"/>
    <w:rsid w:val="0047632B"/>
    <w:rsid w:val="00476362"/>
    <w:rsid w:val="0047641D"/>
    <w:rsid w:val="00476733"/>
    <w:rsid w:val="00476737"/>
    <w:rsid w:val="0047673F"/>
    <w:rsid w:val="0047674D"/>
    <w:rsid w:val="0047700C"/>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1F0"/>
    <w:rsid w:val="0048430F"/>
    <w:rsid w:val="004844EB"/>
    <w:rsid w:val="004845BA"/>
    <w:rsid w:val="0048461A"/>
    <w:rsid w:val="00484978"/>
    <w:rsid w:val="00484B0C"/>
    <w:rsid w:val="00484BEC"/>
    <w:rsid w:val="00484C5A"/>
    <w:rsid w:val="00484C6F"/>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3FF"/>
    <w:rsid w:val="00487811"/>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A81"/>
    <w:rsid w:val="00492C53"/>
    <w:rsid w:val="004930BA"/>
    <w:rsid w:val="0049340F"/>
    <w:rsid w:val="004934E1"/>
    <w:rsid w:val="004939E9"/>
    <w:rsid w:val="00493C4D"/>
    <w:rsid w:val="00493DED"/>
    <w:rsid w:val="0049410D"/>
    <w:rsid w:val="00494132"/>
    <w:rsid w:val="00494660"/>
    <w:rsid w:val="00494877"/>
    <w:rsid w:val="00494E18"/>
    <w:rsid w:val="004951B7"/>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808"/>
    <w:rsid w:val="004A59EF"/>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0F1"/>
    <w:rsid w:val="004B61ED"/>
    <w:rsid w:val="004B64D9"/>
    <w:rsid w:val="004B65D1"/>
    <w:rsid w:val="004B668B"/>
    <w:rsid w:val="004B66A8"/>
    <w:rsid w:val="004B66EF"/>
    <w:rsid w:val="004B67CF"/>
    <w:rsid w:val="004B69D9"/>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CE9"/>
    <w:rsid w:val="004C3DC9"/>
    <w:rsid w:val="004C4163"/>
    <w:rsid w:val="004C4229"/>
    <w:rsid w:val="004C42D1"/>
    <w:rsid w:val="004C4655"/>
    <w:rsid w:val="004C4D69"/>
    <w:rsid w:val="004C51CC"/>
    <w:rsid w:val="004C520D"/>
    <w:rsid w:val="004C55DA"/>
    <w:rsid w:val="004C58B8"/>
    <w:rsid w:val="004C5C10"/>
    <w:rsid w:val="004C5D99"/>
    <w:rsid w:val="004C5E4D"/>
    <w:rsid w:val="004C6036"/>
    <w:rsid w:val="004C647E"/>
    <w:rsid w:val="004C6551"/>
    <w:rsid w:val="004C6764"/>
    <w:rsid w:val="004C6C78"/>
    <w:rsid w:val="004C6D1E"/>
    <w:rsid w:val="004C6EF8"/>
    <w:rsid w:val="004C732D"/>
    <w:rsid w:val="004C7567"/>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2DD4"/>
    <w:rsid w:val="004D3052"/>
    <w:rsid w:val="004D38B0"/>
    <w:rsid w:val="004D3ED1"/>
    <w:rsid w:val="004D426D"/>
    <w:rsid w:val="004D4444"/>
    <w:rsid w:val="004D444D"/>
    <w:rsid w:val="004D44A4"/>
    <w:rsid w:val="004D450C"/>
    <w:rsid w:val="004D483E"/>
    <w:rsid w:val="004D4E2C"/>
    <w:rsid w:val="004D50C4"/>
    <w:rsid w:val="004D52D9"/>
    <w:rsid w:val="004D538F"/>
    <w:rsid w:val="004D547A"/>
    <w:rsid w:val="004D5573"/>
    <w:rsid w:val="004D57B6"/>
    <w:rsid w:val="004D5852"/>
    <w:rsid w:val="004D58B0"/>
    <w:rsid w:val="004D5E0D"/>
    <w:rsid w:val="004D6249"/>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A5F"/>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3"/>
    <w:rsid w:val="004E7C64"/>
    <w:rsid w:val="004E7FBA"/>
    <w:rsid w:val="004F008C"/>
    <w:rsid w:val="004F0365"/>
    <w:rsid w:val="004F0740"/>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46"/>
    <w:rsid w:val="004F346C"/>
    <w:rsid w:val="004F36A1"/>
    <w:rsid w:val="004F474F"/>
    <w:rsid w:val="004F4BC5"/>
    <w:rsid w:val="004F4EEA"/>
    <w:rsid w:val="004F4FC6"/>
    <w:rsid w:val="004F51B7"/>
    <w:rsid w:val="004F51CF"/>
    <w:rsid w:val="004F569C"/>
    <w:rsid w:val="004F573D"/>
    <w:rsid w:val="004F5BF4"/>
    <w:rsid w:val="004F5D4C"/>
    <w:rsid w:val="004F6182"/>
    <w:rsid w:val="004F63F0"/>
    <w:rsid w:val="004F6646"/>
    <w:rsid w:val="004F66A4"/>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B1"/>
    <w:rsid w:val="00502EE5"/>
    <w:rsid w:val="0050307A"/>
    <w:rsid w:val="00503452"/>
    <w:rsid w:val="00503484"/>
    <w:rsid w:val="005038A5"/>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5E67"/>
    <w:rsid w:val="0050602C"/>
    <w:rsid w:val="00506037"/>
    <w:rsid w:val="005063D3"/>
    <w:rsid w:val="0050645E"/>
    <w:rsid w:val="00506668"/>
    <w:rsid w:val="00506865"/>
    <w:rsid w:val="0050695C"/>
    <w:rsid w:val="00506B6B"/>
    <w:rsid w:val="00507002"/>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4"/>
    <w:rsid w:val="005179C9"/>
    <w:rsid w:val="00517A93"/>
    <w:rsid w:val="00517BC3"/>
    <w:rsid w:val="00517E90"/>
    <w:rsid w:val="00517F44"/>
    <w:rsid w:val="00517F4F"/>
    <w:rsid w:val="0052081F"/>
    <w:rsid w:val="00520947"/>
    <w:rsid w:val="00520C54"/>
    <w:rsid w:val="00520CB5"/>
    <w:rsid w:val="00520DEF"/>
    <w:rsid w:val="00521511"/>
    <w:rsid w:val="00521788"/>
    <w:rsid w:val="00521B14"/>
    <w:rsid w:val="00521C71"/>
    <w:rsid w:val="00521EAB"/>
    <w:rsid w:val="00521EEB"/>
    <w:rsid w:val="00521F73"/>
    <w:rsid w:val="00522082"/>
    <w:rsid w:val="0052211F"/>
    <w:rsid w:val="0052246B"/>
    <w:rsid w:val="0052264B"/>
    <w:rsid w:val="0052285C"/>
    <w:rsid w:val="00522861"/>
    <w:rsid w:val="00522897"/>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30B"/>
    <w:rsid w:val="005416A9"/>
    <w:rsid w:val="00541987"/>
    <w:rsid w:val="00541C18"/>
    <w:rsid w:val="00541D63"/>
    <w:rsid w:val="00541E41"/>
    <w:rsid w:val="00541E4D"/>
    <w:rsid w:val="00541E79"/>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6FA9"/>
    <w:rsid w:val="00547003"/>
    <w:rsid w:val="00547004"/>
    <w:rsid w:val="00547036"/>
    <w:rsid w:val="00547174"/>
    <w:rsid w:val="005471AE"/>
    <w:rsid w:val="00547218"/>
    <w:rsid w:val="00547272"/>
    <w:rsid w:val="005473A9"/>
    <w:rsid w:val="005474E4"/>
    <w:rsid w:val="005477BE"/>
    <w:rsid w:val="005478D8"/>
    <w:rsid w:val="00547BF2"/>
    <w:rsid w:val="00547BFF"/>
    <w:rsid w:val="00547C71"/>
    <w:rsid w:val="00547C9D"/>
    <w:rsid w:val="00550149"/>
    <w:rsid w:val="00550242"/>
    <w:rsid w:val="005505E0"/>
    <w:rsid w:val="0055083D"/>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B84"/>
    <w:rsid w:val="00553C3C"/>
    <w:rsid w:val="00553CD9"/>
    <w:rsid w:val="00553DA9"/>
    <w:rsid w:val="00553EB7"/>
    <w:rsid w:val="00553FF3"/>
    <w:rsid w:val="005540FF"/>
    <w:rsid w:val="005544A8"/>
    <w:rsid w:val="0055450B"/>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07"/>
    <w:rsid w:val="00560025"/>
    <w:rsid w:val="00560039"/>
    <w:rsid w:val="00560450"/>
    <w:rsid w:val="0056052E"/>
    <w:rsid w:val="00560666"/>
    <w:rsid w:val="0056089F"/>
    <w:rsid w:val="0056091E"/>
    <w:rsid w:val="00560FFD"/>
    <w:rsid w:val="0056125D"/>
    <w:rsid w:val="0056170E"/>
    <w:rsid w:val="00561B74"/>
    <w:rsid w:val="00561EA6"/>
    <w:rsid w:val="0056225D"/>
    <w:rsid w:val="0056240E"/>
    <w:rsid w:val="00562550"/>
    <w:rsid w:val="0056259B"/>
    <w:rsid w:val="005625B0"/>
    <w:rsid w:val="00562BF5"/>
    <w:rsid w:val="00562F10"/>
    <w:rsid w:val="00562FDA"/>
    <w:rsid w:val="00563049"/>
    <w:rsid w:val="00563456"/>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7F"/>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3F01"/>
    <w:rsid w:val="0057408B"/>
    <w:rsid w:val="005740D9"/>
    <w:rsid w:val="0057428F"/>
    <w:rsid w:val="00574442"/>
    <w:rsid w:val="00574506"/>
    <w:rsid w:val="0057473C"/>
    <w:rsid w:val="00574FD2"/>
    <w:rsid w:val="0057532E"/>
    <w:rsid w:val="0057551E"/>
    <w:rsid w:val="00575605"/>
    <w:rsid w:val="005757A1"/>
    <w:rsid w:val="00575AB2"/>
    <w:rsid w:val="00575C48"/>
    <w:rsid w:val="00575CB3"/>
    <w:rsid w:val="00575FFA"/>
    <w:rsid w:val="005761C8"/>
    <w:rsid w:val="00576538"/>
    <w:rsid w:val="00576568"/>
    <w:rsid w:val="0057682F"/>
    <w:rsid w:val="00576BAE"/>
    <w:rsid w:val="00576C34"/>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BD9"/>
    <w:rsid w:val="00586C49"/>
    <w:rsid w:val="00586CBC"/>
    <w:rsid w:val="00586DE9"/>
    <w:rsid w:val="00586F8E"/>
    <w:rsid w:val="005870A5"/>
    <w:rsid w:val="00587BCE"/>
    <w:rsid w:val="00587E80"/>
    <w:rsid w:val="005901A9"/>
    <w:rsid w:val="00590684"/>
    <w:rsid w:val="005906DE"/>
    <w:rsid w:val="00590A56"/>
    <w:rsid w:val="00590A92"/>
    <w:rsid w:val="00590BAA"/>
    <w:rsid w:val="00591435"/>
    <w:rsid w:val="0059178E"/>
    <w:rsid w:val="00591A21"/>
    <w:rsid w:val="00591BC8"/>
    <w:rsid w:val="00591E8D"/>
    <w:rsid w:val="00591F75"/>
    <w:rsid w:val="00591FB4"/>
    <w:rsid w:val="005926BE"/>
    <w:rsid w:val="00592A21"/>
    <w:rsid w:val="00592A4C"/>
    <w:rsid w:val="00592DBB"/>
    <w:rsid w:val="00593309"/>
    <w:rsid w:val="0059378F"/>
    <w:rsid w:val="0059379C"/>
    <w:rsid w:val="00593B3E"/>
    <w:rsid w:val="00593B8D"/>
    <w:rsid w:val="00593CF3"/>
    <w:rsid w:val="00593E71"/>
    <w:rsid w:val="00593FCE"/>
    <w:rsid w:val="00594015"/>
    <w:rsid w:val="00594185"/>
    <w:rsid w:val="00594385"/>
    <w:rsid w:val="005945DF"/>
    <w:rsid w:val="00594682"/>
    <w:rsid w:val="005948D9"/>
    <w:rsid w:val="00594950"/>
    <w:rsid w:val="00594C13"/>
    <w:rsid w:val="00594E7E"/>
    <w:rsid w:val="00594EE6"/>
    <w:rsid w:val="0059520D"/>
    <w:rsid w:val="0059526F"/>
    <w:rsid w:val="00595668"/>
    <w:rsid w:val="0059593F"/>
    <w:rsid w:val="00595C4E"/>
    <w:rsid w:val="005963C7"/>
    <w:rsid w:val="0059647E"/>
    <w:rsid w:val="00596610"/>
    <w:rsid w:val="0059693A"/>
    <w:rsid w:val="00596B14"/>
    <w:rsid w:val="00596B75"/>
    <w:rsid w:val="00596DF1"/>
    <w:rsid w:val="00596F44"/>
    <w:rsid w:val="005970DD"/>
    <w:rsid w:val="0059743E"/>
    <w:rsid w:val="005974B0"/>
    <w:rsid w:val="00597577"/>
    <w:rsid w:val="005976F4"/>
    <w:rsid w:val="00597B96"/>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2F6F"/>
    <w:rsid w:val="005A3575"/>
    <w:rsid w:val="005A369A"/>
    <w:rsid w:val="005A38D1"/>
    <w:rsid w:val="005A3A91"/>
    <w:rsid w:val="005A3C29"/>
    <w:rsid w:val="005A3E92"/>
    <w:rsid w:val="005A41FF"/>
    <w:rsid w:val="005A4273"/>
    <w:rsid w:val="005A45B2"/>
    <w:rsid w:val="005A5318"/>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4D"/>
    <w:rsid w:val="005A7EE0"/>
    <w:rsid w:val="005B00B9"/>
    <w:rsid w:val="005B0197"/>
    <w:rsid w:val="005B020B"/>
    <w:rsid w:val="005B0267"/>
    <w:rsid w:val="005B02C0"/>
    <w:rsid w:val="005B0469"/>
    <w:rsid w:val="005B054A"/>
    <w:rsid w:val="005B05B7"/>
    <w:rsid w:val="005B05C7"/>
    <w:rsid w:val="005B05C8"/>
    <w:rsid w:val="005B0852"/>
    <w:rsid w:val="005B0891"/>
    <w:rsid w:val="005B08C9"/>
    <w:rsid w:val="005B08FE"/>
    <w:rsid w:val="005B0982"/>
    <w:rsid w:val="005B09AC"/>
    <w:rsid w:val="005B0A57"/>
    <w:rsid w:val="005B13C8"/>
    <w:rsid w:val="005B16EE"/>
    <w:rsid w:val="005B19C9"/>
    <w:rsid w:val="005B1EB1"/>
    <w:rsid w:val="005B1EF8"/>
    <w:rsid w:val="005B2320"/>
    <w:rsid w:val="005B24CD"/>
    <w:rsid w:val="005B257C"/>
    <w:rsid w:val="005B29B9"/>
    <w:rsid w:val="005B2ADD"/>
    <w:rsid w:val="005B2E53"/>
    <w:rsid w:val="005B3379"/>
    <w:rsid w:val="005B33B6"/>
    <w:rsid w:val="005B33C1"/>
    <w:rsid w:val="005B33EC"/>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CB"/>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7F4"/>
    <w:rsid w:val="005C18FC"/>
    <w:rsid w:val="005C1B9D"/>
    <w:rsid w:val="005C1E71"/>
    <w:rsid w:val="005C1FEC"/>
    <w:rsid w:val="005C2020"/>
    <w:rsid w:val="005C208F"/>
    <w:rsid w:val="005C20C0"/>
    <w:rsid w:val="005C20C4"/>
    <w:rsid w:val="005C27CC"/>
    <w:rsid w:val="005C28B5"/>
    <w:rsid w:val="005C2BF6"/>
    <w:rsid w:val="005C2CAF"/>
    <w:rsid w:val="005C2CB8"/>
    <w:rsid w:val="005C2D5A"/>
    <w:rsid w:val="005C2E49"/>
    <w:rsid w:val="005C31C8"/>
    <w:rsid w:val="005C335D"/>
    <w:rsid w:val="005C33FA"/>
    <w:rsid w:val="005C39FD"/>
    <w:rsid w:val="005C3BD0"/>
    <w:rsid w:val="005C3C0D"/>
    <w:rsid w:val="005C3EAB"/>
    <w:rsid w:val="005C4022"/>
    <w:rsid w:val="005C4038"/>
    <w:rsid w:val="005C46D6"/>
    <w:rsid w:val="005C4A6F"/>
    <w:rsid w:val="005C4A96"/>
    <w:rsid w:val="005C4B14"/>
    <w:rsid w:val="005C4C42"/>
    <w:rsid w:val="005C4C79"/>
    <w:rsid w:val="005C541E"/>
    <w:rsid w:val="005C5869"/>
    <w:rsid w:val="005C5B68"/>
    <w:rsid w:val="005C5E48"/>
    <w:rsid w:val="005C64AA"/>
    <w:rsid w:val="005C68E7"/>
    <w:rsid w:val="005C6967"/>
    <w:rsid w:val="005C733E"/>
    <w:rsid w:val="005C73F8"/>
    <w:rsid w:val="005C7870"/>
    <w:rsid w:val="005C7A6F"/>
    <w:rsid w:val="005C7B8F"/>
    <w:rsid w:val="005C7CE2"/>
    <w:rsid w:val="005C7D24"/>
    <w:rsid w:val="005C7D95"/>
    <w:rsid w:val="005D0560"/>
    <w:rsid w:val="005D0969"/>
    <w:rsid w:val="005D0982"/>
    <w:rsid w:val="005D0B8F"/>
    <w:rsid w:val="005D0CF4"/>
    <w:rsid w:val="005D1012"/>
    <w:rsid w:val="005D10FC"/>
    <w:rsid w:val="005D15D2"/>
    <w:rsid w:val="005D1633"/>
    <w:rsid w:val="005D1640"/>
    <w:rsid w:val="005D1A07"/>
    <w:rsid w:val="005D1A4D"/>
    <w:rsid w:val="005D1A6E"/>
    <w:rsid w:val="005D1C48"/>
    <w:rsid w:val="005D1C5D"/>
    <w:rsid w:val="005D1EA8"/>
    <w:rsid w:val="005D1EE1"/>
    <w:rsid w:val="005D20E2"/>
    <w:rsid w:val="005D2395"/>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D46"/>
    <w:rsid w:val="005D5F30"/>
    <w:rsid w:val="005D653B"/>
    <w:rsid w:val="005D6879"/>
    <w:rsid w:val="005D6A89"/>
    <w:rsid w:val="005D7309"/>
    <w:rsid w:val="005D75A7"/>
    <w:rsid w:val="005D75E3"/>
    <w:rsid w:val="005D7763"/>
    <w:rsid w:val="005D77AD"/>
    <w:rsid w:val="005D7956"/>
    <w:rsid w:val="005D7965"/>
    <w:rsid w:val="005D79BA"/>
    <w:rsid w:val="005D7E4E"/>
    <w:rsid w:val="005E0283"/>
    <w:rsid w:val="005E0AEB"/>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89A"/>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7B9"/>
    <w:rsid w:val="005F5A41"/>
    <w:rsid w:val="005F5ABF"/>
    <w:rsid w:val="005F5C47"/>
    <w:rsid w:val="005F6065"/>
    <w:rsid w:val="005F60FF"/>
    <w:rsid w:val="005F62BD"/>
    <w:rsid w:val="005F630D"/>
    <w:rsid w:val="005F6476"/>
    <w:rsid w:val="005F6644"/>
    <w:rsid w:val="005F67BF"/>
    <w:rsid w:val="005F69FF"/>
    <w:rsid w:val="005F6C88"/>
    <w:rsid w:val="005F6D41"/>
    <w:rsid w:val="005F6DC8"/>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793"/>
    <w:rsid w:val="0060386F"/>
    <w:rsid w:val="00603AC5"/>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7EE"/>
    <w:rsid w:val="0060694B"/>
    <w:rsid w:val="00606B3C"/>
    <w:rsid w:val="00606B54"/>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B"/>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195"/>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54"/>
    <w:rsid w:val="006306D3"/>
    <w:rsid w:val="006307A4"/>
    <w:rsid w:val="00630DCD"/>
    <w:rsid w:val="0063113B"/>
    <w:rsid w:val="006311CC"/>
    <w:rsid w:val="0063134B"/>
    <w:rsid w:val="006315F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6B40"/>
    <w:rsid w:val="0063718C"/>
    <w:rsid w:val="0063750B"/>
    <w:rsid w:val="00637522"/>
    <w:rsid w:val="006375A3"/>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0F5"/>
    <w:rsid w:val="0064318A"/>
    <w:rsid w:val="00643915"/>
    <w:rsid w:val="00643976"/>
    <w:rsid w:val="00643A13"/>
    <w:rsid w:val="00643B24"/>
    <w:rsid w:val="00643CC2"/>
    <w:rsid w:val="006442CF"/>
    <w:rsid w:val="006443BE"/>
    <w:rsid w:val="00644428"/>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BA"/>
    <w:rsid w:val="006501DB"/>
    <w:rsid w:val="006502BF"/>
    <w:rsid w:val="0065048E"/>
    <w:rsid w:val="00650761"/>
    <w:rsid w:val="00650965"/>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A85"/>
    <w:rsid w:val="00662E23"/>
    <w:rsid w:val="006631DF"/>
    <w:rsid w:val="00663225"/>
    <w:rsid w:val="0066374C"/>
    <w:rsid w:val="0066376E"/>
    <w:rsid w:val="0066399F"/>
    <w:rsid w:val="006639D2"/>
    <w:rsid w:val="00663A98"/>
    <w:rsid w:val="00663B35"/>
    <w:rsid w:val="00663D92"/>
    <w:rsid w:val="00663E53"/>
    <w:rsid w:val="00663EDB"/>
    <w:rsid w:val="0066486B"/>
    <w:rsid w:val="0066489E"/>
    <w:rsid w:val="00664C22"/>
    <w:rsid w:val="0066521E"/>
    <w:rsid w:val="00665540"/>
    <w:rsid w:val="00665717"/>
    <w:rsid w:val="0066571B"/>
    <w:rsid w:val="00665D9E"/>
    <w:rsid w:val="006664A5"/>
    <w:rsid w:val="006667E0"/>
    <w:rsid w:val="0066681B"/>
    <w:rsid w:val="00666EE5"/>
    <w:rsid w:val="0066737C"/>
    <w:rsid w:val="0066738C"/>
    <w:rsid w:val="00667544"/>
    <w:rsid w:val="00667A39"/>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21"/>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57"/>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37"/>
    <w:rsid w:val="00681EB7"/>
    <w:rsid w:val="006821FF"/>
    <w:rsid w:val="0068226B"/>
    <w:rsid w:val="0068231B"/>
    <w:rsid w:val="006823C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21"/>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267"/>
    <w:rsid w:val="00697749"/>
    <w:rsid w:val="006978C1"/>
    <w:rsid w:val="00697D09"/>
    <w:rsid w:val="00697DA9"/>
    <w:rsid w:val="006A0251"/>
    <w:rsid w:val="006A04C2"/>
    <w:rsid w:val="006A04F4"/>
    <w:rsid w:val="006A069C"/>
    <w:rsid w:val="006A079B"/>
    <w:rsid w:val="006A08F1"/>
    <w:rsid w:val="006A08FA"/>
    <w:rsid w:val="006A0A54"/>
    <w:rsid w:val="006A0A88"/>
    <w:rsid w:val="006A0BF1"/>
    <w:rsid w:val="006A0CCF"/>
    <w:rsid w:val="006A1001"/>
    <w:rsid w:val="006A11C2"/>
    <w:rsid w:val="006A1407"/>
    <w:rsid w:val="006A15C9"/>
    <w:rsid w:val="006A161E"/>
    <w:rsid w:val="006A1CC6"/>
    <w:rsid w:val="006A223C"/>
    <w:rsid w:val="006A2763"/>
    <w:rsid w:val="006A28ED"/>
    <w:rsid w:val="006A29D2"/>
    <w:rsid w:val="006A2AD6"/>
    <w:rsid w:val="006A2C3C"/>
    <w:rsid w:val="006A2CDE"/>
    <w:rsid w:val="006A2D8F"/>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2B3"/>
    <w:rsid w:val="006B144C"/>
    <w:rsid w:val="006B1482"/>
    <w:rsid w:val="006B14D4"/>
    <w:rsid w:val="006B1506"/>
    <w:rsid w:val="006B16DF"/>
    <w:rsid w:val="006B1786"/>
    <w:rsid w:val="006B1A32"/>
    <w:rsid w:val="006B1DAB"/>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31"/>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ADD"/>
    <w:rsid w:val="006C6C8B"/>
    <w:rsid w:val="006C6F37"/>
    <w:rsid w:val="006C70A1"/>
    <w:rsid w:val="006C716A"/>
    <w:rsid w:val="006C72D0"/>
    <w:rsid w:val="006C7325"/>
    <w:rsid w:val="006C774A"/>
    <w:rsid w:val="006C7E1A"/>
    <w:rsid w:val="006D00C1"/>
    <w:rsid w:val="006D00CA"/>
    <w:rsid w:val="006D057D"/>
    <w:rsid w:val="006D072A"/>
    <w:rsid w:val="006D0A8C"/>
    <w:rsid w:val="006D0CFD"/>
    <w:rsid w:val="006D13F8"/>
    <w:rsid w:val="006D15A0"/>
    <w:rsid w:val="006D16A3"/>
    <w:rsid w:val="006D1801"/>
    <w:rsid w:val="006D1829"/>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750"/>
    <w:rsid w:val="006D6A6C"/>
    <w:rsid w:val="006D6CE2"/>
    <w:rsid w:val="006D6D2B"/>
    <w:rsid w:val="006D717B"/>
    <w:rsid w:val="006D76BF"/>
    <w:rsid w:val="006D77E7"/>
    <w:rsid w:val="006D7AAA"/>
    <w:rsid w:val="006D7B87"/>
    <w:rsid w:val="006D7C03"/>
    <w:rsid w:val="006E0039"/>
    <w:rsid w:val="006E0575"/>
    <w:rsid w:val="006E0600"/>
    <w:rsid w:val="006E0B47"/>
    <w:rsid w:val="006E0BF2"/>
    <w:rsid w:val="006E0BF8"/>
    <w:rsid w:val="006E0D60"/>
    <w:rsid w:val="006E0E80"/>
    <w:rsid w:val="006E0F26"/>
    <w:rsid w:val="006E15D3"/>
    <w:rsid w:val="006E16F7"/>
    <w:rsid w:val="006E1836"/>
    <w:rsid w:val="006E1DEF"/>
    <w:rsid w:val="006E21A9"/>
    <w:rsid w:val="006E21CE"/>
    <w:rsid w:val="006E234D"/>
    <w:rsid w:val="006E2698"/>
    <w:rsid w:val="006E2849"/>
    <w:rsid w:val="006E284C"/>
    <w:rsid w:val="006E293B"/>
    <w:rsid w:val="006E3023"/>
    <w:rsid w:val="006E3194"/>
    <w:rsid w:val="006E3349"/>
    <w:rsid w:val="006E35A6"/>
    <w:rsid w:val="006E37E8"/>
    <w:rsid w:val="006E3BFB"/>
    <w:rsid w:val="006E3C0A"/>
    <w:rsid w:val="006E3CBD"/>
    <w:rsid w:val="006E3EF6"/>
    <w:rsid w:val="006E424A"/>
    <w:rsid w:val="006E43D8"/>
    <w:rsid w:val="006E4620"/>
    <w:rsid w:val="006E48ED"/>
    <w:rsid w:val="006E4DE1"/>
    <w:rsid w:val="006E4E63"/>
    <w:rsid w:val="006E52EA"/>
    <w:rsid w:val="006E55A0"/>
    <w:rsid w:val="006E562C"/>
    <w:rsid w:val="006E592D"/>
    <w:rsid w:val="006E5CF7"/>
    <w:rsid w:val="006E5DC9"/>
    <w:rsid w:val="006E6170"/>
    <w:rsid w:val="006E62C5"/>
    <w:rsid w:val="006E635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193"/>
    <w:rsid w:val="006F0342"/>
    <w:rsid w:val="006F0544"/>
    <w:rsid w:val="006F0617"/>
    <w:rsid w:val="006F0720"/>
    <w:rsid w:val="006F0812"/>
    <w:rsid w:val="006F0A9E"/>
    <w:rsid w:val="006F19C0"/>
    <w:rsid w:val="006F1AC4"/>
    <w:rsid w:val="006F1ACE"/>
    <w:rsid w:val="006F1ADE"/>
    <w:rsid w:val="006F1BDC"/>
    <w:rsid w:val="006F1C20"/>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CE8"/>
    <w:rsid w:val="006F5FF0"/>
    <w:rsid w:val="006F6389"/>
    <w:rsid w:val="006F6568"/>
    <w:rsid w:val="006F69BB"/>
    <w:rsid w:val="006F6EFF"/>
    <w:rsid w:val="006F6F6C"/>
    <w:rsid w:val="006F6F9B"/>
    <w:rsid w:val="006F706D"/>
    <w:rsid w:val="006F7485"/>
    <w:rsid w:val="006F748C"/>
    <w:rsid w:val="006F74E7"/>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95E"/>
    <w:rsid w:val="00701B3A"/>
    <w:rsid w:val="007028A2"/>
    <w:rsid w:val="007029F6"/>
    <w:rsid w:val="00703119"/>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5A1"/>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739"/>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192"/>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3CB1"/>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AC7"/>
    <w:rsid w:val="00726E94"/>
    <w:rsid w:val="007272C1"/>
    <w:rsid w:val="007272E3"/>
    <w:rsid w:val="00727879"/>
    <w:rsid w:val="007278B3"/>
    <w:rsid w:val="0072792D"/>
    <w:rsid w:val="00727C0A"/>
    <w:rsid w:val="00727C6C"/>
    <w:rsid w:val="00727D5B"/>
    <w:rsid w:val="00727E10"/>
    <w:rsid w:val="00727E31"/>
    <w:rsid w:val="00727E50"/>
    <w:rsid w:val="00727F62"/>
    <w:rsid w:val="007302F6"/>
    <w:rsid w:val="00730702"/>
    <w:rsid w:val="00730980"/>
    <w:rsid w:val="00730CF1"/>
    <w:rsid w:val="00731148"/>
    <w:rsid w:val="007313FC"/>
    <w:rsid w:val="007314D5"/>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47F"/>
    <w:rsid w:val="007359D7"/>
    <w:rsid w:val="00735B92"/>
    <w:rsid w:val="00735FE2"/>
    <w:rsid w:val="007361B7"/>
    <w:rsid w:val="007361E8"/>
    <w:rsid w:val="007363A7"/>
    <w:rsid w:val="0073640A"/>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A30"/>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2FD1"/>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BDD"/>
    <w:rsid w:val="00745DA5"/>
    <w:rsid w:val="0074626E"/>
    <w:rsid w:val="007462CA"/>
    <w:rsid w:val="007466FF"/>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8A1"/>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2F4"/>
    <w:rsid w:val="007633F7"/>
    <w:rsid w:val="00763639"/>
    <w:rsid w:val="00763A96"/>
    <w:rsid w:val="0076425D"/>
    <w:rsid w:val="007645F3"/>
    <w:rsid w:val="007649DC"/>
    <w:rsid w:val="00764A43"/>
    <w:rsid w:val="00764A57"/>
    <w:rsid w:val="00764AA3"/>
    <w:rsid w:val="007653D2"/>
    <w:rsid w:val="007655D9"/>
    <w:rsid w:val="007658BC"/>
    <w:rsid w:val="00765982"/>
    <w:rsid w:val="00765A5E"/>
    <w:rsid w:val="00765CC4"/>
    <w:rsid w:val="00766143"/>
    <w:rsid w:val="007670E0"/>
    <w:rsid w:val="007672AB"/>
    <w:rsid w:val="007678EF"/>
    <w:rsid w:val="00767949"/>
    <w:rsid w:val="00767B40"/>
    <w:rsid w:val="00767CF4"/>
    <w:rsid w:val="00767DF0"/>
    <w:rsid w:val="00767E3B"/>
    <w:rsid w:val="007701A2"/>
    <w:rsid w:val="0077023A"/>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337"/>
    <w:rsid w:val="007726E7"/>
    <w:rsid w:val="0077281A"/>
    <w:rsid w:val="00772BDC"/>
    <w:rsid w:val="00772EFB"/>
    <w:rsid w:val="00772F57"/>
    <w:rsid w:val="00773017"/>
    <w:rsid w:val="00773489"/>
    <w:rsid w:val="007735B1"/>
    <w:rsid w:val="007735DB"/>
    <w:rsid w:val="00773653"/>
    <w:rsid w:val="0077365B"/>
    <w:rsid w:val="00773A01"/>
    <w:rsid w:val="00773AAC"/>
    <w:rsid w:val="00773BAF"/>
    <w:rsid w:val="0077425C"/>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5FB"/>
    <w:rsid w:val="00786916"/>
    <w:rsid w:val="007869A6"/>
    <w:rsid w:val="00786C3E"/>
    <w:rsid w:val="00786D32"/>
    <w:rsid w:val="0078707E"/>
    <w:rsid w:val="00787258"/>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757"/>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4F5"/>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3E0"/>
    <w:rsid w:val="007A05B3"/>
    <w:rsid w:val="007A0992"/>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6D7"/>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2D84"/>
    <w:rsid w:val="007B2D99"/>
    <w:rsid w:val="007B341B"/>
    <w:rsid w:val="007B36D6"/>
    <w:rsid w:val="007B3B8E"/>
    <w:rsid w:val="007B3F75"/>
    <w:rsid w:val="007B404D"/>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42"/>
    <w:rsid w:val="007B657A"/>
    <w:rsid w:val="007B6CED"/>
    <w:rsid w:val="007B6D09"/>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8CC"/>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8B"/>
    <w:rsid w:val="007C7FA9"/>
    <w:rsid w:val="007D0A0B"/>
    <w:rsid w:val="007D0EAD"/>
    <w:rsid w:val="007D103E"/>
    <w:rsid w:val="007D121F"/>
    <w:rsid w:val="007D16C0"/>
    <w:rsid w:val="007D1C67"/>
    <w:rsid w:val="007D2032"/>
    <w:rsid w:val="007D2076"/>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4DD"/>
    <w:rsid w:val="007D47E9"/>
    <w:rsid w:val="007D4869"/>
    <w:rsid w:val="007D4992"/>
    <w:rsid w:val="007D49C4"/>
    <w:rsid w:val="007D4D5A"/>
    <w:rsid w:val="007D4E55"/>
    <w:rsid w:val="007D4E93"/>
    <w:rsid w:val="007D5291"/>
    <w:rsid w:val="007D555B"/>
    <w:rsid w:val="007D5726"/>
    <w:rsid w:val="007D586A"/>
    <w:rsid w:val="007D62D3"/>
    <w:rsid w:val="007D66B9"/>
    <w:rsid w:val="007D67C4"/>
    <w:rsid w:val="007D69DD"/>
    <w:rsid w:val="007D6A98"/>
    <w:rsid w:val="007D6ABA"/>
    <w:rsid w:val="007D6ADC"/>
    <w:rsid w:val="007D6B1F"/>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924"/>
    <w:rsid w:val="007E1A5A"/>
    <w:rsid w:val="007E1C6E"/>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5E1C"/>
    <w:rsid w:val="007E6321"/>
    <w:rsid w:val="007E670F"/>
    <w:rsid w:val="007E6909"/>
    <w:rsid w:val="007E70B5"/>
    <w:rsid w:val="007E7828"/>
    <w:rsid w:val="007E783C"/>
    <w:rsid w:val="007E7D52"/>
    <w:rsid w:val="007E7D54"/>
    <w:rsid w:val="007E7D92"/>
    <w:rsid w:val="007E7DB3"/>
    <w:rsid w:val="007F0153"/>
    <w:rsid w:val="007F0171"/>
    <w:rsid w:val="007F0D12"/>
    <w:rsid w:val="007F108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191"/>
    <w:rsid w:val="007F31C5"/>
    <w:rsid w:val="007F3719"/>
    <w:rsid w:val="007F377A"/>
    <w:rsid w:val="007F3B7E"/>
    <w:rsid w:val="007F3C0F"/>
    <w:rsid w:val="007F3CD5"/>
    <w:rsid w:val="007F3CD9"/>
    <w:rsid w:val="007F3E3B"/>
    <w:rsid w:val="007F3F6F"/>
    <w:rsid w:val="007F44B4"/>
    <w:rsid w:val="007F4537"/>
    <w:rsid w:val="007F4AC2"/>
    <w:rsid w:val="007F4C77"/>
    <w:rsid w:val="007F4E02"/>
    <w:rsid w:val="007F5103"/>
    <w:rsid w:val="007F510B"/>
    <w:rsid w:val="007F5408"/>
    <w:rsid w:val="007F56BE"/>
    <w:rsid w:val="007F56CC"/>
    <w:rsid w:val="007F57E6"/>
    <w:rsid w:val="007F5AFA"/>
    <w:rsid w:val="007F5D27"/>
    <w:rsid w:val="007F5E1C"/>
    <w:rsid w:val="007F5E36"/>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15"/>
    <w:rsid w:val="007F78E0"/>
    <w:rsid w:val="007F7908"/>
    <w:rsid w:val="00800012"/>
    <w:rsid w:val="00800DCA"/>
    <w:rsid w:val="0080102A"/>
    <w:rsid w:val="008010B9"/>
    <w:rsid w:val="008014DD"/>
    <w:rsid w:val="0080182B"/>
    <w:rsid w:val="00801A26"/>
    <w:rsid w:val="0080202F"/>
    <w:rsid w:val="008021A7"/>
    <w:rsid w:val="0080225C"/>
    <w:rsid w:val="00802334"/>
    <w:rsid w:val="00802359"/>
    <w:rsid w:val="00802C16"/>
    <w:rsid w:val="00802D1C"/>
    <w:rsid w:val="00802D9A"/>
    <w:rsid w:val="0080307F"/>
    <w:rsid w:val="0080318F"/>
    <w:rsid w:val="008031B2"/>
    <w:rsid w:val="00803345"/>
    <w:rsid w:val="0080339B"/>
    <w:rsid w:val="00803D99"/>
    <w:rsid w:val="00803F39"/>
    <w:rsid w:val="00803F53"/>
    <w:rsid w:val="00804115"/>
    <w:rsid w:val="0080425D"/>
    <w:rsid w:val="008045A4"/>
    <w:rsid w:val="00804763"/>
    <w:rsid w:val="008047D9"/>
    <w:rsid w:val="00804887"/>
    <w:rsid w:val="008049D8"/>
    <w:rsid w:val="00804B94"/>
    <w:rsid w:val="00804BC3"/>
    <w:rsid w:val="008050C5"/>
    <w:rsid w:val="008054AC"/>
    <w:rsid w:val="008054D4"/>
    <w:rsid w:val="0080565C"/>
    <w:rsid w:val="00806177"/>
    <w:rsid w:val="0080627B"/>
    <w:rsid w:val="00806495"/>
    <w:rsid w:val="00806829"/>
    <w:rsid w:val="00806B47"/>
    <w:rsid w:val="00806D53"/>
    <w:rsid w:val="00806DA0"/>
    <w:rsid w:val="00806E55"/>
    <w:rsid w:val="008070E6"/>
    <w:rsid w:val="008070F9"/>
    <w:rsid w:val="0080725D"/>
    <w:rsid w:val="008073C0"/>
    <w:rsid w:val="0080754E"/>
    <w:rsid w:val="00807600"/>
    <w:rsid w:val="00807642"/>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B43"/>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540"/>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404"/>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5C2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6CE"/>
    <w:rsid w:val="00840851"/>
    <w:rsid w:val="0084097D"/>
    <w:rsid w:val="00840A67"/>
    <w:rsid w:val="00840AAD"/>
    <w:rsid w:val="00840BC9"/>
    <w:rsid w:val="00840C2D"/>
    <w:rsid w:val="00840DAA"/>
    <w:rsid w:val="00841076"/>
    <w:rsid w:val="0084118A"/>
    <w:rsid w:val="00841285"/>
    <w:rsid w:val="008412FE"/>
    <w:rsid w:val="0084148C"/>
    <w:rsid w:val="008414DD"/>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ACF"/>
    <w:rsid w:val="00846E3B"/>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EBB"/>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57DF0"/>
    <w:rsid w:val="008603DD"/>
    <w:rsid w:val="008604FF"/>
    <w:rsid w:val="00860868"/>
    <w:rsid w:val="008608A6"/>
    <w:rsid w:val="00860CC5"/>
    <w:rsid w:val="00860E07"/>
    <w:rsid w:val="00860E17"/>
    <w:rsid w:val="008611EF"/>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BD"/>
    <w:rsid w:val="008629DC"/>
    <w:rsid w:val="00862B8E"/>
    <w:rsid w:val="00862DFE"/>
    <w:rsid w:val="0086310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088"/>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DA7"/>
    <w:rsid w:val="00870EB2"/>
    <w:rsid w:val="00870F1C"/>
    <w:rsid w:val="0087106D"/>
    <w:rsid w:val="00871075"/>
    <w:rsid w:val="00871335"/>
    <w:rsid w:val="00871677"/>
    <w:rsid w:val="0087180E"/>
    <w:rsid w:val="00871A43"/>
    <w:rsid w:val="00871E89"/>
    <w:rsid w:val="00871F31"/>
    <w:rsid w:val="00871F54"/>
    <w:rsid w:val="00871F83"/>
    <w:rsid w:val="008725C2"/>
    <w:rsid w:val="00872703"/>
    <w:rsid w:val="00872ABD"/>
    <w:rsid w:val="00872B13"/>
    <w:rsid w:val="00872F00"/>
    <w:rsid w:val="0087360B"/>
    <w:rsid w:val="00873A23"/>
    <w:rsid w:val="00873A48"/>
    <w:rsid w:val="00873B2B"/>
    <w:rsid w:val="00873D04"/>
    <w:rsid w:val="00873D6D"/>
    <w:rsid w:val="00873D89"/>
    <w:rsid w:val="00873EC6"/>
    <w:rsid w:val="008740C0"/>
    <w:rsid w:val="00874118"/>
    <w:rsid w:val="008744FB"/>
    <w:rsid w:val="00874A50"/>
    <w:rsid w:val="00874AF0"/>
    <w:rsid w:val="00874C43"/>
    <w:rsid w:val="00874CA5"/>
    <w:rsid w:val="00874D1D"/>
    <w:rsid w:val="0087585C"/>
    <w:rsid w:val="00875934"/>
    <w:rsid w:val="00875B11"/>
    <w:rsid w:val="00875C4C"/>
    <w:rsid w:val="00875D8A"/>
    <w:rsid w:val="00876499"/>
    <w:rsid w:val="008769C3"/>
    <w:rsid w:val="00876EA9"/>
    <w:rsid w:val="00877072"/>
    <w:rsid w:val="008771EA"/>
    <w:rsid w:val="0087750A"/>
    <w:rsid w:val="008775AB"/>
    <w:rsid w:val="008775FF"/>
    <w:rsid w:val="00877633"/>
    <w:rsid w:val="00877D2E"/>
    <w:rsid w:val="008800FC"/>
    <w:rsid w:val="0088012A"/>
    <w:rsid w:val="00880429"/>
    <w:rsid w:val="00880690"/>
    <w:rsid w:val="008809A1"/>
    <w:rsid w:val="008809C0"/>
    <w:rsid w:val="00880F0D"/>
    <w:rsid w:val="00880F17"/>
    <w:rsid w:val="00881171"/>
    <w:rsid w:val="008811B6"/>
    <w:rsid w:val="00881393"/>
    <w:rsid w:val="00881555"/>
    <w:rsid w:val="00881760"/>
    <w:rsid w:val="0088197E"/>
    <w:rsid w:val="00881D2D"/>
    <w:rsid w:val="00881DC7"/>
    <w:rsid w:val="00881F0D"/>
    <w:rsid w:val="00881F31"/>
    <w:rsid w:val="00881F3C"/>
    <w:rsid w:val="0088213F"/>
    <w:rsid w:val="008824BB"/>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C6"/>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1C99"/>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4DD"/>
    <w:rsid w:val="008A4622"/>
    <w:rsid w:val="008A469F"/>
    <w:rsid w:val="008A4936"/>
    <w:rsid w:val="008A4D54"/>
    <w:rsid w:val="008A5420"/>
    <w:rsid w:val="008A60C8"/>
    <w:rsid w:val="008A61FE"/>
    <w:rsid w:val="008A626F"/>
    <w:rsid w:val="008A66C2"/>
    <w:rsid w:val="008A6A85"/>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3B9"/>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A5A"/>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812"/>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497"/>
    <w:rsid w:val="008C5714"/>
    <w:rsid w:val="008C58C1"/>
    <w:rsid w:val="008C5AD8"/>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7DF"/>
    <w:rsid w:val="008D29ED"/>
    <w:rsid w:val="008D30A6"/>
    <w:rsid w:val="008D30FD"/>
    <w:rsid w:val="008D3437"/>
    <w:rsid w:val="008D3ABF"/>
    <w:rsid w:val="008D4010"/>
    <w:rsid w:val="008D43E7"/>
    <w:rsid w:val="008D49FD"/>
    <w:rsid w:val="008D4DC9"/>
    <w:rsid w:val="008D4EE6"/>
    <w:rsid w:val="008D4F45"/>
    <w:rsid w:val="008D56EE"/>
    <w:rsid w:val="008D5830"/>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4DF3"/>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CB1"/>
    <w:rsid w:val="008E7D80"/>
    <w:rsid w:val="008F00AD"/>
    <w:rsid w:val="008F018B"/>
    <w:rsid w:val="008F0286"/>
    <w:rsid w:val="008F0497"/>
    <w:rsid w:val="008F0AA3"/>
    <w:rsid w:val="008F0B11"/>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0B96"/>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45A"/>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07B04"/>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AD7"/>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5E5"/>
    <w:rsid w:val="00920660"/>
    <w:rsid w:val="0092087A"/>
    <w:rsid w:val="009209EC"/>
    <w:rsid w:val="00920A0F"/>
    <w:rsid w:val="00920DDF"/>
    <w:rsid w:val="009210BE"/>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011"/>
    <w:rsid w:val="0092414F"/>
    <w:rsid w:val="009242E3"/>
    <w:rsid w:val="0092464C"/>
    <w:rsid w:val="0092478D"/>
    <w:rsid w:val="00924AA0"/>
    <w:rsid w:val="00924BEB"/>
    <w:rsid w:val="00924CB9"/>
    <w:rsid w:val="00924CF9"/>
    <w:rsid w:val="00924ECB"/>
    <w:rsid w:val="00925169"/>
    <w:rsid w:val="009252A8"/>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11"/>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C"/>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A00"/>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BE"/>
    <w:rsid w:val="00942AF9"/>
    <w:rsid w:val="00942B54"/>
    <w:rsid w:val="009434EA"/>
    <w:rsid w:val="00943613"/>
    <w:rsid w:val="0094366D"/>
    <w:rsid w:val="0094379D"/>
    <w:rsid w:val="009438A1"/>
    <w:rsid w:val="009439BE"/>
    <w:rsid w:val="00943B3E"/>
    <w:rsid w:val="00943C4A"/>
    <w:rsid w:val="00943D30"/>
    <w:rsid w:val="00943DB6"/>
    <w:rsid w:val="009440C7"/>
    <w:rsid w:val="009440D3"/>
    <w:rsid w:val="00944459"/>
    <w:rsid w:val="009446A7"/>
    <w:rsid w:val="009447C0"/>
    <w:rsid w:val="00944CFD"/>
    <w:rsid w:val="00944EA6"/>
    <w:rsid w:val="00944FA9"/>
    <w:rsid w:val="009451EE"/>
    <w:rsid w:val="0094539F"/>
    <w:rsid w:val="009453CB"/>
    <w:rsid w:val="009453FF"/>
    <w:rsid w:val="00945CD3"/>
    <w:rsid w:val="00945EFB"/>
    <w:rsid w:val="009463C6"/>
    <w:rsid w:val="00946640"/>
    <w:rsid w:val="009469A3"/>
    <w:rsid w:val="00946B59"/>
    <w:rsid w:val="00946EB5"/>
    <w:rsid w:val="00946EBD"/>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505"/>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5777A"/>
    <w:rsid w:val="009579D1"/>
    <w:rsid w:val="0096080F"/>
    <w:rsid w:val="00960AE4"/>
    <w:rsid w:val="00960B54"/>
    <w:rsid w:val="00960C47"/>
    <w:rsid w:val="00960D91"/>
    <w:rsid w:val="009615A5"/>
    <w:rsid w:val="0096186C"/>
    <w:rsid w:val="009618A4"/>
    <w:rsid w:val="00961A0B"/>
    <w:rsid w:val="00961EBF"/>
    <w:rsid w:val="00961F93"/>
    <w:rsid w:val="009622F3"/>
    <w:rsid w:val="009622F6"/>
    <w:rsid w:val="00962507"/>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739"/>
    <w:rsid w:val="00966914"/>
    <w:rsid w:val="00966A5E"/>
    <w:rsid w:val="00966B82"/>
    <w:rsid w:val="00966C8D"/>
    <w:rsid w:val="009671BC"/>
    <w:rsid w:val="00967294"/>
    <w:rsid w:val="0096753A"/>
    <w:rsid w:val="0096754D"/>
    <w:rsid w:val="00967658"/>
    <w:rsid w:val="0096765F"/>
    <w:rsid w:val="0096794F"/>
    <w:rsid w:val="009679AE"/>
    <w:rsid w:val="00970065"/>
    <w:rsid w:val="00970098"/>
    <w:rsid w:val="00970275"/>
    <w:rsid w:val="00970432"/>
    <w:rsid w:val="00970D1B"/>
    <w:rsid w:val="00970D76"/>
    <w:rsid w:val="00971324"/>
    <w:rsid w:val="009713AF"/>
    <w:rsid w:val="0097164B"/>
    <w:rsid w:val="009716FF"/>
    <w:rsid w:val="0097187B"/>
    <w:rsid w:val="00971AA5"/>
    <w:rsid w:val="00971B3B"/>
    <w:rsid w:val="00971C0B"/>
    <w:rsid w:val="00971C5E"/>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6DD"/>
    <w:rsid w:val="009769A3"/>
    <w:rsid w:val="00976AF3"/>
    <w:rsid w:val="00976D2E"/>
    <w:rsid w:val="00976ED4"/>
    <w:rsid w:val="00977927"/>
    <w:rsid w:val="00977CDB"/>
    <w:rsid w:val="00977D21"/>
    <w:rsid w:val="00977DD7"/>
    <w:rsid w:val="00980243"/>
    <w:rsid w:val="0098040C"/>
    <w:rsid w:val="009806D6"/>
    <w:rsid w:val="00980735"/>
    <w:rsid w:val="00980823"/>
    <w:rsid w:val="0098092D"/>
    <w:rsid w:val="00980AC9"/>
    <w:rsid w:val="00980B3B"/>
    <w:rsid w:val="00980C44"/>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189"/>
    <w:rsid w:val="0099022A"/>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4B"/>
    <w:rsid w:val="00995A53"/>
    <w:rsid w:val="00995EA1"/>
    <w:rsid w:val="009960DE"/>
    <w:rsid w:val="009963A0"/>
    <w:rsid w:val="0099659E"/>
    <w:rsid w:val="0099666D"/>
    <w:rsid w:val="00996AEE"/>
    <w:rsid w:val="00996BF7"/>
    <w:rsid w:val="00996E05"/>
    <w:rsid w:val="00996E7B"/>
    <w:rsid w:val="00997012"/>
    <w:rsid w:val="0099718B"/>
    <w:rsid w:val="0099722B"/>
    <w:rsid w:val="009977CA"/>
    <w:rsid w:val="009A01FD"/>
    <w:rsid w:val="009A0217"/>
    <w:rsid w:val="009A0282"/>
    <w:rsid w:val="009A03C8"/>
    <w:rsid w:val="009A05C9"/>
    <w:rsid w:val="009A09C1"/>
    <w:rsid w:val="009A0A51"/>
    <w:rsid w:val="009A10E5"/>
    <w:rsid w:val="009A1129"/>
    <w:rsid w:val="009A15B8"/>
    <w:rsid w:val="009A17C1"/>
    <w:rsid w:val="009A17C3"/>
    <w:rsid w:val="009A1AFF"/>
    <w:rsid w:val="009A1B09"/>
    <w:rsid w:val="009A1C13"/>
    <w:rsid w:val="009A1C38"/>
    <w:rsid w:val="009A1C47"/>
    <w:rsid w:val="009A1D74"/>
    <w:rsid w:val="009A1DA8"/>
    <w:rsid w:val="009A1DFB"/>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02"/>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7A6"/>
    <w:rsid w:val="009B0922"/>
    <w:rsid w:val="009B0A1D"/>
    <w:rsid w:val="009B0B06"/>
    <w:rsid w:val="009B0B2E"/>
    <w:rsid w:val="009B0B92"/>
    <w:rsid w:val="009B0C1E"/>
    <w:rsid w:val="009B0E4B"/>
    <w:rsid w:val="009B0F51"/>
    <w:rsid w:val="009B1461"/>
    <w:rsid w:val="009B1675"/>
    <w:rsid w:val="009B1A70"/>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00E"/>
    <w:rsid w:val="009C0161"/>
    <w:rsid w:val="009C069B"/>
    <w:rsid w:val="009C0806"/>
    <w:rsid w:val="009C094E"/>
    <w:rsid w:val="009C09D2"/>
    <w:rsid w:val="009C1082"/>
    <w:rsid w:val="009C113F"/>
    <w:rsid w:val="009C14D1"/>
    <w:rsid w:val="009C17A6"/>
    <w:rsid w:val="009C18A6"/>
    <w:rsid w:val="009C1971"/>
    <w:rsid w:val="009C1A41"/>
    <w:rsid w:val="009C1B93"/>
    <w:rsid w:val="009C1EE8"/>
    <w:rsid w:val="009C21AC"/>
    <w:rsid w:val="009C21C6"/>
    <w:rsid w:val="009C244E"/>
    <w:rsid w:val="009C27D2"/>
    <w:rsid w:val="009C29DD"/>
    <w:rsid w:val="009C2F9B"/>
    <w:rsid w:val="009C3016"/>
    <w:rsid w:val="009C32B9"/>
    <w:rsid w:val="009C32E0"/>
    <w:rsid w:val="009C3449"/>
    <w:rsid w:val="009C35FF"/>
    <w:rsid w:val="009C3C45"/>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835"/>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21"/>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45D"/>
    <w:rsid w:val="009D5527"/>
    <w:rsid w:val="009D56F1"/>
    <w:rsid w:val="009D5AC1"/>
    <w:rsid w:val="009D5BB4"/>
    <w:rsid w:val="009D5F48"/>
    <w:rsid w:val="009D60CB"/>
    <w:rsid w:val="009D6138"/>
    <w:rsid w:val="009D65B8"/>
    <w:rsid w:val="009D6656"/>
    <w:rsid w:val="009D6B64"/>
    <w:rsid w:val="009D6CF9"/>
    <w:rsid w:val="009D6D62"/>
    <w:rsid w:val="009D6F99"/>
    <w:rsid w:val="009D70EB"/>
    <w:rsid w:val="009D7178"/>
    <w:rsid w:val="009D732C"/>
    <w:rsid w:val="009D7486"/>
    <w:rsid w:val="009D74AC"/>
    <w:rsid w:val="009D76CE"/>
    <w:rsid w:val="009D79A5"/>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2FE"/>
    <w:rsid w:val="009E38D5"/>
    <w:rsid w:val="009E3C0A"/>
    <w:rsid w:val="009E3C11"/>
    <w:rsid w:val="009E3C6C"/>
    <w:rsid w:val="009E406D"/>
    <w:rsid w:val="009E450E"/>
    <w:rsid w:val="009E461F"/>
    <w:rsid w:val="009E4C80"/>
    <w:rsid w:val="009E4FF6"/>
    <w:rsid w:val="009E50C4"/>
    <w:rsid w:val="009E53D0"/>
    <w:rsid w:val="009E5599"/>
    <w:rsid w:val="009E57B1"/>
    <w:rsid w:val="009E5C09"/>
    <w:rsid w:val="009E6015"/>
    <w:rsid w:val="009E60D5"/>
    <w:rsid w:val="009E61AD"/>
    <w:rsid w:val="009E634D"/>
    <w:rsid w:val="009E63D5"/>
    <w:rsid w:val="009E69F2"/>
    <w:rsid w:val="009E6F5E"/>
    <w:rsid w:val="009E6FF5"/>
    <w:rsid w:val="009E6FFF"/>
    <w:rsid w:val="009E72D6"/>
    <w:rsid w:val="009E73FB"/>
    <w:rsid w:val="009E7515"/>
    <w:rsid w:val="009E780D"/>
    <w:rsid w:val="009E78E7"/>
    <w:rsid w:val="009E7C9E"/>
    <w:rsid w:val="009F0029"/>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81A"/>
    <w:rsid w:val="009F490C"/>
    <w:rsid w:val="009F4D19"/>
    <w:rsid w:val="009F4D43"/>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3C"/>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443"/>
    <w:rsid w:val="00A0268B"/>
    <w:rsid w:val="00A02A29"/>
    <w:rsid w:val="00A02E06"/>
    <w:rsid w:val="00A03223"/>
    <w:rsid w:val="00A03A7E"/>
    <w:rsid w:val="00A03B56"/>
    <w:rsid w:val="00A03CEE"/>
    <w:rsid w:val="00A03E38"/>
    <w:rsid w:val="00A040A8"/>
    <w:rsid w:val="00A040E3"/>
    <w:rsid w:val="00A04DBC"/>
    <w:rsid w:val="00A05232"/>
    <w:rsid w:val="00A05351"/>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4A"/>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2D74"/>
    <w:rsid w:val="00A133B5"/>
    <w:rsid w:val="00A134D8"/>
    <w:rsid w:val="00A13666"/>
    <w:rsid w:val="00A13694"/>
    <w:rsid w:val="00A1384D"/>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B9D"/>
    <w:rsid w:val="00A16D55"/>
    <w:rsid w:val="00A16DB5"/>
    <w:rsid w:val="00A16F85"/>
    <w:rsid w:val="00A17028"/>
    <w:rsid w:val="00A17105"/>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648"/>
    <w:rsid w:val="00A227E7"/>
    <w:rsid w:val="00A227EC"/>
    <w:rsid w:val="00A2280C"/>
    <w:rsid w:val="00A22BC6"/>
    <w:rsid w:val="00A23111"/>
    <w:rsid w:val="00A2340E"/>
    <w:rsid w:val="00A23A09"/>
    <w:rsid w:val="00A23FA4"/>
    <w:rsid w:val="00A24224"/>
    <w:rsid w:val="00A24E70"/>
    <w:rsid w:val="00A24EE7"/>
    <w:rsid w:val="00A24F5B"/>
    <w:rsid w:val="00A251C5"/>
    <w:rsid w:val="00A258AD"/>
    <w:rsid w:val="00A259E4"/>
    <w:rsid w:val="00A25C2A"/>
    <w:rsid w:val="00A25ECA"/>
    <w:rsid w:val="00A260E6"/>
    <w:rsid w:val="00A2623C"/>
    <w:rsid w:val="00A262A1"/>
    <w:rsid w:val="00A26350"/>
    <w:rsid w:val="00A26A02"/>
    <w:rsid w:val="00A26BA8"/>
    <w:rsid w:val="00A26C4D"/>
    <w:rsid w:val="00A26DC3"/>
    <w:rsid w:val="00A26F2F"/>
    <w:rsid w:val="00A27138"/>
    <w:rsid w:val="00A27227"/>
    <w:rsid w:val="00A27645"/>
    <w:rsid w:val="00A27794"/>
    <w:rsid w:val="00A27B4D"/>
    <w:rsid w:val="00A27C9E"/>
    <w:rsid w:val="00A27F1B"/>
    <w:rsid w:val="00A27FF5"/>
    <w:rsid w:val="00A30158"/>
    <w:rsid w:val="00A305BB"/>
    <w:rsid w:val="00A30651"/>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02C"/>
    <w:rsid w:val="00A334C5"/>
    <w:rsid w:val="00A334CB"/>
    <w:rsid w:val="00A334CE"/>
    <w:rsid w:val="00A338A6"/>
    <w:rsid w:val="00A33C5D"/>
    <w:rsid w:val="00A33D9C"/>
    <w:rsid w:val="00A33FBF"/>
    <w:rsid w:val="00A33FEA"/>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88B"/>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1FD"/>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03"/>
    <w:rsid w:val="00A50D53"/>
    <w:rsid w:val="00A50D9F"/>
    <w:rsid w:val="00A50EA9"/>
    <w:rsid w:val="00A50FB6"/>
    <w:rsid w:val="00A514A6"/>
    <w:rsid w:val="00A514AC"/>
    <w:rsid w:val="00A515E4"/>
    <w:rsid w:val="00A518EB"/>
    <w:rsid w:val="00A51951"/>
    <w:rsid w:val="00A51A49"/>
    <w:rsid w:val="00A51A8F"/>
    <w:rsid w:val="00A51C85"/>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395"/>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1BE"/>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98E"/>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A82"/>
    <w:rsid w:val="00A71B0B"/>
    <w:rsid w:val="00A71C67"/>
    <w:rsid w:val="00A71CF8"/>
    <w:rsid w:val="00A71F1D"/>
    <w:rsid w:val="00A7233C"/>
    <w:rsid w:val="00A72425"/>
    <w:rsid w:val="00A7246E"/>
    <w:rsid w:val="00A72580"/>
    <w:rsid w:val="00A725CE"/>
    <w:rsid w:val="00A72A1B"/>
    <w:rsid w:val="00A72C28"/>
    <w:rsid w:val="00A72DF3"/>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C2E"/>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74"/>
    <w:rsid w:val="00A83CFD"/>
    <w:rsid w:val="00A83E64"/>
    <w:rsid w:val="00A83E6E"/>
    <w:rsid w:val="00A83FCD"/>
    <w:rsid w:val="00A83FE2"/>
    <w:rsid w:val="00A8418B"/>
    <w:rsid w:val="00A84869"/>
    <w:rsid w:val="00A84881"/>
    <w:rsid w:val="00A848B9"/>
    <w:rsid w:val="00A8497D"/>
    <w:rsid w:val="00A84AC5"/>
    <w:rsid w:val="00A84B20"/>
    <w:rsid w:val="00A84C4D"/>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5E8"/>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489"/>
    <w:rsid w:val="00A95AAE"/>
    <w:rsid w:val="00A95B48"/>
    <w:rsid w:val="00A95D3F"/>
    <w:rsid w:val="00A960CD"/>
    <w:rsid w:val="00A96130"/>
    <w:rsid w:val="00A962FA"/>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C95"/>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62"/>
    <w:rsid w:val="00AA70CC"/>
    <w:rsid w:val="00AA717F"/>
    <w:rsid w:val="00AA7293"/>
    <w:rsid w:val="00AA77E6"/>
    <w:rsid w:val="00AA78BA"/>
    <w:rsid w:val="00AA79C0"/>
    <w:rsid w:val="00AA7A9D"/>
    <w:rsid w:val="00AA7B17"/>
    <w:rsid w:val="00AA7CF5"/>
    <w:rsid w:val="00AB009E"/>
    <w:rsid w:val="00AB0183"/>
    <w:rsid w:val="00AB01D7"/>
    <w:rsid w:val="00AB01D8"/>
    <w:rsid w:val="00AB02F8"/>
    <w:rsid w:val="00AB0434"/>
    <w:rsid w:val="00AB07C1"/>
    <w:rsid w:val="00AB0C91"/>
    <w:rsid w:val="00AB0CC5"/>
    <w:rsid w:val="00AB0D07"/>
    <w:rsid w:val="00AB0DD8"/>
    <w:rsid w:val="00AB1377"/>
    <w:rsid w:val="00AB165E"/>
    <w:rsid w:val="00AB18E3"/>
    <w:rsid w:val="00AB1D32"/>
    <w:rsid w:val="00AB1DB6"/>
    <w:rsid w:val="00AB2078"/>
    <w:rsid w:val="00AB20AB"/>
    <w:rsid w:val="00AB212F"/>
    <w:rsid w:val="00AB2154"/>
    <w:rsid w:val="00AB2466"/>
    <w:rsid w:val="00AB251B"/>
    <w:rsid w:val="00AB2A81"/>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70B"/>
    <w:rsid w:val="00AB69F8"/>
    <w:rsid w:val="00AB6B0A"/>
    <w:rsid w:val="00AB6F02"/>
    <w:rsid w:val="00AB72CE"/>
    <w:rsid w:val="00AB7468"/>
    <w:rsid w:val="00AB7498"/>
    <w:rsid w:val="00AB7508"/>
    <w:rsid w:val="00AB75AF"/>
    <w:rsid w:val="00AB787C"/>
    <w:rsid w:val="00AB7C8B"/>
    <w:rsid w:val="00AC0072"/>
    <w:rsid w:val="00AC00EB"/>
    <w:rsid w:val="00AC02E5"/>
    <w:rsid w:val="00AC035A"/>
    <w:rsid w:val="00AC055B"/>
    <w:rsid w:val="00AC06BB"/>
    <w:rsid w:val="00AC072E"/>
    <w:rsid w:val="00AC0BEB"/>
    <w:rsid w:val="00AC0CDF"/>
    <w:rsid w:val="00AC0E22"/>
    <w:rsid w:val="00AC0F2A"/>
    <w:rsid w:val="00AC10F7"/>
    <w:rsid w:val="00AC1195"/>
    <w:rsid w:val="00AC1233"/>
    <w:rsid w:val="00AC1234"/>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5D0"/>
    <w:rsid w:val="00AC768A"/>
    <w:rsid w:val="00AC7C78"/>
    <w:rsid w:val="00AC7E6A"/>
    <w:rsid w:val="00AD00AB"/>
    <w:rsid w:val="00AD068A"/>
    <w:rsid w:val="00AD0803"/>
    <w:rsid w:val="00AD10D5"/>
    <w:rsid w:val="00AD1571"/>
    <w:rsid w:val="00AD19BF"/>
    <w:rsid w:val="00AD1D2B"/>
    <w:rsid w:val="00AD2021"/>
    <w:rsid w:val="00AD2464"/>
    <w:rsid w:val="00AD24AC"/>
    <w:rsid w:val="00AD24BE"/>
    <w:rsid w:val="00AD29E6"/>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A6"/>
    <w:rsid w:val="00AD73FD"/>
    <w:rsid w:val="00AD762E"/>
    <w:rsid w:val="00AD78B5"/>
    <w:rsid w:val="00AD7A74"/>
    <w:rsid w:val="00AE01A9"/>
    <w:rsid w:val="00AE030C"/>
    <w:rsid w:val="00AE0340"/>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CE3"/>
    <w:rsid w:val="00AE3EB5"/>
    <w:rsid w:val="00AE406C"/>
    <w:rsid w:val="00AE4228"/>
    <w:rsid w:val="00AE4273"/>
    <w:rsid w:val="00AE42B7"/>
    <w:rsid w:val="00AE45B9"/>
    <w:rsid w:val="00AE471F"/>
    <w:rsid w:val="00AE47C7"/>
    <w:rsid w:val="00AE4BBA"/>
    <w:rsid w:val="00AE4C64"/>
    <w:rsid w:val="00AE4C8A"/>
    <w:rsid w:val="00AE4FBA"/>
    <w:rsid w:val="00AE508E"/>
    <w:rsid w:val="00AE521B"/>
    <w:rsid w:val="00AE583A"/>
    <w:rsid w:val="00AE5959"/>
    <w:rsid w:val="00AE5963"/>
    <w:rsid w:val="00AE59A5"/>
    <w:rsid w:val="00AE5A23"/>
    <w:rsid w:val="00AE5AA4"/>
    <w:rsid w:val="00AE5B0C"/>
    <w:rsid w:val="00AE614B"/>
    <w:rsid w:val="00AE64C6"/>
    <w:rsid w:val="00AE6763"/>
    <w:rsid w:val="00AE6869"/>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73E"/>
    <w:rsid w:val="00AF0BE0"/>
    <w:rsid w:val="00AF0E25"/>
    <w:rsid w:val="00AF106F"/>
    <w:rsid w:val="00AF127D"/>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D83"/>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18F"/>
    <w:rsid w:val="00B0120C"/>
    <w:rsid w:val="00B01499"/>
    <w:rsid w:val="00B01610"/>
    <w:rsid w:val="00B017DA"/>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565"/>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0AFB"/>
    <w:rsid w:val="00B111C2"/>
    <w:rsid w:val="00B11539"/>
    <w:rsid w:val="00B1157F"/>
    <w:rsid w:val="00B11CA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1D4"/>
    <w:rsid w:val="00B20740"/>
    <w:rsid w:val="00B209F1"/>
    <w:rsid w:val="00B20F4F"/>
    <w:rsid w:val="00B212C2"/>
    <w:rsid w:val="00B212F9"/>
    <w:rsid w:val="00B213D6"/>
    <w:rsid w:val="00B21936"/>
    <w:rsid w:val="00B21EF4"/>
    <w:rsid w:val="00B2211B"/>
    <w:rsid w:val="00B2253E"/>
    <w:rsid w:val="00B22B89"/>
    <w:rsid w:val="00B22CD1"/>
    <w:rsid w:val="00B22D87"/>
    <w:rsid w:val="00B22ED4"/>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27DFC"/>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1AE"/>
    <w:rsid w:val="00B4021B"/>
    <w:rsid w:val="00B403DB"/>
    <w:rsid w:val="00B403E7"/>
    <w:rsid w:val="00B4050E"/>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6DF0"/>
    <w:rsid w:val="00B46E29"/>
    <w:rsid w:val="00B476C9"/>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556"/>
    <w:rsid w:val="00B53674"/>
    <w:rsid w:val="00B5372C"/>
    <w:rsid w:val="00B537ED"/>
    <w:rsid w:val="00B538CA"/>
    <w:rsid w:val="00B53B59"/>
    <w:rsid w:val="00B540AF"/>
    <w:rsid w:val="00B54A0A"/>
    <w:rsid w:val="00B552F5"/>
    <w:rsid w:val="00B553CF"/>
    <w:rsid w:val="00B55475"/>
    <w:rsid w:val="00B55B5A"/>
    <w:rsid w:val="00B55C05"/>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25E"/>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BC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3D0F"/>
    <w:rsid w:val="00B74142"/>
    <w:rsid w:val="00B7434C"/>
    <w:rsid w:val="00B74399"/>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2B2"/>
    <w:rsid w:val="00B82403"/>
    <w:rsid w:val="00B82446"/>
    <w:rsid w:val="00B82534"/>
    <w:rsid w:val="00B82708"/>
    <w:rsid w:val="00B8271D"/>
    <w:rsid w:val="00B82C98"/>
    <w:rsid w:val="00B82FE9"/>
    <w:rsid w:val="00B8307C"/>
    <w:rsid w:val="00B831FB"/>
    <w:rsid w:val="00B83243"/>
    <w:rsid w:val="00B832A0"/>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65D"/>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334"/>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8E6"/>
    <w:rsid w:val="00B94DC7"/>
    <w:rsid w:val="00B95285"/>
    <w:rsid w:val="00B95736"/>
    <w:rsid w:val="00B959B5"/>
    <w:rsid w:val="00B95FDE"/>
    <w:rsid w:val="00B96069"/>
    <w:rsid w:val="00B96088"/>
    <w:rsid w:val="00B961AA"/>
    <w:rsid w:val="00B96362"/>
    <w:rsid w:val="00B96867"/>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3E7"/>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43F"/>
    <w:rsid w:val="00BB1603"/>
    <w:rsid w:val="00BB1AFE"/>
    <w:rsid w:val="00BB1DB8"/>
    <w:rsid w:val="00BB1EB0"/>
    <w:rsid w:val="00BB1EB7"/>
    <w:rsid w:val="00BB2136"/>
    <w:rsid w:val="00BB21AF"/>
    <w:rsid w:val="00BB28AD"/>
    <w:rsid w:val="00BB2B80"/>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92F"/>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8C1"/>
    <w:rsid w:val="00BC3E73"/>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4F"/>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1E1D"/>
    <w:rsid w:val="00BD2460"/>
    <w:rsid w:val="00BD24F2"/>
    <w:rsid w:val="00BD2567"/>
    <w:rsid w:val="00BD27A5"/>
    <w:rsid w:val="00BD2959"/>
    <w:rsid w:val="00BD2D45"/>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0"/>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6E3"/>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AD8"/>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81B"/>
    <w:rsid w:val="00BE694B"/>
    <w:rsid w:val="00BE6D59"/>
    <w:rsid w:val="00BE6F83"/>
    <w:rsid w:val="00BE7528"/>
    <w:rsid w:val="00BE75A3"/>
    <w:rsid w:val="00BE786C"/>
    <w:rsid w:val="00BE7AEB"/>
    <w:rsid w:val="00BE7CC0"/>
    <w:rsid w:val="00BF070C"/>
    <w:rsid w:val="00BF0C94"/>
    <w:rsid w:val="00BF117B"/>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5D31"/>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8EF"/>
    <w:rsid w:val="00C00968"/>
    <w:rsid w:val="00C00DDD"/>
    <w:rsid w:val="00C0121E"/>
    <w:rsid w:val="00C0185F"/>
    <w:rsid w:val="00C019F5"/>
    <w:rsid w:val="00C01A71"/>
    <w:rsid w:val="00C01C11"/>
    <w:rsid w:val="00C020C6"/>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CAF"/>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3E0"/>
    <w:rsid w:val="00C11724"/>
    <w:rsid w:val="00C11866"/>
    <w:rsid w:val="00C11D5A"/>
    <w:rsid w:val="00C12235"/>
    <w:rsid w:val="00C124F5"/>
    <w:rsid w:val="00C125A7"/>
    <w:rsid w:val="00C1263B"/>
    <w:rsid w:val="00C12890"/>
    <w:rsid w:val="00C12941"/>
    <w:rsid w:val="00C130FC"/>
    <w:rsid w:val="00C1317C"/>
    <w:rsid w:val="00C131C0"/>
    <w:rsid w:val="00C13442"/>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E03"/>
    <w:rsid w:val="00C25F8F"/>
    <w:rsid w:val="00C262A5"/>
    <w:rsid w:val="00C2631F"/>
    <w:rsid w:val="00C2664B"/>
    <w:rsid w:val="00C2684A"/>
    <w:rsid w:val="00C27440"/>
    <w:rsid w:val="00C27465"/>
    <w:rsid w:val="00C275B8"/>
    <w:rsid w:val="00C279D2"/>
    <w:rsid w:val="00C27A94"/>
    <w:rsid w:val="00C27FC3"/>
    <w:rsid w:val="00C3010B"/>
    <w:rsid w:val="00C3021B"/>
    <w:rsid w:val="00C302EE"/>
    <w:rsid w:val="00C3059C"/>
    <w:rsid w:val="00C306FB"/>
    <w:rsid w:val="00C30A6D"/>
    <w:rsid w:val="00C30E01"/>
    <w:rsid w:val="00C311A9"/>
    <w:rsid w:val="00C3149C"/>
    <w:rsid w:val="00C31552"/>
    <w:rsid w:val="00C317EF"/>
    <w:rsid w:val="00C31A6F"/>
    <w:rsid w:val="00C31A89"/>
    <w:rsid w:val="00C31DF7"/>
    <w:rsid w:val="00C3210A"/>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66C"/>
    <w:rsid w:val="00C3773D"/>
    <w:rsid w:val="00C37A62"/>
    <w:rsid w:val="00C37AF5"/>
    <w:rsid w:val="00C37E73"/>
    <w:rsid w:val="00C37F3F"/>
    <w:rsid w:val="00C37FFB"/>
    <w:rsid w:val="00C40278"/>
    <w:rsid w:val="00C4027C"/>
    <w:rsid w:val="00C408C0"/>
    <w:rsid w:val="00C40A17"/>
    <w:rsid w:val="00C40B66"/>
    <w:rsid w:val="00C40F6B"/>
    <w:rsid w:val="00C40FA7"/>
    <w:rsid w:val="00C4111B"/>
    <w:rsid w:val="00C41232"/>
    <w:rsid w:val="00C41266"/>
    <w:rsid w:val="00C41462"/>
    <w:rsid w:val="00C41B07"/>
    <w:rsid w:val="00C41B39"/>
    <w:rsid w:val="00C41E90"/>
    <w:rsid w:val="00C41F88"/>
    <w:rsid w:val="00C422F2"/>
    <w:rsid w:val="00C42643"/>
    <w:rsid w:val="00C4275A"/>
    <w:rsid w:val="00C42B17"/>
    <w:rsid w:val="00C42C74"/>
    <w:rsid w:val="00C4315A"/>
    <w:rsid w:val="00C43298"/>
    <w:rsid w:val="00C43392"/>
    <w:rsid w:val="00C43745"/>
    <w:rsid w:val="00C4380B"/>
    <w:rsid w:val="00C43CA4"/>
    <w:rsid w:val="00C43F39"/>
    <w:rsid w:val="00C44156"/>
    <w:rsid w:val="00C4446A"/>
    <w:rsid w:val="00C448F8"/>
    <w:rsid w:val="00C4492B"/>
    <w:rsid w:val="00C44AB9"/>
    <w:rsid w:val="00C44C22"/>
    <w:rsid w:val="00C44FF2"/>
    <w:rsid w:val="00C452D7"/>
    <w:rsid w:val="00C4549D"/>
    <w:rsid w:val="00C455C6"/>
    <w:rsid w:val="00C4564D"/>
    <w:rsid w:val="00C45862"/>
    <w:rsid w:val="00C459C4"/>
    <w:rsid w:val="00C45A77"/>
    <w:rsid w:val="00C45B52"/>
    <w:rsid w:val="00C45D2F"/>
    <w:rsid w:val="00C45FD9"/>
    <w:rsid w:val="00C46161"/>
    <w:rsid w:val="00C463BA"/>
    <w:rsid w:val="00C466D9"/>
    <w:rsid w:val="00C46BF2"/>
    <w:rsid w:val="00C46EB9"/>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BCA"/>
    <w:rsid w:val="00C52DE0"/>
    <w:rsid w:val="00C52F1E"/>
    <w:rsid w:val="00C53097"/>
    <w:rsid w:val="00C5331B"/>
    <w:rsid w:val="00C5343D"/>
    <w:rsid w:val="00C53592"/>
    <w:rsid w:val="00C535B9"/>
    <w:rsid w:val="00C53D86"/>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C97"/>
    <w:rsid w:val="00C62D0F"/>
    <w:rsid w:val="00C63187"/>
    <w:rsid w:val="00C634EC"/>
    <w:rsid w:val="00C63519"/>
    <w:rsid w:val="00C636C3"/>
    <w:rsid w:val="00C63A07"/>
    <w:rsid w:val="00C63A62"/>
    <w:rsid w:val="00C63D8B"/>
    <w:rsid w:val="00C63E59"/>
    <w:rsid w:val="00C63E75"/>
    <w:rsid w:val="00C63E9F"/>
    <w:rsid w:val="00C640B9"/>
    <w:rsid w:val="00C640C0"/>
    <w:rsid w:val="00C641C6"/>
    <w:rsid w:val="00C643EE"/>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84F"/>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C80"/>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6B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4FF"/>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8C4"/>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CE"/>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577"/>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516"/>
    <w:rsid w:val="00CB4795"/>
    <w:rsid w:val="00CB49C8"/>
    <w:rsid w:val="00CB4A54"/>
    <w:rsid w:val="00CB4B2C"/>
    <w:rsid w:val="00CB4B93"/>
    <w:rsid w:val="00CB5155"/>
    <w:rsid w:val="00CB53E9"/>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B7FE9"/>
    <w:rsid w:val="00CC0373"/>
    <w:rsid w:val="00CC0407"/>
    <w:rsid w:val="00CC047F"/>
    <w:rsid w:val="00CC07DD"/>
    <w:rsid w:val="00CC0CDE"/>
    <w:rsid w:val="00CC1513"/>
    <w:rsid w:val="00CC18EF"/>
    <w:rsid w:val="00CC1AE2"/>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C7A4D"/>
    <w:rsid w:val="00CD025D"/>
    <w:rsid w:val="00CD02B9"/>
    <w:rsid w:val="00CD062B"/>
    <w:rsid w:val="00CD0E75"/>
    <w:rsid w:val="00CD148D"/>
    <w:rsid w:val="00CD1C7F"/>
    <w:rsid w:val="00CD1F0B"/>
    <w:rsid w:val="00CD2086"/>
    <w:rsid w:val="00CD20CC"/>
    <w:rsid w:val="00CD23C7"/>
    <w:rsid w:val="00CD2785"/>
    <w:rsid w:val="00CD2DF0"/>
    <w:rsid w:val="00CD2EAE"/>
    <w:rsid w:val="00CD2F4C"/>
    <w:rsid w:val="00CD311B"/>
    <w:rsid w:val="00CD3231"/>
    <w:rsid w:val="00CD339A"/>
    <w:rsid w:val="00CD3869"/>
    <w:rsid w:val="00CD3960"/>
    <w:rsid w:val="00CD3BCD"/>
    <w:rsid w:val="00CD3C31"/>
    <w:rsid w:val="00CD3DDE"/>
    <w:rsid w:val="00CD3E33"/>
    <w:rsid w:val="00CD3E5E"/>
    <w:rsid w:val="00CD420D"/>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3A8"/>
    <w:rsid w:val="00CE193A"/>
    <w:rsid w:val="00CE1AA5"/>
    <w:rsid w:val="00CE1C1A"/>
    <w:rsid w:val="00CE1FDE"/>
    <w:rsid w:val="00CE2133"/>
    <w:rsid w:val="00CE21D0"/>
    <w:rsid w:val="00CE2202"/>
    <w:rsid w:val="00CE2332"/>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40B"/>
    <w:rsid w:val="00CE75C7"/>
    <w:rsid w:val="00CE7741"/>
    <w:rsid w:val="00CE79AA"/>
    <w:rsid w:val="00CE79B3"/>
    <w:rsid w:val="00CE7EAA"/>
    <w:rsid w:val="00CF0459"/>
    <w:rsid w:val="00CF055D"/>
    <w:rsid w:val="00CF057A"/>
    <w:rsid w:val="00CF06BA"/>
    <w:rsid w:val="00CF0BED"/>
    <w:rsid w:val="00CF0C4A"/>
    <w:rsid w:val="00CF0E71"/>
    <w:rsid w:val="00CF0F15"/>
    <w:rsid w:val="00CF1065"/>
    <w:rsid w:val="00CF118B"/>
    <w:rsid w:val="00CF1237"/>
    <w:rsid w:val="00CF12AC"/>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7DC"/>
    <w:rsid w:val="00D03947"/>
    <w:rsid w:val="00D03EDE"/>
    <w:rsid w:val="00D04B18"/>
    <w:rsid w:val="00D04CF3"/>
    <w:rsid w:val="00D04DB0"/>
    <w:rsid w:val="00D04F4F"/>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47"/>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64D"/>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14"/>
    <w:rsid w:val="00D14A83"/>
    <w:rsid w:val="00D14B6B"/>
    <w:rsid w:val="00D14DB9"/>
    <w:rsid w:val="00D15157"/>
    <w:rsid w:val="00D153F0"/>
    <w:rsid w:val="00D159B9"/>
    <w:rsid w:val="00D161C7"/>
    <w:rsid w:val="00D1662C"/>
    <w:rsid w:val="00D16D3F"/>
    <w:rsid w:val="00D172BA"/>
    <w:rsid w:val="00D173BA"/>
    <w:rsid w:val="00D1746C"/>
    <w:rsid w:val="00D17820"/>
    <w:rsid w:val="00D17F1B"/>
    <w:rsid w:val="00D2052D"/>
    <w:rsid w:val="00D206FF"/>
    <w:rsid w:val="00D2133A"/>
    <w:rsid w:val="00D21D56"/>
    <w:rsid w:val="00D21DC0"/>
    <w:rsid w:val="00D22296"/>
    <w:rsid w:val="00D2238D"/>
    <w:rsid w:val="00D22481"/>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DF7"/>
    <w:rsid w:val="00D35E0A"/>
    <w:rsid w:val="00D35EE3"/>
    <w:rsid w:val="00D36149"/>
    <w:rsid w:val="00D363AF"/>
    <w:rsid w:val="00D3646F"/>
    <w:rsid w:val="00D3663B"/>
    <w:rsid w:val="00D3672C"/>
    <w:rsid w:val="00D36910"/>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24"/>
    <w:rsid w:val="00D420AF"/>
    <w:rsid w:val="00D420C4"/>
    <w:rsid w:val="00D423AE"/>
    <w:rsid w:val="00D426DD"/>
    <w:rsid w:val="00D42846"/>
    <w:rsid w:val="00D4293F"/>
    <w:rsid w:val="00D42990"/>
    <w:rsid w:val="00D429DA"/>
    <w:rsid w:val="00D42C80"/>
    <w:rsid w:val="00D42E06"/>
    <w:rsid w:val="00D42F33"/>
    <w:rsid w:val="00D42F91"/>
    <w:rsid w:val="00D432B2"/>
    <w:rsid w:val="00D4339E"/>
    <w:rsid w:val="00D4352B"/>
    <w:rsid w:val="00D43653"/>
    <w:rsid w:val="00D43660"/>
    <w:rsid w:val="00D436B7"/>
    <w:rsid w:val="00D436C6"/>
    <w:rsid w:val="00D4387D"/>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7D7"/>
    <w:rsid w:val="00D478B0"/>
    <w:rsid w:val="00D47924"/>
    <w:rsid w:val="00D4796E"/>
    <w:rsid w:val="00D47C19"/>
    <w:rsid w:val="00D47E00"/>
    <w:rsid w:val="00D47E0D"/>
    <w:rsid w:val="00D47F64"/>
    <w:rsid w:val="00D50284"/>
    <w:rsid w:val="00D5057B"/>
    <w:rsid w:val="00D505B2"/>
    <w:rsid w:val="00D50749"/>
    <w:rsid w:val="00D50780"/>
    <w:rsid w:val="00D5078F"/>
    <w:rsid w:val="00D50B3F"/>
    <w:rsid w:val="00D51387"/>
    <w:rsid w:val="00D514E3"/>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A41"/>
    <w:rsid w:val="00D56C8B"/>
    <w:rsid w:val="00D57046"/>
    <w:rsid w:val="00D57249"/>
    <w:rsid w:val="00D57262"/>
    <w:rsid w:val="00D574A8"/>
    <w:rsid w:val="00D576C1"/>
    <w:rsid w:val="00D5788C"/>
    <w:rsid w:val="00D57EBE"/>
    <w:rsid w:val="00D60417"/>
    <w:rsid w:val="00D60736"/>
    <w:rsid w:val="00D607DC"/>
    <w:rsid w:val="00D609D9"/>
    <w:rsid w:val="00D60B46"/>
    <w:rsid w:val="00D60B82"/>
    <w:rsid w:val="00D60C44"/>
    <w:rsid w:val="00D60D04"/>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20E"/>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C0B"/>
    <w:rsid w:val="00D67E3F"/>
    <w:rsid w:val="00D7020F"/>
    <w:rsid w:val="00D7053C"/>
    <w:rsid w:val="00D70556"/>
    <w:rsid w:val="00D70A74"/>
    <w:rsid w:val="00D70EF5"/>
    <w:rsid w:val="00D714FB"/>
    <w:rsid w:val="00D7173A"/>
    <w:rsid w:val="00D71887"/>
    <w:rsid w:val="00D719ED"/>
    <w:rsid w:val="00D71A63"/>
    <w:rsid w:val="00D71E0B"/>
    <w:rsid w:val="00D71E24"/>
    <w:rsid w:val="00D71F70"/>
    <w:rsid w:val="00D720B7"/>
    <w:rsid w:val="00D7218B"/>
    <w:rsid w:val="00D7218F"/>
    <w:rsid w:val="00D72328"/>
    <w:rsid w:val="00D72359"/>
    <w:rsid w:val="00D729F4"/>
    <w:rsid w:val="00D731A6"/>
    <w:rsid w:val="00D73207"/>
    <w:rsid w:val="00D7382C"/>
    <w:rsid w:val="00D7388E"/>
    <w:rsid w:val="00D73A57"/>
    <w:rsid w:val="00D73B22"/>
    <w:rsid w:val="00D73D31"/>
    <w:rsid w:val="00D73E3A"/>
    <w:rsid w:val="00D73F8D"/>
    <w:rsid w:val="00D740BC"/>
    <w:rsid w:val="00D74286"/>
    <w:rsid w:val="00D74564"/>
    <w:rsid w:val="00D74A34"/>
    <w:rsid w:val="00D74A3A"/>
    <w:rsid w:val="00D74DA0"/>
    <w:rsid w:val="00D75008"/>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22C"/>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072F"/>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69"/>
    <w:rsid w:val="00D97FEB"/>
    <w:rsid w:val="00DA00BD"/>
    <w:rsid w:val="00DA0507"/>
    <w:rsid w:val="00DA0567"/>
    <w:rsid w:val="00DA0B1B"/>
    <w:rsid w:val="00DA0FA7"/>
    <w:rsid w:val="00DA10B7"/>
    <w:rsid w:val="00DA13F9"/>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4E"/>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31"/>
    <w:rsid w:val="00DA75A7"/>
    <w:rsid w:val="00DA7832"/>
    <w:rsid w:val="00DB05DC"/>
    <w:rsid w:val="00DB0907"/>
    <w:rsid w:val="00DB0B42"/>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868"/>
    <w:rsid w:val="00DB3942"/>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5F6C"/>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AEF"/>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70"/>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91"/>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10"/>
    <w:rsid w:val="00DD797A"/>
    <w:rsid w:val="00DD7D1E"/>
    <w:rsid w:val="00DD7E83"/>
    <w:rsid w:val="00DE01A0"/>
    <w:rsid w:val="00DE041C"/>
    <w:rsid w:val="00DE0431"/>
    <w:rsid w:val="00DE0501"/>
    <w:rsid w:val="00DE07A8"/>
    <w:rsid w:val="00DE09F2"/>
    <w:rsid w:val="00DE0ABD"/>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6DA"/>
    <w:rsid w:val="00DE3CC3"/>
    <w:rsid w:val="00DE3EEF"/>
    <w:rsid w:val="00DE3F25"/>
    <w:rsid w:val="00DE4152"/>
    <w:rsid w:val="00DE420D"/>
    <w:rsid w:val="00DE4BEB"/>
    <w:rsid w:val="00DE4D52"/>
    <w:rsid w:val="00DE5180"/>
    <w:rsid w:val="00DE51A8"/>
    <w:rsid w:val="00DE52A3"/>
    <w:rsid w:val="00DE552F"/>
    <w:rsid w:val="00DE5B7D"/>
    <w:rsid w:val="00DE5C80"/>
    <w:rsid w:val="00DE5E38"/>
    <w:rsid w:val="00DE5EFC"/>
    <w:rsid w:val="00DE642D"/>
    <w:rsid w:val="00DE652F"/>
    <w:rsid w:val="00DE675D"/>
    <w:rsid w:val="00DE68AE"/>
    <w:rsid w:val="00DE6953"/>
    <w:rsid w:val="00DE69A8"/>
    <w:rsid w:val="00DE6D71"/>
    <w:rsid w:val="00DE6F1F"/>
    <w:rsid w:val="00DE7002"/>
    <w:rsid w:val="00DE74DD"/>
    <w:rsid w:val="00DE783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480"/>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797"/>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6E2"/>
    <w:rsid w:val="00DF5E26"/>
    <w:rsid w:val="00DF6034"/>
    <w:rsid w:val="00DF605F"/>
    <w:rsid w:val="00DF6174"/>
    <w:rsid w:val="00DF6500"/>
    <w:rsid w:val="00DF66E6"/>
    <w:rsid w:val="00DF6736"/>
    <w:rsid w:val="00DF683D"/>
    <w:rsid w:val="00DF6882"/>
    <w:rsid w:val="00DF6A5C"/>
    <w:rsid w:val="00DF6C2F"/>
    <w:rsid w:val="00DF6FEB"/>
    <w:rsid w:val="00DF7055"/>
    <w:rsid w:val="00DF71CD"/>
    <w:rsid w:val="00DF7283"/>
    <w:rsid w:val="00DF730D"/>
    <w:rsid w:val="00DF74A1"/>
    <w:rsid w:val="00DF78FE"/>
    <w:rsid w:val="00DF7905"/>
    <w:rsid w:val="00DF7BE3"/>
    <w:rsid w:val="00E0020B"/>
    <w:rsid w:val="00E00311"/>
    <w:rsid w:val="00E0041D"/>
    <w:rsid w:val="00E004BB"/>
    <w:rsid w:val="00E007A3"/>
    <w:rsid w:val="00E00810"/>
    <w:rsid w:val="00E00B98"/>
    <w:rsid w:val="00E0138D"/>
    <w:rsid w:val="00E0163A"/>
    <w:rsid w:val="00E01751"/>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6BA"/>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8E6"/>
    <w:rsid w:val="00E129F9"/>
    <w:rsid w:val="00E12A11"/>
    <w:rsid w:val="00E12A59"/>
    <w:rsid w:val="00E12A6B"/>
    <w:rsid w:val="00E12CEB"/>
    <w:rsid w:val="00E12DC7"/>
    <w:rsid w:val="00E1308C"/>
    <w:rsid w:val="00E1312E"/>
    <w:rsid w:val="00E13152"/>
    <w:rsid w:val="00E132AA"/>
    <w:rsid w:val="00E13443"/>
    <w:rsid w:val="00E13B44"/>
    <w:rsid w:val="00E13CA9"/>
    <w:rsid w:val="00E13D43"/>
    <w:rsid w:val="00E13E44"/>
    <w:rsid w:val="00E13E67"/>
    <w:rsid w:val="00E14483"/>
    <w:rsid w:val="00E1482A"/>
    <w:rsid w:val="00E148D3"/>
    <w:rsid w:val="00E14B2D"/>
    <w:rsid w:val="00E14DFA"/>
    <w:rsid w:val="00E14EEB"/>
    <w:rsid w:val="00E152ED"/>
    <w:rsid w:val="00E156B0"/>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77A"/>
    <w:rsid w:val="00E17826"/>
    <w:rsid w:val="00E17F73"/>
    <w:rsid w:val="00E2038D"/>
    <w:rsid w:val="00E206E2"/>
    <w:rsid w:val="00E20951"/>
    <w:rsid w:val="00E2097A"/>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90F"/>
    <w:rsid w:val="00E23E5F"/>
    <w:rsid w:val="00E23EDF"/>
    <w:rsid w:val="00E24098"/>
    <w:rsid w:val="00E244AE"/>
    <w:rsid w:val="00E245B6"/>
    <w:rsid w:val="00E2477E"/>
    <w:rsid w:val="00E24AD3"/>
    <w:rsid w:val="00E24C86"/>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26E"/>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2F1E"/>
    <w:rsid w:val="00E333C6"/>
    <w:rsid w:val="00E33448"/>
    <w:rsid w:val="00E33477"/>
    <w:rsid w:val="00E33BF3"/>
    <w:rsid w:val="00E33D0E"/>
    <w:rsid w:val="00E3445B"/>
    <w:rsid w:val="00E344EE"/>
    <w:rsid w:val="00E344FF"/>
    <w:rsid w:val="00E34939"/>
    <w:rsid w:val="00E34D68"/>
    <w:rsid w:val="00E34DFF"/>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02A"/>
    <w:rsid w:val="00E40174"/>
    <w:rsid w:val="00E40338"/>
    <w:rsid w:val="00E40449"/>
    <w:rsid w:val="00E409EF"/>
    <w:rsid w:val="00E40B10"/>
    <w:rsid w:val="00E40D5B"/>
    <w:rsid w:val="00E411D5"/>
    <w:rsid w:val="00E41368"/>
    <w:rsid w:val="00E41462"/>
    <w:rsid w:val="00E41706"/>
    <w:rsid w:val="00E41E17"/>
    <w:rsid w:val="00E420D1"/>
    <w:rsid w:val="00E4214B"/>
    <w:rsid w:val="00E422C7"/>
    <w:rsid w:val="00E42499"/>
    <w:rsid w:val="00E4267B"/>
    <w:rsid w:val="00E42C19"/>
    <w:rsid w:val="00E43094"/>
    <w:rsid w:val="00E43366"/>
    <w:rsid w:val="00E434B9"/>
    <w:rsid w:val="00E43531"/>
    <w:rsid w:val="00E43544"/>
    <w:rsid w:val="00E435F6"/>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BB0"/>
    <w:rsid w:val="00E46C44"/>
    <w:rsid w:val="00E46E18"/>
    <w:rsid w:val="00E471DB"/>
    <w:rsid w:val="00E4736E"/>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0CF"/>
    <w:rsid w:val="00E52651"/>
    <w:rsid w:val="00E526F8"/>
    <w:rsid w:val="00E527E9"/>
    <w:rsid w:val="00E5287C"/>
    <w:rsid w:val="00E5289E"/>
    <w:rsid w:val="00E52C7B"/>
    <w:rsid w:val="00E52E34"/>
    <w:rsid w:val="00E5300E"/>
    <w:rsid w:val="00E532A7"/>
    <w:rsid w:val="00E532CE"/>
    <w:rsid w:val="00E533C5"/>
    <w:rsid w:val="00E53555"/>
    <w:rsid w:val="00E53668"/>
    <w:rsid w:val="00E53806"/>
    <w:rsid w:val="00E539E8"/>
    <w:rsid w:val="00E53AE5"/>
    <w:rsid w:val="00E53B6D"/>
    <w:rsid w:val="00E53C37"/>
    <w:rsid w:val="00E53F4C"/>
    <w:rsid w:val="00E53F8D"/>
    <w:rsid w:val="00E54009"/>
    <w:rsid w:val="00E545DE"/>
    <w:rsid w:val="00E54769"/>
    <w:rsid w:val="00E548B4"/>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56"/>
    <w:rsid w:val="00E574C8"/>
    <w:rsid w:val="00E5798A"/>
    <w:rsid w:val="00E57CA2"/>
    <w:rsid w:val="00E57F46"/>
    <w:rsid w:val="00E600E8"/>
    <w:rsid w:val="00E6028C"/>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950"/>
    <w:rsid w:val="00E62A21"/>
    <w:rsid w:val="00E62C24"/>
    <w:rsid w:val="00E62CB7"/>
    <w:rsid w:val="00E62E65"/>
    <w:rsid w:val="00E62FD4"/>
    <w:rsid w:val="00E63216"/>
    <w:rsid w:val="00E6362C"/>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36F"/>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47D"/>
    <w:rsid w:val="00E728AB"/>
    <w:rsid w:val="00E72CFF"/>
    <w:rsid w:val="00E72F76"/>
    <w:rsid w:val="00E72F7C"/>
    <w:rsid w:val="00E72F7F"/>
    <w:rsid w:val="00E7310C"/>
    <w:rsid w:val="00E734F8"/>
    <w:rsid w:val="00E7365E"/>
    <w:rsid w:val="00E7384A"/>
    <w:rsid w:val="00E73E36"/>
    <w:rsid w:val="00E73EF0"/>
    <w:rsid w:val="00E73F6F"/>
    <w:rsid w:val="00E73F89"/>
    <w:rsid w:val="00E74763"/>
    <w:rsid w:val="00E74B6E"/>
    <w:rsid w:val="00E74C40"/>
    <w:rsid w:val="00E74DE8"/>
    <w:rsid w:val="00E74E21"/>
    <w:rsid w:val="00E74EC2"/>
    <w:rsid w:val="00E7525C"/>
    <w:rsid w:val="00E75411"/>
    <w:rsid w:val="00E75505"/>
    <w:rsid w:val="00E7566C"/>
    <w:rsid w:val="00E758A0"/>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6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38F"/>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878"/>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5DD4"/>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97D1E"/>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1C1"/>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A79A9"/>
    <w:rsid w:val="00EA7A6F"/>
    <w:rsid w:val="00EA7BBB"/>
    <w:rsid w:val="00EB0124"/>
    <w:rsid w:val="00EB0760"/>
    <w:rsid w:val="00EB0C33"/>
    <w:rsid w:val="00EB0C3C"/>
    <w:rsid w:val="00EB0FD2"/>
    <w:rsid w:val="00EB108A"/>
    <w:rsid w:val="00EB1375"/>
    <w:rsid w:val="00EB1848"/>
    <w:rsid w:val="00EB1946"/>
    <w:rsid w:val="00EB19A2"/>
    <w:rsid w:val="00EB1BEE"/>
    <w:rsid w:val="00EB1C84"/>
    <w:rsid w:val="00EB1EBD"/>
    <w:rsid w:val="00EB1F2C"/>
    <w:rsid w:val="00EB2171"/>
    <w:rsid w:val="00EB232F"/>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3FB7"/>
    <w:rsid w:val="00EB4077"/>
    <w:rsid w:val="00EB40AE"/>
    <w:rsid w:val="00EB40B9"/>
    <w:rsid w:val="00EB41EB"/>
    <w:rsid w:val="00EB4269"/>
    <w:rsid w:val="00EB4273"/>
    <w:rsid w:val="00EB4B08"/>
    <w:rsid w:val="00EB4F11"/>
    <w:rsid w:val="00EB5179"/>
    <w:rsid w:val="00EB5261"/>
    <w:rsid w:val="00EB54AF"/>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8E8"/>
    <w:rsid w:val="00EC093E"/>
    <w:rsid w:val="00EC0B79"/>
    <w:rsid w:val="00EC0D1E"/>
    <w:rsid w:val="00EC0D8E"/>
    <w:rsid w:val="00EC0F01"/>
    <w:rsid w:val="00EC175E"/>
    <w:rsid w:val="00EC1CF5"/>
    <w:rsid w:val="00EC1EBF"/>
    <w:rsid w:val="00EC202B"/>
    <w:rsid w:val="00EC2231"/>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00"/>
    <w:rsid w:val="00EC773C"/>
    <w:rsid w:val="00EC7900"/>
    <w:rsid w:val="00EC7B5E"/>
    <w:rsid w:val="00EC7BBC"/>
    <w:rsid w:val="00EC7F8E"/>
    <w:rsid w:val="00ED06B7"/>
    <w:rsid w:val="00ED0810"/>
    <w:rsid w:val="00ED0E58"/>
    <w:rsid w:val="00ED0ECE"/>
    <w:rsid w:val="00ED0FC5"/>
    <w:rsid w:val="00ED1026"/>
    <w:rsid w:val="00ED114D"/>
    <w:rsid w:val="00ED11D0"/>
    <w:rsid w:val="00ED1288"/>
    <w:rsid w:val="00ED1334"/>
    <w:rsid w:val="00ED18EB"/>
    <w:rsid w:val="00ED1CD3"/>
    <w:rsid w:val="00ED1DEF"/>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AC6"/>
    <w:rsid w:val="00ED4DB3"/>
    <w:rsid w:val="00ED522A"/>
    <w:rsid w:val="00ED5280"/>
    <w:rsid w:val="00ED52A9"/>
    <w:rsid w:val="00ED55E6"/>
    <w:rsid w:val="00ED5713"/>
    <w:rsid w:val="00ED5740"/>
    <w:rsid w:val="00ED57F9"/>
    <w:rsid w:val="00ED5998"/>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18C"/>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83"/>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3F89"/>
    <w:rsid w:val="00EF44C1"/>
    <w:rsid w:val="00EF455E"/>
    <w:rsid w:val="00EF46AA"/>
    <w:rsid w:val="00EF4748"/>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A93"/>
    <w:rsid w:val="00F00D05"/>
    <w:rsid w:val="00F00DF4"/>
    <w:rsid w:val="00F00FAF"/>
    <w:rsid w:val="00F0115E"/>
    <w:rsid w:val="00F01245"/>
    <w:rsid w:val="00F013C0"/>
    <w:rsid w:val="00F0146E"/>
    <w:rsid w:val="00F0147B"/>
    <w:rsid w:val="00F0156D"/>
    <w:rsid w:val="00F0167F"/>
    <w:rsid w:val="00F01ACD"/>
    <w:rsid w:val="00F021B4"/>
    <w:rsid w:val="00F02561"/>
    <w:rsid w:val="00F02754"/>
    <w:rsid w:val="00F02C44"/>
    <w:rsid w:val="00F02E8A"/>
    <w:rsid w:val="00F02F25"/>
    <w:rsid w:val="00F02F69"/>
    <w:rsid w:val="00F02FF2"/>
    <w:rsid w:val="00F0322E"/>
    <w:rsid w:val="00F03569"/>
    <w:rsid w:val="00F0365A"/>
    <w:rsid w:val="00F03680"/>
    <w:rsid w:val="00F03994"/>
    <w:rsid w:val="00F03BD8"/>
    <w:rsid w:val="00F03D27"/>
    <w:rsid w:val="00F04104"/>
    <w:rsid w:val="00F0449C"/>
    <w:rsid w:val="00F04565"/>
    <w:rsid w:val="00F04AAB"/>
    <w:rsid w:val="00F04C2E"/>
    <w:rsid w:val="00F04C7C"/>
    <w:rsid w:val="00F04D35"/>
    <w:rsid w:val="00F04D8A"/>
    <w:rsid w:val="00F05293"/>
    <w:rsid w:val="00F0547D"/>
    <w:rsid w:val="00F0548E"/>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BEF"/>
    <w:rsid w:val="00F13C98"/>
    <w:rsid w:val="00F13CC2"/>
    <w:rsid w:val="00F14109"/>
    <w:rsid w:val="00F142D9"/>
    <w:rsid w:val="00F1486F"/>
    <w:rsid w:val="00F148D0"/>
    <w:rsid w:val="00F14A34"/>
    <w:rsid w:val="00F14B2B"/>
    <w:rsid w:val="00F14B94"/>
    <w:rsid w:val="00F14FA6"/>
    <w:rsid w:val="00F153B8"/>
    <w:rsid w:val="00F158DB"/>
    <w:rsid w:val="00F1593B"/>
    <w:rsid w:val="00F1594F"/>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13C"/>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6A2"/>
    <w:rsid w:val="00F34A3A"/>
    <w:rsid w:val="00F34AE3"/>
    <w:rsid w:val="00F34CBC"/>
    <w:rsid w:val="00F34D3F"/>
    <w:rsid w:val="00F34F21"/>
    <w:rsid w:val="00F353AB"/>
    <w:rsid w:val="00F3560A"/>
    <w:rsid w:val="00F35643"/>
    <w:rsid w:val="00F35AB4"/>
    <w:rsid w:val="00F35D00"/>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233"/>
    <w:rsid w:val="00F41311"/>
    <w:rsid w:val="00F416EF"/>
    <w:rsid w:val="00F41739"/>
    <w:rsid w:val="00F4175A"/>
    <w:rsid w:val="00F41767"/>
    <w:rsid w:val="00F41798"/>
    <w:rsid w:val="00F417F6"/>
    <w:rsid w:val="00F4198B"/>
    <w:rsid w:val="00F41DFE"/>
    <w:rsid w:val="00F41EA5"/>
    <w:rsid w:val="00F420AA"/>
    <w:rsid w:val="00F42214"/>
    <w:rsid w:val="00F4231B"/>
    <w:rsid w:val="00F4241C"/>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4F22"/>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171"/>
    <w:rsid w:val="00F556D7"/>
    <w:rsid w:val="00F55E30"/>
    <w:rsid w:val="00F560B4"/>
    <w:rsid w:val="00F56544"/>
    <w:rsid w:val="00F56600"/>
    <w:rsid w:val="00F56601"/>
    <w:rsid w:val="00F568E7"/>
    <w:rsid w:val="00F569CD"/>
    <w:rsid w:val="00F56A4E"/>
    <w:rsid w:val="00F56B01"/>
    <w:rsid w:val="00F5708A"/>
    <w:rsid w:val="00F57175"/>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A5"/>
    <w:rsid w:val="00F660EA"/>
    <w:rsid w:val="00F66198"/>
    <w:rsid w:val="00F666D6"/>
    <w:rsid w:val="00F667B0"/>
    <w:rsid w:val="00F66B21"/>
    <w:rsid w:val="00F66D2D"/>
    <w:rsid w:val="00F67959"/>
    <w:rsid w:val="00F70063"/>
    <w:rsid w:val="00F7017E"/>
    <w:rsid w:val="00F7022E"/>
    <w:rsid w:val="00F70324"/>
    <w:rsid w:val="00F7044B"/>
    <w:rsid w:val="00F70677"/>
    <w:rsid w:val="00F70A7F"/>
    <w:rsid w:val="00F70DC8"/>
    <w:rsid w:val="00F712F5"/>
    <w:rsid w:val="00F71602"/>
    <w:rsid w:val="00F717AF"/>
    <w:rsid w:val="00F71A56"/>
    <w:rsid w:val="00F71B66"/>
    <w:rsid w:val="00F71CB3"/>
    <w:rsid w:val="00F71ED6"/>
    <w:rsid w:val="00F720F1"/>
    <w:rsid w:val="00F72513"/>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5F6"/>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122"/>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7A4"/>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8E8"/>
    <w:rsid w:val="00F90B0C"/>
    <w:rsid w:val="00F90B16"/>
    <w:rsid w:val="00F912B7"/>
    <w:rsid w:val="00F91780"/>
    <w:rsid w:val="00F91831"/>
    <w:rsid w:val="00F91C1C"/>
    <w:rsid w:val="00F92135"/>
    <w:rsid w:val="00F9277C"/>
    <w:rsid w:val="00F928CD"/>
    <w:rsid w:val="00F9290B"/>
    <w:rsid w:val="00F92CCE"/>
    <w:rsid w:val="00F93063"/>
    <w:rsid w:val="00F9315A"/>
    <w:rsid w:val="00F931D7"/>
    <w:rsid w:val="00F939FD"/>
    <w:rsid w:val="00F93AB6"/>
    <w:rsid w:val="00F93F88"/>
    <w:rsid w:val="00F9418D"/>
    <w:rsid w:val="00F943EC"/>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934"/>
    <w:rsid w:val="00F96B34"/>
    <w:rsid w:val="00F96BAD"/>
    <w:rsid w:val="00F97377"/>
    <w:rsid w:val="00F97569"/>
    <w:rsid w:val="00F9780D"/>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576"/>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E77"/>
    <w:rsid w:val="00FA7F62"/>
    <w:rsid w:val="00FB0184"/>
    <w:rsid w:val="00FB0411"/>
    <w:rsid w:val="00FB084F"/>
    <w:rsid w:val="00FB0894"/>
    <w:rsid w:val="00FB0B35"/>
    <w:rsid w:val="00FB0E2C"/>
    <w:rsid w:val="00FB0F01"/>
    <w:rsid w:val="00FB0FF9"/>
    <w:rsid w:val="00FB107D"/>
    <w:rsid w:val="00FB1507"/>
    <w:rsid w:val="00FB1564"/>
    <w:rsid w:val="00FB1763"/>
    <w:rsid w:val="00FB1765"/>
    <w:rsid w:val="00FB177D"/>
    <w:rsid w:val="00FB1B8A"/>
    <w:rsid w:val="00FB200B"/>
    <w:rsid w:val="00FB211C"/>
    <w:rsid w:val="00FB2327"/>
    <w:rsid w:val="00FB2561"/>
    <w:rsid w:val="00FB267E"/>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56"/>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EEC"/>
    <w:rsid w:val="00FC0FFA"/>
    <w:rsid w:val="00FC1AC3"/>
    <w:rsid w:val="00FC1C03"/>
    <w:rsid w:val="00FC1E6D"/>
    <w:rsid w:val="00FC2043"/>
    <w:rsid w:val="00FC221C"/>
    <w:rsid w:val="00FC234A"/>
    <w:rsid w:val="00FC234D"/>
    <w:rsid w:val="00FC24AC"/>
    <w:rsid w:val="00FC2504"/>
    <w:rsid w:val="00FC259F"/>
    <w:rsid w:val="00FC272C"/>
    <w:rsid w:val="00FC2807"/>
    <w:rsid w:val="00FC28F6"/>
    <w:rsid w:val="00FC2AAF"/>
    <w:rsid w:val="00FC2D91"/>
    <w:rsid w:val="00FC2E56"/>
    <w:rsid w:val="00FC2EAD"/>
    <w:rsid w:val="00FC3135"/>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283"/>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95B"/>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CAD"/>
    <w:rsid w:val="00FE3E05"/>
    <w:rsid w:val="00FE40CA"/>
    <w:rsid w:val="00FE4823"/>
    <w:rsid w:val="00FE48DD"/>
    <w:rsid w:val="00FE4B6B"/>
    <w:rsid w:val="00FE4BE8"/>
    <w:rsid w:val="00FE4E66"/>
    <w:rsid w:val="00FE52DB"/>
    <w:rsid w:val="00FE53BD"/>
    <w:rsid w:val="00FE62F7"/>
    <w:rsid w:val="00FE657F"/>
    <w:rsid w:val="00FE65D0"/>
    <w:rsid w:val="00FE6DEF"/>
    <w:rsid w:val="00FE7056"/>
    <w:rsid w:val="00FE7235"/>
    <w:rsid w:val="00FE72BB"/>
    <w:rsid w:val="00FE7486"/>
    <w:rsid w:val="00FE756E"/>
    <w:rsid w:val="00FE7781"/>
    <w:rsid w:val="00FE7CAF"/>
    <w:rsid w:val="00FE7F21"/>
    <w:rsid w:val="00FE7FC9"/>
    <w:rsid w:val="00FF02BC"/>
    <w:rsid w:val="00FF02D7"/>
    <w:rsid w:val="00FF049C"/>
    <w:rsid w:val="00FF067B"/>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546"/>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A2919"/>
  <w15:docId w15:val="{0CB9CCBB-FE51-4B17-BC72-822FB3A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uiPriority w:val="39"/>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qFormat/>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qFormat/>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 w:type="character" w:customStyle="1" w:styleId="1669">
    <w:name w:val="1669"/>
    <w:aliases w:val="baiaagaaboqcaaadewqaaawjbaaaaaaaaaaaaaaaaaaaaaaaaaaaaaaaaaaaaaaaaaaaaaaaaaaaaaaaaaaaaaaaaaaaaaaaaaaaaaaaaaaaaaaaaaaaaaaaaaaaaaaaaaaaaaaaaaaaaaaaaaaaaaaaaaaaaaaaaaaaaaaaaaaaaaaaaaaaaaaaaaaaaaaaaaaaaaaaaaaaaaaaaaaaaaaaaaaaaaaaaaaaaaaa"/>
    <w:basedOn w:val="a0"/>
    <w:rsid w:val="00171100"/>
  </w:style>
  <w:style w:type="paragraph" w:customStyle="1" w:styleId="ms-rteelement-p">
    <w:name w:val="ms-rteelement-p"/>
    <w:basedOn w:val="a"/>
    <w:uiPriority w:val="99"/>
    <w:rsid w:val="007B2D84"/>
    <w:pPr>
      <w:spacing w:before="100" w:beforeAutospacing="1" w:after="100" w:afterAutospacing="1"/>
    </w:pPr>
    <w:rPr>
      <w:sz w:val="24"/>
      <w:szCs w:val="24"/>
      <w:lang w:val="ru-RU"/>
    </w:rPr>
  </w:style>
  <w:style w:type="paragraph" w:styleId="affe">
    <w:name w:val="Plain Text"/>
    <w:basedOn w:val="a"/>
    <w:link w:val="afff"/>
    <w:rsid w:val="00075F06"/>
    <w:rPr>
      <w:rFonts w:ascii="Courier New" w:hAnsi="Courier New"/>
    </w:rPr>
  </w:style>
  <w:style w:type="character" w:customStyle="1" w:styleId="afff">
    <w:name w:val="Текст Знак"/>
    <w:basedOn w:val="a0"/>
    <w:link w:val="affe"/>
    <w:rsid w:val="00075F06"/>
    <w:rPr>
      <w:rFonts w:ascii="Courier New" w:hAnsi="Courier New"/>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25642728">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60245272">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284894322">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32805598">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81907091">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5580173">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5703000">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117093776">
          <w:marLeft w:val="0"/>
          <w:marRight w:val="0"/>
          <w:marTop w:val="0"/>
          <w:marBottom w:val="0"/>
          <w:divBdr>
            <w:top w:val="none" w:sz="0" w:space="0" w:color="auto"/>
            <w:left w:val="none" w:sz="0" w:space="0" w:color="auto"/>
            <w:bottom w:val="none" w:sz="0" w:space="0" w:color="auto"/>
            <w:right w:val="none" w:sz="0" w:space="0" w:color="auto"/>
          </w:divBdr>
        </w:div>
        <w:div w:id="1606114949">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79648751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849487087">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20061689">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991787503">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 w:id="1893031337">
          <w:marLeft w:val="0"/>
          <w:marRight w:val="0"/>
          <w:marTop w:val="0"/>
          <w:marBottom w:val="0"/>
          <w:divBdr>
            <w:top w:val="none" w:sz="0" w:space="0" w:color="auto"/>
            <w:left w:val="none" w:sz="0" w:space="0" w:color="auto"/>
            <w:bottom w:val="none" w:sz="0" w:space="0" w:color="auto"/>
            <w:right w:val="none" w:sz="0" w:space="0" w:color="auto"/>
          </w:divBdr>
        </w:div>
      </w:divsChild>
    </w:div>
    <w:div w:id="1006132530">
      <w:bodyDiv w:val="1"/>
      <w:marLeft w:val="0"/>
      <w:marRight w:val="0"/>
      <w:marTop w:val="0"/>
      <w:marBottom w:val="0"/>
      <w:divBdr>
        <w:top w:val="none" w:sz="0" w:space="0" w:color="auto"/>
        <w:left w:val="none" w:sz="0" w:space="0" w:color="auto"/>
        <w:bottom w:val="none" w:sz="0" w:space="0" w:color="auto"/>
        <w:right w:val="none" w:sz="0" w:space="0" w:color="auto"/>
      </w:divBdr>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56343608">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81261385">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72140049">
      <w:bodyDiv w:val="1"/>
      <w:marLeft w:val="0"/>
      <w:marRight w:val="0"/>
      <w:marTop w:val="0"/>
      <w:marBottom w:val="0"/>
      <w:divBdr>
        <w:top w:val="none" w:sz="0" w:space="0" w:color="auto"/>
        <w:left w:val="none" w:sz="0" w:space="0" w:color="auto"/>
        <w:bottom w:val="none" w:sz="0" w:space="0" w:color="auto"/>
        <w:right w:val="none" w:sz="0" w:space="0" w:color="auto"/>
      </w:divBdr>
    </w:div>
    <w:div w:id="1479764572">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687756003">
      <w:bodyDiv w:val="1"/>
      <w:marLeft w:val="0"/>
      <w:marRight w:val="0"/>
      <w:marTop w:val="0"/>
      <w:marBottom w:val="0"/>
      <w:divBdr>
        <w:top w:val="none" w:sz="0" w:space="0" w:color="auto"/>
        <w:left w:val="none" w:sz="0" w:space="0" w:color="auto"/>
        <w:bottom w:val="none" w:sz="0" w:space="0" w:color="auto"/>
        <w:right w:val="none" w:sz="0" w:space="0" w:color="auto"/>
      </w:divBdr>
    </w:div>
    <w:div w:id="1705787600">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35947295">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56668192">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80327357">
      <w:bodyDiv w:val="1"/>
      <w:marLeft w:val="0"/>
      <w:marRight w:val="0"/>
      <w:marTop w:val="0"/>
      <w:marBottom w:val="0"/>
      <w:divBdr>
        <w:top w:val="none" w:sz="0" w:space="0" w:color="auto"/>
        <w:left w:val="none" w:sz="0" w:space="0" w:color="auto"/>
        <w:bottom w:val="none" w:sz="0" w:space="0" w:color="auto"/>
        <w:right w:val="none" w:sz="0" w:space="0" w:color="auto"/>
      </w:divBdr>
    </w:div>
    <w:div w:id="2098167680">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A4AE0-310A-4999-9FAF-4F0A015B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30</Pages>
  <Words>56467</Words>
  <Characters>32187</Characters>
  <Application>Microsoft Office Word</Application>
  <DocSecurity>0</DocSecurity>
  <Lines>268</Lines>
  <Paragraphs>176</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88478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189</cp:revision>
  <cp:lastPrinted>2025-11-05T12:32:00Z</cp:lastPrinted>
  <dcterms:created xsi:type="dcterms:W3CDTF">2025-11-05T07:31:00Z</dcterms:created>
  <dcterms:modified xsi:type="dcterms:W3CDTF">2026-02-02T07:36:00Z</dcterms:modified>
</cp:coreProperties>
</file>