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7B" w:rsidRDefault="0009467B" w:rsidP="000E4B6A">
      <w:pPr>
        <w:rPr>
          <w:b/>
          <w:sz w:val="28"/>
          <w:szCs w:val="28"/>
        </w:rPr>
      </w:pPr>
    </w:p>
    <w:p w:rsidR="002413F1" w:rsidRPr="002413F1" w:rsidRDefault="002413F1" w:rsidP="002413F1">
      <w:pPr>
        <w:jc w:val="center"/>
        <w:rPr>
          <w:b/>
          <w:sz w:val="28"/>
          <w:szCs w:val="28"/>
        </w:rPr>
      </w:pPr>
      <w:r w:rsidRPr="002413F1">
        <w:rPr>
          <w:b/>
          <w:sz w:val="28"/>
          <w:szCs w:val="28"/>
        </w:rPr>
        <w:t>Звіт про роботу опі</w:t>
      </w:r>
      <w:r w:rsidR="005B65EF">
        <w:rPr>
          <w:b/>
          <w:sz w:val="28"/>
          <w:szCs w:val="28"/>
        </w:rPr>
        <w:t xml:space="preserve">кунської ради за </w:t>
      </w:r>
      <w:r w:rsidR="00BE1D92">
        <w:rPr>
          <w:b/>
          <w:sz w:val="28"/>
          <w:szCs w:val="28"/>
        </w:rPr>
        <w:t>2025</w:t>
      </w:r>
      <w:r w:rsidR="00087081">
        <w:rPr>
          <w:b/>
          <w:sz w:val="28"/>
          <w:szCs w:val="28"/>
        </w:rPr>
        <w:t xml:space="preserve"> рік</w:t>
      </w:r>
    </w:p>
    <w:p w:rsidR="002413F1" w:rsidRPr="002413F1" w:rsidRDefault="002413F1" w:rsidP="002413F1">
      <w:pPr>
        <w:jc w:val="both"/>
        <w:rPr>
          <w:sz w:val="28"/>
          <w:szCs w:val="28"/>
        </w:rPr>
      </w:pPr>
    </w:p>
    <w:p w:rsidR="00F430F8" w:rsidRDefault="005B65EF" w:rsidP="002413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3162">
        <w:rPr>
          <w:sz w:val="28"/>
          <w:szCs w:val="28"/>
        </w:rPr>
        <w:t>Головою опікунської ради є заступн</w:t>
      </w:r>
      <w:r w:rsidR="003515FB">
        <w:rPr>
          <w:sz w:val="28"/>
          <w:szCs w:val="28"/>
        </w:rPr>
        <w:t xml:space="preserve">ик міського голови </w:t>
      </w:r>
      <w:r w:rsidR="000C5E62">
        <w:rPr>
          <w:sz w:val="28"/>
          <w:szCs w:val="28"/>
        </w:rPr>
        <w:t xml:space="preserve">Наталія </w:t>
      </w:r>
      <w:proofErr w:type="spellStart"/>
      <w:r w:rsidR="000C5E62">
        <w:rPr>
          <w:sz w:val="28"/>
          <w:szCs w:val="28"/>
        </w:rPr>
        <w:t>Кінаш</w:t>
      </w:r>
      <w:proofErr w:type="spellEnd"/>
      <w:r w:rsidR="007A3162">
        <w:rPr>
          <w:sz w:val="28"/>
          <w:szCs w:val="28"/>
        </w:rPr>
        <w:t xml:space="preserve">. </w:t>
      </w:r>
      <w:r>
        <w:rPr>
          <w:sz w:val="28"/>
          <w:szCs w:val="28"/>
        </w:rPr>
        <w:t>За</w:t>
      </w:r>
      <w:r w:rsidR="00523DA3">
        <w:rPr>
          <w:sz w:val="28"/>
          <w:szCs w:val="28"/>
        </w:rPr>
        <w:t xml:space="preserve"> </w:t>
      </w:r>
      <w:r w:rsidR="00755F56">
        <w:rPr>
          <w:sz w:val="28"/>
          <w:szCs w:val="28"/>
        </w:rPr>
        <w:t xml:space="preserve">звітний період проведено </w:t>
      </w:r>
      <w:r w:rsidR="00E7577F">
        <w:rPr>
          <w:sz w:val="28"/>
          <w:szCs w:val="28"/>
        </w:rPr>
        <w:t>одинадцять</w:t>
      </w:r>
      <w:r w:rsidR="007A3162">
        <w:rPr>
          <w:sz w:val="28"/>
          <w:szCs w:val="28"/>
        </w:rPr>
        <w:t xml:space="preserve"> засідан</w:t>
      </w:r>
      <w:r w:rsidR="00A54491">
        <w:rPr>
          <w:sz w:val="28"/>
          <w:szCs w:val="28"/>
        </w:rPr>
        <w:t>ь</w:t>
      </w:r>
      <w:r w:rsidR="002413F1" w:rsidRPr="002413F1">
        <w:rPr>
          <w:sz w:val="28"/>
          <w:szCs w:val="28"/>
        </w:rPr>
        <w:t xml:space="preserve"> опіку</w:t>
      </w:r>
      <w:r>
        <w:rPr>
          <w:sz w:val="28"/>
          <w:szCs w:val="28"/>
        </w:rPr>
        <w:t>н</w:t>
      </w:r>
      <w:r w:rsidR="007830A8">
        <w:rPr>
          <w:sz w:val="28"/>
          <w:szCs w:val="28"/>
        </w:rPr>
        <w:t>сь</w:t>
      </w:r>
      <w:r w:rsidR="003515FB">
        <w:rPr>
          <w:sz w:val="28"/>
          <w:szCs w:val="28"/>
        </w:rPr>
        <w:t>кої ради, на яких розглянуто</w:t>
      </w:r>
      <w:r w:rsidR="00646F70">
        <w:rPr>
          <w:sz w:val="28"/>
          <w:szCs w:val="28"/>
        </w:rPr>
        <w:t xml:space="preserve"> 18</w:t>
      </w:r>
      <w:r w:rsidR="003515FB">
        <w:rPr>
          <w:sz w:val="28"/>
          <w:szCs w:val="28"/>
        </w:rPr>
        <w:t xml:space="preserve"> </w:t>
      </w:r>
      <w:r w:rsidR="002413F1" w:rsidRPr="002413F1">
        <w:rPr>
          <w:sz w:val="28"/>
          <w:szCs w:val="28"/>
        </w:rPr>
        <w:t>зверне</w:t>
      </w:r>
      <w:r>
        <w:rPr>
          <w:sz w:val="28"/>
          <w:szCs w:val="28"/>
        </w:rPr>
        <w:t>н</w:t>
      </w:r>
      <w:r w:rsidR="00646F70">
        <w:rPr>
          <w:sz w:val="28"/>
          <w:szCs w:val="28"/>
        </w:rPr>
        <w:t>ь</w:t>
      </w:r>
      <w:r w:rsidR="000C5E62">
        <w:rPr>
          <w:sz w:val="28"/>
          <w:szCs w:val="28"/>
        </w:rPr>
        <w:t xml:space="preserve"> мешканців територіальної громади</w:t>
      </w:r>
      <w:r w:rsidR="00523DA3">
        <w:rPr>
          <w:sz w:val="28"/>
          <w:szCs w:val="28"/>
        </w:rPr>
        <w:t>,</w:t>
      </w:r>
      <w:r w:rsidR="00F430F8">
        <w:rPr>
          <w:sz w:val="28"/>
          <w:szCs w:val="28"/>
        </w:rPr>
        <w:t xml:space="preserve"> з них:</w:t>
      </w:r>
    </w:p>
    <w:p w:rsidR="00F430F8" w:rsidRDefault="001267BF" w:rsidP="00F430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413F1" w:rsidRPr="00F430F8">
        <w:rPr>
          <w:sz w:val="28"/>
          <w:szCs w:val="28"/>
        </w:rPr>
        <w:t xml:space="preserve">  щодо надання висновку про доцільність встановлення опіки</w:t>
      </w:r>
      <w:r w:rsidR="000C5E62" w:rsidRPr="00F430F8">
        <w:rPr>
          <w:sz w:val="28"/>
          <w:szCs w:val="28"/>
        </w:rPr>
        <w:t xml:space="preserve"> чи піклування</w:t>
      </w:r>
      <w:r w:rsidR="002413F1" w:rsidRPr="00F430F8">
        <w:rPr>
          <w:sz w:val="28"/>
          <w:szCs w:val="28"/>
        </w:rPr>
        <w:t xml:space="preserve"> н</w:t>
      </w:r>
      <w:r w:rsidR="0061668D" w:rsidRPr="00F430F8">
        <w:rPr>
          <w:sz w:val="28"/>
          <w:szCs w:val="28"/>
        </w:rPr>
        <w:t>ад повнолітніми мешканцями територіальної громади</w:t>
      </w:r>
      <w:r w:rsidR="002413F1" w:rsidRPr="00F430F8">
        <w:rPr>
          <w:sz w:val="28"/>
          <w:szCs w:val="28"/>
        </w:rPr>
        <w:t>, які</w:t>
      </w:r>
      <w:r w:rsidR="0061668D" w:rsidRPr="00F430F8">
        <w:rPr>
          <w:sz w:val="28"/>
          <w:szCs w:val="28"/>
        </w:rPr>
        <w:t>,</w:t>
      </w:r>
      <w:r w:rsidR="002413F1" w:rsidRPr="00F430F8">
        <w:rPr>
          <w:sz w:val="28"/>
          <w:szCs w:val="28"/>
        </w:rPr>
        <w:t xml:space="preserve"> у встановленому за</w:t>
      </w:r>
      <w:r w:rsidR="007830A8" w:rsidRPr="00F430F8">
        <w:rPr>
          <w:sz w:val="28"/>
          <w:szCs w:val="28"/>
        </w:rPr>
        <w:t>коном порядку</w:t>
      </w:r>
      <w:r w:rsidR="0061668D" w:rsidRPr="00F430F8">
        <w:rPr>
          <w:sz w:val="28"/>
          <w:szCs w:val="28"/>
        </w:rPr>
        <w:t>,</w:t>
      </w:r>
      <w:r w:rsidR="006428F1" w:rsidRPr="00F430F8">
        <w:rPr>
          <w:sz w:val="28"/>
          <w:szCs w:val="28"/>
        </w:rPr>
        <w:t xml:space="preserve"> можуть потребувати</w:t>
      </w:r>
      <w:r w:rsidR="00A54491" w:rsidRPr="00F430F8">
        <w:rPr>
          <w:sz w:val="28"/>
          <w:szCs w:val="28"/>
        </w:rPr>
        <w:t xml:space="preserve"> опіки</w:t>
      </w:r>
      <w:r w:rsidR="000C5E62" w:rsidRPr="00F430F8">
        <w:rPr>
          <w:sz w:val="28"/>
          <w:szCs w:val="28"/>
        </w:rPr>
        <w:t xml:space="preserve"> чи піклування</w:t>
      </w:r>
      <w:r w:rsidR="00F430F8">
        <w:rPr>
          <w:sz w:val="28"/>
          <w:szCs w:val="28"/>
        </w:rPr>
        <w:t>;</w:t>
      </w:r>
    </w:p>
    <w:p w:rsidR="006428F1" w:rsidRPr="00B97405" w:rsidRDefault="001267BF" w:rsidP="00F430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30F8" w:rsidRPr="00F430F8">
        <w:rPr>
          <w:sz w:val="28"/>
          <w:szCs w:val="28"/>
        </w:rPr>
        <w:t xml:space="preserve"> звернення</w:t>
      </w:r>
      <w:r w:rsidR="006428F1" w:rsidRPr="00F430F8">
        <w:rPr>
          <w:sz w:val="28"/>
          <w:szCs w:val="28"/>
        </w:rPr>
        <w:t xml:space="preserve"> </w:t>
      </w:r>
      <w:r w:rsidR="00E7577F" w:rsidRPr="00F430F8">
        <w:rPr>
          <w:sz w:val="28"/>
          <w:szCs w:val="28"/>
        </w:rPr>
        <w:t>про призначення опікуна над особами, які в установленому порядку</w:t>
      </w:r>
      <w:r w:rsidR="006428F1" w:rsidRPr="00F430F8">
        <w:rPr>
          <w:sz w:val="28"/>
          <w:szCs w:val="28"/>
        </w:rPr>
        <w:t xml:space="preserve"> вже</w:t>
      </w:r>
      <w:r w:rsidR="00E7577F" w:rsidRPr="00F430F8">
        <w:rPr>
          <w:sz w:val="28"/>
          <w:szCs w:val="28"/>
        </w:rPr>
        <w:t xml:space="preserve"> визнані судом недієздатними</w:t>
      </w:r>
      <w:r>
        <w:rPr>
          <w:sz w:val="28"/>
          <w:szCs w:val="28"/>
        </w:rPr>
        <w:t xml:space="preserve">, по цих трьох </w:t>
      </w:r>
      <w:r w:rsidR="006428F1" w:rsidRPr="00F430F8">
        <w:rPr>
          <w:sz w:val="28"/>
          <w:szCs w:val="28"/>
        </w:rPr>
        <w:t xml:space="preserve"> звернен</w:t>
      </w:r>
      <w:r w:rsidR="00F430F8">
        <w:rPr>
          <w:sz w:val="28"/>
          <w:szCs w:val="28"/>
        </w:rPr>
        <w:t>нях</w:t>
      </w:r>
      <w:r w:rsidR="006428F1" w:rsidRPr="00F430F8">
        <w:rPr>
          <w:sz w:val="28"/>
          <w:szCs w:val="28"/>
        </w:rPr>
        <w:t xml:space="preserve"> із заявою до суду, відповідно до чинного законодавства</w:t>
      </w:r>
      <w:r w:rsidR="00F430F8">
        <w:rPr>
          <w:sz w:val="28"/>
          <w:szCs w:val="28"/>
        </w:rPr>
        <w:t>.</w:t>
      </w:r>
      <w:r w:rsidR="001C135E">
        <w:rPr>
          <w:sz w:val="28"/>
          <w:szCs w:val="28"/>
        </w:rPr>
        <w:t xml:space="preserve"> зверталася</w:t>
      </w:r>
      <w:r w:rsidR="006428F1" w:rsidRPr="00F430F8">
        <w:rPr>
          <w:sz w:val="28"/>
          <w:szCs w:val="28"/>
        </w:rPr>
        <w:t xml:space="preserve"> юрист опікунської ради</w:t>
      </w:r>
      <w:r w:rsidR="00F430F8">
        <w:rPr>
          <w:sz w:val="28"/>
          <w:szCs w:val="28"/>
        </w:rPr>
        <w:t>;</w:t>
      </w:r>
    </w:p>
    <w:p w:rsidR="005B65EF" w:rsidRPr="002413F1" w:rsidRDefault="006428F1" w:rsidP="006428F1">
      <w:pPr>
        <w:ind w:firstLine="708"/>
        <w:jc w:val="both"/>
        <w:rPr>
          <w:sz w:val="28"/>
          <w:szCs w:val="28"/>
        </w:rPr>
      </w:pPr>
      <w:r w:rsidRPr="00B97405">
        <w:rPr>
          <w:sz w:val="28"/>
          <w:szCs w:val="28"/>
        </w:rPr>
        <w:t>С</w:t>
      </w:r>
      <w:r w:rsidR="003515FB" w:rsidRPr="00B97405">
        <w:rPr>
          <w:sz w:val="28"/>
          <w:szCs w:val="28"/>
        </w:rPr>
        <w:t>таном на 01.01.2</w:t>
      </w:r>
      <w:r w:rsidR="00A64F1F" w:rsidRPr="00B97405">
        <w:rPr>
          <w:sz w:val="28"/>
          <w:szCs w:val="28"/>
        </w:rPr>
        <w:t>026</w:t>
      </w:r>
      <w:r w:rsidR="005B65EF" w:rsidRPr="00B97405">
        <w:rPr>
          <w:sz w:val="28"/>
          <w:szCs w:val="28"/>
        </w:rPr>
        <w:t xml:space="preserve"> року на облік</w:t>
      </w:r>
      <w:r w:rsidR="003515FB" w:rsidRPr="00B97405">
        <w:rPr>
          <w:sz w:val="28"/>
          <w:szCs w:val="28"/>
        </w:rPr>
        <w:t>у</w:t>
      </w:r>
      <w:r w:rsidR="00755F56" w:rsidRPr="00B97405">
        <w:rPr>
          <w:sz w:val="28"/>
          <w:szCs w:val="28"/>
        </w:rPr>
        <w:t xml:space="preserve"> в опікунській раді перебуває </w:t>
      </w:r>
      <w:r w:rsidR="008D7A08" w:rsidRPr="00B97405">
        <w:rPr>
          <w:sz w:val="28"/>
          <w:szCs w:val="28"/>
        </w:rPr>
        <w:t xml:space="preserve"> </w:t>
      </w:r>
      <w:r w:rsidR="0061665A" w:rsidRPr="00B97405">
        <w:rPr>
          <w:sz w:val="28"/>
          <w:szCs w:val="28"/>
        </w:rPr>
        <w:t>69</w:t>
      </w:r>
      <w:r w:rsidR="00A64F1F" w:rsidRPr="00B97405">
        <w:rPr>
          <w:sz w:val="28"/>
          <w:szCs w:val="28"/>
        </w:rPr>
        <w:t xml:space="preserve"> </w:t>
      </w:r>
      <w:r w:rsidR="00811122">
        <w:rPr>
          <w:sz w:val="28"/>
          <w:szCs w:val="28"/>
        </w:rPr>
        <w:t>недієздатних осі</w:t>
      </w:r>
      <w:r w:rsidR="007F686B" w:rsidRPr="00B97405">
        <w:rPr>
          <w:sz w:val="28"/>
          <w:szCs w:val="28"/>
        </w:rPr>
        <w:t>б</w:t>
      </w:r>
      <w:r w:rsidR="000C5E62" w:rsidRPr="00B97405">
        <w:rPr>
          <w:sz w:val="28"/>
          <w:szCs w:val="28"/>
        </w:rPr>
        <w:t xml:space="preserve"> та 3</w:t>
      </w:r>
      <w:r w:rsidR="005B65EF" w:rsidRPr="00B97405">
        <w:rPr>
          <w:sz w:val="28"/>
          <w:szCs w:val="28"/>
        </w:rPr>
        <w:t xml:space="preserve"> обмежено дієздатні особи.</w:t>
      </w:r>
      <w:r w:rsidR="000C5E62" w:rsidRPr="00B97405">
        <w:rPr>
          <w:sz w:val="28"/>
          <w:szCs w:val="28"/>
        </w:rPr>
        <w:t xml:space="preserve"> З </w:t>
      </w:r>
      <w:r w:rsidR="001267BF" w:rsidRPr="00B97405">
        <w:rPr>
          <w:sz w:val="28"/>
          <w:szCs w:val="28"/>
        </w:rPr>
        <w:t>них у</w:t>
      </w:r>
      <w:r w:rsidR="00583871">
        <w:rPr>
          <w:sz w:val="28"/>
          <w:szCs w:val="28"/>
        </w:rPr>
        <w:t xml:space="preserve"> </w:t>
      </w:r>
      <w:r w:rsidR="001267BF" w:rsidRPr="00B97405">
        <w:rPr>
          <w:sz w:val="28"/>
          <w:szCs w:val="28"/>
        </w:rPr>
        <w:t>2025</w:t>
      </w:r>
      <w:r w:rsidR="008D7A08" w:rsidRPr="00B97405">
        <w:rPr>
          <w:sz w:val="28"/>
          <w:szCs w:val="28"/>
        </w:rPr>
        <w:t xml:space="preserve"> році взято на облік</w:t>
      </w:r>
      <w:r w:rsidR="00665DD7">
        <w:rPr>
          <w:sz w:val="28"/>
          <w:szCs w:val="28"/>
        </w:rPr>
        <w:t xml:space="preserve"> </w:t>
      </w:r>
      <w:r w:rsidR="008D7A08" w:rsidRPr="00B97405">
        <w:rPr>
          <w:sz w:val="28"/>
          <w:szCs w:val="28"/>
        </w:rPr>
        <w:t xml:space="preserve"> </w:t>
      </w:r>
      <w:r w:rsidR="00A64F1F" w:rsidRPr="00B97405">
        <w:rPr>
          <w:sz w:val="28"/>
          <w:szCs w:val="28"/>
        </w:rPr>
        <w:t>21 недієздатну осо</w:t>
      </w:r>
      <w:r w:rsidR="00F430F8" w:rsidRPr="00B97405">
        <w:rPr>
          <w:sz w:val="28"/>
          <w:szCs w:val="28"/>
        </w:rPr>
        <w:t>б</w:t>
      </w:r>
      <w:r w:rsidR="00A64F1F" w:rsidRPr="00B97405">
        <w:rPr>
          <w:sz w:val="28"/>
          <w:szCs w:val="28"/>
        </w:rPr>
        <w:t xml:space="preserve">у, при чому трьом із них суд не призначив опікуна, а обов’язки по захисту прав та інтересів цих недієздатних </w:t>
      </w:r>
      <w:r w:rsidR="001267BF" w:rsidRPr="00B97405">
        <w:rPr>
          <w:sz w:val="28"/>
          <w:szCs w:val="28"/>
        </w:rPr>
        <w:t>осіб суд поклав на орган опіки і пік</w:t>
      </w:r>
      <w:r w:rsidR="00A64F1F" w:rsidRPr="00B97405">
        <w:rPr>
          <w:sz w:val="28"/>
          <w:szCs w:val="28"/>
        </w:rPr>
        <w:t>лування, тобто виконавчий комітет Калуської міської ради.</w:t>
      </w:r>
      <w:r w:rsidR="000C5E62" w:rsidRPr="00B97405">
        <w:rPr>
          <w:sz w:val="28"/>
          <w:szCs w:val="28"/>
        </w:rPr>
        <w:t xml:space="preserve"> Протягом </w:t>
      </w:r>
      <w:r w:rsidR="00282053" w:rsidRPr="00B97405">
        <w:rPr>
          <w:sz w:val="28"/>
          <w:szCs w:val="28"/>
        </w:rPr>
        <w:t xml:space="preserve">звітного року знято з обліку </w:t>
      </w:r>
      <w:r w:rsidR="0061665A" w:rsidRPr="00B97405">
        <w:rPr>
          <w:sz w:val="28"/>
          <w:szCs w:val="28"/>
        </w:rPr>
        <w:t xml:space="preserve">шість недієздатних осіб, з них </w:t>
      </w:r>
      <w:r w:rsidR="000C5E62" w:rsidRPr="00B97405">
        <w:rPr>
          <w:sz w:val="28"/>
          <w:szCs w:val="28"/>
        </w:rPr>
        <w:t xml:space="preserve"> у зв’язку</w:t>
      </w:r>
      <w:r w:rsidR="00282053" w:rsidRPr="00B97405">
        <w:rPr>
          <w:sz w:val="28"/>
          <w:szCs w:val="28"/>
        </w:rPr>
        <w:t xml:space="preserve">  зі смертю</w:t>
      </w:r>
      <w:r w:rsidR="0061665A" w:rsidRPr="00B97405">
        <w:rPr>
          <w:sz w:val="28"/>
          <w:szCs w:val="28"/>
        </w:rPr>
        <w:t xml:space="preserve"> - 5 осіб, не продовжено термін дії рішення суду 1 особа</w:t>
      </w:r>
      <w:r w:rsidR="00A64F1F">
        <w:rPr>
          <w:sz w:val="28"/>
          <w:szCs w:val="28"/>
        </w:rPr>
        <w:t>.</w:t>
      </w:r>
    </w:p>
    <w:p w:rsidR="001267BF" w:rsidRDefault="002413F1" w:rsidP="00755F56">
      <w:pPr>
        <w:jc w:val="both"/>
        <w:rPr>
          <w:sz w:val="28"/>
          <w:szCs w:val="28"/>
        </w:rPr>
      </w:pPr>
      <w:r w:rsidRPr="002413F1">
        <w:rPr>
          <w:sz w:val="28"/>
          <w:szCs w:val="28"/>
        </w:rPr>
        <w:tab/>
        <w:t xml:space="preserve">Відповідно до затвердженого графіка перевірки виконання опікунами </w:t>
      </w:r>
      <w:r w:rsidR="003515FB">
        <w:rPr>
          <w:sz w:val="28"/>
          <w:szCs w:val="28"/>
        </w:rPr>
        <w:t>(</w:t>
      </w:r>
      <w:r w:rsidRPr="002413F1">
        <w:rPr>
          <w:sz w:val="28"/>
          <w:szCs w:val="28"/>
        </w:rPr>
        <w:t>піклувальниками) своїх обов’язків ст</w:t>
      </w:r>
      <w:r w:rsidR="003515FB">
        <w:rPr>
          <w:sz w:val="28"/>
          <w:szCs w:val="28"/>
        </w:rPr>
        <w:t>осовно  підопічних</w:t>
      </w:r>
      <w:r w:rsidR="00755F56">
        <w:rPr>
          <w:sz w:val="28"/>
          <w:szCs w:val="28"/>
        </w:rPr>
        <w:t>,  протягом 202</w:t>
      </w:r>
      <w:r w:rsidR="00A64F1F">
        <w:rPr>
          <w:sz w:val="28"/>
          <w:szCs w:val="28"/>
        </w:rPr>
        <w:t>5</w:t>
      </w:r>
      <w:r w:rsidR="005B65EF">
        <w:rPr>
          <w:sz w:val="28"/>
          <w:szCs w:val="28"/>
        </w:rPr>
        <w:t xml:space="preserve"> року перевірено</w:t>
      </w:r>
      <w:r w:rsidRPr="002413F1">
        <w:rPr>
          <w:sz w:val="28"/>
          <w:szCs w:val="28"/>
        </w:rPr>
        <w:t xml:space="preserve"> виконання усіма  опікунами (піклувальниками) своїх обов’язків стосовн</w:t>
      </w:r>
      <w:r w:rsidR="001B0A08">
        <w:rPr>
          <w:sz w:val="28"/>
          <w:szCs w:val="28"/>
        </w:rPr>
        <w:t xml:space="preserve">о підопічних, про що складено </w:t>
      </w:r>
      <w:r w:rsidRPr="002413F1">
        <w:rPr>
          <w:sz w:val="28"/>
          <w:szCs w:val="28"/>
        </w:rPr>
        <w:t xml:space="preserve"> відповідні акти обстежен</w:t>
      </w:r>
      <w:r w:rsidR="00FA108E">
        <w:rPr>
          <w:sz w:val="28"/>
          <w:szCs w:val="28"/>
        </w:rPr>
        <w:t>ня житлово</w:t>
      </w:r>
      <w:r w:rsidR="005B65EF">
        <w:rPr>
          <w:sz w:val="28"/>
          <w:szCs w:val="28"/>
        </w:rPr>
        <w:t xml:space="preserve">-побутових умов. </w:t>
      </w:r>
      <w:r w:rsidRPr="002413F1">
        <w:rPr>
          <w:sz w:val="28"/>
          <w:szCs w:val="28"/>
        </w:rPr>
        <w:t>За звітний період на</w:t>
      </w:r>
      <w:r w:rsidR="005B65EF">
        <w:rPr>
          <w:sz w:val="28"/>
          <w:szCs w:val="28"/>
        </w:rPr>
        <w:t xml:space="preserve"> засіданнях опікунської</w:t>
      </w:r>
      <w:r w:rsidR="00FA108E">
        <w:rPr>
          <w:sz w:val="28"/>
          <w:szCs w:val="28"/>
        </w:rPr>
        <w:t xml:space="preserve"> ради</w:t>
      </w:r>
      <w:r w:rsidRPr="002413F1">
        <w:rPr>
          <w:sz w:val="28"/>
          <w:szCs w:val="28"/>
        </w:rPr>
        <w:t xml:space="preserve"> розгл</w:t>
      </w:r>
      <w:r w:rsidR="005B65EF">
        <w:rPr>
          <w:sz w:val="28"/>
          <w:szCs w:val="28"/>
        </w:rPr>
        <w:t>януто та вз</w:t>
      </w:r>
      <w:r w:rsidR="00A54491">
        <w:rPr>
          <w:sz w:val="28"/>
          <w:szCs w:val="28"/>
        </w:rPr>
        <w:t>ято до відома</w:t>
      </w:r>
      <w:r w:rsidR="0061668D">
        <w:rPr>
          <w:sz w:val="28"/>
          <w:szCs w:val="28"/>
        </w:rPr>
        <w:t xml:space="preserve">  такі акти обстеження</w:t>
      </w:r>
      <w:r w:rsidR="005B65EF">
        <w:rPr>
          <w:sz w:val="28"/>
          <w:szCs w:val="28"/>
        </w:rPr>
        <w:t xml:space="preserve">. </w:t>
      </w:r>
    </w:p>
    <w:p w:rsidR="001267BF" w:rsidRDefault="00F163FF" w:rsidP="001267BF">
      <w:pPr>
        <w:ind w:firstLine="708"/>
        <w:jc w:val="both"/>
        <w:rPr>
          <w:sz w:val="28"/>
          <w:szCs w:val="28"/>
        </w:rPr>
      </w:pPr>
      <w:r w:rsidRPr="00F163FF">
        <w:rPr>
          <w:sz w:val="28"/>
          <w:szCs w:val="28"/>
        </w:rPr>
        <w:t>В ході перевірки виконання опікунами (піклувальниками) своїх обов’язків стосовно  пі</w:t>
      </w:r>
      <w:r w:rsidR="00755F56">
        <w:rPr>
          <w:sz w:val="28"/>
          <w:szCs w:val="28"/>
        </w:rPr>
        <w:t>допічних встановлено</w:t>
      </w:r>
      <w:r w:rsidR="00600C35">
        <w:rPr>
          <w:sz w:val="28"/>
          <w:szCs w:val="28"/>
        </w:rPr>
        <w:t xml:space="preserve">, що </w:t>
      </w:r>
      <w:r w:rsidR="001267BF">
        <w:rPr>
          <w:sz w:val="28"/>
          <w:szCs w:val="28"/>
        </w:rPr>
        <w:t>сем</w:t>
      </w:r>
      <w:r w:rsidR="00600C35">
        <w:rPr>
          <w:sz w:val="28"/>
          <w:szCs w:val="28"/>
        </w:rPr>
        <w:t>еро</w:t>
      </w:r>
      <w:r w:rsidRPr="00F163FF">
        <w:rPr>
          <w:sz w:val="28"/>
          <w:szCs w:val="28"/>
        </w:rPr>
        <w:t xml:space="preserve"> підопічних, над якими призначено опікунів, перебувають у </w:t>
      </w:r>
      <w:r w:rsidR="003515FB">
        <w:rPr>
          <w:sz w:val="28"/>
          <w:szCs w:val="28"/>
        </w:rPr>
        <w:t xml:space="preserve">психоневрологічних </w:t>
      </w:r>
      <w:r w:rsidRPr="00F163FF">
        <w:rPr>
          <w:sz w:val="28"/>
          <w:szCs w:val="28"/>
        </w:rPr>
        <w:t xml:space="preserve">інтернатах. </w:t>
      </w:r>
    </w:p>
    <w:p w:rsidR="00F163FF" w:rsidRPr="00F163FF" w:rsidRDefault="00755F56" w:rsidP="001267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B6A">
        <w:rPr>
          <w:sz w:val="28"/>
          <w:szCs w:val="28"/>
        </w:rPr>
        <w:t>Опікуни та піклувальники дотримуються вимог чинного законодавства, здійснюють за підопічними відповідний догляд, зберігають належне підопічним майно та не здійснюють з ним ніяких правоч</w:t>
      </w:r>
      <w:r w:rsidR="00F430F8">
        <w:rPr>
          <w:sz w:val="28"/>
          <w:szCs w:val="28"/>
        </w:rPr>
        <w:t>инів без згоди опікунської ради,</w:t>
      </w:r>
      <w:r w:rsidR="004115B5">
        <w:rPr>
          <w:sz w:val="28"/>
          <w:szCs w:val="28"/>
        </w:rPr>
        <w:t xml:space="preserve"> </w:t>
      </w:r>
      <w:r w:rsidR="00F80F8F">
        <w:rPr>
          <w:sz w:val="28"/>
          <w:szCs w:val="28"/>
        </w:rPr>
        <w:t>яким надіслано</w:t>
      </w:r>
      <w:r w:rsidR="0070487C">
        <w:rPr>
          <w:sz w:val="28"/>
          <w:szCs w:val="28"/>
        </w:rPr>
        <w:t xml:space="preserve"> повідомлення про обов’язкове подання звітів</w:t>
      </w:r>
      <w:r w:rsidR="00F80F8F">
        <w:rPr>
          <w:sz w:val="28"/>
          <w:szCs w:val="28"/>
        </w:rPr>
        <w:t xml:space="preserve"> </w:t>
      </w:r>
      <w:r w:rsidR="0051347E">
        <w:rPr>
          <w:sz w:val="28"/>
          <w:szCs w:val="28"/>
        </w:rPr>
        <w:t>у січні 2026 року</w:t>
      </w:r>
      <w:r w:rsidR="004115B5">
        <w:rPr>
          <w:sz w:val="28"/>
          <w:szCs w:val="28"/>
        </w:rPr>
        <w:t xml:space="preserve"> </w:t>
      </w:r>
      <w:r w:rsidR="0051347E">
        <w:rPr>
          <w:sz w:val="28"/>
          <w:szCs w:val="28"/>
        </w:rPr>
        <w:t>до опікунської ради за 2025 рік</w:t>
      </w:r>
      <w:r w:rsidR="003515FB">
        <w:rPr>
          <w:sz w:val="28"/>
          <w:szCs w:val="28"/>
        </w:rPr>
        <w:t>, як і передбачено чинним законодавством.</w:t>
      </w:r>
    </w:p>
    <w:sectPr w:rsidR="00F163FF" w:rsidRPr="00F163FF" w:rsidSect="007B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6474E"/>
    <w:multiLevelType w:val="hybridMultilevel"/>
    <w:tmpl w:val="B7F258F2"/>
    <w:lvl w:ilvl="0" w:tplc="926CAF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9351CA3"/>
    <w:multiLevelType w:val="hybridMultilevel"/>
    <w:tmpl w:val="BAE0B57E"/>
    <w:lvl w:ilvl="0" w:tplc="DA5C9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3F1"/>
    <w:rsid w:val="0001539D"/>
    <w:rsid w:val="000541A6"/>
    <w:rsid w:val="00070F30"/>
    <w:rsid w:val="00083AE3"/>
    <w:rsid w:val="00087081"/>
    <w:rsid w:val="0009463C"/>
    <w:rsid w:val="0009467B"/>
    <w:rsid w:val="000C5E62"/>
    <w:rsid w:val="000E21D7"/>
    <w:rsid w:val="000E4B6A"/>
    <w:rsid w:val="001267BF"/>
    <w:rsid w:val="001939F7"/>
    <w:rsid w:val="0019431E"/>
    <w:rsid w:val="001B0A08"/>
    <w:rsid w:val="001C135E"/>
    <w:rsid w:val="001E7A76"/>
    <w:rsid w:val="002413F1"/>
    <w:rsid w:val="00242DD5"/>
    <w:rsid w:val="0025489F"/>
    <w:rsid w:val="00267879"/>
    <w:rsid w:val="00282053"/>
    <w:rsid w:val="002F273A"/>
    <w:rsid w:val="00316BD1"/>
    <w:rsid w:val="003515FB"/>
    <w:rsid w:val="003D3662"/>
    <w:rsid w:val="003F0E83"/>
    <w:rsid w:val="00406E55"/>
    <w:rsid w:val="004115B5"/>
    <w:rsid w:val="00483CA0"/>
    <w:rsid w:val="00492911"/>
    <w:rsid w:val="0051347E"/>
    <w:rsid w:val="0051532D"/>
    <w:rsid w:val="00523DA3"/>
    <w:rsid w:val="005353E1"/>
    <w:rsid w:val="005420DB"/>
    <w:rsid w:val="00542954"/>
    <w:rsid w:val="00565907"/>
    <w:rsid w:val="00582643"/>
    <w:rsid w:val="00583871"/>
    <w:rsid w:val="005B329A"/>
    <w:rsid w:val="005B65EF"/>
    <w:rsid w:val="00600C35"/>
    <w:rsid w:val="0061665A"/>
    <w:rsid w:val="0061668D"/>
    <w:rsid w:val="00637A5D"/>
    <w:rsid w:val="006428F1"/>
    <w:rsid w:val="00643BAE"/>
    <w:rsid w:val="00646F70"/>
    <w:rsid w:val="00665DD7"/>
    <w:rsid w:val="006A4F52"/>
    <w:rsid w:val="006D7113"/>
    <w:rsid w:val="006F4576"/>
    <w:rsid w:val="0070487C"/>
    <w:rsid w:val="00737930"/>
    <w:rsid w:val="00745C63"/>
    <w:rsid w:val="00755F56"/>
    <w:rsid w:val="00762440"/>
    <w:rsid w:val="007830A8"/>
    <w:rsid w:val="007A3162"/>
    <w:rsid w:val="007A3969"/>
    <w:rsid w:val="007A681D"/>
    <w:rsid w:val="007B24A6"/>
    <w:rsid w:val="007E5329"/>
    <w:rsid w:val="007F686B"/>
    <w:rsid w:val="00811122"/>
    <w:rsid w:val="008243B0"/>
    <w:rsid w:val="00863B9F"/>
    <w:rsid w:val="00884DCE"/>
    <w:rsid w:val="00892E81"/>
    <w:rsid w:val="008C68F2"/>
    <w:rsid w:val="008D7A08"/>
    <w:rsid w:val="008F6F32"/>
    <w:rsid w:val="00903560"/>
    <w:rsid w:val="0094731D"/>
    <w:rsid w:val="00993D92"/>
    <w:rsid w:val="009B689E"/>
    <w:rsid w:val="009F17EE"/>
    <w:rsid w:val="00A00360"/>
    <w:rsid w:val="00A538DA"/>
    <w:rsid w:val="00A54491"/>
    <w:rsid w:val="00A635C3"/>
    <w:rsid w:val="00A64F1F"/>
    <w:rsid w:val="00A74F06"/>
    <w:rsid w:val="00AB3106"/>
    <w:rsid w:val="00AC0572"/>
    <w:rsid w:val="00AD3E88"/>
    <w:rsid w:val="00AE7969"/>
    <w:rsid w:val="00B34753"/>
    <w:rsid w:val="00B40EEC"/>
    <w:rsid w:val="00B542F4"/>
    <w:rsid w:val="00B90BA9"/>
    <w:rsid w:val="00B97405"/>
    <w:rsid w:val="00BE1D92"/>
    <w:rsid w:val="00C332C2"/>
    <w:rsid w:val="00C8149F"/>
    <w:rsid w:val="00C87EDE"/>
    <w:rsid w:val="00CD7507"/>
    <w:rsid w:val="00CE016F"/>
    <w:rsid w:val="00D0101A"/>
    <w:rsid w:val="00D04AF4"/>
    <w:rsid w:val="00D11576"/>
    <w:rsid w:val="00D40369"/>
    <w:rsid w:val="00D752A5"/>
    <w:rsid w:val="00DA3C63"/>
    <w:rsid w:val="00E03099"/>
    <w:rsid w:val="00E75101"/>
    <w:rsid w:val="00E7577F"/>
    <w:rsid w:val="00F163FF"/>
    <w:rsid w:val="00F32EBA"/>
    <w:rsid w:val="00F430F8"/>
    <w:rsid w:val="00F7388C"/>
    <w:rsid w:val="00F80F8F"/>
    <w:rsid w:val="00F948AA"/>
    <w:rsid w:val="00FA108E"/>
    <w:rsid w:val="00FB03AC"/>
    <w:rsid w:val="00FB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3B0"/>
    <w:pPr>
      <w:ind w:left="720"/>
      <w:contextualSpacing/>
    </w:pPr>
  </w:style>
  <w:style w:type="paragraph" w:styleId="a4">
    <w:name w:val="Title"/>
    <w:basedOn w:val="a"/>
    <w:link w:val="a5"/>
    <w:qFormat/>
    <w:rsid w:val="000E4B6A"/>
    <w:pPr>
      <w:jc w:val="center"/>
    </w:pPr>
    <w:rPr>
      <w:rFonts w:ascii="Courier New" w:hAnsi="Courier New"/>
      <w:b/>
      <w:sz w:val="32"/>
      <w:szCs w:val="22"/>
    </w:rPr>
  </w:style>
  <w:style w:type="character" w:customStyle="1" w:styleId="a5">
    <w:name w:val="Название Знак"/>
    <w:basedOn w:val="a0"/>
    <w:link w:val="a4"/>
    <w:rsid w:val="000E4B6A"/>
    <w:rPr>
      <w:rFonts w:ascii="Courier New" w:eastAsia="Times New Roman" w:hAnsi="Courier New" w:cs="Times New Roman"/>
      <w:b/>
      <w:sz w:val="32"/>
      <w:lang w:val="uk-UA" w:eastAsia="ru-RU"/>
    </w:rPr>
  </w:style>
  <w:style w:type="paragraph" w:styleId="a6">
    <w:name w:val="Subtitle"/>
    <w:basedOn w:val="a"/>
    <w:link w:val="a7"/>
    <w:qFormat/>
    <w:rsid w:val="000E4B6A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7">
    <w:name w:val="Подзаголовок Знак"/>
    <w:basedOn w:val="a0"/>
    <w:link w:val="a6"/>
    <w:rsid w:val="000E4B6A"/>
    <w:rPr>
      <w:rFonts w:ascii="Courier New" w:eastAsia="Times New Roman" w:hAnsi="Courier New" w:cs="Times New Roman"/>
      <w:b/>
      <w:sz w:val="44"/>
      <w:lang w:val="uk-UA" w:eastAsia="ru-RU"/>
    </w:rPr>
  </w:style>
  <w:style w:type="character" w:styleId="a8">
    <w:name w:val="Hyperlink"/>
    <w:basedOn w:val="a0"/>
    <w:rsid w:val="000E4B6A"/>
    <w:rPr>
      <w:color w:val="0000FF"/>
      <w:u w:val="single"/>
    </w:rPr>
  </w:style>
  <w:style w:type="table" w:styleId="a9">
    <w:name w:val="Table Grid"/>
    <w:basedOn w:val="a1"/>
    <w:rsid w:val="000E4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STOSCOMP</dc:creator>
  <cp:lastModifiedBy>Пользователь</cp:lastModifiedBy>
  <cp:revision>21</cp:revision>
  <cp:lastPrinted>2026-01-23T05:40:00Z</cp:lastPrinted>
  <dcterms:created xsi:type="dcterms:W3CDTF">2025-12-04T10:36:00Z</dcterms:created>
  <dcterms:modified xsi:type="dcterms:W3CDTF">2026-01-28T13:01:00Z</dcterms:modified>
</cp:coreProperties>
</file>