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B849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14:paraId="4367C1C1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Начальник архівного відділу </w:t>
      </w:r>
    </w:p>
    <w:p w14:paraId="7E80DEE7" w14:textId="77777777" w:rsidR="00770B2B" w:rsidRPr="00152E8D" w:rsidRDefault="00770B2B" w:rsidP="00770B2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</w:p>
    <w:p w14:paraId="30F4434C" w14:textId="7234ED8E" w:rsidR="00770B2B" w:rsidRPr="00152E8D" w:rsidRDefault="002D23B4" w:rsidP="00770B2B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__________ Володимир КОРНАГА   </w:t>
      </w:r>
    </w:p>
    <w:p w14:paraId="25C68C5C" w14:textId="0DF6915F" w:rsidR="00770B2B" w:rsidRPr="00C412BB" w:rsidRDefault="00770B2B" w:rsidP="00770B2B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C412BB">
        <w:rPr>
          <w:rFonts w:ascii="Times New Roman" w:hAnsi="Times New Roman"/>
          <w:sz w:val="28"/>
          <w:szCs w:val="28"/>
          <w:lang w:val="uk-UA"/>
        </w:rPr>
        <w:t>2</w:t>
      </w:r>
      <w:r w:rsidR="00F172EB">
        <w:rPr>
          <w:rFonts w:ascii="Times New Roman" w:hAnsi="Times New Roman"/>
          <w:sz w:val="28"/>
          <w:szCs w:val="28"/>
          <w:lang w:val="uk-UA"/>
        </w:rPr>
        <w:t>2</w:t>
      </w:r>
      <w:r w:rsidRPr="00C412BB">
        <w:rPr>
          <w:rFonts w:ascii="Times New Roman" w:hAnsi="Times New Roman"/>
          <w:sz w:val="28"/>
          <w:szCs w:val="28"/>
          <w:lang w:val="uk-UA"/>
        </w:rPr>
        <w:t>.</w:t>
      </w:r>
      <w:r w:rsidR="0053151A" w:rsidRPr="00C412BB">
        <w:rPr>
          <w:rFonts w:ascii="Times New Roman" w:hAnsi="Times New Roman"/>
          <w:sz w:val="28"/>
          <w:szCs w:val="28"/>
          <w:lang w:val="uk-UA"/>
        </w:rPr>
        <w:t>0</w:t>
      </w:r>
      <w:r w:rsidR="00F172EB">
        <w:rPr>
          <w:rFonts w:ascii="Times New Roman" w:hAnsi="Times New Roman"/>
          <w:sz w:val="28"/>
          <w:szCs w:val="28"/>
          <w:lang w:val="uk-UA"/>
        </w:rPr>
        <w:t>8</w:t>
      </w:r>
      <w:r w:rsidRPr="00C412BB">
        <w:rPr>
          <w:rFonts w:ascii="Times New Roman" w:hAnsi="Times New Roman"/>
          <w:sz w:val="28"/>
          <w:szCs w:val="28"/>
          <w:lang w:val="uk-UA"/>
        </w:rPr>
        <w:t>.202</w:t>
      </w:r>
      <w:r w:rsidR="0053151A" w:rsidRPr="00C412BB">
        <w:rPr>
          <w:rFonts w:ascii="Times New Roman" w:hAnsi="Times New Roman"/>
          <w:sz w:val="28"/>
          <w:szCs w:val="28"/>
          <w:lang w:val="uk-UA"/>
        </w:rPr>
        <w:t>5</w:t>
      </w:r>
    </w:p>
    <w:p w14:paraId="4D035F6A" w14:textId="77777777" w:rsidR="00770B2B" w:rsidRPr="00152E8D" w:rsidRDefault="00770B2B" w:rsidP="00770B2B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14:paraId="157055FA" w14:textId="72426492" w:rsidR="00770B2B" w:rsidRPr="00152E8D" w:rsidRDefault="00EB63C6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412BB">
        <w:rPr>
          <w:rFonts w:ascii="Times New Roman" w:hAnsi="Times New Roman"/>
          <w:sz w:val="28"/>
          <w:szCs w:val="28"/>
          <w:lang w:val="uk-UA"/>
        </w:rPr>
        <w:t>2</w:t>
      </w:r>
      <w:r w:rsidR="00F172EB">
        <w:rPr>
          <w:rFonts w:ascii="Times New Roman" w:hAnsi="Times New Roman"/>
          <w:sz w:val="28"/>
          <w:szCs w:val="28"/>
          <w:lang w:val="uk-UA"/>
        </w:rPr>
        <w:t>2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2EB">
        <w:rPr>
          <w:rFonts w:ascii="Times New Roman" w:hAnsi="Times New Roman"/>
          <w:sz w:val="28"/>
          <w:szCs w:val="28"/>
          <w:lang w:val="uk-UA"/>
        </w:rPr>
        <w:t>серпня</w:t>
      </w:r>
      <w:r w:rsidR="00770B2B" w:rsidRPr="00C412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>202</w:t>
      </w:r>
      <w:r w:rsidR="0053151A" w:rsidRPr="00152E8D">
        <w:rPr>
          <w:rFonts w:ascii="Times New Roman" w:hAnsi="Times New Roman"/>
          <w:sz w:val="28"/>
          <w:szCs w:val="28"/>
          <w:lang w:val="uk-UA"/>
        </w:rPr>
        <w:t>5</w:t>
      </w:r>
      <w:r w:rsidR="00770B2B" w:rsidRPr="00152E8D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F172EB">
        <w:rPr>
          <w:rFonts w:ascii="Times New Roman" w:hAnsi="Times New Roman"/>
          <w:sz w:val="28"/>
          <w:szCs w:val="28"/>
          <w:lang w:val="uk-UA"/>
        </w:rPr>
        <w:t>5</w:t>
      </w:r>
    </w:p>
    <w:p w14:paraId="119F23F3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м. Калуш </w:t>
      </w:r>
    </w:p>
    <w:p w14:paraId="2132E9BC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93D9D93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засідання експертної комісії архівного</w:t>
      </w:r>
    </w:p>
    <w:p w14:paraId="0BD2E6CC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відділу Калуської міської ради</w:t>
      </w:r>
    </w:p>
    <w:p w14:paraId="34ECE425" w14:textId="77777777" w:rsidR="00770B2B" w:rsidRPr="00152E8D" w:rsidRDefault="00770B2B" w:rsidP="00770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EF93694" w14:textId="77777777" w:rsidR="00770B2B" w:rsidRPr="00152E8D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комісії  – В. Корнага </w:t>
      </w:r>
    </w:p>
    <w:p w14:paraId="39AFD57C" w14:textId="77777777" w:rsidR="00770B2B" w:rsidRPr="00152E8D" w:rsidRDefault="00770B2B" w:rsidP="00770B2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комісії – Р. Зелінський</w:t>
      </w:r>
    </w:p>
    <w:p w14:paraId="7F4E146E" w14:textId="45EA71DE" w:rsidR="00770B2B" w:rsidRPr="0035312F" w:rsidRDefault="00770B2B" w:rsidP="00770B2B">
      <w:pPr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Присутні: члени  комісії: С. Гамуляк, О.Корнага, Т. Калініченко, Л. Кобзан, </w:t>
      </w:r>
      <w:r w:rsidR="00EB63C6">
        <w:rPr>
          <w:rFonts w:ascii="Times New Roman" w:hAnsi="Times New Roman"/>
          <w:sz w:val="28"/>
          <w:szCs w:val="28"/>
          <w:lang w:val="uk-UA"/>
        </w:rPr>
        <w:t>О.Відлива</w:t>
      </w:r>
      <w:r w:rsidR="00EB63C6" w:rsidRPr="00152E8D">
        <w:rPr>
          <w:rFonts w:ascii="Times New Roman" w:hAnsi="Times New Roman"/>
          <w:sz w:val="28"/>
          <w:szCs w:val="28"/>
          <w:lang w:val="uk-UA"/>
        </w:rPr>
        <w:t>н</w:t>
      </w:r>
      <w:r w:rsidR="00EB63C6">
        <w:rPr>
          <w:rFonts w:ascii="Times New Roman" w:hAnsi="Times New Roman"/>
          <w:sz w:val="28"/>
          <w:szCs w:val="28"/>
          <w:lang w:val="uk-UA"/>
        </w:rPr>
        <w:t>ий</w:t>
      </w:r>
      <w:r w:rsidRPr="00152E8D">
        <w:rPr>
          <w:rFonts w:ascii="Times New Roman" w:hAnsi="Times New Roman"/>
          <w:sz w:val="28"/>
          <w:szCs w:val="28"/>
          <w:lang w:val="uk-UA"/>
        </w:rPr>
        <w:t>, І. Тиха.</w:t>
      </w:r>
      <w:r w:rsidR="0023629B">
        <w:rPr>
          <w:rFonts w:ascii="Times New Roman" w:hAnsi="Times New Roman"/>
          <w:sz w:val="28"/>
          <w:szCs w:val="28"/>
          <w:lang w:val="uk-UA"/>
        </w:rPr>
        <w:t>, Т.Бідюк, О.Буждиган</w:t>
      </w:r>
    </w:p>
    <w:p w14:paraId="7172C974" w14:textId="45CAA148" w:rsidR="00770B2B" w:rsidRPr="00152E8D" w:rsidRDefault="00770B2B" w:rsidP="00770B2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0318059A" w14:textId="42ADFAD7" w:rsidR="00E12AAC" w:rsidRPr="00F172EB" w:rsidRDefault="00E76C34" w:rsidP="008855F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Про розгляд номенклатури справ на 2025 рік: </w:t>
      </w:r>
      <w:r w:rsidR="00F172EB" w:rsidRPr="00F172EB">
        <w:rPr>
          <w:rFonts w:ascii="Times New Roman" w:hAnsi="Times New Roman"/>
          <w:sz w:val="28"/>
          <w:szCs w:val="28"/>
        </w:rPr>
        <w:t>Управління будівництва та розвитку інфраструктури Калуської міської ради</w:t>
      </w:r>
      <w:r w:rsidR="00E12AAC" w:rsidRPr="00F172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E8003C7" w14:textId="3F0F77D3" w:rsidR="0099059C" w:rsidRDefault="00E76C34" w:rsidP="00E12AA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="0099059C" w:rsidRPr="00152E8D">
        <w:rPr>
          <w:rFonts w:ascii="Times New Roman" w:hAnsi="Times New Roman"/>
          <w:sz w:val="28"/>
          <w:szCs w:val="28"/>
          <w:lang w:val="uk-UA"/>
        </w:rPr>
        <w:t>Р.Зелінський – головний спеціаліст Архівного відділу Калуської міської ради</w:t>
      </w:r>
      <w:r w:rsidRPr="00152E8D">
        <w:rPr>
          <w:rFonts w:ascii="Times New Roman" w:hAnsi="Times New Roman"/>
          <w:sz w:val="28"/>
          <w:szCs w:val="28"/>
          <w:lang w:val="uk-UA"/>
        </w:rPr>
        <w:t>.</w:t>
      </w:r>
    </w:p>
    <w:p w14:paraId="4F74C207" w14:textId="62F59248" w:rsidR="004955C2" w:rsidRPr="004955C2" w:rsidRDefault="004955C2" w:rsidP="004955C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Про розгляд Положення про експертну комісію: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4999">
        <w:rPr>
          <w:rFonts w:ascii="Times New Roman" w:hAnsi="Times New Roman"/>
          <w:sz w:val="28"/>
          <w:szCs w:val="28"/>
        </w:rPr>
        <w:t>Калуський міський центр соціальних служб Калуської міської ради</w:t>
      </w:r>
    </w:p>
    <w:p w14:paraId="01F9B352" w14:textId="4A5C7812" w:rsidR="004955C2" w:rsidRPr="004955C2" w:rsidRDefault="004955C2" w:rsidP="004955C2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2EB">
        <w:rPr>
          <w:rFonts w:ascii="Times New Roman" w:hAnsi="Times New Roman"/>
          <w:b/>
          <w:bCs/>
          <w:sz w:val="28"/>
          <w:szCs w:val="28"/>
          <w:lang w:val="uk-UA"/>
        </w:rPr>
        <w:t>ДОПОВІДАЄ: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34999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97A73FC" w14:textId="007F690C" w:rsidR="00E12AAC" w:rsidRPr="00F172EB" w:rsidRDefault="00E12AAC" w:rsidP="00E12AA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2EB">
        <w:rPr>
          <w:rFonts w:ascii="Times New Roman" w:hAnsi="Times New Roman"/>
          <w:sz w:val="28"/>
          <w:szCs w:val="28"/>
          <w:lang w:val="uk-UA"/>
        </w:rPr>
        <w:t>Про розгляд описів справ постійного зберігання:</w:t>
      </w:r>
      <w:r w:rsidR="0099059C" w:rsidRPr="00F17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2EB" w:rsidRPr="00F172EB">
        <w:rPr>
          <w:rFonts w:ascii="Times New Roman" w:hAnsi="Times New Roman"/>
          <w:sz w:val="28"/>
          <w:szCs w:val="28"/>
          <w:lang w:val="uk-UA"/>
        </w:rPr>
        <w:t>Управління освіти</w:t>
      </w:r>
      <w:r w:rsidR="0066071F" w:rsidRPr="00F172EB">
        <w:rPr>
          <w:rFonts w:ascii="Times New Roman" w:hAnsi="Times New Roman"/>
          <w:sz w:val="28"/>
          <w:szCs w:val="28"/>
          <w:lang w:val="uk-UA"/>
        </w:rPr>
        <w:t xml:space="preserve"> Калуської міської ради,</w:t>
      </w:r>
      <w:r w:rsidR="0066071F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F172EB" w:rsidRPr="00F172EB">
        <w:rPr>
          <w:rFonts w:ascii="Times New Roman" w:hAnsi="Times New Roman"/>
          <w:sz w:val="28"/>
          <w:szCs w:val="28"/>
        </w:rPr>
        <w:t>Калуський міськрайонний суд Івано-Франківської області</w:t>
      </w:r>
      <w:r w:rsidR="00C649E9" w:rsidRPr="00F172EB">
        <w:rPr>
          <w:rFonts w:ascii="Times New Roman" w:hAnsi="Times New Roman"/>
          <w:sz w:val="28"/>
          <w:szCs w:val="28"/>
          <w:lang w:val="uk-UA"/>
        </w:rPr>
        <w:t>.</w:t>
      </w:r>
    </w:p>
    <w:p w14:paraId="4D1E6240" w14:textId="6B89B866" w:rsidR="0099059C" w:rsidRPr="00F172EB" w:rsidRDefault="00E12AAC" w:rsidP="00E12AA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172EB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172EB">
        <w:rPr>
          <w:rFonts w:ascii="Times New Roman" w:hAnsi="Times New Roman"/>
          <w:sz w:val="28"/>
          <w:szCs w:val="28"/>
          <w:lang w:val="uk-UA"/>
        </w:rPr>
        <w:t xml:space="preserve">В. Корнага – начальник Архівного відділу Калуської міської ради, Р.Зелінський – головний спеціаліст Архівного відділу Калуської міської ради. </w:t>
      </w:r>
    </w:p>
    <w:p w14:paraId="4FC80911" w14:textId="75382F23" w:rsidR="00F82A73" w:rsidRPr="00B34999" w:rsidRDefault="0099059C" w:rsidP="00F82A73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999">
        <w:rPr>
          <w:rFonts w:ascii="Times New Roman" w:hAnsi="Times New Roman"/>
          <w:sz w:val="28"/>
          <w:szCs w:val="28"/>
          <w:lang w:val="uk-UA"/>
        </w:rPr>
        <w:t>Про розгляд описів справ тривалого (понад 10 років) зберігання</w:t>
      </w:r>
      <w:r w:rsidR="00C12D93" w:rsidRPr="00B34999">
        <w:rPr>
          <w:rFonts w:ascii="Times New Roman" w:hAnsi="Times New Roman"/>
          <w:sz w:val="28"/>
          <w:szCs w:val="28"/>
          <w:lang w:val="uk-UA"/>
        </w:rPr>
        <w:t>:</w:t>
      </w:r>
      <w:r w:rsidRPr="00B34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999" w:rsidRPr="00B34999">
        <w:rPr>
          <w:rFonts w:ascii="Times New Roman" w:hAnsi="Times New Roman"/>
          <w:sz w:val="28"/>
          <w:szCs w:val="28"/>
        </w:rPr>
        <w:t>Управління молоді та спорту Калуської міської ради</w:t>
      </w:r>
      <w:r w:rsidRPr="00B34999">
        <w:rPr>
          <w:rFonts w:ascii="Times New Roman" w:hAnsi="Times New Roman"/>
          <w:sz w:val="28"/>
          <w:szCs w:val="28"/>
          <w:lang w:val="uk-UA"/>
        </w:rPr>
        <w:t>,</w:t>
      </w:r>
      <w:r w:rsidR="00C649E9" w:rsidRPr="00B34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999" w:rsidRPr="00B34999">
        <w:rPr>
          <w:rFonts w:ascii="Times New Roman" w:hAnsi="Times New Roman"/>
          <w:sz w:val="28"/>
          <w:szCs w:val="28"/>
        </w:rPr>
        <w:t>Управління економічного розвитку міста Калуської міської ради</w:t>
      </w:r>
      <w:r w:rsidR="002D23B4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Комунальне підприємство «Міський інформаційний центр» Калуської міської ради</w:t>
      </w:r>
      <w:r w:rsidR="00B34999" w:rsidRPr="00B34999">
        <w:rPr>
          <w:rFonts w:ascii="Times New Roman" w:hAnsi="Times New Roman"/>
          <w:sz w:val="28"/>
          <w:szCs w:val="28"/>
          <w:lang w:val="uk-UA"/>
        </w:rPr>
        <w:t>,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999" w:rsidRPr="00B34999">
        <w:rPr>
          <w:rFonts w:ascii="Times New Roman" w:hAnsi="Times New Roman"/>
          <w:sz w:val="28"/>
          <w:szCs w:val="28"/>
        </w:rPr>
        <w:lastRenderedPageBreak/>
        <w:t>Комунальне підприємство «Міськсвітло»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Комунальне підприємство «Калушавтодор»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Комунальне підприємство «Екоресурс»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Комунальне підприємство «Калуський муніципальний ринок»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Калуський міський центр соціальних служб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Заклад дошкільної освіти (ясла-садок) «Росинка»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34999" w:rsidRPr="00B34999">
        <w:rPr>
          <w:rFonts w:ascii="Times New Roman" w:hAnsi="Times New Roman"/>
          <w:sz w:val="28"/>
          <w:szCs w:val="28"/>
        </w:rPr>
        <w:t>Комунальне некомерційне підприємство «Калуський міський центр первинної медико-санітарної допомоги» Калуської міської ради</w:t>
      </w:r>
      <w:r w:rsidR="00B34999">
        <w:rPr>
          <w:rFonts w:ascii="Times New Roman" w:hAnsi="Times New Roman"/>
          <w:sz w:val="28"/>
          <w:szCs w:val="28"/>
          <w:lang w:val="uk-UA"/>
        </w:rPr>
        <w:t>.</w:t>
      </w:r>
    </w:p>
    <w:p w14:paraId="3ECC389B" w14:textId="76F40BC7" w:rsidR="00865E4D" w:rsidRPr="00B34999" w:rsidRDefault="0099059C" w:rsidP="00C649E9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999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B34999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 w:rsidR="00C649E9" w:rsidRPr="00B34999">
        <w:rPr>
          <w:rFonts w:ascii="Times New Roman" w:hAnsi="Times New Roman"/>
          <w:sz w:val="28"/>
          <w:szCs w:val="28"/>
          <w:lang w:val="uk-UA"/>
        </w:rPr>
        <w:t>.</w:t>
      </w:r>
    </w:p>
    <w:p w14:paraId="75DCAC8D" w14:textId="65013644" w:rsidR="00E12AAC" w:rsidRPr="0099129A" w:rsidRDefault="00E76C34" w:rsidP="005C54A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B34999">
        <w:rPr>
          <w:rFonts w:ascii="Times New Roman" w:hAnsi="Times New Roman"/>
          <w:sz w:val="28"/>
          <w:szCs w:val="28"/>
          <w:lang w:val="uk-UA"/>
        </w:rPr>
        <w:t xml:space="preserve">Про розгляд описів справ з кадрових питань (особового складу): </w:t>
      </w:r>
      <w:r w:rsidR="0099129A" w:rsidRPr="0099129A">
        <w:rPr>
          <w:rFonts w:ascii="Times New Roman" w:hAnsi="Times New Roman"/>
          <w:sz w:val="28"/>
          <w:szCs w:val="28"/>
        </w:rPr>
        <w:t>Управління освіти Калуської міської ради</w:t>
      </w:r>
      <w:r w:rsidR="00C649E9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Управління молоді та спорту Калуської міської ради</w:t>
      </w:r>
      <w:r w:rsidR="00C649E9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Управління економічного розвитку міста Калуської міської ради</w:t>
      </w:r>
      <w:r w:rsidR="00C649E9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Комунальне підприємство «Міський інформаційний центр» Калуської міської ради</w:t>
      </w:r>
      <w:r w:rsidR="00C649E9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Комунальне підприємство «Міськсвітло» Калуської міської ради</w:t>
      </w:r>
      <w:r w:rsidR="005C54AF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Комунальне підприємство «Калушавтодор» Калуської міської ради</w:t>
      </w:r>
      <w:r w:rsidR="002D23B4" w:rsidRPr="0099129A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99129A" w:rsidRPr="0099129A">
        <w:rPr>
          <w:rFonts w:ascii="Times New Roman" w:hAnsi="Times New Roman"/>
          <w:sz w:val="28"/>
          <w:szCs w:val="28"/>
        </w:rPr>
        <w:t>Комунальне підприємство «Екоресурс» Калуської міської ради</w:t>
      </w:r>
      <w:r w:rsidR="0099129A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Комунальне підприємство «Калуський муніципальний ринок» Калуської міської ради</w:t>
      </w:r>
      <w:r w:rsidR="0099129A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Калуський міський центр соціальних служб Калуської міської ради</w:t>
      </w:r>
      <w:r w:rsidR="0099129A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Заклад дошкільної освіти (ясла-садок) «Росинка» Калуської міської ради</w:t>
      </w:r>
      <w:r w:rsidR="0099129A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Комунальне некомерційне підприємство «Калуський міський центр первинної медико санітарної допомоги» Калуської міської ради</w:t>
      </w:r>
      <w:r w:rsidR="0099129A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D23B4" w:rsidRPr="0099129A">
        <w:rPr>
          <w:rFonts w:ascii="Times New Roman" w:hAnsi="Times New Roman"/>
          <w:sz w:val="28"/>
          <w:szCs w:val="28"/>
          <w:lang w:val="uk-UA"/>
        </w:rPr>
        <w:t>л</w:t>
      </w:r>
      <w:r w:rsidR="0099059C" w:rsidRPr="0099129A">
        <w:rPr>
          <w:rFonts w:ascii="Times New Roman" w:hAnsi="Times New Roman"/>
          <w:sz w:val="28"/>
          <w:szCs w:val="28"/>
        </w:rPr>
        <w:t>іквідован</w:t>
      </w:r>
      <w:r w:rsidR="00D04AD4">
        <w:rPr>
          <w:rFonts w:ascii="Times New Roman" w:hAnsi="Times New Roman"/>
          <w:sz w:val="28"/>
          <w:szCs w:val="28"/>
          <w:lang w:val="uk-UA"/>
        </w:rPr>
        <w:t>а</w:t>
      </w:r>
      <w:r w:rsidR="0099129A" w:rsidRPr="0099129A">
        <w:rPr>
          <w:rFonts w:ascii="Times New Roman" w:hAnsi="Times New Roman"/>
          <w:sz w:val="28"/>
          <w:szCs w:val="28"/>
          <w:lang w:val="uk-UA"/>
        </w:rPr>
        <w:t>/</w:t>
      </w:r>
      <w:r w:rsidR="002D23B4" w:rsidRPr="0099129A">
        <w:rPr>
          <w:rFonts w:ascii="Times New Roman" w:hAnsi="Times New Roman"/>
          <w:sz w:val="28"/>
          <w:szCs w:val="28"/>
          <w:lang w:val="uk-UA"/>
        </w:rPr>
        <w:t>припинен</w:t>
      </w:r>
      <w:r w:rsidR="00D04AD4">
        <w:rPr>
          <w:rFonts w:ascii="Times New Roman" w:hAnsi="Times New Roman"/>
          <w:sz w:val="28"/>
          <w:szCs w:val="28"/>
          <w:lang w:val="uk-UA"/>
        </w:rPr>
        <w:t>а</w:t>
      </w:r>
      <w:r w:rsidR="002D23B4" w:rsidRPr="00991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059C" w:rsidRPr="0099129A">
        <w:rPr>
          <w:rFonts w:ascii="Times New Roman" w:hAnsi="Times New Roman"/>
          <w:sz w:val="28"/>
          <w:szCs w:val="28"/>
        </w:rPr>
        <w:t>юридичн</w:t>
      </w:r>
      <w:r w:rsidR="00D04AD4">
        <w:rPr>
          <w:rFonts w:ascii="Times New Roman" w:hAnsi="Times New Roman"/>
          <w:sz w:val="28"/>
          <w:szCs w:val="28"/>
          <w:lang w:val="uk-UA"/>
        </w:rPr>
        <w:t>а</w:t>
      </w:r>
      <w:r w:rsidR="0099059C" w:rsidRPr="0099129A">
        <w:rPr>
          <w:rFonts w:ascii="Times New Roman" w:hAnsi="Times New Roman"/>
          <w:sz w:val="28"/>
          <w:szCs w:val="28"/>
        </w:rPr>
        <w:t xml:space="preserve"> особ</w:t>
      </w:r>
      <w:r w:rsidR="00D04AD4">
        <w:rPr>
          <w:rFonts w:ascii="Times New Roman" w:hAnsi="Times New Roman"/>
          <w:sz w:val="28"/>
          <w:szCs w:val="28"/>
          <w:lang w:val="uk-UA"/>
        </w:rPr>
        <w:t>а</w:t>
      </w:r>
      <w:r w:rsidR="0099059C" w:rsidRPr="0099129A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99129A" w:rsidRPr="0099129A">
        <w:rPr>
          <w:rFonts w:ascii="Times New Roman" w:hAnsi="Times New Roman"/>
          <w:sz w:val="28"/>
          <w:szCs w:val="28"/>
        </w:rPr>
        <w:t>Дочірнє підприємство «Калійний завод» Відкритого акціонерного товариства «Оріана»</w:t>
      </w:r>
      <w:r w:rsidR="005C54AF" w:rsidRPr="0099129A">
        <w:rPr>
          <w:rFonts w:ascii="Times New Roman" w:hAnsi="Times New Roman"/>
          <w:sz w:val="28"/>
          <w:szCs w:val="28"/>
          <w:lang w:val="uk-UA"/>
        </w:rPr>
        <w:t>.</w:t>
      </w:r>
    </w:p>
    <w:p w14:paraId="350C4F5A" w14:textId="37259465" w:rsidR="0099059C" w:rsidRPr="0099129A" w:rsidRDefault="00E76C34" w:rsidP="00E12AA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9129A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99129A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 w:rsidR="0099059C" w:rsidRPr="0099129A">
        <w:rPr>
          <w:rFonts w:ascii="Times New Roman" w:hAnsi="Times New Roman"/>
          <w:sz w:val="28"/>
          <w:szCs w:val="28"/>
          <w:lang w:val="uk-UA"/>
        </w:rPr>
        <w:t>, Р.Зелінський – головний спеціаліст Архівного відділу Калуської міської ради</w:t>
      </w:r>
      <w:r w:rsidR="005C54AF" w:rsidRPr="0099129A">
        <w:rPr>
          <w:rFonts w:ascii="Times New Roman" w:hAnsi="Times New Roman"/>
          <w:sz w:val="28"/>
          <w:szCs w:val="28"/>
          <w:lang w:val="uk-UA"/>
        </w:rPr>
        <w:t>.</w:t>
      </w:r>
    </w:p>
    <w:p w14:paraId="310512DB" w14:textId="5219D588" w:rsidR="00E76C34" w:rsidRPr="0099129A" w:rsidRDefault="00E76C34" w:rsidP="00E12AA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9129A">
        <w:rPr>
          <w:rFonts w:ascii="Times New Roman" w:hAnsi="Times New Roman"/>
          <w:sz w:val="28"/>
          <w:szCs w:val="28"/>
          <w:lang w:val="uk-UA"/>
        </w:rPr>
        <w:t>Про розгляд акт</w:t>
      </w:r>
      <w:r w:rsidR="002D23B4" w:rsidRPr="0099129A">
        <w:rPr>
          <w:rFonts w:ascii="Times New Roman" w:hAnsi="Times New Roman"/>
          <w:sz w:val="28"/>
          <w:szCs w:val="28"/>
          <w:lang w:val="uk-UA"/>
        </w:rPr>
        <w:t>ів</w:t>
      </w:r>
      <w:r w:rsidR="00561C24" w:rsidRPr="0099129A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Pr="0099129A">
        <w:rPr>
          <w:rFonts w:ascii="Times New Roman" w:hAnsi="Times New Roman"/>
          <w:sz w:val="28"/>
          <w:szCs w:val="28"/>
          <w:lang w:val="uk-UA"/>
        </w:rPr>
        <w:t xml:space="preserve"> вилучення для знищення документів</w:t>
      </w:r>
      <w:r w:rsidR="00367647" w:rsidRPr="0099129A">
        <w:rPr>
          <w:rFonts w:ascii="Times New Roman" w:hAnsi="Times New Roman"/>
          <w:sz w:val="28"/>
          <w:szCs w:val="28"/>
          <w:lang w:val="uk-UA"/>
        </w:rPr>
        <w:t xml:space="preserve"> не внесених до НАФ:</w:t>
      </w:r>
      <w:r w:rsidRPr="00991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29A" w:rsidRPr="0099129A">
        <w:rPr>
          <w:rFonts w:ascii="Times New Roman" w:hAnsi="Times New Roman"/>
          <w:sz w:val="28"/>
          <w:szCs w:val="28"/>
        </w:rPr>
        <w:t>Архівний відділ Калуської міської ради</w:t>
      </w:r>
      <w:r w:rsidR="005C54AF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9129A" w:rsidRPr="0099129A">
        <w:rPr>
          <w:rFonts w:ascii="Times New Roman" w:hAnsi="Times New Roman"/>
          <w:sz w:val="28"/>
          <w:szCs w:val="28"/>
        </w:rPr>
        <w:t>Калуський міськрайонний суд Івано-Франківської області</w:t>
      </w:r>
      <w:r w:rsidR="005C54AF" w:rsidRPr="0099129A">
        <w:rPr>
          <w:rFonts w:ascii="Times New Roman" w:hAnsi="Times New Roman"/>
          <w:sz w:val="28"/>
          <w:szCs w:val="28"/>
          <w:lang w:val="uk-UA"/>
        </w:rPr>
        <w:t>.</w:t>
      </w:r>
    </w:p>
    <w:p w14:paraId="23DC0DF5" w14:textId="58772C78" w:rsidR="00E76C34" w:rsidRDefault="00E76C34" w:rsidP="00E76C3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9129A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99129A">
        <w:rPr>
          <w:rFonts w:ascii="Times New Roman" w:hAnsi="Times New Roman"/>
          <w:sz w:val="28"/>
          <w:szCs w:val="28"/>
          <w:lang w:val="uk-UA"/>
        </w:rPr>
        <w:t>В. Корнага – начальник Архівного відділу Калуської міської ради</w:t>
      </w:r>
      <w:r w:rsidR="004E0859" w:rsidRPr="0099129A">
        <w:rPr>
          <w:rFonts w:ascii="Times New Roman" w:hAnsi="Times New Roman"/>
          <w:sz w:val="28"/>
          <w:szCs w:val="28"/>
          <w:lang w:val="uk-UA"/>
        </w:rPr>
        <w:t>.</w:t>
      </w:r>
    </w:p>
    <w:p w14:paraId="6EF1E0F1" w14:textId="77777777" w:rsidR="004955C2" w:rsidRPr="0099129A" w:rsidRDefault="004955C2" w:rsidP="00E76C3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B49B0" w14:textId="198E51AD" w:rsidR="00E76C34" w:rsidRPr="0099129A" w:rsidRDefault="00E76C34" w:rsidP="00E76C3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29A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СЛУХАЛИ: </w:t>
      </w:r>
    </w:p>
    <w:p w14:paraId="500AE54C" w14:textId="76138F22" w:rsidR="009F4437" w:rsidRPr="00DD05DA" w:rsidRDefault="002E31A1" w:rsidP="00424B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5DA">
        <w:rPr>
          <w:rFonts w:ascii="Times New Roman" w:hAnsi="Times New Roman"/>
          <w:sz w:val="28"/>
          <w:szCs w:val="28"/>
          <w:lang w:val="uk-UA"/>
        </w:rPr>
        <w:t>Ростислава Зелінського — головного спеціаліста Архівного відділу Калуської міської ради</w:t>
      </w:r>
      <w:r w:rsidR="00BC4729" w:rsidRPr="00DD05DA">
        <w:rPr>
          <w:rFonts w:ascii="Times New Roman" w:hAnsi="Times New Roman"/>
          <w:sz w:val="28"/>
          <w:szCs w:val="28"/>
          <w:lang w:val="uk-UA"/>
        </w:rPr>
        <w:t>,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5841AB" w:rsidRPr="00DD05DA">
        <w:rPr>
          <w:rFonts w:ascii="Times New Roman" w:hAnsi="Times New Roman"/>
          <w:sz w:val="28"/>
          <w:szCs w:val="28"/>
          <w:lang w:val="uk-UA"/>
        </w:rPr>
        <w:t>ий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5841AB" w:rsidRPr="00DD05D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на розгляд комісії номенклатуру справ на 2025 рік: </w:t>
      </w:r>
      <w:r w:rsidR="00DD05DA" w:rsidRPr="00F172EB">
        <w:rPr>
          <w:rFonts w:ascii="Times New Roman" w:hAnsi="Times New Roman"/>
          <w:sz w:val="28"/>
          <w:szCs w:val="28"/>
        </w:rPr>
        <w:t>Управління будівництва та розвитку інфраструктури Калуської міської ради</w:t>
      </w:r>
      <w:r w:rsidR="00DD05DA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65E4D" w:rsidRPr="00DD05DA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DD05DA" w:rsidRPr="00DD05DA">
        <w:rPr>
          <w:rFonts w:ascii="Times New Roman" w:hAnsi="Times New Roman"/>
          <w:sz w:val="28"/>
          <w:szCs w:val="28"/>
          <w:lang w:val="uk-UA"/>
        </w:rPr>
        <w:t>64</w:t>
      </w:r>
      <w:r w:rsidR="00865E4D" w:rsidRPr="00DD05DA">
        <w:rPr>
          <w:rFonts w:ascii="Times New Roman" w:hAnsi="Times New Roman"/>
          <w:sz w:val="28"/>
          <w:szCs w:val="28"/>
          <w:lang w:val="uk-UA"/>
        </w:rPr>
        <w:t>, протокол ЕК №</w:t>
      </w:r>
      <w:r w:rsidR="00DD05DA" w:rsidRPr="00DD05DA">
        <w:rPr>
          <w:rFonts w:ascii="Times New Roman" w:hAnsi="Times New Roman"/>
          <w:sz w:val="28"/>
          <w:szCs w:val="28"/>
          <w:lang w:val="uk-UA"/>
        </w:rPr>
        <w:t>1</w:t>
      </w:r>
      <w:r w:rsidR="00865E4D" w:rsidRPr="00DD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5DA" w:rsidRPr="00DD05DA">
        <w:rPr>
          <w:rFonts w:ascii="Times New Roman" w:hAnsi="Times New Roman"/>
          <w:sz w:val="28"/>
          <w:szCs w:val="28"/>
          <w:lang w:val="uk-UA"/>
        </w:rPr>
        <w:t>14</w:t>
      </w:r>
      <w:r w:rsidR="00865E4D" w:rsidRPr="00DD05DA">
        <w:rPr>
          <w:rFonts w:ascii="Times New Roman" w:hAnsi="Times New Roman"/>
          <w:sz w:val="28"/>
          <w:szCs w:val="28"/>
          <w:lang w:val="uk-UA"/>
        </w:rPr>
        <w:t>.0</w:t>
      </w:r>
      <w:r w:rsidR="00DD05DA" w:rsidRPr="00DD05DA">
        <w:rPr>
          <w:rFonts w:ascii="Times New Roman" w:hAnsi="Times New Roman"/>
          <w:sz w:val="28"/>
          <w:szCs w:val="28"/>
          <w:lang w:val="uk-UA"/>
        </w:rPr>
        <w:t>8</w:t>
      </w:r>
      <w:r w:rsidR="00865E4D" w:rsidRPr="00DD05DA">
        <w:rPr>
          <w:rFonts w:ascii="Times New Roman" w:hAnsi="Times New Roman"/>
          <w:sz w:val="28"/>
          <w:szCs w:val="28"/>
          <w:lang w:val="uk-UA"/>
        </w:rPr>
        <w:t>.2025)</w:t>
      </w:r>
      <w:r w:rsidR="005841AB" w:rsidRPr="00DD05DA">
        <w:rPr>
          <w:rFonts w:ascii="Times New Roman" w:hAnsi="Times New Roman"/>
          <w:sz w:val="28"/>
          <w:szCs w:val="28"/>
          <w:lang w:val="uk-UA"/>
        </w:rPr>
        <w:t>.</w:t>
      </w:r>
    </w:p>
    <w:p w14:paraId="120DE76C" w14:textId="67E36918" w:rsidR="008D20D8" w:rsidRDefault="009F4437" w:rsidP="007D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05DA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C12D93" w:rsidRPr="00DD05DA">
        <w:rPr>
          <w:rFonts w:ascii="Times New Roman" w:hAnsi="Times New Roman"/>
          <w:sz w:val="28"/>
          <w:szCs w:val="28"/>
          <w:lang w:val="uk-UA"/>
        </w:rPr>
        <w:t>н</w:t>
      </w:r>
      <w:r w:rsidRPr="00DD05DA">
        <w:rPr>
          <w:rFonts w:ascii="Times New Roman" w:hAnsi="Times New Roman"/>
          <w:sz w:val="28"/>
          <w:szCs w:val="28"/>
          <w:lang w:val="uk-UA"/>
        </w:rPr>
        <w:t>оменклатуру справ на 2025 рік</w:t>
      </w:r>
      <w:r w:rsidR="00C12D93" w:rsidRPr="00DD05DA">
        <w:rPr>
          <w:rFonts w:ascii="Times New Roman" w:hAnsi="Times New Roman"/>
          <w:sz w:val="28"/>
          <w:szCs w:val="28"/>
          <w:lang w:val="uk-UA"/>
        </w:rPr>
        <w:t>: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5DA" w:rsidRPr="00DD05DA">
        <w:rPr>
          <w:rFonts w:ascii="Times New Roman" w:hAnsi="Times New Roman"/>
          <w:sz w:val="28"/>
          <w:szCs w:val="28"/>
        </w:rPr>
        <w:t xml:space="preserve">Управління </w:t>
      </w:r>
      <w:r w:rsidR="00DD05DA" w:rsidRPr="00F172EB">
        <w:rPr>
          <w:rFonts w:ascii="Times New Roman" w:hAnsi="Times New Roman"/>
          <w:sz w:val="28"/>
          <w:szCs w:val="28"/>
        </w:rPr>
        <w:t>будівництва та розвитку інфраструктури Калуської міської ради</w:t>
      </w:r>
      <w:r w:rsidR="005841AB" w:rsidRPr="00DD05DA">
        <w:rPr>
          <w:rFonts w:ascii="Times New Roman" w:hAnsi="Times New Roman"/>
          <w:sz w:val="28"/>
          <w:szCs w:val="28"/>
          <w:lang w:val="uk-UA"/>
        </w:rPr>
        <w:t>,</w:t>
      </w:r>
      <w:r w:rsidR="005841AB" w:rsidRPr="00DD05D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704E2" w:rsidRPr="00DD05DA">
        <w:rPr>
          <w:rFonts w:ascii="Times New Roman" w:hAnsi="Times New Roman"/>
          <w:b/>
          <w:bCs/>
          <w:sz w:val="28"/>
          <w:szCs w:val="28"/>
          <w:lang w:val="uk-UA"/>
        </w:rPr>
        <w:t>схвалити та подати на р</w:t>
      </w:r>
      <w:r w:rsidR="002704E2" w:rsidRPr="00DD05DA">
        <w:rPr>
          <w:rFonts w:ascii="Times New Roman" w:hAnsi="Times New Roman"/>
          <w:b/>
          <w:sz w:val="28"/>
          <w:szCs w:val="28"/>
          <w:lang w:val="uk-UA"/>
        </w:rPr>
        <w:t>озгляд ЕПК Держа</w:t>
      </w:r>
      <w:r w:rsidR="00C12D93" w:rsidRPr="00DD05DA">
        <w:rPr>
          <w:rFonts w:ascii="Times New Roman" w:hAnsi="Times New Roman"/>
          <w:b/>
          <w:sz w:val="28"/>
          <w:szCs w:val="28"/>
          <w:lang w:val="uk-UA"/>
        </w:rPr>
        <w:t>вного архіву Івано-Франківської</w:t>
      </w:r>
      <w:r w:rsidR="002704E2" w:rsidRPr="00DD05DA">
        <w:rPr>
          <w:rFonts w:ascii="Times New Roman" w:hAnsi="Times New Roman"/>
          <w:b/>
          <w:sz w:val="28"/>
          <w:szCs w:val="28"/>
          <w:lang w:val="uk-UA"/>
        </w:rPr>
        <w:t xml:space="preserve"> області</w:t>
      </w:r>
      <w:r w:rsidR="005841AB" w:rsidRPr="00DD05D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A43A7F8" w14:textId="308F9E4D" w:rsidR="004955C2" w:rsidRDefault="004955C2" w:rsidP="007D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B8B536" w14:textId="3B811D36" w:rsidR="004955C2" w:rsidRDefault="004955C2" w:rsidP="004955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55C2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127100A" w14:textId="120A508A" w:rsidR="004955C2" w:rsidRPr="004955C2" w:rsidRDefault="004955C2" w:rsidP="004955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955C2">
        <w:rPr>
          <w:rFonts w:ascii="Times New Roman" w:hAnsi="Times New Roman"/>
          <w:sz w:val="28"/>
          <w:szCs w:val="28"/>
          <w:lang w:val="uk-UA"/>
        </w:rPr>
        <w:t xml:space="preserve">Світлану Гамуляк - завідувач сектору трудового архіву Архівного відділу Калуської міської ради, яка надала на розгляд комісії Положення про експертну комісію </w:t>
      </w:r>
      <w:r w:rsidRPr="004955C2">
        <w:rPr>
          <w:rFonts w:ascii="Times New Roman" w:hAnsi="Times New Roman"/>
          <w:sz w:val="28"/>
          <w:szCs w:val="28"/>
        </w:rPr>
        <w:t>Калуськ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4955C2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4955C2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955C2">
        <w:rPr>
          <w:rFonts w:ascii="Times New Roman" w:hAnsi="Times New Roman"/>
          <w:sz w:val="28"/>
          <w:szCs w:val="28"/>
        </w:rPr>
        <w:t xml:space="preserve"> соціальних служб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4A6181" w14:textId="6372D13E" w:rsidR="004955C2" w:rsidRPr="004955C2" w:rsidRDefault="004955C2" w:rsidP="004955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05DA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DD05DA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>положення про експертну комісію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55C2">
        <w:rPr>
          <w:rFonts w:ascii="Times New Roman" w:hAnsi="Times New Roman"/>
          <w:sz w:val="28"/>
          <w:szCs w:val="28"/>
        </w:rPr>
        <w:t>Калуськ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4955C2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4955C2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955C2">
        <w:rPr>
          <w:rFonts w:ascii="Times New Roman" w:hAnsi="Times New Roman"/>
          <w:sz w:val="28"/>
          <w:szCs w:val="28"/>
        </w:rPr>
        <w:t xml:space="preserve"> соціальних служб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955C2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B4ED5BF" w14:textId="77777777" w:rsidR="0035312F" w:rsidRPr="00F172EB" w:rsidRDefault="0035312F" w:rsidP="007D11C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0DC59B60" w14:textId="038AF627" w:rsidR="009F4437" w:rsidRPr="00DD05DA" w:rsidRDefault="009F4437" w:rsidP="007D11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5DA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4D5C2A6C" w14:textId="5E274B63" w:rsidR="00316305" w:rsidRPr="00F172EB" w:rsidRDefault="008A47AF" w:rsidP="007D11C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D05DA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описи справ постійного зберігання:</w:t>
      </w:r>
    </w:p>
    <w:p w14:paraId="2483F925" w14:textId="18A6B86F" w:rsidR="005841AB" w:rsidRPr="00F172EB" w:rsidRDefault="00DD05DA" w:rsidP="007D11C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172EB">
        <w:rPr>
          <w:rFonts w:ascii="Times New Roman" w:hAnsi="Times New Roman"/>
          <w:sz w:val="28"/>
          <w:szCs w:val="28"/>
          <w:lang w:val="uk-UA"/>
        </w:rPr>
        <w:t>Управління освіти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8 од.зб., </w:t>
      </w:r>
      <w:r w:rsidRPr="00A63AD0">
        <w:rPr>
          <w:rFonts w:ascii="Times New Roman" w:hAnsi="Times New Roman"/>
          <w:sz w:val="28"/>
          <w:szCs w:val="28"/>
          <w:lang w:val="uk-UA"/>
        </w:rPr>
        <w:t>(п</w:t>
      </w:r>
      <w:r w:rsidRPr="00DD05DA">
        <w:rPr>
          <w:rFonts w:ascii="Times New Roman" w:hAnsi="Times New Roman"/>
          <w:sz w:val="28"/>
          <w:szCs w:val="28"/>
          <w:lang w:val="uk-UA"/>
        </w:rPr>
        <w:t xml:space="preserve">ротокол ЕК №1 20.06.2025), </w:t>
      </w:r>
      <w:r w:rsidRPr="00F172EB">
        <w:rPr>
          <w:rFonts w:ascii="Times New Roman" w:hAnsi="Times New Roman"/>
          <w:sz w:val="28"/>
          <w:szCs w:val="28"/>
        </w:rPr>
        <w:t>Калуськ</w:t>
      </w:r>
      <w:r w:rsidR="00117394">
        <w:rPr>
          <w:rFonts w:ascii="Times New Roman" w:hAnsi="Times New Roman"/>
          <w:sz w:val="28"/>
          <w:szCs w:val="28"/>
          <w:lang w:val="uk-UA"/>
        </w:rPr>
        <w:t>ого</w:t>
      </w:r>
      <w:r w:rsidRPr="00F172EB">
        <w:rPr>
          <w:rFonts w:ascii="Times New Roman" w:hAnsi="Times New Roman"/>
          <w:sz w:val="28"/>
          <w:szCs w:val="28"/>
        </w:rPr>
        <w:t xml:space="preserve"> міськрайонн</w:t>
      </w:r>
      <w:r w:rsidR="00117394">
        <w:rPr>
          <w:rFonts w:ascii="Times New Roman" w:hAnsi="Times New Roman"/>
          <w:sz w:val="28"/>
          <w:szCs w:val="28"/>
          <w:lang w:val="uk-UA"/>
        </w:rPr>
        <w:t>ого</w:t>
      </w:r>
      <w:r w:rsidRPr="00F172EB">
        <w:rPr>
          <w:rFonts w:ascii="Times New Roman" w:hAnsi="Times New Roman"/>
          <w:sz w:val="28"/>
          <w:szCs w:val="28"/>
        </w:rPr>
        <w:t xml:space="preserve"> суд</w:t>
      </w:r>
      <w:r w:rsidR="00117394">
        <w:rPr>
          <w:rFonts w:ascii="Times New Roman" w:hAnsi="Times New Roman"/>
          <w:sz w:val="28"/>
          <w:szCs w:val="28"/>
          <w:lang w:val="uk-UA"/>
        </w:rPr>
        <w:t>у</w:t>
      </w:r>
      <w:r w:rsidRPr="00F172EB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A63AD0">
        <w:rPr>
          <w:rFonts w:ascii="Times New Roman" w:hAnsi="Times New Roman"/>
          <w:sz w:val="28"/>
          <w:szCs w:val="28"/>
          <w:lang w:val="uk-UA"/>
        </w:rPr>
        <w:t xml:space="preserve"> (оригінали судових рішень по кримінальних справах) 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A63AD0">
        <w:rPr>
          <w:rFonts w:ascii="Times New Roman" w:hAnsi="Times New Roman"/>
          <w:sz w:val="28"/>
          <w:szCs w:val="28"/>
          <w:lang w:val="uk-UA"/>
        </w:rPr>
        <w:t>1994-1998, 2000 роки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A63AD0">
        <w:rPr>
          <w:rFonts w:ascii="Times New Roman" w:hAnsi="Times New Roman"/>
          <w:sz w:val="28"/>
          <w:szCs w:val="28"/>
          <w:lang w:val="uk-UA"/>
        </w:rPr>
        <w:t>6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 од.зб.</w:t>
      </w:r>
      <w:r w:rsidR="00A63AD0">
        <w:rPr>
          <w:rFonts w:ascii="Times New Roman" w:hAnsi="Times New Roman"/>
          <w:sz w:val="28"/>
          <w:szCs w:val="28"/>
          <w:lang w:val="uk-UA"/>
        </w:rPr>
        <w:t xml:space="preserve">, (оригінали судових рішень по інших судових провадженнях) за 2015 рік 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63AD0">
        <w:rPr>
          <w:rFonts w:ascii="Times New Roman" w:hAnsi="Times New Roman"/>
          <w:sz w:val="28"/>
          <w:szCs w:val="28"/>
          <w:lang w:val="uk-UA"/>
        </w:rPr>
        <w:t>13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 од.зб.</w:t>
      </w:r>
      <w:r w:rsidR="00A63AD0">
        <w:rPr>
          <w:rFonts w:ascii="Times New Roman" w:hAnsi="Times New Roman"/>
          <w:sz w:val="28"/>
          <w:szCs w:val="28"/>
          <w:lang w:val="uk-UA"/>
        </w:rPr>
        <w:t xml:space="preserve">, (оригінали судових рішень по інших судових провадженнях) за 2016 рік 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63AD0">
        <w:rPr>
          <w:rFonts w:ascii="Times New Roman" w:hAnsi="Times New Roman"/>
          <w:sz w:val="28"/>
          <w:szCs w:val="28"/>
          <w:lang w:val="uk-UA"/>
        </w:rPr>
        <w:t>18</w:t>
      </w:r>
      <w:r w:rsidR="00A63AD0" w:rsidRPr="00DD05DA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A63AD0">
        <w:rPr>
          <w:rFonts w:ascii="Times New Roman" w:hAnsi="Times New Roman"/>
          <w:sz w:val="28"/>
          <w:szCs w:val="28"/>
          <w:lang w:val="uk-UA"/>
        </w:rPr>
        <w:t>., (оригінали судових рішень по інших судових провадженнях) за 2017 рік в кількості</w:t>
      </w:r>
      <w:r w:rsidR="00812D37">
        <w:rPr>
          <w:rFonts w:ascii="Times New Roman" w:hAnsi="Times New Roman"/>
          <w:sz w:val="28"/>
          <w:szCs w:val="28"/>
          <w:lang w:val="uk-UA"/>
        </w:rPr>
        <w:t xml:space="preserve"> – 21 од.зб., (оригінали судових рішень по інших судових провадженнях) за 2018 рік в кількості – 32 од.зб.</w:t>
      </w:r>
      <w:r w:rsidR="00A52C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2C9A" w:rsidRPr="00A63AD0">
        <w:rPr>
          <w:rFonts w:ascii="Times New Roman" w:hAnsi="Times New Roman"/>
          <w:sz w:val="28"/>
          <w:szCs w:val="28"/>
          <w:lang w:val="uk-UA"/>
        </w:rPr>
        <w:t>(п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>ротокол ЕК №</w:t>
      </w:r>
      <w:r w:rsidR="00A52C9A">
        <w:rPr>
          <w:rFonts w:ascii="Times New Roman" w:hAnsi="Times New Roman"/>
          <w:sz w:val="28"/>
          <w:szCs w:val="28"/>
          <w:lang w:val="uk-UA"/>
        </w:rPr>
        <w:t>4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C9A">
        <w:rPr>
          <w:rFonts w:ascii="Times New Roman" w:hAnsi="Times New Roman"/>
          <w:sz w:val="28"/>
          <w:szCs w:val="28"/>
          <w:lang w:val="uk-UA"/>
        </w:rPr>
        <w:t>08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>.0</w:t>
      </w:r>
      <w:r w:rsidR="00A52C9A">
        <w:rPr>
          <w:rFonts w:ascii="Times New Roman" w:hAnsi="Times New Roman"/>
          <w:sz w:val="28"/>
          <w:szCs w:val="28"/>
          <w:lang w:val="uk-UA"/>
        </w:rPr>
        <w:t>7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>.2025)</w:t>
      </w:r>
    </w:p>
    <w:p w14:paraId="407AF1C1" w14:textId="0862002F" w:rsidR="006F657B" w:rsidRPr="00812D37" w:rsidRDefault="002B48BB" w:rsidP="007D1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12D37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812D37">
        <w:rPr>
          <w:rFonts w:ascii="Times New Roman" w:hAnsi="Times New Roman"/>
          <w:sz w:val="28"/>
          <w:szCs w:val="28"/>
          <w:lang w:val="uk-UA"/>
        </w:rPr>
        <w:t>:</w:t>
      </w:r>
      <w:r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812D37">
        <w:rPr>
          <w:rFonts w:ascii="Times New Roman" w:hAnsi="Times New Roman"/>
          <w:sz w:val="28"/>
          <w:szCs w:val="28"/>
          <w:lang w:val="uk-UA"/>
        </w:rPr>
        <w:t>описи справ постійного зберігання:</w:t>
      </w:r>
      <w:r w:rsidRPr="00F172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12D37" w:rsidRPr="00F172EB">
        <w:rPr>
          <w:rFonts w:ascii="Times New Roman" w:hAnsi="Times New Roman"/>
          <w:sz w:val="28"/>
          <w:szCs w:val="28"/>
          <w:lang w:val="uk-UA"/>
        </w:rPr>
        <w:t>Управління освіти Калуської міської ради</w:t>
      </w:r>
      <w:r w:rsidR="00812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2D37" w:rsidRPr="00DD05DA">
        <w:rPr>
          <w:rFonts w:ascii="Times New Roman" w:hAnsi="Times New Roman"/>
          <w:sz w:val="28"/>
          <w:szCs w:val="28"/>
          <w:lang w:val="uk-UA"/>
        </w:rPr>
        <w:t>за 2022 рік</w:t>
      </w:r>
      <w:r w:rsidR="00812D3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76A6" w:rsidRPr="00F172E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812D37" w:rsidRPr="00F172EB">
        <w:rPr>
          <w:rFonts w:ascii="Times New Roman" w:hAnsi="Times New Roman"/>
          <w:sz w:val="28"/>
          <w:szCs w:val="28"/>
        </w:rPr>
        <w:t>Калуськ</w:t>
      </w:r>
      <w:r w:rsidR="00117394">
        <w:rPr>
          <w:rFonts w:ascii="Times New Roman" w:hAnsi="Times New Roman"/>
          <w:sz w:val="28"/>
          <w:szCs w:val="28"/>
          <w:lang w:val="uk-UA"/>
        </w:rPr>
        <w:t>ого</w:t>
      </w:r>
      <w:r w:rsidR="00812D37" w:rsidRPr="00F172EB">
        <w:rPr>
          <w:rFonts w:ascii="Times New Roman" w:hAnsi="Times New Roman"/>
          <w:sz w:val="28"/>
          <w:szCs w:val="28"/>
        </w:rPr>
        <w:t xml:space="preserve"> міськрайонн</w:t>
      </w:r>
      <w:r w:rsidR="00117394">
        <w:rPr>
          <w:rFonts w:ascii="Times New Roman" w:hAnsi="Times New Roman"/>
          <w:sz w:val="28"/>
          <w:szCs w:val="28"/>
          <w:lang w:val="uk-UA"/>
        </w:rPr>
        <w:t>ого</w:t>
      </w:r>
      <w:r w:rsidR="00812D37" w:rsidRPr="00F172EB">
        <w:rPr>
          <w:rFonts w:ascii="Times New Roman" w:hAnsi="Times New Roman"/>
          <w:sz w:val="28"/>
          <w:szCs w:val="28"/>
        </w:rPr>
        <w:t xml:space="preserve"> суд</w:t>
      </w:r>
      <w:r w:rsidR="00117394">
        <w:rPr>
          <w:rFonts w:ascii="Times New Roman" w:hAnsi="Times New Roman"/>
          <w:sz w:val="28"/>
          <w:szCs w:val="28"/>
          <w:lang w:val="uk-UA"/>
        </w:rPr>
        <w:t>у</w:t>
      </w:r>
      <w:r w:rsidR="00812D37" w:rsidRPr="00F172EB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812D37">
        <w:rPr>
          <w:rFonts w:ascii="Times New Roman" w:hAnsi="Times New Roman"/>
          <w:sz w:val="28"/>
          <w:szCs w:val="28"/>
          <w:lang w:val="uk-UA"/>
        </w:rPr>
        <w:t xml:space="preserve"> за 1994-1998, 2000, 2015, 2016, 2017, 2018</w:t>
      </w:r>
      <w:r w:rsidR="0023629B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812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2D37">
        <w:rPr>
          <w:rFonts w:ascii="Times New Roman" w:hAnsi="Times New Roman"/>
          <w:b/>
          <w:sz w:val="28"/>
          <w:szCs w:val="28"/>
          <w:lang w:val="uk-UA"/>
        </w:rPr>
        <w:t xml:space="preserve">схвалити та подати на розгляд ЕПК </w:t>
      </w:r>
      <w:r w:rsidR="00C12D93" w:rsidRPr="00812D37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Pr="00812D37">
        <w:rPr>
          <w:rFonts w:ascii="Times New Roman" w:hAnsi="Times New Roman"/>
          <w:b/>
          <w:sz w:val="28"/>
          <w:szCs w:val="28"/>
          <w:lang w:val="uk-UA"/>
        </w:rPr>
        <w:t xml:space="preserve"> області.</w:t>
      </w:r>
    </w:p>
    <w:p w14:paraId="6D1D7A58" w14:textId="1EEB786F" w:rsidR="00DE4B66" w:rsidRPr="00F172EB" w:rsidRDefault="00DE4B66" w:rsidP="002B48B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4A77F48B" w14:textId="7197335E" w:rsidR="00DE4B66" w:rsidRPr="00004041" w:rsidRDefault="00DE4B66" w:rsidP="00DE4B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4041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509A9136" w14:textId="4D41FAC4" w:rsidR="00DE4B66" w:rsidRPr="00F172EB" w:rsidRDefault="00DE4B66" w:rsidP="00DE4B6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004041">
        <w:rPr>
          <w:rFonts w:ascii="Times New Roman" w:hAnsi="Times New Roman"/>
          <w:sz w:val="28"/>
          <w:szCs w:val="28"/>
          <w:lang w:val="uk-UA"/>
        </w:rPr>
        <w:t>Світлану Гамуляк - завідувач сектору трудового архіву Архівного відділу Калуської міської ради, як</w:t>
      </w:r>
      <w:r w:rsidR="007A13C9" w:rsidRPr="00004041">
        <w:rPr>
          <w:rFonts w:ascii="Times New Roman" w:hAnsi="Times New Roman"/>
          <w:sz w:val="28"/>
          <w:szCs w:val="28"/>
          <w:lang w:val="uk-UA"/>
        </w:rPr>
        <w:t>а</w:t>
      </w:r>
      <w:r w:rsidRPr="00004041">
        <w:rPr>
          <w:rFonts w:ascii="Times New Roman" w:hAnsi="Times New Roman"/>
          <w:sz w:val="28"/>
          <w:szCs w:val="28"/>
          <w:lang w:val="uk-UA"/>
        </w:rPr>
        <w:t xml:space="preserve"> надал</w:t>
      </w:r>
      <w:r w:rsidR="007A13C9" w:rsidRPr="00004041">
        <w:rPr>
          <w:rFonts w:ascii="Times New Roman" w:hAnsi="Times New Roman"/>
          <w:sz w:val="28"/>
          <w:szCs w:val="28"/>
          <w:lang w:val="uk-UA"/>
        </w:rPr>
        <w:t>а</w:t>
      </w:r>
      <w:r w:rsidRPr="00004041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тривалого (понад 10 років) зберігання</w:t>
      </w:r>
      <w:r w:rsidR="00C12D93" w:rsidRPr="00004041">
        <w:rPr>
          <w:rFonts w:ascii="Times New Roman" w:hAnsi="Times New Roman"/>
          <w:sz w:val="28"/>
          <w:szCs w:val="28"/>
          <w:lang w:val="uk-UA"/>
        </w:rPr>
        <w:t>:</w:t>
      </w:r>
      <w:r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04041" w:rsidRPr="00B34999">
        <w:rPr>
          <w:rFonts w:ascii="Times New Roman" w:hAnsi="Times New Roman"/>
          <w:sz w:val="28"/>
          <w:szCs w:val="28"/>
        </w:rPr>
        <w:t>Управління молоді та спорту Калуської міської ради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041" w:rsidRPr="00004041">
        <w:rPr>
          <w:rFonts w:ascii="Times New Roman" w:hAnsi="Times New Roman"/>
          <w:sz w:val="28"/>
          <w:szCs w:val="28"/>
          <w:lang w:val="uk-UA"/>
        </w:rPr>
        <w:t>за 2022 рік в кількості – 4 од.зб. (протокол ЕК №1 23.07.2025)</w:t>
      </w:r>
      <w:r w:rsidR="00004041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Управління економічного розвитку міста Калуської міської ради</w:t>
      </w:r>
      <w:r w:rsidR="00004041" w:rsidRPr="00004041">
        <w:rPr>
          <w:rFonts w:ascii="Times New Roman" w:hAnsi="Times New Roman"/>
          <w:sz w:val="28"/>
          <w:szCs w:val="28"/>
          <w:lang w:val="uk-UA"/>
        </w:rPr>
        <w:t xml:space="preserve"> за 2022 рік в кількості – 4 од.зб. (протокол ЕК №1 </w:t>
      </w:r>
      <w:r w:rsidR="00004041">
        <w:rPr>
          <w:rFonts w:ascii="Times New Roman" w:hAnsi="Times New Roman"/>
          <w:sz w:val="28"/>
          <w:szCs w:val="28"/>
          <w:lang w:val="uk-UA"/>
        </w:rPr>
        <w:t>22</w:t>
      </w:r>
      <w:r w:rsidR="00004041" w:rsidRPr="00004041">
        <w:rPr>
          <w:rFonts w:ascii="Times New Roman" w:hAnsi="Times New Roman"/>
          <w:sz w:val="28"/>
          <w:szCs w:val="28"/>
          <w:lang w:val="uk-UA"/>
        </w:rPr>
        <w:t>.07.2025)</w:t>
      </w:r>
      <w:r w:rsidR="00004041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004041" w:rsidRPr="00B34999">
        <w:rPr>
          <w:rFonts w:ascii="Times New Roman" w:hAnsi="Times New Roman"/>
          <w:sz w:val="28"/>
          <w:szCs w:val="28"/>
        </w:rPr>
        <w:t xml:space="preserve"> «Міський інформаційний центр»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34443E">
        <w:rPr>
          <w:rFonts w:ascii="Times New Roman" w:hAnsi="Times New Roman"/>
          <w:sz w:val="28"/>
          <w:szCs w:val="28"/>
          <w:lang w:val="uk-UA"/>
        </w:rPr>
        <w:t>5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19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 w:rsidRPr="00B34999">
        <w:rPr>
          <w:rFonts w:ascii="Times New Roman" w:hAnsi="Times New Roman"/>
          <w:sz w:val="28"/>
          <w:szCs w:val="28"/>
          <w:lang w:val="uk-UA"/>
        </w:rPr>
        <w:t>,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041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004041" w:rsidRPr="00B34999">
        <w:rPr>
          <w:rFonts w:ascii="Times New Roman" w:hAnsi="Times New Roman"/>
          <w:sz w:val="28"/>
          <w:szCs w:val="28"/>
        </w:rPr>
        <w:t xml:space="preserve"> «Міськсвітло» </w:t>
      </w:r>
      <w:r w:rsidR="00004041" w:rsidRPr="00B34999">
        <w:rPr>
          <w:rFonts w:ascii="Times New Roman" w:hAnsi="Times New Roman"/>
          <w:sz w:val="28"/>
          <w:szCs w:val="28"/>
        </w:rPr>
        <w:lastRenderedPageBreak/>
        <w:t>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34443E">
        <w:rPr>
          <w:rFonts w:ascii="Times New Roman" w:hAnsi="Times New Roman"/>
          <w:sz w:val="28"/>
          <w:szCs w:val="28"/>
          <w:lang w:val="uk-UA"/>
        </w:rPr>
        <w:t>5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</w:t>
      </w:r>
      <w:r w:rsidR="0034443E">
        <w:rPr>
          <w:rFonts w:ascii="Times New Roman" w:hAnsi="Times New Roman"/>
          <w:sz w:val="28"/>
          <w:szCs w:val="28"/>
          <w:lang w:val="uk-UA"/>
        </w:rPr>
        <w:t>2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>
        <w:rPr>
          <w:rFonts w:ascii="Times New Roman" w:hAnsi="Times New Roman"/>
          <w:sz w:val="28"/>
          <w:szCs w:val="28"/>
          <w:lang w:val="uk-UA"/>
        </w:rPr>
        <w:t>31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.07.2025)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004041" w:rsidRPr="00B34999">
        <w:rPr>
          <w:rFonts w:ascii="Times New Roman" w:hAnsi="Times New Roman"/>
          <w:sz w:val="28"/>
          <w:szCs w:val="28"/>
        </w:rPr>
        <w:t xml:space="preserve"> «Калушавтодор»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4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13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004041" w:rsidRPr="00B34999">
        <w:rPr>
          <w:rFonts w:ascii="Times New Roman" w:hAnsi="Times New Roman"/>
          <w:sz w:val="28"/>
          <w:szCs w:val="28"/>
        </w:rPr>
        <w:t xml:space="preserve"> «Екоресурс»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34443E">
        <w:rPr>
          <w:rFonts w:ascii="Times New Roman" w:hAnsi="Times New Roman"/>
          <w:sz w:val="28"/>
          <w:szCs w:val="28"/>
          <w:lang w:val="uk-UA"/>
        </w:rPr>
        <w:t>3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15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004041" w:rsidRPr="00B34999">
        <w:rPr>
          <w:rFonts w:ascii="Times New Roman" w:hAnsi="Times New Roman"/>
          <w:sz w:val="28"/>
          <w:szCs w:val="28"/>
        </w:rPr>
        <w:t xml:space="preserve"> «Калуський муніципальний ринок»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34443E">
        <w:rPr>
          <w:rFonts w:ascii="Times New Roman" w:hAnsi="Times New Roman"/>
          <w:sz w:val="28"/>
          <w:szCs w:val="28"/>
          <w:lang w:val="uk-UA"/>
        </w:rPr>
        <w:t>2021-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34443E">
        <w:rPr>
          <w:rFonts w:ascii="Times New Roman" w:hAnsi="Times New Roman"/>
          <w:sz w:val="28"/>
          <w:szCs w:val="28"/>
          <w:lang w:val="uk-UA"/>
        </w:rPr>
        <w:t>роки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34443E">
        <w:rPr>
          <w:rFonts w:ascii="Times New Roman" w:hAnsi="Times New Roman"/>
          <w:sz w:val="28"/>
          <w:szCs w:val="28"/>
          <w:lang w:val="uk-UA"/>
        </w:rPr>
        <w:t>11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19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Калуськ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міськ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центр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004041" w:rsidRPr="00B34999">
        <w:rPr>
          <w:rFonts w:ascii="Times New Roman" w:hAnsi="Times New Roman"/>
          <w:sz w:val="28"/>
          <w:szCs w:val="28"/>
        </w:rPr>
        <w:t xml:space="preserve"> соціальних служб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4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Заклад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004041" w:rsidRPr="00B34999">
        <w:rPr>
          <w:rFonts w:ascii="Times New Roman" w:hAnsi="Times New Roman"/>
          <w:sz w:val="28"/>
          <w:szCs w:val="28"/>
        </w:rPr>
        <w:t xml:space="preserve"> дошкільної освіти (ясла-садок) «Росинка»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4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19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4041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некомерційн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004041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004041" w:rsidRPr="00B34999">
        <w:rPr>
          <w:rFonts w:ascii="Times New Roman" w:hAnsi="Times New Roman"/>
          <w:sz w:val="28"/>
          <w:szCs w:val="28"/>
        </w:rPr>
        <w:t xml:space="preserve"> «Калуський міський центр первинної медико-санітарної допомоги»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</w:t>
      </w:r>
      <w:r w:rsidR="00E569FF">
        <w:rPr>
          <w:rFonts w:ascii="Times New Roman" w:hAnsi="Times New Roman"/>
          <w:sz w:val="28"/>
          <w:szCs w:val="28"/>
          <w:lang w:val="uk-UA"/>
        </w:rPr>
        <w:t>18</w:t>
      </w:r>
      <w:r w:rsidR="0034443E">
        <w:rPr>
          <w:rFonts w:ascii="Times New Roman" w:hAnsi="Times New Roman"/>
          <w:sz w:val="28"/>
          <w:szCs w:val="28"/>
          <w:lang w:val="uk-UA"/>
        </w:rPr>
        <w:t>-2023 роки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E569FF" w:rsidRPr="00E569FF">
        <w:rPr>
          <w:rFonts w:ascii="Times New Roman" w:hAnsi="Times New Roman"/>
          <w:sz w:val="28"/>
          <w:szCs w:val="28"/>
          <w:lang w:val="uk-UA"/>
        </w:rPr>
        <w:t>12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34443E">
        <w:rPr>
          <w:rFonts w:ascii="Times New Roman" w:hAnsi="Times New Roman"/>
          <w:sz w:val="28"/>
          <w:szCs w:val="28"/>
          <w:lang w:val="uk-UA"/>
        </w:rPr>
        <w:t>19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34443E">
        <w:rPr>
          <w:rFonts w:ascii="Times New Roman" w:hAnsi="Times New Roman"/>
          <w:sz w:val="28"/>
          <w:szCs w:val="28"/>
          <w:lang w:val="uk-UA"/>
        </w:rPr>
        <w:t>8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004041">
        <w:rPr>
          <w:rFonts w:ascii="Times New Roman" w:hAnsi="Times New Roman"/>
          <w:sz w:val="28"/>
          <w:szCs w:val="28"/>
          <w:lang w:val="uk-UA"/>
        </w:rPr>
        <w:t>.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2686CE3" w14:textId="12429297" w:rsidR="002B48BB" w:rsidRPr="003F6832" w:rsidRDefault="00940F93" w:rsidP="003F6832">
      <w:pPr>
        <w:jc w:val="both"/>
      </w:pPr>
      <w:r w:rsidRPr="0034443E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="00C12D93" w:rsidRPr="0034443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12D93" w:rsidRPr="0034443E">
        <w:rPr>
          <w:rFonts w:ascii="Times New Roman" w:hAnsi="Times New Roman"/>
          <w:sz w:val="28"/>
          <w:szCs w:val="28"/>
          <w:lang w:val="uk-UA"/>
        </w:rPr>
        <w:t>о</w:t>
      </w:r>
      <w:r w:rsidRPr="0034443E">
        <w:rPr>
          <w:rFonts w:ascii="Times New Roman" w:hAnsi="Times New Roman"/>
          <w:sz w:val="28"/>
          <w:szCs w:val="28"/>
          <w:lang w:val="uk-UA"/>
        </w:rPr>
        <w:t>писи справ тривалого (понад 10 років) зберігання</w:t>
      </w:r>
      <w:r w:rsidR="00C12D93" w:rsidRPr="0034443E">
        <w:rPr>
          <w:rFonts w:ascii="Times New Roman" w:hAnsi="Times New Roman"/>
          <w:sz w:val="28"/>
          <w:szCs w:val="28"/>
          <w:lang w:val="uk-UA"/>
        </w:rPr>
        <w:t>:</w:t>
      </w:r>
      <w:r w:rsidRP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B34999">
        <w:rPr>
          <w:rFonts w:ascii="Times New Roman" w:hAnsi="Times New Roman"/>
          <w:sz w:val="28"/>
          <w:szCs w:val="28"/>
        </w:rPr>
        <w:t>Управління молоді та спорту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Управління економічного розвитку міста Калуської міської ради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34443E" w:rsidRPr="00B34999">
        <w:rPr>
          <w:rFonts w:ascii="Times New Roman" w:hAnsi="Times New Roman"/>
          <w:sz w:val="28"/>
          <w:szCs w:val="28"/>
        </w:rPr>
        <w:t xml:space="preserve"> «Міський інформаційний центр»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34443E" w:rsidRPr="00B34999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34443E" w:rsidRPr="00B34999">
        <w:rPr>
          <w:rFonts w:ascii="Times New Roman" w:hAnsi="Times New Roman"/>
          <w:sz w:val="28"/>
          <w:szCs w:val="28"/>
        </w:rPr>
        <w:t xml:space="preserve"> «Калушавтодор»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34443E" w:rsidRPr="00B34999">
        <w:rPr>
          <w:rFonts w:ascii="Times New Roman" w:hAnsi="Times New Roman"/>
          <w:sz w:val="28"/>
          <w:szCs w:val="28"/>
        </w:rPr>
        <w:t xml:space="preserve"> «Екоресурс»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34443E" w:rsidRPr="00B34999">
        <w:rPr>
          <w:rFonts w:ascii="Times New Roman" w:hAnsi="Times New Roman"/>
          <w:sz w:val="28"/>
          <w:szCs w:val="28"/>
        </w:rPr>
        <w:t xml:space="preserve"> «Калуський муніципальний ринок»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B34999">
        <w:rPr>
          <w:rFonts w:ascii="Times New Roman" w:hAnsi="Times New Roman"/>
          <w:sz w:val="28"/>
          <w:szCs w:val="28"/>
        </w:rPr>
        <w:t>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34443E">
        <w:rPr>
          <w:rFonts w:ascii="Times New Roman" w:hAnsi="Times New Roman"/>
          <w:sz w:val="28"/>
          <w:szCs w:val="28"/>
          <w:lang w:val="uk-UA"/>
        </w:rPr>
        <w:t>2021-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34443E">
        <w:rPr>
          <w:rFonts w:ascii="Times New Roman" w:hAnsi="Times New Roman"/>
          <w:sz w:val="28"/>
          <w:szCs w:val="28"/>
          <w:lang w:val="uk-UA"/>
        </w:rPr>
        <w:t>роки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Калуськ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міськ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центр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34443E" w:rsidRPr="00B34999">
        <w:rPr>
          <w:rFonts w:ascii="Times New Roman" w:hAnsi="Times New Roman"/>
          <w:sz w:val="28"/>
          <w:szCs w:val="28"/>
        </w:rPr>
        <w:t xml:space="preserve"> соціальних служб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Заклад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34443E" w:rsidRPr="00B34999">
        <w:rPr>
          <w:rFonts w:ascii="Times New Roman" w:hAnsi="Times New Roman"/>
          <w:sz w:val="28"/>
          <w:szCs w:val="28"/>
        </w:rPr>
        <w:t xml:space="preserve"> дошкільної освіти (ясла-садок) «Росинка»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34443E">
        <w:rPr>
          <w:lang w:val="uk-UA"/>
        </w:rPr>
        <w:t xml:space="preserve">, </w:t>
      </w:r>
      <w:r w:rsidR="0034443E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34443E" w:rsidRPr="00B34999">
        <w:rPr>
          <w:rFonts w:ascii="Times New Roman" w:hAnsi="Times New Roman"/>
          <w:sz w:val="28"/>
          <w:szCs w:val="28"/>
        </w:rPr>
        <w:t>некомерційн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34443E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34443E" w:rsidRPr="00B34999">
        <w:rPr>
          <w:rFonts w:ascii="Times New Roman" w:hAnsi="Times New Roman"/>
          <w:sz w:val="28"/>
          <w:szCs w:val="28"/>
        </w:rPr>
        <w:t xml:space="preserve"> «Калуський міський центр первинної медико-санітарної допомоги» Калуської міської ради</w:t>
      </w:r>
      <w:r w:rsid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43E" w:rsidRPr="00004041">
        <w:rPr>
          <w:rFonts w:ascii="Times New Roman" w:hAnsi="Times New Roman"/>
          <w:sz w:val="28"/>
          <w:szCs w:val="28"/>
          <w:lang w:val="uk-UA"/>
        </w:rPr>
        <w:t>за 2022</w:t>
      </w:r>
      <w:r w:rsidR="0034443E">
        <w:rPr>
          <w:rFonts w:ascii="Times New Roman" w:hAnsi="Times New Roman"/>
          <w:sz w:val="28"/>
          <w:szCs w:val="28"/>
          <w:lang w:val="uk-UA"/>
        </w:rPr>
        <w:t>-2023 роки</w:t>
      </w:r>
      <w:r w:rsidR="0034443E">
        <w:rPr>
          <w:lang w:val="uk-UA"/>
        </w:rPr>
        <w:t xml:space="preserve">, </w:t>
      </w:r>
      <w:r w:rsidR="00C44620" w:rsidRPr="0034443E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007075" w:rsidRPr="0034443E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A8CE122" w14:textId="02539BFF" w:rsidR="00CD5E58" w:rsidRPr="0034443E" w:rsidRDefault="00CD5E58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443E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15B8CBC2" w14:textId="7A4DA1D3" w:rsidR="00423598" w:rsidRPr="008462E4" w:rsidRDefault="00CD5E58" w:rsidP="00423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443E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</w:t>
      </w:r>
      <w:r w:rsidR="002B48BB" w:rsidRPr="003444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6999" w:rsidRPr="0034443E">
        <w:rPr>
          <w:rFonts w:ascii="Times New Roman" w:hAnsi="Times New Roman"/>
          <w:sz w:val="28"/>
          <w:szCs w:val="28"/>
          <w:lang w:val="uk-UA"/>
        </w:rPr>
        <w:t xml:space="preserve">Ростислава Зелінського — головного спеціаліста Архівного відділу Калуської міської ради, </w:t>
      </w:r>
      <w:r w:rsidR="002B48BB" w:rsidRPr="0034443E">
        <w:rPr>
          <w:rFonts w:ascii="Times New Roman" w:hAnsi="Times New Roman"/>
          <w:sz w:val="28"/>
          <w:szCs w:val="28"/>
          <w:lang w:val="uk-UA"/>
        </w:rPr>
        <w:t>як</w:t>
      </w:r>
      <w:r w:rsidR="001B6999" w:rsidRPr="0034443E">
        <w:rPr>
          <w:rFonts w:ascii="Times New Roman" w:hAnsi="Times New Roman"/>
          <w:sz w:val="28"/>
          <w:szCs w:val="28"/>
          <w:lang w:val="uk-UA"/>
        </w:rPr>
        <w:t>і</w:t>
      </w:r>
      <w:r w:rsidR="002B48BB" w:rsidRPr="0034443E">
        <w:rPr>
          <w:rFonts w:ascii="Times New Roman" w:hAnsi="Times New Roman"/>
          <w:sz w:val="28"/>
          <w:szCs w:val="28"/>
          <w:lang w:val="uk-UA"/>
        </w:rPr>
        <w:t xml:space="preserve"> надали на розгляд комісії описи </w:t>
      </w:r>
      <w:r w:rsidR="00BC4729" w:rsidRPr="0034443E">
        <w:rPr>
          <w:rFonts w:ascii="Times New Roman" w:hAnsi="Times New Roman"/>
          <w:sz w:val="28"/>
          <w:szCs w:val="28"/>
          <w:lang w:val="uk-UA"/>
        </w:rPr>
        <w:t xml:space="preserve">справ </w:t>
      </w:r>
      <w:r w:rsidR="002B48BB" w:rsidRPr="0034443E">
        <w:rPr>
          <w:rFonts w:ascii="Times New Roman" w:hAnsi="Times New Roman"/>
          <w:sz w:val="28"/>
          <w:szCs w:val="28"/>
          <w:lang w:val="uk-UA"/>
        </w:rPr>
        <w:t>з кадрових питань (особового складу)</w:t>
      </w:r>
      <w:r w:rsidR="00FE4FF4" w:rsidRPr="0034443E">
        <w:rPr>
          <w:rFonts w:ascii="Times New Roman" w:hAnsi="Times New Roman"/>
          <w:sz w:val="28"/>
          <w:szCs w:val="28"/>
          <w:lang w:val="uk-UA"/>
        </w:rPr>
        <w:t>:</w:t>
      </w:r>
      <w:r w:rsidR="001B6999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52C9A" w:rsidRPr="0099129A">
        <w:rPr>
          <w:rFonts w:ascii="Times New Roman" w:hAnsi="Times New Roman"/>
          <w:sz w:val="28"/>
          <w:szCs w:val="28"/>
        </w:rPr>
        <w:t>Управління освіти Калуської міської ради</w:t>
      </w:r>
      <w:r w:rsidR="00A52C9A" w:rsidRPr="00A52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A52C9A">
        <w:rPr>
          <w:rFonts w:ascii="Times New Roman" w:hAnsi="Times New Roman"/>
          <w:sz w:val="28"/>
          <w:szCs w:val="28"/>
          <w:lang w:val="uk-UA"/>
        </w:rPr>
        <w:t>18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A52C9A" w:rsidRPr="00A63AD0">
        <w:rPr>
          <w:rFonts w:ascii="Times New Roman" w:hAnsi="Times New Roman"/>
          <w:sz w:val="28"/>
          <w:szCs w:val="28"/>
          <w:lang w:val="uk-UA"/>
        </w:rPr>
        <w:t>(п</w:t>
      </w:r>
      <w:r w:rsidR="00A52C9A" w:rsidRPr="00DD05DA">
        <w:rPr>
          <w:rFonts w:ascii="Times New Roman" w:hAnsi="Times New Roman"/>
          <w:sz w:val="28"/>
          <w:szCs w:val="28"/>
          <w:lang w:val="uk-UA"/>
        </w:rPr>
        <w:t>ротокол ЕК №1 20.06.2025)</w:t>
      </w:r>
      <w:r w:rsidR="00A52C9A" w:rsidRPr="00991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2C9A" w:rsidRPr="0099129A">
        <w:rPr>
          <w:rFonts w:ascii="Times New Roman" w:hAnsi="Times New Roman"/>
          <w:sz w:val="28"/>
          <w:szCs w:val="28"/>
        </w:rPr>
        <w:t>Управління молоді та спорту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3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23.07.2025)</w:t>
      </w:r>
      <w:r w:rsidR="008462E4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Управління економічного розвитку міста Калуської міської ради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6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22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.07.2025)</w:t>
      </w:r>
      <w:r w:rsidR="008462E4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«Міський інформаційний центр»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4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19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8462E4">
        <w:rPr>
          <w:rFonts w:ascii="Times New Roman" w:hAnsi="Times New Roman"/>
          <w:sz w:val="28"/>
          <w:szCs w:val="28"/>
          <w:lang w:val="uk-UA"/>
        </w:rPr>
        <w:t>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8462E4" w:rsidRPr="00B34999">
        <w:rPr>
          <w:rFonts w:ascii="Times New Roman" w:hAnsi="Times New Roman"/>
          <w:sz w:val="28"/>
          <w:szCs w:val="28"/>
          <w:lang w:val="uk-UA"/>
        </w:rPr>
        <w:t>,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6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</w:t>
      </w:r>
      <w:r w:rsidR="008462E4">
        <w:rPr>
          <w:rFonts w:ascii="Times New Roman" w:hAnsi="Times New Roman"/>
          <w:sz w:val="28"/>
          <w:szCs w:val="28"/>
          <w:lang w:val="uk-UA"/>
        </w:rPr>
        <w:t>2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>
        <w:rPr>
          <w:rFonts w:ascii="Times New Roman" w:hAnsi="Times New Roman"/>
          <w:sz w:val="28"/>
          <w:szCs w:val="28"/>
          <w:lang w:val="uk-UA"/>
        </w:rPr>
        <w:t>31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.07.2025)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«Калушавтодор»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6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13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8462E4">
        <w:rPr>
          <w:rFonts w:ascii="Times New Roman" w:hAnsi="Times New Roman"/>
          <w:sz w:val="28"/>
          <w:szCs w:val="28"/>
          <w:lang w:val="uk-UA"/>
        </w:rPr>
        <w:t>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«Екоресурс»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lastRenderedPageBreak/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4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15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8462E4">
        <w:rPr>
          <w:rFonts w:ascii="Times New Roman" w:hAnsi="Times New Roman"/>
          <w:sz w:val="28"/>
          <w:szCs w:val="28"/>
          <w:lang w:val="uk-UA"/>
        </w:rPr>
        <w:t>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«Калуський муніципальний ринок»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462E4">
        <w:rPr>
          <w:rFonts w:ascii="Times New Roman" w:hAnsi="Times New Roman"/>
          <w:sz w:val="28"/>
          <w:szCs w:val="28"/>
          <w:lang w:val="uk-UA"/>
        </w:rPr>
        <w:t>2021-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8462E4">
        <w:rPr>
          <w:rFonts w:ascii="Times New Roman" w:hAnsi="Times New Roman"/>
          <w:sz w:val="28"/>
          <w:szCs w:val="28"/>
          <w:lang w:val="uk-UA"/>
        </w:rPr>
        <w:t>роки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16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19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8462E4">
        <w:rPr>
          <w:rFonts w:ascii="Times New Roman" w:hAnsi="Times New Roman"/>
          <w:sz w:val="28"/>
          <w:szCs w:val="28"/>
          <w:lang w:val="uk-UA"/>
        </w:rPr>
        <w:t>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Калуськ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міськ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центр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8462E4" w:rsidRPr="00B34999">
        <w:rPr>
          <w:rFonts w:ascii="Times New Roman" w:hAnsi="Times New Roman"/>
          <w:sz w:val="28"/>
          <w:szCs w:val="28"/>
        </w:rPr>
        <w:t xml:space="preserve"> соціальних служб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6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18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8462E4">
        <w:rPr>
          <w:rFonts w:ascii="Times New Roman" w:hAnsi="Times New Roman"/>
          <w:sz w:val="28"/>
          <w:szCs w:val="28"/>
          <w:lang w:val="uk-UA"/>
        </w:rPr>
        <w:t>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Заклад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8462E4" w:rsidRPr="00B34999">
        <w:rPr>
          <w:rFonts w:ascii="Times New Roman" w:hAnsi="Times New Roman"/>
          <w:sz w:val="28"/>
          <w:szCs w:val="28"/>
        </w:rPr>
        <w:t xml:space="preserve"> дошкільної освіти (ясла-садок) «Росинка»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2022 рік в кількості – </w:t>
      </w:r>
      <w:r w:rsidR="008462E4">
        <w:rPr>
          <w:rFonts w:ascii="Times New Roman" w:hAnsi="Times New Roman"/>
          <w:sz w:val="28"/>
          <w:szCs w:val="28"/>
          <w:lang w:val="uk-UA"/>
        </w:rPr>
        <w:t>5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од.зб. (протокол ЕК №1 </w:t>
      </w:r>
      <w:r w:rsidR="008462E4">
        <w:rPr>
          <w:rFonts w:ascii="Times New Roman" w:hAnsi="Times New Roman"/>
          <w:sz w:val="28"/>
          <w:szCs w:val="28"/>
          <w:lang w:val="uk-UA"/>
        </w:rPr>
        <w:t>19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.0</w:t>
      </w:r>
      <w:r w:rsidR="008462E4">
        <w:rPr>
          <w:rFonts w:ascii="Times New Roman" w:hAnsi="Times New Roman"/>
          <w:sz w:val="28"/>
          <w:szCs w:val="28"/>
          <w:lang w:val="uk-UA"/>
        </w:rPr>
        <w:t>8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.2025)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некомерційн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«Калуський міський центр первинної медико-санітарної допомоги»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</w:t>
      </w:r>
      <w:r w:rsidR="008462E4">
        <w:rPr>
          <w:rFonts w:ascii="Times New Roman" w:hAnsi="Times New Roman"/>
          <w:sz w:val="28"/>
          <w:szCs w:val="28"/>
          <w:lang w:val="uk-UA"/>
        </w:rPr>
        <w:t>-2023 роки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 в кількості – 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 xml:space="preserve">25 од.зб. (протокол ЕК №1 19.08.2025). </w:t>
      </w:r>
      <w:r w:rsidR="00007075" w:rsidRPr="008462E4">
        <w:rPr>
          <w:rFonts w:ascii="Times New Roman" w:hAnsi="Times New Roman"/>
          <w:sz w:val="28"/>
          <w:szCs w:val="28"/>
        </w:rPr>
        <w:t>Ліквідован</w:t>
      </w:r>
      <w:r w:rsidR="00E569FF">
        <w:rPr>
          <w:rFonts w:ascii="Times New Roman" w:hAnsi="Times New Roman"/>
          <w:sz w:val="28"/>
          <w:szCs w:val="28"/>
          <w:lang w:val="uk-UA"/>
        </w:rPr>
        <w:t>ої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>/</w:t>
      </w:r>
      <w:r w:rsidR="0035312F" w:rsidRPr="008462E4">
        <w:rPr>
          <w:rFonts w:ascii="Times New Roman" w:hAnsi="Times New Roman"/>
          <w:sz w:val="28"/>
          <w:szCs w:val="28"/>
          <w:lang w:val="uk-UA"/>
        </w:rPr>
        <w:t>припинен</w:t>
      </w:r>
      <w:r w:rsidR="00E569FF">
        <w:rPr>
          <w:rFonts w:ascii="Times New Roman" w:hAnsi="Times New Roman"/>
          <w:sz w:val="28"/>
          <w:szCs w:val="28"/>
          <w:lang w:val="uk-UA"/>
        </w:rPr>
        <w:t>ої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075" w:rsidRPr="008462E4">
        <w:rPr>
          <w:rFonts w:ascii="Times New Roman" w:hAnsi="Times New Roman"/>
          <w:sz w:val="28"/>
          <w:szCs w:val="28"/>
        </w:rPr>
        <w:t>юридичн</w:t>
      </w:r>
      <w:r w:rsidR="00E569FF">
        <w:rPr>
          <w:rFonts w:ascii="Times New Roman" w:hAnsi="Times New Roman"/>
          <w:sz w:val="28"/>
          <w:szCs w:val="28"/>
          <w:lang w:val="uk-UA"/>
        </w:rPr>
        <w:t>ої</w:t>
      </w:r>
      <w:r w:rsidR="00007075" w:rsidRPr="008462E4">
        <w:rPr>
          <w:rFonts w:ascii="Times New Roman" w:hAnsi="Times New Roman"/>
          <w:sz w:val="28"/>
          <w:szCs w:val="28"/>
        </w:rPr>
        <w:t xml:space="preserve"> особи</w:t>
      </w:r>
      <w:r w:rsidR="00007075" w:rsidRPr="008462E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462E4" w:rsidRPr="008462E4">
        <w:rPr>
          <w:rFonts w:ascii="Times New Roman" w:hAnsi="Times New Roman"/>
          <w:sz w:val="28"/>
          <w:szCs w:val="28"/>
        </w:rPr>
        <w:t>Дочірн</w:t>
      </w:r>
      <w:r w:rsidR="00E569FF">
        <w:rPr>
          <w:rFonts w:ascii="Times New Roman" w:hAnsi="Times New Roman"/>
          <w:sz w:val="28"/>
          <w:szCs w:val="28"/>
          <w:lang w:val="uk-UA"/>
        </w:rPr>
        <w:t>ього</w:t>
      </w:r>
      <w:r w:rsidR="008462E4" w:rsidRPr="008462E4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8462E4">
        <w:rPr>
          <w:rFonts w:ascii="Times New Roman" w:hAnsi="Times New Roman"/>
          <w:sz w:val="28"/>
          <w:szCs w:val="28"/>
        </w:rPr>
        <w:t xml:space="preserve"> «Калійний завод» Відкритого акціонерного товариства «Оріана»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598" w:rsidRPr="008462E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>2000</w:t>
      </w:r>
      <w:r w:rsidR="00423598" w:rsidRPr="008462E4">
        <w:rPr>
          <w:rFonts w:ascii="Times New Roman" w:hAnsi="Times New Roman"/>
          <w:sz w:val="28"/>
          <w:szCs w:val="28"/>
          <w:lang w:val="uk-UA"/>
        </w:rPr>
        <w:t>-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>2018</w:t>
      </w:r>
      <w:r w:rsidR="00423598" w:rsidRPr="008462E4">
        <w:rPr>
          <w:rFonts w:ascii="Times New Roman" w:hAnsi="Times New Roman"/>
          <w:sz w:val="28"/>
          <w:szCs w:val="28"/>
          <w:lang w:val="uk-UA"/>
        </w:rPr>
        <w:t xml:space="preserve"> роки в кількості – </w:t>
      </w:r>
      <w:r w:rsidR="008462E4" w:rsidRPr="008462E4">
        <w:rPr>
          <w:rFonts w:ascii="Times New Roman" w:hAnsi="Times New Roman"/>
          <w:sz w:val="28"/>
          <w:szCs w:val="28"/>
          <w:lang w:val="uk-UA"/>
        </w:rPr>
        <w:t>279</w:t>
      </w:r>
      <w:r w:rsidR="00423598" w:rsidRPr="008462E4">
        <w:rPr>
          <w:rFonts w:ascii="Times New Roman" w:hAnsi="Times New Roman"/>
          <w:sz w:val="28"/>
          <w:szCs w:val="28"/>
          <w:lang w:val="uk-UA"/>
        </w:rPr>
        <w:t xml:space="preserve"> од.зб.</w:t>
      </w:r>
    </w:p>
    <w:p w14:paraId="1BCAF80A" w14:textId="15B71D16" w:rsidR="00C22FE4" w:rsidRPr="00236A8E" w:rsidRDefault="00CD5E58" w:rsidP="004235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62E4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8462E4">
        <w:rPr>
          <w:rFonts w:ascii="Times New Roman" w:hAnsi="Times New Roman"/>
          <w:sz w:val="28"/>
          <w:szCs w:val="28"/>
          <w:lang w:val="uk-UA"/>
        </w:rPr>
        <w:t>:</w:t>
      </w:r>
      <w:r w:rsidR="004B1937" w:rsidRP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62E4">
        <w:rPr>
          <w:rFonts w:ascii="Times New Roman" w:hAnsi="Times New Roman"/>
          <w:sz w:val="28"/>
          <w:szCs w:val="28"/>
          <w:lang w:val="uk-UA"/>
        </w:rPr>
        <w:t>описи справ з кадрових питань (особового складу):</w:t>
      </w:r>
      <w:r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8462E4" w:rsidRPr="0099129A">
        <w:rPr>
          <w:rFonts w:ascii="Times New Roman" w:hAnsi="Times New Roman"/>
          <w:sz w:val="28"/>
          <w:szCs w:val="28"/>
        </w:rPr>
        <w:t>Управління освіти Калуської міської ради</w:t>
      </w:r>
      <w:r w:rsidR="008462E4" w:rsidRPr="00A52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DD05DA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99129A">
        <w:rPr>
          <w:rFonts w:ascii="Times New Roman" w:hAnsi="Times New Roman"/>
          <w:sz w:val="28"/>
          <w:szCs w:val="28"/>
        </w:rPr>
        <w:t>Управління молоді та спорту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Управління економічного розвитку міста Калуської міської ради</w:t>
      </w:r>
      <w:r w:rsidR="008462E4" w:rsidRPr="00B349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«Міський інформаційний центр»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 w:rsidRPr="00B34999">
        <w:rPr>
          <w:rFonts w:ascii="Times New Roman" w:hAnsi="Times New Roman"/>
          <w:sz w:val="28"/>
          <w:szCs w:val="28"/>
          <w:lang w:val="uk-UA"/>
        </w:rPr>
        <w:t>,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«Калушавтодор»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«Екоресурс»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«Калуський муніципальний ринок»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462E4">
        <w:rPr>
          <w:rFonts w:ascii="Times New Roman" w:hAnsi="Times New Roman"/>
          <w:sz w:val="28"/>
          <w:szCs w:val="28"/>
          <w:lang w:val="uk-UA"/>
        </w:rPr>
        <w:t>2021-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роки, </w:t>
      </w:r>
      <w:r w:rsidR="008462E4" w:rsidRPr="00B34999">
        <w:rPr>
          <w:rFonts w:ascii="Times New Roman" w:hAnsi="Times New Roman"/>
          <w:sz w:val="28"/>
          <w:szCs w:val="28"/>
        </w:rPr>
        <w:t>Калуськ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міськ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центр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8462E4" w:rsidRPr="00B34999">
        <w:rPr>
          <w:rFonts w:ascii="Times New Roman" w:hAnsi="Times New Roman"/>
          <w:sz w:val="28"/>
          <w:szCs w:val="28"/>
        </w:rPr>
        <w:t xml:space="preserve"> соціальних служб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Заклад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8462E4" w:rsidRPr="00B34999">
        <w:rPr>
          <w:rFonts w:ascii="Times New Roman" w:hAnsi="Times New Roman"/>
          <w:sz w:val="28"/>
          <w:szCs w:val="28"/>
        </w:rPr>
        <w:t xml:space="preserve"> дошкільної освіти (ясла-садок) «Росинка»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 рік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62E4" w:rsidRPr="00B34999">
        <w:rPr>
          <w:rFonts w:ascii="Times New Roman" w:hAnsi="Times New Roman"/>
          <w:sz w:val="28"/>
          <w:szCs w:val="28"/>
        </w:rPr>
        <w:t>Комунальн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некомерційн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8462E4" w:rsidRPr="00B34999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8462E4" w:rsidRPr="00B34999">
        <w:rPr>
          <w:rFonts w:ascii="Times New Roman" w:hAnsi="Times New Roman"/>
          <w:sz w:val="28"/>
          <w:szCs w:val="28"/>
        </w:rPr>
        <w:t xml:space="preserve"> «Калуський міський центр первинної медико-санітарної допомоги» Калуської міської ради</w:t>
      </w:r>
      <w:r w:rsidR="008462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62E4" w:rsidRPr="00004041">
        <w:rPr>
          <w:rFonts w:ascii="Times New Roman" w:hAnsi="Times New Roman"/>
          <w:sz w:val="28"/>
          <w:szCs w:val="28"/>
          <w:lang w:val="uk-UA"/>
        </w:rPr>
        <w:t>за 2022</w:t>
      </w:r>
      <w:r w:rsidR="008462E4">
        <w:rPr>
          <w:rFonts w:ascii="Times New Roman" w:hAnsi="Times New Roman"/>
          <w:sz w:val="28"/>
          <w:szCs w:val="28"/>
          <w:lang w:val="uk-UA"/>
        </w:rPr>
        <w:t>-2023 роки</w:t>
      </w:r>
      <w:r w:rsidR="00236A8E">
        <w:rPr>
          <w:rFonts w:ascii="Times New Roman" w:hAnsi="Times New Roman"/>
          <w:sz w:val="28"/>
          <w:szCs w:val="28"/>
          <w:lang w:val="uk-UA"/>
        </w:rPr>
        <w:t>, л</w:t>
      </w:r>
      <w:r w:rsidR="00423598" w:rsidRPr="00236A8E">
        <w:rPr>
          <w:rFonts w:ascii="Times New Roman" w:hAnsi="Times New Roman"/>
          <w:sz w:val="28"/>
          <w:szCs w:val="28"/>
        </w:rPr>
        <w:t>іквідован</w:t>
      </w:r>
      <w:r w:rsidR="00E569FF">
        <w:rPr>
          <w:rFonts w:ascii="Times New Roman" w:hAnsi="Times New Roman"/>
          <w:sz w:val="28"/>
          <w:szCs w:val="28"/>
          <w:lang w:val="uk-UA"/>
        </w:rPr>
        <w:t>ої</w:t>
      </w:r>
      <w:r w:rsidR="00236A8E" w:rsidRPr="00236A8E">
        <w:rPr>
          <w:rFonts w:ascii="Times New Roman" w:hAnsi="Times New Roman"/>
          <w:sz w:val="28"/>
          <w:szCs w:val="28"/>
          <w:lang w:val="uk-UA"/>
        </w:rPr>
        <w:t>/</w:t>
      </w:r>
      <w:r w:rsidR="00C412BB" w:rsidRPr="00236A8E">
        <w:rPr>
          <w:rFonts w:ascii="Times New Roman" w:hAnsi="Times New Roman"/>
          <w:sz w:val="28"/>
          <w:szCs w:val="28"/>
          <w:lang w:val="uk-UA"/>
        </w:rPr>
        <w:t>припинен</w:t>
      </w:r>
      <w:r w:rsidR="00E569FF">
        <w:rPr>
          <w:rFonts w:ascii="Times New Roman" w:hAnsi="Times New Roman"/>
          <w:sz w:val="28"/>
          <w:szCs w:val="28"/>
          <w:lang w:val="uk-UA"/>
        </w:rPr>
        <w:t>ої</w:t>
      </w:r>
      <w:r w:rsidR="00423598" w:rsidRPr="00236A8E">
        <w:rPr>
          <w:rFonts w:ascii="Times New Roman" w:hAnsi="Times New Roman"/>
          <w:sz w:val="28"/>
          <w:szCs w:val="28"/>
        </w:rPr>
        <w:t xml:space="preserve"> юридичн</w:t>
      </w:r>
      <w:r w:rsidR="00E569FF">
        <w:rPr>
          <w:rFonts w:ascii="Times New Roman" w:hAnsi="Times New Roman"/>
          <w:sz w:val="28"/>
          <w:szCs w:val="28"/>
          <w:lang w:val="uk-UA"/>
        </w:rPr>
        <w:t>ої</w:t>
      </w:r>
      <w:r w:rsidR="00423598" w:rsidRPr="00236A8E">
        <w:rPr>
          <w:rFonts w:ascii="Times New Roman" w:hAnsi="Times New Roman"/>
          <w:sz w:val="28"/>
          <w:szCs w:val="28"/>
        </w:rPr>
        <w:t xml:space="preserve"> особи</w:t>
      </w:r>
      <w:r w:rsidR="00423598" w:rsidRPr="00236A8E">
        <w:rPr>
          <w:rFonts w:ascii="Times New Roman" w:hAnsi="Times New Roman"/>
          <w:sz w:val="28"/>
          <w:szCs w:val="28"/>
          <w:lang w:val="uk-UA"/>
        </w:rPr>
        <w:t>:</w:t>
      </w:r>
      <w:r w:rsidR="00423598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6A8E" w:rsidRPr="008462E4">
        <w:rPr>
          <w:rFonts w:ascii="Times New Roman" w:hAnsi="Times New Roman"/>
          <w:sz w:val="28"/>
          <w:szCs w:val="28"/>
        </w:rPr>
        <w:t>Дочірн</w:t>
      </w:r>
      <w:r w:rsidR="00E569FF">
        <w:rPr>
          <w:rFonts w:ascii="Times New Roman" w:hAnsi="Times New Roman"/>
          <w:sz w:val="28"/>
          <w:szCs w:val="28"/>
          <w:lang w:val="uk-UA"/>
        </w:rPr>
        <w:t>ього</w:t>
      </w:r>
      <w:r w:rsidR="00236A8E" w:rsidRPr="008462E4">
        <w:rPr>
          <w:rFonts w:ascii="Times New Roman" w:hAnsi="Times New Roman"/>
          <w:sz w:val="28"/>
          <w:szCs w:val="28"/>
        </w:rPr>
        <w:t xml:space="preserve"> підприємств</w:t>
      </w:r>
      <w:r w:rsidR="00E569FF">
        <w:rPr>
          <w:rFonts w:ascii="Times New Roman" w:hAnsi="Times New Roman"/>
          <w:sz w:val="28"/>
          <w:szCs w:val="28"/>
          <w:lang w:val="uk-UA"/>
        </w:rPr>
        <w:t>а</w:t>
      </w:r>
      <w:r w:rsidR="00236A8E" w:rsidRPr="008462E4">
        <w:rPr>
          <w:rFonts w:ascii="Times New Roman" w:hAnsi="Times New Roman"/>
          <w:sz w:val="28"/>
          <w:szCs w:val="28"/>
        </w:rPr>
        <w:t xml:space="preserve"> «Калійний завод» Відкритого акціонерного товариства «Оріана»</w:t>
      </w:r>
      <w:r w:rsidR="00236A8E" w:rsidRPr="008462E4">
        <w:rPr>
          <w:rFonts w:ascii="Times New Roman" w:hAnsi="Times New Roman"/>
          <w:sz w:val="28"/>
          <w:szCs w:val="28"/>
          <w:lang w:val="uk-UA"/>
        </w:rPr>
        <w:t xml:space="preserve"> за 2000-2018 роки</w:t>
      </w:r>
      <w:r w:rsidR="00236A8E">
        <w:rPr>
          <w:rFonts w:ascii="Times New Roman" w:hAnsi="Times New Roman"/>
          <w:sz w:val="28"/>
          <w:szCs w:val="28"/>
          <w:lang w:val="uk-UA"/>
        </w:rPr>
        <w:t>,</w:t>
      </w:r>
      <w:r w:rsidR="00236A8E" w:rsidRPr="00F172EB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C44620" w:rsidRPr="00236A8E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FE4FF4" w:rsidRPr="00236A8E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C44620" w:rsidRPr="00236A8E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 (юридичні особи – джерела комплектування НАФ).</w:t>
      </w:r>
    </w:p>
    <w:p w14:paraId="6ACDF76F" w14:textId="77777777" w:rsidR="00C44620" w:rsidRPr="00F172EB" w:rsidRDefault="00C44620" w:rsidP="00C4462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14:paraId="77A722C1" w14:textId="0699FA75" w:rsidR="00471CED" w:rsidRPr="00236A8E" w:rsidRDefault="00471CED" w:rsidP="000070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36A8E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5A2FA3FF" w14:textId="5AFE1182" w:rsidR="005F67BF" w:rsidRPr="00F172EB" w:rsidRDefault="00471CED" w:rsidP="005F67B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236A8E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Калуської міської ради, як</w:t>
      </w:r>
      <w:r w:rsidR="005A7BC4" w:rsidRPr="00236A8E">
        <w:rPr>
          <w:rFonts w:ascii="Times New Roman" w:hAnsi="Times New Roman"/>
          <w:sz w:val="28"/>
          <w:szCs w:val="28"/>
          <w:lang w:val="uk-UA"/>
        </w:rPr>
        <w:t>ий</w:t>
      </w:r>
      <w:r w:rsidRPr="00236A8E">
        <w:rPr>
          <w:rFonts w:ascii="Times New Roman" w:hAnsi="Times New Roman"/>
          <w:sz w:val="28"/>
          <w:szCs w:val="28"/>
          <w:lang w:val="uk-UA"/>
        </w:rPr>
        <w:t xml:space="preserve"> нада</w:t>
      </w:r>
      <w:r w:rsidR="005A7BC4" w:rsidRPr="00236A8E">
        <w:rPr>
          <w:rFonts w:ascii="Times New Roman" w:hAnsi="Times New Roman"/>
          <w:sz w:val="28"/>
          <w:szCs w:val="28"/>
          <w:lang w:val="uk-UA"/>
        </w:rPr>
        <w:t>в</w:t>
      </w:r>
      <w:r w:rsidRPr="00236A8E">
        <w:rPr>
          <w:rFonts w:ascii="Times New Roman" w:hAnsi="Times New Roman"/>
          <w:sz w:val="28"/>
          <w:szCs w:val="28"/>
          <w:lang w:val="uk-UA"/>
        </w:rPr>
        <w:t xml:space="preserve"> на розгляд комісії акт</w:t>
      </w:r>
      <w:r w:rsidR="0039142E" w:rsidRPr="00236A8E">
        <w:rPr>
          <w:rFonts w:ascii="Times New Roman" w:hAnsi="Times New Roman"/>
          <w:sz w:val="28"/>
          <w:szCs w:val="28"/>
          <w:lang w:val="uk-UA"/>
        </w:rPr>
        <w:t>и</w:t>
      </w:r>
      <w:r w:rsidRPr="00236A8E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</w:t>
      </w:r>
      <w:r w:rsidR="0067246B" w:rsidRPr="00236A8E">
        <w:rPr>
          <w:rFonts w:ascii="Times New Roman" w:hAnsi="Times New Roman"/>
          <w:sz w:val="28"/>
          <w:szCs w:val="28"/>
          <w:lang w:val="uk-UA"/>
        </w:rPr>
        <w:t xml:space="preserve"> не внесених до НАФ:</w:t>
      </w:r>
      <w:r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6A8E" w:rsidRPr="0099129A">
        <w:rPr>
          <w:rFonts w:ascii="Times New Roman" w:hAnsi="Times New Roman"/>
          <w:sz w:val="28"/>
          <w:szCs w:val="28"/>
        </w:rPr>
        <w:t>Архівн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236A8E" w:rsidRPr="0099129A">
        <w:rPr>
          <w:rFonts w:ascii="Times New Roman" w:hAnsi="Times New Roman"/>
          <w:sz w:val="28"/>
          <w:szCs w:val="28"/>
        </w:rPr>
        <w:t xml:space="preserve"> відділ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236A8E" w:rsidRPr="0099129A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 акт № 1</w:t>
      </w:r>
      <w:r w:rsidR="00117394" w:rsidRPr="0011739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за 2015-2023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роки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в кількості 119 справ, кількість позицій – 18</w:t>
      </w:r>
      <w:r w:rsidR="00236A8E" w:rsidRPr="00117394">
        <w:rPr>
          <w:rFonts w:ascii="Times New Roman" w:hAnsi="Times New Roman"/>
          <w:sz w:val="28"/>
          <w:szCs w:val="28"/>
          <w:lang w:val="uk-UA"/>
        </w:rPr>
        <w:t>,</w:t>
      </w:r>
      <w:r w:rsidR="00236A8E" w:rsidRPr="00991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A8E" w:rsidRPr="0099129A">
        <w:rPr>
          <w:rFonts w:ascii="Times New Roman" w:hAnsi="Times New Roman"/>
          <w:sz w:val="28"/>
          <w:szCs w:val="28"/>
        </w:rPr>
        <w:t>Калуськ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236A8E" w:rsidRPr="0099129A">
        <w:rPr>
          <w:rFonts w:ascii="Times New Roman" w:hAnsi="Times New Roman"/>
          <w:sz w:val="28"/>
          <w:szCs w:val="28"/>
        </w:rPr>
        <w:t xml:space="preserve"> міськрайонн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236A8E" w:rsidRPr="0099129A">
        <w:rPr>
          <w:rFonts w:ascii="Times New Roman" w:hAnsi="Times New Roman"/>
          <w:sz w:val="28"/>
          <w:szCs w:val="28"/>
        </w:rPr>
        <w:t xml:space="preserve"> суд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236A8E" w:rsidRPr="0099129A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236A8E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акт № 10 за </w:t>
      </w:r>
      <w:r w:rsidR="00117394">
        <w:rPr>
          <w:rFonts w:ascii="Times New Roman" w:hAnsi="Times New Roman"/>
          <w:sz w:val="28"/>
          <w:szCs w:val="28"/>
          <w:lang w:val="uk-UA"/>
        </w:rPr>
        <w:t>1994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-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1998, 2000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роки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117394">
        <w:rPr>
          <w:rFonts w:ascii="Times New Roman" w:hAnsi="Times New Roman"/>
          <w:sz w:val="28"/>
          <w:szCs w:val="28"/>
          <w:lang w:val="uk-UA"/>
        </w:rPr>
        <w:t>35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35, акт № 11 за 2015 рік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117394">
        <w:rPr>
          <w:rFonts w:ascii="Times New Roman" w:hAnsi="Times New Roman"/>
          <w:sz w:val="28"/>
          <w:szCs w:val="28"/>
          <w:lang w:val="uk-UA"/>
        </w:rPr>
        <w:t>641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 справ</w:t>
      </w:r>
      <w:r w:rsidR="00117394">
        <w:rPr>
          <w:rFonts w:ascii="Times New Roman" w:hAnsi="Times New Roman"/>
          <w:sz w:val="28"/>
          <w:szCs w:val="28"/>
          <w:lang w:val="uk-UA"/>
        </w:rPr>
        <w:t>а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, кількість позицій – 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641, акт № 12 за 2016 рік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117394">
        <w:rPr>
          <w:rFonts w:ascii="Times New Roman" w:hAnsi="Times New Roman"/>
          <w:sz w:val="28"/>
          <w:szCs w:val="28"/>
          <w:lang w:val="uk-UA"/>
        </w:rPr>
        <w:t>917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917, акт № 13 за 2017 рік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117394">
        <w:rPr>
          <w:rFonts w:ascii="Times New Roman" w:hAnsi="Times New Roman"/>
          <w:sz w:val="28"/>
          <w:szCs w:val="28"/>
          <w:lang w:val="uk-UA"/>
        </w:rPr>
        <w:t>868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813, акт № 14 за 2018 рік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117394">
        <w:rPr>
          <w:rFonts w:ascii="Times New Roman" w:hAnsi="Times New Roman"/>
          <w:sz w:val="28"/>
          <w:szCs w:val="28"/>
          <w:lang w:val="uk-UA"/>
        </w:rPr>
        <w:t>1709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 справ, кількість позицій – 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848.  </w:t>
      </w:r>
    </w:p>
    <w:p w14:paraId="05E7AF80" w14:textId="1F437813" w:rsidR="004B1937" w:rsidRPr="00117394" w:rsidRDefault="004B1937" w:rsidP="005F67B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17394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17394">
        <w:rPr>
          <w:rFonts w:ascii="Times New Roman" w:hAnsi="Times New Roman"/>
          <w:sz w:val="28"/>
          <w:szCs w:val="28"/>
          <w:lang w:val="uk-UA"/>
        </w:rPr>
        <w:t>: акт</w:t>
      </w:r>
      <w:r w:rsidR="0035312F" w:rsidRPr="00117394">
        <w:rPr>
          <w:rFonts w:ascii="Times New Roman" w:hAnsi="Times New Roman"/>
          <w:sz w:val="28"/>
          <w:szCs w:val="28"/>
          <w:lang w:val="uk-UA"/>
        </w:rPr>
        <w:t>и</w:t>
      </w:r>
      <w:r w:rsidRPr="00117394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</w:t>
      </w:r>
      <w:r w:rsidR="00D94699" w:rsidRPr="001173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46B" w:rsidRPr="00117394">
        <w:rPr>
          <w:rFonts w:ascii="Times New Roman" w:hAnsi="Times New Roman"/>
          <w:sz w:val="28"/>
          <w:szCs w:val="28"/>
          <w:lang w:val="uk-UA"/>
        </w:rPr>
        <w:t>не внесених до НАФ:</w:t>
      </w:r>
      <w:r w:rsidR="0067246B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99129A">
        <w:rPr>
          <w:rFonts w:ascii="Times New Roman" w:hAnsi="Times New Roman"/>
          <w:sz w:val="28"/>
          <w:szCs w:val="28"/>
        </w:rPr>
        <w:t>Архівн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117394" w:rsidRPr="0099129A">
        <w:rPr>
          <w:rFonts w:ascii="Times New Roman" w:hAnsi="Times New Roman"/>
          <w:sz w:val="28"/>
          <w:szCs w:val="28"/>
        </w:rPr>
        <w:t xml:space="preserve"> відділ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117394" w:rsidRPr="0099129A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 акт № 1</w:t>
      </w:r>
      <w:r w:rsidR="00117394" w:rsidRPr="0011739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за 2015-2023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роки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17394" w:rsidRPr="0099129A">
        <w:rPr>
          <w:rFonts w:ascii="Times New Roman" w:hAnsi="Times New Roman"/>
          <w:sz w:val="28"/>
          <w:szCs w:val="28"/>
        </w:rPr>
        <w:t>Калуськ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117394" w:rsidRPr="0099129A">
        <w:rPr>
          <w:rFonts w:ascii="Times New Roman" w:hAnsi="Times New Roman"/>
          <w:sz w:val="28"/>
          <w:szCs w:val="28"/>
        </w:rPr>
        <w:t xml:space="preserve"> міськрайонн</w:t>
      </w:r>
      <w:r w:rsidR="00E569FF">
        <w:rPr>
          <w:rFonts w:ascii="Times New Roman" w:hAnsi="Times New Roman"/>
          <w:sz w:val="28"/>
          <w:szCs w:val="28"/>
          <w:lang w:val="uk-UA"/>
        </w:rPr>
        <w:t>ого</w:t>
      </w:r>
      <w:r w:rsidR="00117394" w:rsidRPr="0099129A">
        <w:rPr>
          <w:rFonts w:ascii="Times New Roman" w:hAnsi="Times New Roman"/>
          <w:sz w:val="28"/>
          <w:szCs w:val="28"/>
        </w:rPr>
        <w:t xml:space="preserve"> суд</w:t>
      </w:r>
      <w:r w:rsidR="00E569FF">
        <w:rPr>
          <w:rFonts w:ascii="Times New Roman" w:hAnsi="Times New Roman"/>
          <w:sz w:val="28"/>
          <w:szCs w:val="28"/>
          <w:lang w:val="uk-UA"/>
        </w:rPr>
        <w:t>у</w:t>
      </w:r>
      <w:r w:rsidR="00117394" w:rsidRPr="0099129A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117394" w:rsidRPr="00F172E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 xml:space="preserve">акт № 10 за </w:t>
      </w:r>
      <w:r w:rsidR="00117394">
        <w:rPr>
          <w:rFonts w:ascii="Times New Roman" w:hAnsi="Times New Roman"/>
          <w:sz w:val="28"/>
          <w:szCs w:val="28"/>
          <w:lang w:val="uk-UA"/>
        </w:rPr>
        <w:t>1994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-</w:t>
      </w:r>
      <w:r w:rsidR="00117394">
        <w:rPr>
          <w:rFonts w:ascii="Times New Roman" w:hAnsi="Times New Roman"/>
          <w:sz w:val="28"/>
          <w:szCs w:val="28"/>
          <w:lang w:val="uk-UA"/>
        </w:rPr>
        <w:lastRenderedPageBreak/>
        <w:t xml:space="preserve">1998, 2000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роки</w:t>
      </w:r>
      <w:r w:rsidR="00117394">
        <w:rPr>
          <w:rFonts w:ascii="Times New Roman" w:hAnsi="Times New Roman"/>
          <w:sz w:val="28"/>
          <w:szCs w:val="28"/>
          <w:lang w:val="uk-UA"/>
        </w:rPr>
        <w:t xml:space="preserve">, акт № 11 за 2015 рік, акт № 12 за 2016 рік, акт № 13 за 2017 </w:t>
      </w:r>
      <w:r w:rsidR="00117394" w:rsidRPr="00117394">
        <w:rPr>
          <w:rFonts w:ascii="Times New Roman" w:hAnsi="Times New Roman"/>
          <w:sz w:val="28"/>
          <w:szCs w:val="28"/>
          <w:lang w:val="uk-UA"/>
        </w:rPr>
        <w:t>рік,  акт № 14 за 2018 рік</w:t>
      </w:r>
      <w:r w:rsidR="005F67BF" w:rsidRPr="0011739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D94699" w:rsidRPr="00117394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4B3C04" w:rsidRPr="00117394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D94699" w:rsidRPr="00117394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області.</w:t>
      </w:r>
    </w:p>
    <w:p w14:paraId="6E5A65FA" w14:textId="77777777" w:rsidR="004B3C04" w:rsidRPr="00F172EB" w:rsidRDefault="004B3C04" w:rsidP="00FE4FF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14:paraId="1D9F3323" w14:textId="77777777" w:rsidR="0035312F" w:rsidRPr="00F172EB" w:rsidRDefault="0035312F" w:rsidP="008D20D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CF9D62A" w14:textId="55FA9D70" w:rsidR="00201C51" w:rsidRPr="00E569FF" w:rsidRDefault="00BC4729" w:rsidP="004B193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69FF">
        <w:rPr>
          <w:rFonts w:ascii="Times New Roman" w:hAnsi="Times New Roman"/>
          <w:sz w:val="28"/>
          <w:szCs w:val="28"/>
          <w:lang w:val="uk-UA"/>
        </w:rPr>
        <w:t>Голова експертної комісії</w:t>
      </w:r>
      <w:r w:rsidR="00ED723F" w:rsidRPr="00E569FF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D723F" w:rsidRPr="00E569FF">
        <w:rPr>
          <w:rFonts w:ascii="Times New Roman" w:hAnsi="Times New Roman"/>
          <w:sz w:val="28"/>
          <w:szCs w:val="28"/>
          <w:lang w:val="uk-UA"/>
        </w:rPr>
        <w:tab/>
      </w:r>
      <w:r w:rsidR="00ED723F" w:rsidRPr="00E569FF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ED723F" w:rsidRPr="00E569FF">
        <w:rPr>
          <w:rFonts w:ascii="Times New Roman" w:hAnsi="Times New Roman"/>
          <w:sz w:val="28"/>
          <w:szCs w:val="28"/>
          <w:lang w:val="uk-UA"/>
        </w:rPr>
        <w:tab/>
        <w:t xml:space="preserve">         Володимир КОРНАГА</w:t>
      </w:r>
    </w:p>
    <w:p w14:paraId="0A76C455" w14:textId="77777777" w:rsidR="007F3DCE" w:rsidRPr="00E569FF" w:rsidRDefault="007F3DCE" w:rsidP="004B193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F8AFC" w14:textId="5B67CEAE" w:rsidR="00C26569" w:rsidRPr="00E569FF" w:rsidRDefault="00201C51" w:rsidP="008D20D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69FF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 w:rsidR="00B96171" w:rsidRPr="00E569FF">
        <w:rPr>
          <w:rFonts w:ascii="Times New Roman" w:hAnsi="Times New Roman"/>
          <w:sz w:val="28"/>
          <w:szCs w:val="28"/>
          <w:lang w:val="uk-UA"/>
        </w:rPr>
        <w:t xml:space="preserve">експертної </w:t>
      </w:r>
      <w:r w:rsidRPr="00E569FF">
        <w:rPr>
          <w:rFonts w:ascii="Times New Roman" w:hAnsi="Times New Roman"/>
          <w:sz w:val="28"/>
          <w:szCs w:val="28"/>
          <w:lang w:val="uk-UA"/>
        </w:rPr>
        <w:t xml:space="preserve">комісії                                          Ростислав </w:t>
      </w:r>
      <w:r w:rsidR="00B96171" w:rsidRPr="00E569FF">
        <w:rPr>
          <w:rFonts w:ascii="Times New Roman" w:hAnsi="Times New Roman"/>
          <w:sz w:val="28"/>
          <w:szCs w:val="28"/>
          <w:lang w:val="uk-UA"/>
        </w:rPr>
        <w:t>ЗЕЛІНСЬКИЙ</w:t>
      </w:r>
    </w:p>
    <w:sectPr w:rsidR="00C26569" w:rsidRPr="00E5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23E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5BDC"/>
    <w:multiLevelType w:val="hybridMultilevel"/>
    <w:tmpl w:val="B18CF090"/>
    <w:lvl w:ilvl="0" w:tplc="51021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954D7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619A"/>
    <w:multiLevelType w:val="hybridMultilevel"/>
    <w:tmpl w:val="E6C6C68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75DC"/>
    <w:multiLevelType w:val="hybridMultilevel"/>
    <w:tmpl w:val="5404AF54"/>
    <w:lvl w:ilvl="0" w:tplc="D778A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5C78"/>
    <w:multiLevelType w:val="hybridMultilevel"/>
    <w:tmpl w:val="995A86A6"/>
    <w:lvl w:ilvl="0" w:tplc="131C8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69"/>
    <w:rsid w:val="00004041"/>
    <w:rsid w:val="00007075"/>
    <w:rsid w:val="00117394"/>
    <w:rsid w:val="00152E8D"/>
    <w:rsid w:val="001643B3"/>
    <w:rsid w:val="00172BE4"/>
    <w:rsid w:val="00196BEF"/>
    <w:rsid w:val="001B588E"/>
    <w:rsid w:val="001B6999"/>
    <w:rsid w:val="00201C51"/>
    <w:rsid w:val="00215728"/>
    <w:rsid w:val="00222768"/>
    <w:rsid w:val="0023629B"/>
    <w:rsid w:val="00236A8E"/>
    <w:rsid w:val="002704E2"/>
    <w:rsid w:val="002A71BE"/>
    <w:rsid w:val="002B48BB"/>
    <w:rsid w:val="002C21EF"/>
    <w:rsid w:val="002D23B4"/>
    <w:rsid w:val="002E31A1"/>
    <w:rsid w:val="00316305"/>
    <w:rsid w:val="0034443E"/>
    <w:rsid w:val="0035312F"/>
    <w:rsid w:val="0036721D"/>
    <w:rsid w:val="00367647"/>
    <w:rsid w:val="0039142E"/>
    <w:rsid w:val="003F021E"/>
    <w:rsid w:val="003F2A96"/>
    <w:rsid w:val="003F6832"/>
    <w:rsid w:val="00423598"/>
    <w:rsid w:val="00424BC0"/>
    <w:rsid w:val="00425093"/>
    <w:rsid w:val="00471CED"/>
    <w:rsid w:val="004955C2"/>
    <w:rsid w:val="004B1937"/>
    <w:rsid w:val="004B3C04"/>
    <w:rsid w:val="004C2ADB"/>
    <w:rsid w:val="004E0859"/>
    <w:rsid w:val="0053151A"/>
    <w:rsid w:val="0053640C"/>
    <w:rsid w:val="00543C39"/>
    <w:rsid w:val="00561C24"/>
    <w:rsid w:val="005841AB"/>
    <w:rsid w:val="005A7BC4"/>
    <w:rsid w:val="005B7BF9"/>
    <w:rsid w:val="005C54AF"/>
    <w:rsid w:val="005D3D1E"/>
    <w:rsid w:val="005F67BF"/>
    <w:rsid w:val="006568D4"/>
    <w:rsid w:val="0066071F"/>
    <w:rsid w:val="0067246B"/>
    <w:rsid w:val="006F657B"/>
    <w:rsid w:val="00727A3D"/>
    <w:rsid w:val="007376A6"/>
    <w:rsid w:val="00770B2B"/>
    <w:rsid w:val="00794DD6"/>
    <w:rsid w:val="007A13C9"/>
    <w:rsid w:val="007B5ED0"/>
    <w:rsid w:val="007D11CE"/>
    <w:rsid w:val="007E3FC2"/>
    <w:rsid w:val="007F3DCE"/>
    <w:rsid w:val="00812D37"/>
    <w:rsid w:val="008462E4"/>
    <w:rsid w:val="00865E4D"/>
    <w:rsid w:val="008855F1"/>
    <w:rsid w:val="008A47AF"/>
    <w:rsid w:val="008D20D8"/>
    <w:rsid w:val="00940F93"/>
    <w:rsid w:val="0099059C"/>
    <w:rsid w:val="0099129A"/>
    <w:rsid w:val="009F4437"/>
    <w:rsid w:val="00A17D3B"/>
    <w:rsid w:val="00A52C9A"/>
    <w:rsid w:val="00A63AD0"/>
    <w:rsid w:val="00AB7CFA"/>
    <w:rsid w:val="00AD114E"/>
    <w:rsid w:val="00B25658"/>
    <w:rsid w:val="00B34999"/>
    <w:rsid w:val="00B96171"/>
    <w:rsid w:val="00BC1D71"/>
    <w:rsid w:val="00BC4729"/>
    <w:rsid w:val="00C12D93"/>
    <w:rsid w:val="00C22FE4"/>
    <w:rsid w:val="00C26569"/>
    <w:rsid w:val="00C412BB"/>
    <w:rsid w:val="00C44620"/>
    <w:rsid w:val="00C649E9"/>
    <w:rsid w:val="00CD3A4F"/>
    <w:rsid w:val="00CD5E58"/>
    <w:rsid w:val="00D04AD4"/>
    <w:rsid w:val="00D8517F"/>
    <w:rsid w:val="00D94699"/>
    <w:rsid w:val="00DA22C9"/>
    <w:rsid w:val="00DD05DA"/>
    <w:rsid w:val="00DE4B66"/>
    <w:rsid w:val="00E12AAC"/>
    <w:rsid w:val="00E47AAA"/>
    <w:rsid w:val="00E569FF"/>
    <w:rsid w:val="00E76C34"/>
    <w:rsid w:val="00EB63C6"/>
    <w:rsid w:val="00ED723F"/>
    <w:rsid w:val="00EF3B42"/>
    <w:rsid w:val="00EF71FB"/>
    <w:rsid w:val="00F172EB"/>
    <w:rsid w:val="00F82A73"/>
    <w:rsid w:val="00F872CB"/>
    <w:rsid w:val="00FD60E3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A22"/>
  <w15:chartTrackingRefBased/>
  <w15:docId w15:val="{A33400D1-CEA3-4F4D-9986-3A421E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6</Pages>
  <Words>7860</Words>
  <Characters>4481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2025-07-04T10:59:00Z</cp:lastPrinted>
  <dcterms:created xsi:type="dcterms:W3CDTF">2024-10-24T11:36:00Z</dcterms:created>
  <dcterms:modified xsi:type="dcterms:W3CDTF">2025-08-22T12:20:00Z</dcterms:modified>
</cp:coreProperties>
</file>