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4D2208">
        <w:t>09 січня 2026</w:t>
      </w:r>
      <w:r w:rsidR="005F04A8" w:rsidRPr="00F71271">
        <w:t xml:space="preserve"> року</w:t>
      </w:r>
    </w:p>
    <w:p w:rsidR="00BE3D4E" w:rsidRDefault="005F04A8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39309D">
        <w:rPr>
          <w:rFonts w:ascii="Tahoma" w:hAnsi="Tahoma" w:cs="Tahoma"/>
          <w:b/>
          <w:bCs/>
          <w:lang w:val="uk-UA"/>
        </w:rPr>
        <w:t>б 11</w:t>
      </w:r>
      <w:r w:rsidR="00FE3807">
        <w:rPr>
          <w:rFonts w:ascii="Tahoma" w:hAnsi="Tahoma" w:cs="Tahoma"/>
          <w:b/>
          <w:bCs/>
          <w:lang w:val="uk-UA"/>
        </w:rPr>
        <w:t xml:space="preserve">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E86A61" w:rsidRPr="00DA25AC" w:rsidRDefault="00E86A61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63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8925"/>
      </w:tblGrid>
      <w:tr w:rsidR="001278CF" w:rsidRPr="00F71271" w:rsidTr="001278CF">
        <w:trPr>
          <w:trHeight w:val="599"/>
        </w:trPr>
        <w:tc>
          <w:tcPr>
            <w:tcW w:w="710" w:type="dxa"/>
            <w:vAlign w:val="center"/>
          </w:tcPr>
          <w:p w:rsidR="001278CF" w:rsidRPr="00F71271" w:rsidRDefault="001278CF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925" w:type="dxa"/>
            <w:vAlign w:val="center"/>
          </w:tcPr>
          <w:p w:rsidR="001278CF" w:rsidRPr="00F71271" w:rsidRDefault="001278CF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1278CF" w:rsidRPr="00662E53" w:rsidTr="001278CF">
        <w:trPr>
          <w:trHeight w:val="599"/>
        </w:trPr>
        <w:tc>
          <w:tcPr>
            <w:tcW w:w="710" w:type="dxa"/>
            <w:vAlign w:val="center"/>
          </w:tcPr>
          <w:p w:rsidR="001278CF" w:rsidRDefault="001278CF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1278CF" w:rsidRPr="00DE6C98" w:rsidRDefault="001278CF" w:rsidP="00DE6C98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C98">
              <w:rPr>
                <w:rFonts w:ascii="Times New Roman" w:hAnsi="Times New Roman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B80647">
              <w:rPr>
                <w:rFonts w:ascii="Times New Roman" w:hAnsi="Times New Roman"/>
                <w:sz w:val="28"/>
                <w:szCs w:val="28"/>
              </w:rPr>
              <w:t>затвердження рішен</w:t>
            </w:r>
            <w:r>
              <w:rPr>
                <w:rFonts w:ascii="Times New Roman" w:hAnsi="Times New Roman"/>
                <w:sz w:val="28"/>
                <w:szCs w:val="28"/>
              </w:rPr>
              <w:t>ня</w:t>
            </w:r>
            <w:r w:rsidRPr="00B80647">
              <w:rPr>
                <w:rFonts w:ascii="Times New Roman" w:hAnsi="Times New Roman"/>
                <w:sz w:val="28"/>
                <w:szCs w:val="28"/>
              </w:rPr>
              <w:t xml:space="preserve"> Комісії з розгляду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647">
              <w:rPr>
                <w:rFonts w:ascii="Times New Roman" w:hAnsi="Times New Roman"/>
                <w:sz w:val="28"/>
                <w:szCs w:val="28"/>
              </w:rPr>
              <w:t>питань щодо надання компенсації за пошкоджені/знищені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647">
              <w:rPr>
                <w:rFonts w:ascii="Times New Roman" w:hAnsi="Times New Roman"/>
                <w:sz w:val="28"/>
                <w:szCs w:val="28"/>
              </w:rPr>
              <w:t>об’єкти нерухомого майна внаслідок бойових дій, терористичних актів, диверсій, спричинених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647">
              <w:rPr>
                <w:rFonts w:ascii="Times New Roman" w:hAnsi="Times New Roman"/>
                <w:sz w:val="28"/>
                <w:szCs w:val="28"/>
              </w:rPr>
              <w:t>збройною агресією російської федерації проти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647">
              <w:rPr>
                <w:rFonts w:ascii="Times New Roman" w:hAnsi="Times New Roman"/>
                <w:sz w:val="28"/>
                <w:szCs w:val="28"/>
              </w:rPr>
              <w:t>України на території Калуської міської територіальної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647">
              <w:rPr>
                <w:rFonts w:ascii="Times New Roman" w:hAnsi="Times New Roman"/>
                <w:sz w:val="28"/>
                <w:szCs w:val="28"/>
              </w:rPr>
              <w:t xml:space="preserve">громади від </w:t>
            </w:r>
            <w:r>
              <w:rPr>
                <w:rFonts w:ascii="Times New Roman" w:hAnsi="Times New Roman"/>
                <w:sz w:val="28"/>
                <w:szCs w:val="28"/>
              </w:rPr>
              <w:t>08 січня</w:t>
            </w:r>
            <w:r w:rsidRPr="00B80647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80647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278CF" w:rsidRPr="00BE3D4E" w:rsidRDefault="001278CF" w:rsidP="004D2208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BE3D4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Юрій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Корпан</w:t>
            </w:r>
            <w:proofErr w:type="spellEnd"/>
            <w:r w:rsidRPr="00BE3D4E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278CF" w:rsidRPr="00662E53" w:rsidTr="001278CF">
        <w:trPr>
          <w:trHeight w:val="599"/>
        </w:trPr>
        <w:tc>
          <w:tcPr>
            <w:tcW w:w="710" w:type="dxa"/>
            <w:vAlign w:val="center"/>
          </w:tcPr>
          <w:p w:rsidR="001278CF" w:rsidRDefault="001278CF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1278CF" w:rsidRPr="004D2208" w:rsidRDefault="001278CF" w:rsidP="004D2208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розміщення зовнішньої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реклами приватному підприємству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sz w:val="28"/>
                <w:szCs w:val="28"/>
                <w:lang w:val="uk-UA"/>
              </w:rPr>
              <w:t>Політех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Сервіс» на </w:t>
            </w:r>
            <w:proofErr w:type="spellStart"/>
            <w:r>
              <w:rPr>
                <w:sz w:val="28"/>
                <w:szCs w:val="28"/>
                <w:lang w:val="uk-UA"/>
              </w:rPr>
              <w:t>вул.Богдана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Хмельницького, 8 (навпроти магазину «Насіння»)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1278CF" w:rsidRPr="001A6C04" w:rsidRDefault="001278CF" w:rsidP="004D2208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1A6C04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1278CF" w:rsidRPr="00662E53" w:rsidTr="001278CF">
        <w:trPr>
          <w:trHeight w:val="599"/>
        </w:trPr>
        <w:tc>
          <w:tcPr>
            <w:tcW w:w="710" w:type="dxa"/>
            <w:vAlign w:val="center"/>
          </w:tcPr>
          <w:p w:rsidR="001278CF" w:rsidRDefault="001278CF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1278CF" w:rsidRDefault="001278CF" w:rsidP="004D2208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реклам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товариству з обмеженою відповідальністю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sz w:val="28"/>
                <w:szCs w:val="28"/>
                <w:lang w:val="uk-UA"/>
              </w:rPr>
              <w:t>Будсервіс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на </w:t>
            </w:r>
            <w:proofErr w:type="spellStart"/>
            <w:r>
              <w:rPr>
                <w:sz w:val="28"/>
                <w:szCs w:val="28"/>
                <w:lang w:val="uk-UA"/>
              </w:rPr>
              <w:t>вул.Богдана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Хмельницького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1278CF" w:rsidRPr="004D2208" w:rsidRDefault="001278CF" w:rsidP="004D2208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1A6C04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415AC6" w:rsidRPr="00662E53" w:rsidTr="001278CF">
        <w:trPr>
          <w:trHeight w:val="599"/>
        </w:trPr>
        <w:tc>
          <w:tcPr>
            <w:tcW w:w="710" w:type="dxa"/>
            <w:vAlign w:val="center"/>
          </w:tcPr>
          <w:p w:rsidR="00415AC6" w:rsidRDefault="00415AC6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415AC6" w:rsidRPr="00415AC6" w:rsidRDefault="00415AC6" w:rsidP="00415AC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0263A">
              <w:rPr>
                <w:color w:val="000000"/>
                <w:sz w:val="28"/>
                <w:szCs w:val="28"/>
                <w:lang w:val="uk-UA"/>
              </w:rPr>
              <w:t>Про визначення переліку об’єктів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т</w:t>
            </w:r>
            <w:r w:rsidRPr="00F0263A">
              <w:rPr>
                <w:color w:val="000000"/>
                <w:sz w:val="28"/>
                <w:szCs w:val="28"/>
                <w:lang w:val="uk-UA"/>
              </w:rPr>
              <w:t>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видів </w:t>
            </w:r>
            <w:r>
              <w:rPr>
                <w:sz w:val="28"/>
                <w:szCs w:val="28"/>
                <w:lang w:val="uk-UA"/>
              </w:rPr>
              <w:t>громадських робіт</w:t>
            </w:r>
            <w:r w:rsidRPr="00B31D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для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осіб, які притягнуті до адміністративної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відповідальності </w:t>
            </w:r>
            <w:r w:rsidRPr="00F0263A">
              <w:rPr>
                <w:sz w:val="28"/>
                <w:szCs w:val="28"/>
                <w:lang w:val="uk-UA"/>
              </w:rPr>
              <w:t>у 202</w:t>
            </w:r>
            <w:r>
              <w:rPr>
                <w:sz w:val="28"/>
                <w:szCs w:val="28"/>
                <w:lang w:val="uk-UA"/>
              </w:rPr>
              <w:t>6</w:t>
            </w:r>
            <w:r w:rsidRPr="00F0263A">
              <w:rPr>
                <w:sz w:val="28"/>
                <w:szCs w:val="28"/>
                <w:lang w:val="uk-UA"/>
              </w:rPr>
              <w:t xml:space="preserve"> році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415AC6" w:rsidRPr="00415AC6" w:rsidRDefault="00415AC6" w:rsidP="004D2208">
            <w:pPr>
              <w:shd w:val="clear" w:color="auto" w:fill="FFFFFF"/>
              <w:spacing w:line="252" w:lineRule="atLeast"/>
              <w:jc w:val="both"/>
              <w:rPr>
                <w:b/>
                <w:sz w:val="28"/>
                <w:szCs w:val="28"/>
                <w:lang w:val="uk-UA"/>
              </w:rPr>
            </w:pPr>
            <w:r w:rsidRPr="00415AC6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415AC6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000DC0" w:rsidRPr="00662E53" w:rsidTr="001278CF">
        <w:trPr>
          <w:trHeight w:val="599"/>
        </w:trPr>
        <w:tc>
          <w:tcPr>
            <w:tcW w:w="710" w:type="dxa"/>
            <w:vAlign w:val="center"/>
          </w:tcPr>
          <w:p w:rsidR="00000DC0" w:rsidRDefault="00000DC0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000DC0" w:rsidRPr="00A7289C" w:rsidRDefault="00000DC0" w:rsidP="00000DC0">
            <w:pPr>
              <w:jc w:val="both"/>
              <w:rPr>
                <w:sz w:val="28"/>
                <w:szCs w:val="28"/>
                <w:lang w:val="uk-UA"/>
              </w:rPr>
            </w:pPr>
            <w:r w:rsidRPr="00A7289C">
              <w:rPr>
                <w:sz w:val="28"/>
                <w:szCs w:val="28"/>
                <w:lang w:val="uk-UA"/>
              </w:rPr>
              <w:t>Про погодження</w:t>
            </w:r>
            <w:r>
              <w:rPr>
                <w:sz w:val="28"/>
                <w:szCs w:val="28"/>
                <w:lang w:val="uk-UA"/>
              </w:rPr>
              <w:t xml:space="preserve"> переліку </w:t>
            </w:r>
            <w:r w:rsidRPr="00A7289C">
              <w:rPr>
                <w:sz w:val="28"/>
                <w:szCs w:val="28"/>
                <w:lang w:val="uk-UA"/>
              </w:rPr>
              <w:t>об’єктів для відбування засудженими кримінального покарання у виді громадських робіт у 202</w:t>
            </w:r>
            <w:r>
              <w:rPr>
                <w:sz w:val="28"/>
                <w:szCs w:val="28"/>
                <w:lang w:val="uk-UA"/>
              </w:rPr>
              <w:t>6</w:t>
            </w:r>
            <w:r w:rsidRPr="00A7289C">
              <w:rPr>
                <w:sz w:val="28"/>
                <w:szCs w:val="28"/>
                <w:lang w:val="uk-UA"/>
              </w:rPr>
              <w:t xml:space="preserve"> році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000DC0" w:rsidRPr="00723A72" w:rsidRDefault="00000DC0" w:rsidP="00000DC0">
            <w:pPr>
              <w:jc w:val="both"/>
              <w:rPr>
                <w:sz w:val="28"/>
                <w:szCs w:val="28"/>
              </w:rPr>
            </w:pPr>
            <w:r w:rsidRPr="00415AC6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415AC6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415AC6" w:rsidRPr="00662E53" w:rsidTr="001278CF">
        <w:trPr>
          <w:trHeight w:val="599"/>
        </w:trPr>
        <w:tc>
          <w:tcPr>
            <w:tcW w:w="710" w:type="dxa"/>
            <w:vAlign w:val="center"/>
          </w:tcPr>
          <w:p w:rsidR="00415AC6" w:rsidRDefault="00415AC6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25" w:type="dxa"/>
            <w:vAlign w:val="center"/>
          </w:tcPr>
          <w:p w:rsidR="00415AC6" w:rsidRDefault="00415AC6" w:rsidP="00415AC6">
            <w:pPr>
              <w:jc w:val="both"/>
              <w:rPr>
                <w:sz w:val="28"/>
                <w:szCs w:val="28"/>
                <w:lang w:val="uk-UA"/>
              </w:rPr>
            </w:pPr>
            <w:r w:rsidRPr="00723A72">
              <w:rPr>
                <w:sz w:val="28"/>
                <w:szCs w:val="28"/>
              </w:rPr>
              <w:t xml:space="preserve">Про </w:t>
            </w:r>
            <w:proofErr w:type="spellStart"/>
            <w:r w:rsidRPr="00723A72">
              <w:rPr>
                <w:sz w:val="28"/>
                <w:szCs w:val="28"/>
              </w:rPr>
              <w:t>визначення</w:t>
            </w:r>
            <w:proofErr w:type="spellEnd"/>
            <w:r w:rsidRPr="00723A72">
              <w:rPr>
                <w:sz w:val="28"/>
                <w:szCs w:val="28"/>
              </w:rPr>
              <w:t xml:space="preserve"> </w:t>
            </w:r>
            <w:proofErr w:type="spellStart"/>
            <w:r w:rsidRPr="00723A72">
              <w:rPr>
                <w:sz w:val="28"/>
                <w:szCs w:val="28"/>
              </w:rPr>
              <w:t>об’єктів</w:t>
            </w:r>
            <w:proofErr w:type="spellEnd"/>
            <w:r w:rsidRPr="00723A72">
              <w:rPr>
                <w:sz w:val="28"/>
                <w:szCs w:val="28"/>
              </w:rPr>
              <w:t xml:space="preserve"> та </w:t>
            </w:r>
            <w:proofErr w:type="spellStart"/>
            <w:r w:rsidRPr="00723A72">
              <w:rPr>
                <w:sz w:val="28"/>
                <w:szCs w:val="28"/>
              </w:rPr>
              <w:t>видів</w:t>
            </w:r>
            <w:proofErr w:type="spellEnd"/>
            <w:r w:rsidRPr="00723A72">
              <w:rPr>
                <w:sz w:val="28"/>
                <w:szCs w:val="28"/>
              </w:rPr>
              <w:t xml:space="preserve"> </w:t>
            </w:r>
            <w:proofErr w:type="spellStart"/>
            <w:r w:rsidRPr="00723A72">
              <w:rPr>
                <w:sz w:val="28"/>
                <w:szCs w:val="28"/>
              </w:rPr>
              <w:t>громадських</w:t>
            </w:r>
            <w:proofErr w:type="spellEnd"/>
            <w:r w:rsidRPr="00723A72">
              <w:rPr>
                <w:sz w:val="28"/>
                <w:szCs w:val="28"/>
              </w:rPr>
              <w:t xml:space="preserve"> </w:t>
            </w:r>
            <w:proofErr w:type="spellStart"/>
            <w:r w:rsidRPr="00723A72">
              <w:rPr>
                <w:sz w:val="28"/>
                <w:szCs w:val="28"/>
              </w:rPr>
              <w:t>робіт</w:t>
            </w:r>
            <w:proofErr w:type="spellEnd"/>
            <w:r w:rsidRPr="00723A72">
              <w:rPr>
                <w:sz w:val="28"/>
                <w:szCs w:val="28"/>
              </w:rPr>
              <w:t xml:space="preserve"> для </w:t>
            </w:r>
            <w:proofErr w:type="spellStart"/>
            <w:r w:rsidRPr="00723A72">
              <w:rPr>
                <w:sz w:val="28"/>
                <w:szCs w:val="28"/>
              </w:rPr>
              <w:t>неповнолітніх</w:t>
            </w:r>
            <w:proofErr w:type="spellEnd"/>
            <w:r w:rsidR="001934C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23A72">
              <w:rPr>
                <w:sz w:val="28"/>
                <w:szCs w:val="28"/>
              </w:rPr>
              <w:t>осіб</w:t>
            </w:r>
            <w:proofErr w:type="spellEnd"/>
            <w:r w:rsidRPr="00723A72">
              <w:rPr>
                <w:sz w:val="28"/>
                <w:szCs w:val="28"/>
              </w:rPr>
              <w:t xml:space="preserve">, </w:t>
            </w:r>
            <w:proofErr w:type="spellStart"/>
            <w:r w:rsidRPr="00723A72">
              <w:rPr>
                <w:sz w:val="28"/>
                <w:szCs w:val="28"/>
              </w:rPr>
              <w:t>засуджених</w:t>
            </w:r>
            <w:proofErr w:type="spellEnd"/>
            <w:r w:rsidRPr="00723A72">
              <w:rPr>
                <w:sz w:val="28"/>
                <w:szCs w:val="28"/>
              </w:rPr>
              <w:t xml:space="preserve"> до </w:t>
            </w:r>
            <w:proofErr w:type="spellStart"/>
            <w:r w:rsidRPr="00723A72">
              <w:rPr>
                <w:sz w:val="28"/>
                <w:szCs w:val="28"/>
              </w:rPr>
              <w:t>покарання</w:t>
            </w:r>
            <w:proofErr w:type="spellEnd"/>
            <w:r w:rsidRPr="00723A72">
              <w:rPr>
                <w:sz w:val="28"/>
                <w:szCs w:val="28"/>
              </w:rPr>
              <w:t xml:space="preserve"> у </w:t>
            </w:r>
            <w:proofErr w:type="spellStart"/>
            <w:r w:rsidRPr="00723A72">
              <w:rPr>
                <w:sz w:val="28"/>
                <w:szCs w:val="28"/>
              </w:rPr>
              <w:t>виді</w:t>
            </w:r>
            <w:proofErr w:type="spellEnd"/>
            <w:r w:rsidRPr="00723A72">
              <w:rPr>
                <w:sz w:val="28"/>
                <w:szCs w:val="28"/>
              </w:rPr>
              <w:t xml:space="preserve"> </w:t>
            </w:r>
            <w:proofErr w:type="spellStart"/>
            <w:r w:rsidRPr="00723A72">
              <w:rPr>
                <w:sz w:val="28"/>
                <w:szCs w:val="28"/>
              </w:rPr>
              <w:t>громадських</w:t>
            </w:r>
            <w:proofErr w:type="spellEnd"/>
            <w:r w:rsidRPr="00723A72">
              <w:rPr>
                <w:sz w:val="28"/>
                <w:szCs w:val="28"/>
              </w:rPr>
              <w:t xml:space="preserve"> </w:t>
            </w:r>
            <w:proofErr w:type="spellStart"/>
            <w:r w:rsidRPr="00723A72">
              <w:rPr>
                <w:sz w:val="28"/>
                <w:szCs w:val="28"/>
              </w:rPr>
              <w:t>робіт</w:t>
            </w:r>
            <w:proofErr w:type="spellEnd"/>
            <w:r w:rsidRPr="00723A72">
              <w:rPr>
                <w:sz w:val="28"/>
                <w:szCs w:val="28"/>
              </w:rPr>
              <w:t xml:space="preserve"> у 202</w:t>
            </w:r>
            <w:r>
              <w:rPr>
                <w:sz w:val="28"/>
                <w:szCs w:val="28"/>
              </w:rPr>
              <w:t>6</w:t>
            </w:r>
            <w:r w:rsidRPr="00723A72">
              <w:rPr>
                <w:sz w:val="28"/>
                <w:szCs w:val="28"/>
              </w:rPr>
              <w:t xml:space="preserve"> </w:t>
            </w:r>
            <w:proofErr w:type="spellStart"/>
            <w:r w:rsidRPr="00723A72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оці</w:t>
            </w:r>
            <w:proofErr w:type="spellEnd"/>
            <w:r w:rsidR="001934CF">
              <w:rPr>
                <w:sz w:val="28"/>
                <w:szCs w:val="28"/>
                <w:lang w:val="uk-UA"/>
              </w:rPr>
              <w:t>.</w:t>
            </w:r>
          </w:p>
          <w:p w:rsidR="001934CF" w:rsidRPr="001934CF" w:rsidRDefault="001934CF" w:rsidP="00415AC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1934CF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1934CF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1934CF" w:rsidRPr="00662E53" w:rsidTr="001278CF">
        <w:trPr>
          <w:trHeight w:val="599"/>
        </w:trPr>
        <w:tc>
          <w:tcPr>
            <w:tcW w:w="710" w:type="dxa"/>
            <w:vAlign w:val="center"/>
          </w:tcPr>
          <w:p w:rsidR="001934CF" w:rsidRDefault="001934CF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8925" w:type="dxa"/>
            <w:vAlign w:val="center"/>
          </w:tcPr>
          <w:p w:rsidR="001934CF" w:rsidRDefault="001934CF" w:rsidP="00415AC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Style w:val="docdata"/>
                <w:color w:val="000000"/>
                <w:sz w:val="28"/>
                <w:szCs w:val="28"/>
                <w:lang w:val="uk-UA"/>
              </w:rPr>
              <w:t>Пр</w:t>
            </w:r>
            <w:proofErr w:type="spellEnd"/>
            <w:r>
              <w:rPr>
                <w:rStyle w:val="docdata"/>
                <w:color w:val="000000"/>
                <w:sz w:val="28"/>
                <w:szCs w:val="28"/>
              </w:rPr>
              <w:t xml:space="preserve">о </w:t>
            </w:r>
            <w:proofErr w:type="spellStart"/>
            <w:r>
              <w:rPr>
                <w:color w:val="000000"/>
                <w:sz w:val="28"/>
                <w:szCs w:val="28"/>
              </w:rPr>
              <w:t>організацію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проведення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громадських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робіт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</w:rPr>
              <w:t>Калуській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міські</w:t>
            </w:r>
            <w:r w:rsidR="00000DC0">
              <w:rPr>
                <w:color w:val="000000"/>
                <w:sz w:val="28"/>
                <w:szCs w:val="28"/>
              </w:rPr>
              <w:t>й</w:t>
            </w:r>
            <w:proofErr w:type="spellEnd"/>
            <w:r w:rsidR="00000DC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00DC0">
              <w:rPr>
                <w:color w:val="000000"/>
                <w:sz w:val="28"/>
                <w:szCs w:val="28"/>
              </w:rPr>
              <w:t>територіальній</w:t>
            </w:r>
            <w:proofErr w:type="spellEnd"/>
            <w:r w:rsidR="00000DC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00DC0">
              <w:rPr>
                <w:color w:val="000000"/>
                <w:sz w:val="28"/>
                <w:szCs w:val="28"/>
              </w:rPr>
              <w:t>громаді</w:t>
            </w:r>
            <w:proofErr w:type="spellEnd"/>
            <w:r w:rsidR="00000DC0">
              <w:rPr>
                <w:color w:val="000000"/>
                <w:sz w:val="28"/>
                <w:szCs w:val="28"/>
              </w:rPr>
              <w:t xml:space="preserve"> на 202</w:t>
            </w:r>
            <w:r w:rsidR="00000DC0">
              <w:rPr>
                <w:color w:val="000000"/>
                <w:sz w:val="28"/>
                <w:szCs w:val="28"/>
                <w:lang w:val="uk-UA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рік</w:t>
            </w:r>
            <w:proofErr w:type="spellEnd"/>
            <w:r w:rsidR="00000DC0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000DC0" w:rsidRPr="00000DC0" w:rsidRDefault="00000DC0" w:rsidP="00415AC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00DC0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000DC0">
              <w:rPr>
                <w:b/>
                <w:color w:val="000000"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</w:tbl>
    <w:p w:rsidR="00FF46BB" w:rsidRDefault="00FF46BB" w:rsidP="008F520F">
      <w:pPr>
        <w:rPr>
          <w:lang w:val="uk-UA"/>
        </w:rPr>
      </w:pPr>
    </w:p>
    <w:sectPr w:rsidR="00FF46BB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0DC0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174B"/>
    <w:rsid w:val="00022398"/>
    <w:rsid w:val="00026482"/>
    <w:rsid w:val="00026775"/>
    <w:rsid w:val="000303C3"/>
    <w:rsid w:val="00032BC6"/>
    <w:rsid w:val="00033F8B"/>
    <w:rsid w:val="00042B87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8CF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256E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34CF"/>
    <w:rsid w:val="001977DA"/>
    <w:rsid w:val="00197830"/>
    <w:rsid w:val="001A0492"/>
    <w:rsid w:val="001A1BA4"/>
    <w:rsid w:val="001A6C04"/>
    <w:rsid w:val="001B2F18"/>
    <w:rsid w:val="001B7833"/>
    <w:rsid w:val="001C6039"/>
    <w:rsid w:val="001D035C"/>
    <w:rsid w:val="001D07CA"/>
    <w:rsid w:val="001D1FF7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5D0D"/>
    <w:rsid w:val="00216F77"/>
    <w:rsid w:val="00217978"/>
    <w:rsid w:val="002227BF"/>
    <w:rsid w:val="0022703A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E4EDE"/>
    <w:rsid w:val="002E5E28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F65"/>
    <w:rsid w:val="003B1927"/>
    <w:rsid w:val="003B202B"/>
    <w:rsid w:val="003B4BEE"/>
    <w:rsid w:val="003B50F7"/>
    <w:rsid w:val="003B6FD4"/>
    <w:rsid w:val="003B7909"/>
    <w:rsid w:val="003C07E6"/>
    <w:rsid w:val="003C3346"/>
    <w:rsid w:val="003C56A7"/>
    <w:rsid w:val="003C7632"/>
    <w:rsid w:val="003D0A7D"/>
    <w:rsid w:val="003D201E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15AC6"/>
    <w:rsid w:val="004206EA"/>
    <w:rsid w:val="004216B6"/>
    <w:rsid w:val="00424749"/>
    <w:rsid w:val="00427465"/>
    <w:rsid w:val="0043235A"/>
    <w:rsid w:val="00434EDF"/>
    <w:rsid w:val="004357DF"/>
    <w:rsid w:val="00443310"/>
    <w:rsid w:val="004434DA"/>
    <w:rsid w:val="004470BA"/>
    <w:rsid w:val="004505C2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81"/>
    <w:rsid w:val="004B7FD0"/>
    <w:rsid w:val="004C2D82"/>
    <w:rsid w:val="004C3164"/>
    <w:rsid w:val="004C45D8"/>
    <w:rsid w:val="004D2208"/>
    <w:rsid w:val="004D28AA"/>
    <w:rsid w:val="004D3121"/>
    <w:rsid w:val="004D36B5"/>
    <w:rsid w:val="004D69B5"/>
    <w:rsid w:val="004E116B"/>
    <w:rsid w:val="004E1777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627A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4B68"/>
    <w:rsid w:val="0056619A"/>
    <w:rsid w:val="00567FF3"/>
    <w:rsid w:val="00572D72"/>
    <w:rsid w:val="005766DF"/>
    <w:rsid w:val="00581AEA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6BDD"/>
    <w:rsid w:val="006274A6"/>
    <w:rsid w:val="006304AF"/>
    <w:rsid w:val="00631134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320C7"/>
    <w:rsid w:val="007322FB"/>
    <w:rsid w:val="00734A8C"/>
    <w:rsid w:val="00735034"/>
    <w:rsid w:val="00741CDD"/>
    <w:rsid w:val="00756838"/>
    <w:rsid w:val="00762ED8"/>
    <w:rsid w:val="00765E95"/>
    <w:rsid w:val="00766404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7ED7"/>
    <w:rsid w:val="00850F1A"/>
    <w:rsid w:val="00851FD3"/>
    <w:rsid w:val="00852619"/>
    <w:rsid w:val="00855C0C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5965"/>
    <w:rsid w:val="00936EF4"/>
    <w:rsid w:val="00942B0F"/>
    <w:rsid w:val="009438FF"/>
    <w:rsid w:val="00943F10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777D6"/>
    <w:rsid w:val="00980AF0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63EC"/>
    <w:rsid w:val="00A16738"/>
    <w:rsid w:val="00A16FE5"/>
    <w:rsid w:val="00A17722"/>
    <w:rsid w:val="00A2050F"/>
    <w:rsid w:val="00A21049"/>
    <w:rsid w:val="00A2417D"/>
    <w:rsid w:val="00A26E9E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24FA"/>
    <w:rsid w:val="00B46ACD"/>
    <w:rsid w:val="00B47C70"/>
    <w:rsid w:val="00B503C8"/>
    <w:rsid w:val="00B515C7"/>
    <w:rsid w:val="00B51CEF"/>
    <w:rsid w:val="00B52C76"/>
    <w:rsid w:val="00B555CC"/>
    <w:rsid w:val="00B56AB1"/>
    <w:rsid w:val="00B57233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6AFD"/>
    <w:rsid w:val="00BE3D4E"/>
    <w:rsid w:val="00BE50F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B692F"/>
    <w:rsid w:val="00CC1C5B"/>
    <w:rsid w:val="00CC4065"/>
    <w:rsid w:val="00CC5384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D21D3"/>
    <w:rsid w:val="00DD4FE6"/>
    <w:rsid w:val="00DD7988"/>
    <w:rsid w:val="00DE05A6"/>
    <w:rsid w:val="00DE1E35"/>
    <w:rsid w:val="00DE2E73"/>
    <w:rsid w:val="00DE62A5"/>
    <w:rsid w:val="00DE6C98"/>
    <w:rsid w:val="00DF33B2"/>
    <w:rsid w:val="00DF6028"/>
    <w:rsid w:val="00E01BAA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86A61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D1C27"/>
    <w:rsid w:val="00EE398E"/>
    <w:rsid w:val="00EE4BA8"/>
    <w:rsid w:val="00EE6110"/>
    <w:rsid w:val="00EE7502"/>
    <w:rsid w:val="00EE78F8"/>
    <w:rsid w:val="00EF0BAB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F064E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и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ий текст з від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EACBA-48CB-429F-A978-0DCD2728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Vinga-1PC</cp:lastModifiedBy>
  <cp:revision>4</cp:revision>
  <cp:lastPrinted>2026-01-09T08:45:00Z</cp:lastPrinted>
  <dcterms:created xsi:type="dcterms:W3CDTF">2026-01-08T11:20:00Z</dcterms:created>
  <dcterms:modified xsi:type="dcterms:W3CDTF">2026-01-09T09:24:00Z</dcterms:modified>
</cp:coreProperties>
</file>