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614DEC">
        <w:t>20</w:t>
      </w:r>
      <w:r w:rsidR="007745A0">
        <w:t xml:space="preserve"> жовтня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614DEC">
        <w:rPr>
          <w:rFonts w:ascii="Tahoma" w:hAnsi="Tahoma" w:cs="Tahoma"/>
          <w:b/>
          <w:bCs/>
          <w:lang w:val="uk-UA"/>
        </w:rPr>
        <w:t>б 11</w:t>
      </w:r>
      <w:r w:rsidR="00AB6970">
        <w:rPr>
          <w:rFonts w:ascii="Tahoma" w:hAnsi="Tahoma" w:cs="Tahoma"/>
          <w:b/>
          <w:bCs/>
          <w:lang w:val="uk-UA"/>
        </w:rPr>
        <w:t>.0</w:t>
      </w:r>
      <w:r w:rsidR="007D608A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3"/>
      </w:tblGrid>
      <w:tr w:rsidR="00E11002" w:rsidRPr="00234E21" w:rsidTr="00E11002">
        <w:trPr>
          <w:trHeight w:val="599"/>
        </w:trPr>
        <w:tc>
          <w:tcPr>
            <w:tcW w:w="710" w:type="dxa"/>
            <w:vAlign w:val="center"/>
          </w:tcPr>
          <w:p w:rsidR="00E11002" w:rsidRPr="00F71271" w:rsidRDefault="00E11002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3" w:type="dxa"/>
            <w:vAlign w:val="center"/>
          </w:tcPr>
          <w:p w:rsidR="00E11002" w:rsidRPr="00F71271" w:rsidRDefault="00E11002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E11002" w:rsidRPr="00977368" w:rsidTr="00E11002">
        <w:trPr>
          <w:trHeight w:val="599"/>
        </w:trPr>
        <w:tc>
          <w:tcPr>
            <w:tcW w:w="710" w:type="dxa"/>
            <w:vAlign w:val="center"/>
          </w:tcPr>
          <w:p w:rsidR="00E11002" w:rsidRDefault="00E1100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E11002" w:rsidRDefault="00E11002" w:rsidP="00614DE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5E3EAE">
              <w:rPr>
                <w:sz w:val="28"/>
                <w:szCs w:val="28"/>
                <w:lang w:val="uk-UA"/>
              </w:rPr>
              <w:t>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5E3EAE"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5E3EAE">
              <w:rPr>
                <w:sz w:val="28"/>
                <w:szCs w:val="28"/>
                <w:lang w:val="uk-UA"/>
              </w:rPr>
              <w:t xml:space="preserve"> років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E11002" w:rsidRPr="00A307FB" w:rsidRDefault="00E11002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E11002" w:rsidRPr="00977368" w:rsidTr="00E11002">
        <w:trPr>
          <w:trHeight w:val="599"/>
        </w:trPr>
        <w:tc>
          <w:tcPr>
            <w:tcW w:w="710" w:type="dxa"/>
            <w:vAlign w:val="center"/>
          </w:tcPr>
          <w:p w:rsidR="00E11002" w:rsidRDefault="00E1100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E11002" w:rsidRPr="00614DEC" w:rsidRDefault="00E11002" w:rsidP="00614DEC">
            <w:pPr>
              <w:jc w:val="both"/>
              <w:rPr>
                <w:sz w:val="28"/>
                <w:szCs w:val="28"/>
                <w:lang w:val="uk-UA"/>
              </w:rPr>
            </w:pPr>
            <w:r w:rsidRPr="00874879">
              <w:rPr>
                <w:sz w:val="28"/>
                <w:szCs w:val="28"/>
              </w:rPr>
              <w:t xml:space="preserve">Про </w:t>
            </w:r>
            <w:proofErr w:type="spellStart"/>
            <w:r w:rsidRPr="00874879">
              <w:rPr>
                <w:sz w:val="28"/>
                <w:szCs w:val="28"/>
              </w:rPr>
              <w:t>встановлення</w:t>
            </w:r>
            <w:proofErr w:type="spellEnd"/>
            <w:r w:rsidRPr="00874879">
              <w:rPr>
                <w:sz w:val="28"/>
                <w:szCs w:val="28"/>
              </w:rPr>
              <w:t xml:space="preserve"> тариф</w:t>
            </w:r>
            <w:r>
              <w:rPr>
                <w:sz w:val="28"/>
                <w:szCs w:val="28"/>
              </w:rPr>
              <w:t>у</w:t>
            </w:r>
            <w:r w:rsidRPr="00874879">
              <w:rPr>
                <w:sz w:val="28"/>
                <w:szCs w:val="28"/>
              </w:rPr>
              <w:t xml:space="preserve"> на </w:t>
            </w:r>
            <w:proofErr w:type="spellStart"/>
            <w:r w:rsidRPr="00874879">
              <w:rPr>
                <w:sz w:val="28"/>
                <w:szCs w:val="28"/>
              </w:rPr>
              <w:t>теплову</w:t>
            </w:r>
            <w:proofErr w:type="spellEnd"/>
            <w:r w:rsidRPr="00874879">
              <w:rPr>
                <w:sz w:val="28"/>
                <w:szCs w:val="28"/>
              </w:rPr>
              <w:t xml:space="preserve"> </w:t>
            </w:r>
            <w:proofErr w:type="spellStart"/>
            <w:r w:rsidRPr="00874879">
              <w:rPr>
                <w:sz w:val="28"/>
                <w:szCs w:val="28"/>
              </w:rPr>
              <w:t>енергію</w:t>
            </w:r>
            <w:proofErr w:type="spellEnd"/>
            <w:r w:rsidRPr="008748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ТОВ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Євлогія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» на </w:t>
            </w:r>
            <w:proofErr w:type="spellStart"/>
            <w:r>
              <w:rPr>
                <w:sz w:val="28"/>
                <w:szCs w:val="28"/>
              </w:rPr>
              <w:t>опалювальний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2025-2026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11002" w:rsidRPr="00614DEC" w:rsidRDefault="00E11002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14DEC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614DEC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E11002" w:rsidRPr="00977368" w:rsidTr="00E11002">
        <w:trPr>
          <w:trHeight w:val="599"/>
        </w:trPr>
        <w:tc>
          <w:tcPr>
            <w:tcW w:w="710" w:type="dxa"/>
            <w:vAlign w:val="center"/>
          </w:tcPr>
          <w:p w:rsidR="00E11002" w:rsidRDefault="00E1100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E11002" w:rsidRDefault="00E11002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74879">
              <w:rPr>
                <w:sz w:val="28"/>
                <w:szCs w:val="28"/>
              </w:rPr>
              <w:t>встановлення</w:t>
            </w:r>
            <w:proofErr w:type="spellEnd"/>
            <w:r w:rsidRPr="00874879">
              <w:rPr>
                <w:sz w:val="28"/>
                <w:szCs w:val="28"/>
              </w:rPr>
              <w:t xml:space="preserve"> тариф</w:t>
            </w:r>
            <w:r>
              <w:rPr>
                <w:sz w:val="28"/>
                <w:szCs w:val="28"/>
              </w:rPr>
              <w:t>у</w:t>
            </w:r>
            <w:r w:rsidRPr="00874879">
              <w:rPr>
                <w:sz w:val="28"/>
                <w:szCs w:val="28"/>
              </w:rPr>
              <w:t xml:space="preserve"> на </w:t>
            </w:r>
            <w:proofErr w:type="spellStart"/>
            <w:r w:rsidRPr="00874879">
              <w:rPr>
                <w:sz w:val="28"/>
                <w:szCs w:val="28"/>
              </w:rPr>
              <w:t>теплову</w:t>
            </w:r>
            <w:proofErr w:type="spellEnd"/>
            <w:r w:rsidRPr="00874879">
              <w:rPr>
                <w:sz w:val="28"/>
                <w:szCs w:val="28"/>
              </w:rPr>
              <w:t xml:space="preserve"> </w:t>
            </w:r>
            <w:proofErr w:type="spellStart"/>
            <w:r w:rsidRPr="00874879">
              <w:rPr>
                <w:sz w:val="28"/>
                <w:szCs w:val="28"/>
              </w:rPr>
              <w:t>енергію</w:t>
            </w:r>
            <w:proofErr w:type="spellEnd"/>
            <w:r w:rsidRPr="008748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ТОВ «</w:t>
            </w:r>
            <w:proofErr w:type="spellStart"/>
            <w:r>
              <w:rPr>
                <w:sz w:val="28"/>
                <w:szCs w:val="28"/>
              </w:rPr>
              <w:t>Калуштеплоенерго</w:t>
            </w:r>
            <w:proofErr w:type="spellEnd"/>
            <w:r>
              <w:rPr>
                <w:sz w:val="28"/>
                <w:szCs w:val="28"/>
              </w:rPr>
              <w:t xml:space="preserve">» на </w:t>
            </w:r>
            <w:proofErr w:type="spellStart"/>
            <w:r>
              <w:rPr>
                <w:sz w:val="28"/>
                <w:szCs w:val="28"/>
              </w:rPr>
              <w:t>опалювальний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2025-2026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11002" w:rsidRPr="00614DEC" w:rsidRDefault="00E11002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14DEC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614DEC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E11002" w:rsidRPr="00977368" w:rsidTr="00E11002">
        <w:trPr>
          <w:trHeight w:val="599"/>
        </w:trPr>
        <w:tc>
          <w:tcPr>
            <w:tcW w:w="710" w:type="dxa"/>
            <w:vAlign w:val="center"/>
          </w:tcPr>
          <w:p w:rsidR="00E11002" w:rsidRDefault="00E1100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E11002" w:rsidRDefault="00E11002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874879">
              <w:rPr>
                <w:sz w:val="28"/>
                <w:szCs w:val="28"/>
              </w:rPr>
              <w:t xml:space="preserve">Про </w:t>
            </w:r>
            <w:proofErr w:type="spellStart"/>
            <w:r w:rsidRPr="00874879">
              <w:rPr>
                <w:sz w:val="28"/>
                <w:szCs w:val="28"/>
              </w:rPr>
              <w:t>встановлення</w:t>
            </w:r>
            <w:proofErr w:type="spellEnd"/>
            <w:r w:rsidRPr="00874879">
              <w:rPr>
                <w:sz w:val="28"/>
                <w:szCs w:val="28"/>
              </w:rPr>
              <w:t xml:space="preserve"> тариф</w:t>
            </w:r>
            <w:r>
              <w:rPr>
                <w:sz w:val="28"/>
                <w:szCs w:val="28"/>
              </w:rPr>
              <w:t>у</w:t>
            </w:r>
            <w:r w:rsidRPr="00874879">
              <w:rPr>
                <w:sz w:val="28"/>
                <w:szCs w:val="28"/>
              </w:rPr>
              <w:t xml:space="preserve"> на </w:t>
            </w:r>
            <w:proofErr w:type="spellStart"/>
            <w:r w:rsidRPr="00874879">
              <w:rPr>
                <w:sz w:val="28"/>
                <w:szCs w:val="28"/>
              </w:rPr>
              <w:t>теплову</w:t>
            </w:r>
            <w:proofErr w:type="spellEnd"/>
            <w:r w:rsidRPr="00874879">
              <w:rPr>
                <w:sz w:val="28"/>
                <w:szCs w:val="28"/>
              </w:rPr>
              <w:t xml:space="preserve"> </w:t>
            </w:r>
            <w:proofErr w:type="spellStart"/>
            <w:r w:rsidRPr="00874879">
              <w:rPr>
                <w:sz w:val="28"/>
                <w:szCs w:val="28"/>
              </w:rPr>
              <w:t>енергію</w:t>
            </w:r>
            <w:proofErr w:type="spellEnd"/>
            <w:r w:rsidRPr="008748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ТОВ «</w:t>
            </w:r>
            <w:proofErr w:type="spellStart"/>
            <w:r>
              <w:rPr>
                <w:sz w:val="28"/>
                <w:szCs w:val="28"/>
              </w:rPr>
              <w:t>Приваттеплоенерго</w:t>
            </w:r>
            <w:proofErr w:type="spellEnd"/>
            <w:r>
              <w:rPr>
                <w:sz w:val="28"/>
                <w:szCs w:val="28"/>
              </w:rPr>
              <w:t xml:space="preserve">» на </w:t>
            </w:r>
            <w:proofErr w:type="spellStart"/>
            <w:r>
              <w:rPr>
                <w:sz w:val="28"/>
                <w:szCs w:val="28"/>
              </w:rPr>
              <w:t>опалювальний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2025-2026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11002" w:rsidRPr="00614DEC" w:rsidRDefault="00E11002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14DEC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614DEC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E11002" w:rsidRPr="00977368" w:rsidTr="00E11002">
        <w:trPr>
          <w:trHeight w:val="599"/>
        </w:trPr>
        <w:tc>
          <w:tcPr>
            <w:tcW w:w="710" w:type="dxa"/>
            <w:vAlign w:val="center"/>
          </w:tcPr>
          <w:p w:rsidR="00E11002" w:rsidRDefault="00E1100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E11002" w:rsidRPr="00614DEC" w:rsidRDefault="00E11002" w:rsidP="00614DEC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комунальному підприємству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«Міський інформаційний центр»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E11002" w:rsidRPr="00614DEC" w:rsidRDefault="00E11002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14DEC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614DEC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6568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48A3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57E7C"/>
    <w:rsid w:val="0046296D"/>
    <w:rsid w:val="00462DD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2976"/>
    <w:rsid w:val="00486DA6"/>
    <w:rsid w:val="00487D16"/>
    <w:rsid w:val="00493698"/>
    <w:rsid w:val="004A21E1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777"/>
    <w:rsid w:val="004E508C"/>
    <w:rsid w:val="004E75A7"/>
    <w:rsid w:val="004E7B60"/>
    <w:rsid w:val="004E7DA9"/>
    <w:rsid w:val="00504238"/>
    <w:rsid w:val="0050565B"/>
    <w:rsid w:val="00505CC4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14DEC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45A0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1426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3642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1B80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22B0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6970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936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AAF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1002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017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55C9C-548D-422D-BE12-67F83DBA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2025-09-17T09:55:00Z</cp:lastPrinted>
  <dcterms:created xsi:type="dcterms:W3CDTF">2026-01-14T14:24:00Z</dcterms:created>
  <dcterms:modified xsi:type="dcterms:W3CDTF">2026-01-14T14:24:00Z</dcterms:modified>
</cp:coreProperties>
</file>