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225DBA">
        <w:t>17</w:t>
      </w:r>
      <w:r w:rsidR="0077784E">
        <w:t xml:space="preserve"> березня</w:t>
      </w:r>
      <w:r w:rsidR="003B4BEE">
        <w:t xml:space="preserve"> 2025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DB2B94">
        <w:rPr>
          <w:rFonts w:ascii="Tahoma" w:hAnsi="Tahoma" w:cs="Tahoma"/>
          <w:b/>
          <w:bCs/>
          <w:lang w:val="uk-UA"/>
        </w:rPr>
        <w:t>б 11</w:t>
      </w:r>
      <w:r w:rsidR="0077784E">
        <w:rPr>
          <w:rFonts w:ascii="Tahoma" w:hAnsi="Tahoma" w:cs="Tahoma"/>
          <w:b/>
          <w:bCs/>
          <w:lang w:val="uk-UA"/>
        </w:rPr>
        <w:t>.0</w:t>
      </w:r>
      <w:r w:rsidR="00FE3807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534781" w:rsidRPr="00F71271" w:rsidTr="00534781">
        <w:trPr>
          <w:trHeight w:val="599"/>
        </w:trPr>
        <w:tc>
          <w:tcPr>
            <w:tcW w:w="710" w:type="dxa"/>
            <w:vAlign w:val="center"/>
          </w:tcPr>
          <w:p w:rsidR="00534781" w:rsidRPr="00F71271" w:rsidRDefault="00534781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534781" w:rsidRPr="00F71271" w:rsidRDefault="00534781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534781" w:rsidRPr="00662E53" w:rsidTr="00534781">
        <w:trPr>
          <w:trHeight w:val="599"/>
        </w:trPr>
        <w:tc>
          <w:tcPr>
            <w:tcW w:w="710" w:type="dxa"/>
            <w:vAlign w:val="center"/>
          </w:tcPr>
          <w:p w:rsidR="00534781" w:rsidRDefault="0053478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534781" w:rsidRPr="00225DBA" w:rsidRDefault="00534781" w:rsidP="00225DBA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</w:rPr>
              <w:t xml:space="preserve">Порядок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C77330">
              <w:rPr>
                <w:color w:val="000000"/>
                <w:sz w:val="28"/>
                <w:szCs w:val="28"/>
              </w:rPr>
              <w:t>одноразових</w:t>
            </w:r>
            <w:proofErr w:type="spellEnd"/>
            <w:r w:rsidRPr="00C773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330">
              <w:rPr>
                <w:color w:val="000000"/>
                <w:sz w:val="28"/>
                <w:szCs w:val="28"/>
              </w:rPr>
              <w:t>грошових</w:t>
            </w:r>
            <w:proofErr w:type="spellEnd"/>
            <w:r w:rsidRPr="00C773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330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77330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C77330">
              <w:rPr>
                <w:color w:val="000000"/>
                <w:sz w:val="28"/>
                <w:szCs w:val="28"/>
              </w:rPr>
              <w:t>часткового</w:t>
            </w:r>
            <w:proofErr w:type="spellEnd"/>
            <w:r w:rsidRPr="00C773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330">
              <w:rPr>
                <w:color w:val="000000"/>
                <w:sz w:val="28"/>
                <w:szCs w:val="28"/>
              </w:rPr>
              <w:t>покриття</w:t>
            </w:r>
            <w:proofErr w:type="spellEnd"/>
            <w:r w:rsidRPr="00C773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330">
              <w:rPr>
                <w:color w:val="000000"/>
                <w:sz w:val="28"/>
                <w:szCs w:val="28"/>
              </w:rPr>
              <w:t>витрат</w:t>
            </w:r>
            <w:proofErr w:type="spellEnd"/>
            <w:r w:rsidRPr="00C7733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на оплату</w:t>
            </w:r>
            <w:r w:rsidRPr="00C773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330">
              <w:rPr>
                <w:color w:val="000000"/>
                <w:sz w:val="28"/>
                <w:szCs w:val="28"/>
              </w:rPr>
              <w:t>послуг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color w:val="000000"/>
                <w:sz w:val="28"/>
                <w:szCs w:val="28"/>
              </w:rPr>
              <w:t>централізованого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водопостачання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централізованого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водовідведення</w:t>
            </w:r>
            <w:proofErr w:type="spellEnd"/>
          </w:p>
          <w:p w:rsidR="00534781" w:rsidRPr="00DB2B94" w:rsidRDefault="00534781" w:rsidP="00225DBA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534781" w:rsidRPr="00662E53" w:rsidTr="00534781">
        <w:trPr>
          <w:trHeight w:val="599"/>
        </w:trPr>
        <w:tc>
          <w:tcPr>
            <w:tcW w:w="710" w:type="dxa"/>
            <w:vAlign w:val="center"/>
          </w:tcPr>
          <w:p w:rsidR="00534781" w:rsidRDefault="0053478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534781" w:rsidRPr="00225DBA" w:rsidRDefault="00534781" w:rsidP="00225DBA">
            <w:pPr>
              <w:shd w:val="clear" w:color="auto" w:fill="FFFFFF"/>
              <w:spacing w:line="252" w:lineRule="atLeast"/>
              <w:ind w:left="-6" w:firstLine="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відповідальністю «АТБ-МАРКЕТ»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</w:p>
          <w:p w:rsidR="00534781" w:rsidRPr="00225DBA" w:rsidRDefault="00534781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25DBA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25DBA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5DBA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73D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478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387F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778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6E4F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335A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70A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486F1-FBCC-4275-87E7-63E497A7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2025-02-13T07:56:00Z</cp:lastPrinted>
  <dcterms:created xsi:type="dcterms:W3CDTF">2025-03-14T07:27:00Z</dcterms:created>
  <dcterms:modified xsi:type="dcterms:W3CDTF">2025-03-14T07:28:00Z</dcterms:modified>
</cp:coreProperties>
</file>