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F2" w:rsidRPr="00991246" w:rsidRDefault="006E7B4F" w:rsidP="00160DDD">
      <w:pPr>
        <w:tabs>
          <w:tab w:val="left" w:pos="4253"/>
        </w:tabs>
        <w:ind w:right="-143"/>
        <w:rPr>
          <w:rFonts w:ascii="Times New Roman" w:hAnsi="Times New Roman"/>
          <w:b/>
          <w:sz w:val="20"/>
          <w:szCs w:val="20"/>
          <w:lang w:val="uk-UA" w:eastAsia="ru-RU"/>
        </w:rPr>
      </w:pPr>
      <w:r w:rsidRPr="00991246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</w:t>
      </w:r>
      <w:r w:rsidR="008F0BF2" w:rsidRPr="00991246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5pt" o:ole="" fillcolor="window">
            <v:imagedata r:id="rId6" o:title=""/>
          </v:shape>
          <o:OLEObject Type="Embed" ProgID="Word.Picture.8" ShapeID="_x0000_i1025" DrawAspect="Content" ObjectID="_1829800135" r:id="rId7"/>
        </w:object>
      </w:r>
    </w:p>
    <w:p w:rsidR="008F0BF2" w:rsidRPr="00991246" w:rsidRDefault="008F0BF2" w:rsidP="00160DDD">
      <w:pPr>
        <w:tabs>
          <w:tab w:val="left" w:pos="4253"/>
        </w:tabs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991246">
        <w:rPr>
          <w:rFonts w:ascii="Times New Roman" w:hAnsi="Times New Roman"/>
          <w:b/>
          <w:sz w:val="32"/>
          <w:szCs w:val="20"/>
          <w:lang w:val="uk-UA" w:eastAsia="ru-RU"/>
        </w:rPr>
        <w:t>УКРАЇНА</w:t>
      </w:r>
    </w:p>
    <w:p w:rsidR="008F0BF2" w:rsidRPr="00991246" w:rsidRDefault="008F0BF2" w:rsidP="00160DDD">
      <w:pPr>
        <w:keepNext/>
        <w:spacing w:line="240" w:lineRule="auto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991246">
        <w:rPr>
          <w:rFonts w:ascii="Times New Roman" w:hAnsi="Times New Roman"/>
          <w:b/>
          <w:sz w:val="32"/>
          <w:szCs w:val="32"/>
          <w:lang w:val="uk-UA" w:eastAsia="ru-RU"/>
        </w:rPr>
        <w:t>КАЛУСЬКА МІСЬКА РАДА</w:t>
      </w:r>
    </w:p>
    <w:p w:rsidR="008F0BF2" w:rsidRPr="00991246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991246">
        <w:rPr>
          <w:rFonts w:ascii="Times New Roman" w:hAnsi="Times New Roman"/>
          <w:b/>
          <w:sz w:val="32"/>
          <w:szCs w:val="20"/>
          <w:lang w:val="uk-UA" w:eastAsia="ru-RU"/>
        </w:rPr>
        <w:t>УПРАВЛІННЯ З ПИТАНЬ НАДЗВИЧАЙНИХ СИТУАЦІЙ</w:t>
      </w:r>
    </w:p>
    <w:p w:rsidR="008F0BF2" w:rsidRPr="00991246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8"/>
          <w:szCs w:val="8"/>
          <w:lang w:val="uk-UA" w:eastAsia="ru-RU"/>
        </w:rPr>
      </w:pP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8F0BF2" w:rsidRPr="00991246" w:rsidTr="00EA445D">
        <w:trPr>
          <w:trHeight w:val="720"/>
        </w:trPr>
        <w:tc>
          <w:tcPr>
            <w:tcW w:w="9000" w:type="dxa"/>
            <w:tcBorders>
              <w:left w:val="nil"/>
              <w:bottom w:val="nil"/>
              <w:right w:val="nil"/>
            </w:tcBorders>
          </w:tcPr>
          <w:p w:rsidR="008F0BF2" w:rsidRPr="00991246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b/>
                <w:lang w:val="uk-UA" w:eastAsia="ru-RU"/>
              </w:rPr>
            </w:pPr>
            <w:r w:rsidRPr="00991246">
              <w:rPr>
                <w:rFonts w:ascii="Times New Roman" w:hAnsi="Times New Roman"/>
                <w:b/>
                <w:lang w:val="uk-UA" w:eastAsia="ru-RU"/>
              </w:rPr>
              <w:t xml:space="preserve">вул. С. Бандери, </w:t>
            </w:r>
            <w:smartTag w:uri="urn:schemas-microsoft-com:office:smarttags" w:element="metricconverter">
              <w:smartTagPr>
                <w:attr w:name="ProductID" w:val="28, м"/>
              </w:smartTagPr>
              <w:r w:rsidRPr="00991246">
                <w:rPr>
                  <w:rFonts w:ascii="Times New Roman" w:hAnsi="Times New Roman"/>
                  <w:b/>
                  <w:lang w:val="uk-UA" w:eastAsia="ru-RU"/>
                </w:rPr>
                <w:t>28, м</w:t>
              </w:r>
            </w:smartTag>
            <w:r w:rsidRPr="00991246">
              <w:rPr>
                <w:rFonts w:ascii="Times New Roman" w:hAnsi="Times New Roman"/>
                <w:b/>
                <w:lang w:val="uk-UA" w:eastAsia="ru-RU"/>
              </w:rPr>
              <w:t>. Калуш Івано-Франківської обл., 77300, e-</w:t>
            </w:r>
            <w:proofErr w:type="spellStart"/>
            <w:r w:rsidRPr="00991246">
              <w:rPr>
                <w:rFonts w:ascii="Times New Roman" w:hAnsi="Times New Roman"/>
                <w:b/>
                <w:lang w:val="uk-UA" w:eastAsia="ru-RU"/>
              </w:rPr>
              <w:t>mail</w:t>
            </w:r>
            <w:proofErr w:type="spellEnd"/>
            <w:r w:rsidRPr="00991246">
              <w:rPr>
                <w:rFonts w:ascii="Times New Roman" w:hAnsi="Times New Roman"/>
                <w:b/>
                <w:lang w:val="uk-UA" w:eastAsia="ru-RU"/>
              </w:rPr>
              <w:t>: unskl@email.ua</w:t>
            </w:r>
          </w:p>
          <w:p w:rsidR="008F0BF2" w:rsidRPr="00991246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991246">
              <w:rPr>
                <w:rFonts w:ascii="Times New Roman" w:hAnsi="Times New Roman"/>
                <w:b/>
                <w:lang w:val="uk-UA" w:eastAsia="ru-RU"/>
              </w:rPr>
              <w:t xml:space="preserve"> код в  ЄДРПОУ: 08519693,  </w:t>
            </w:r>
            <w:proofErr w:type="spellStart"/>
            <w:r w:rsidRPr="00991246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991246">
              <w:rPr>
                <w:rFonts w:ascii="Times New Roman" w:hAnsi="Times New Roman"/>
                <w:b/>
                <w:lang w:val="uk-UA" w:eastAsia="ru-RU"/>
              </w:rPr>
              <w:t xml:space="preserve">/факс (03472)6-00-26, </w:t>
            </w:r>
            <w:proofErr w:type="spellStart"/>
            <w:r w:rsidRPr="00991246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991246">
              <w:rPr>
                <w:rFonts w:ascii="Times New Roman" w:hAnsi="Times New Roman"/>
                <w:b/>
                <w:lang w:val="uk-UA" w:eastAsia="ru-RU"/>
              </w:rPr>
              <w:t>. 6-68-42</w:t>
            </w:r>
          </w:p>
          <w:p w:rsidR="008F0BF2" w:rsidRPr="00991246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:rsidR="008F0BF2" w:rsidRPr="00991246" w:rsidRDefault="000E36D1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0E36D1">
        <w:rPr>
          <w:rFonts w:ascii="Times New Roman" w:hAnsi="Times New Roman"/>
          <w:sz w:val="24"/>
          <w:szCs w:val="24"/>
          <w:u w:val="single"/>
          <w:lang w:eastAsia="ru-RU"/>
        </w:rPr>
        <w:t>0</w:t>
      </w:r>
      <w:r w:rsidR="00195E2E">
        <w:rPr>
          <w:rFonts w:ascii="Times New Roman" w:hAnsi="Times New Roman"/>
          <w:sz w:val="24"/>
          <w:szCs w:val="24"/>
          <w:u w:val="single"/>
          <w:lang w:val="uk-UA" w:eastAsia="ru-RU"/>
        </w:rPr>
        <w:t>8</w:t>
      </w:r>
      <w:r w:rsidR="00C339C6" w:rsidRPr="00991246">
        <w:rPr>
          <w:rFonts w:ascii="Times New Roman" w:hAnsi="Times New Roman"/>
          <w:sz w:val="24"/>
          <w:szCs w:val="24"/>
          <w:u w:val="single"/>
          <w:lang w:val="uk-UA" w:eastAsia="ru-RU"/>
        </w:rPr>
        <w:t>.</w:t>
      </w:r>
      <w:r w:rsidR="00195E2E">
        <w:rPr>
          <w:rFonts w:ascii="Times New Roman" w:hAnsi="Times New Roman"/>
          <w:sz w:val="24"/>
          <w:szCs w:val="24"/>
          <w:u w:val="single"/>
          <w:lang w:val="uk-UA" w:eastAsia="ru-RU"/>
        </w:rPr>
        <w:t>01</w:t>
      </w:r>
      <w:r w:rsidR="00C339C6" w:rsidRPr="00991246">
        <w:rPr>
          <w:rFonts w:ascii="Times New Roman" w:hAnsi="Times New Roman"/>
          <w:sz w:val="24"/>
          <w:szCs w:val="24"/>
          <w:u w:val="single"/>
          <w:lang w:val="uk-UA" w:eastAsia="ru-RU"/>
        </w:rPr>
        <w:t>.20</w:t>
      </w:r>
      <w:r w:rsidR="00E601B3" w:rsidRPr="00991246">
        <w:rPr>
          <w:rFonts w:ascii="Times New Roman" w:hAnsi="Times New Roman"/>
          <w:sz w:val="24"/>
          <w:szCs w:val="24"/>
          <w:u w:val="single"/>
          <w:lang w:val="uk-UA" w:eastAsia="ru-RU"/>
        </w:rPr>
        <w:t>2</w:t>
      </w:r>
      <w:r w:rsidR="00195E2E">
        <w:rPr>
          <w:rFonts w:ascii="Times New Roman" w:hAnsi="Times New Roman"/>
          <w:sz w:val="24"/>
          <w:szCs w:val="24"/>
          <w:u w:val="single"/>
          <w:lang w:val="uk-UA" w:eastAsia="ru-RU"/>
        </w:rPr>
        <w:t>6</w:t>
      </w:r>
      <w:r w:rsidR="00C339C6" w:rsidRPr="009912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91246">
        <w:rPr>
          <w:rFonts w:ascii="Times New Roman" w:hAnsi="Times New Roman"/>
          <w:b/>
          <w:sz w:val="24"/>
          <w:szCs w:val="24"/>
          <w:lang w:val="uk-UA" w:eastAsia="ru-RU"/>
        </w:rPr>
        <w:t xml:space="preserve">№ </w:t>
      </w:r>
      <w:r w:rsidR="00A40540" w:rsidRPr="00991246">
        <w:rPr>
          <w:rFonts w:ascii="Times New Roman" w:hAnsi="Times New Roman"/>
          <w:sz w:val="24"/>
          <w:szCs w:val="24"/>
          <w:u w:val="single"/>
          <w:lang w:val="uk-UA" w:eastAsia="ru-RU"/>
        </w:rPr>
        <w:t>01.1-08/</w:t>
      </w:r>
      <w:r w:rsidR="00516890" w:rsidRPr="002C7F8A">
        <w:rPr>
          <w:rFonts w:ascii="Times New Roman" w:hAnsi="Times New Roman"/>
          <w:sz w:val="24"/>
          <w:szCs w:val="24"/>
          <w:u w:val="single"/>
          <w:lang w:eastAsia="ru-RU"/>
        </w:rPr>
        <w:t>11</w:t>
      </w:r>
      <w:r w:rsidR="00331A4B" w:rsidRPr="009912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91246">
        <w:rPr>
          <w:rFonts w:ascii="Times New Roman" w:hAnsi="Times New Roman"/>
          <w:sz w:val="24"/>
          <w:szCs w:val="24"/>
          <w:lang w:val="uk-UA" w:eastAsia="ru-RU"/>
        </w:rPr>
        <w:t>на №</w:t>
      </w:r>
      <w:r w:rsidR="00DD77F4" w:rsidRPr="009912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91246">
        <w:rPr>
          <w:rFonts w:ascii="Times New Roman" w:hAnsi="Times New Roman"/>
          <w:sz w:val="24"/>
          <w:szCs w:val="24"/>
          <w:lang w:val="uk-UA" w:eastAsia="ru-RU"/>
        </w:rPr>
        <w:t>________________</w:t>
      </w:r>
      <w:r w:rsidR="00DD77F4" w:rsidRPr="009912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91246">
        <w:rPr>
          <w:rFonts w:ascii="Times New Roman" w:hAnsi="Times New Roman"/>
          <w:sz w:val="24"/>
          <w:szCs w:val="24"/>
          <w:lang w:val="uk-UA" w:eastAsia="ru-RU"/>
        </w:rPr>
        <w:t>від</w:t>
      </w:r>
      <w:r w:rsidR="00DD77F4" w:rsidRPr="009912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91246">
        <w:rPr>
          <w:rFonts w:ascii="Times New Roman" w:hAnsi="Times New Roman"/>
          <w:sz w:val="24"/>
          <w:szCs w:val="24"/>
          <w:lang w:val="uk-UA" w:eastAsia="ru-RU"/>
        </w:rPr>
        <w:t>______________</w:t>
      </w:r>
    </w:p>
    <w:p w:rsidR="008F0BF2" w:rsidRPr="00991246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napToGrid w:val="0"/>
          <w:sz w:val="28"/>
          <w:szCs w:val="28"/>
          <w:lang w:val="uk-UA" w:eastAsia="ru-RU"/>
        </w:rPr>
      </w:pPr>
    </w:p>
    <w:p w:rsidR="00B87D92" w:rsidRPr="00991246" w:rsidRDefault="002C7F8A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bookmarkStart w:id="0" w:name="_GoBack"/>
      <w:bookmarkEnd w:id="0"/>
      <w:r w:rsidR="00B87D92" w:rsidRPr="00991246">
        <w:rPr>
          <w:rFonts w:ascii="Times New Roman" w:hAnsi="Times New Roman"/>
          <w:sz w:val="28"/>
          <w:szCs w:val="28"/>
          <w:lang w:val="uk-UA"/>
        </w:rPr>
        <w:t xml:space="preserve"> електронній системі публічних </w:t>
      </w:r>
      <w:proofErr w:type="spellStart"/>
      <w:r w:rsidR="00B87D92" w:rsidRPr="00991246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B87D92" w:rsidRPr="00991246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B87D92" w:rsidRPr="00991246">
        <w:rPr>
          <w:rFonts w:ascii="Times New Roman" w:hAnsi="Times New Roman"/>
          <w:sz w:val="28"/>
          <w:szCs w:val="28"/>
          <w:lang w:val="uk-UA"/>
        </w:rPr>
        <w:t>Prozorro</w:t>
      </w:r>
      <w:proofErr w:type="spellEnd"/>
      <w:r w:rsidR="00B87D92" w:rsidRPr="0099124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B87D92" w:rsidRPr="009912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закупівлю </w:t>
      </w:r>
      <w:r w:rsidR="00DA5A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бензину А-95 та дизельного пального</w:t>
      </w:r>
      <w:r w:rsidR="00B87D92" w:rsidRPr="009912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DA5AF3" w:rsidRPr="00DA5A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 кодом ДК 021:2015 09130000-9 – Нафта і дистиляти</w:t>
      </w:r>
      <w:r w:rsidR="00DA5A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B87D92" w:rsidRPr="00991246">
        <w:rPr>
          <w:rFonts w:ascii="Times New Roman" w:hAnsi="Times New Roman"/>
          <w:sz w:val="28"/>
          <w:szCs w:val="28"/>
          <w:lang w:val="uk-UA"/>
        </w:rPr>
        <w:t xml:space="preserve"> очікуваною вартістю </w:t>
      </w:r>
      <w:r w:rsidR="00A10ED2" w:rsidRPr="00A10ED2">
        <w:rPr>
          <w:rFonts w:ascii="Times New Roman" w:eastAsia="Times New Roman" w:hAnsi="Times New Roman"/>
          <w:color w:val="17365D" w:themeColor="text2" w:themeShade="BF"/>
          <w:sz w:val="28"/>
          <w:szCs w:val="28"/>
          <w:lang w:val="uk-UA" w:eastAsia="ru-RU"/>
        </w:rPr>
        <w:t>209817</w:t>
      </w:r>
      <w:r w:rsidR="00DA5AF3" w:rsidRPr="00A10ED2">
        <w:rPr>
          <w:rFonts w:ascii="Times New Roman" w:eastAsia="Times New Roman" w:hAnsi="Times New Roman"/>
          <w:color w:val="17365D" w:themeColor="text2" w:themeShade="BF"/>
          <w:sz w:val="28"/>
          <w:szCs w:val="28"/>
          <w:lang w:val="uk-UA" w:eastAsia="ru-RU"/>
        </w:rPr>
        <w:t>,00</w:t>
      </w:r>
      <w:r w:rsidR="00B87D92" w:rsidRPr="009912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грн. </w:t>
      </w:r>
      <w:r w:rsidR="00B87D92" w:rsidRPr="00991246">
        <w:rPr>
          <w:rFonts w:ascii="Times New Roman" w:hAnsi="Times New Roman"/>
          <w:sz w:val="28"/>
          <w:szCs w:val="28"/>
          <w:lang w:val="uk-UA"/>
        </w:rPr>
        <w:t>за процедурою відкриті торги (з особливостями).</w:t>
      </w:r>
    </w:p>
    <w:p w:rsidR="00B87D92" w:rsidRPr="002610DD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91246">
        <w:rPr>
          <w:rFonts w:ascii="Times New Roman" w:hAnsi="Times New Roman"/>
          <w:sz w:val="28"/>
          <w:szCs w:val="28"/>
          <w:lang w:val="uk-UA"/>
        </w:rPr>
        <w:t xml:space="preserve">З метою забезпечення виконання Постанови Кабінету Міністрів України від 16 грудня 2020р. </w:t>
      </w:r>
      <w:r w:rsidR="00991246" w:rsidRPr="00991246">
        <w:rPr>
          <w:rFonts w:ascii="Times New Roman" w:hAnsi="Times New Roman"/>
          <w:sz w:val="28"/>
          <w:szCs w:val="28"/>
          <w:lang w:val="uk-UA"/>
        </w:rPr>
        <w:t>№</w:t>
      </w:r>
      <w:r w:rsidRPr="00991246">
        <w:rPr>
          <w:rFonts w:ascii="Times New Roman" w:hAnsi="Times New Roman"/>
          <w:sz w:val="28"/>
          <w:szCs w:val="28"/>
          <w:lang w:val="uk-UA"/>
        </w:rPr>
        <w:t xml:space="preserve">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DA5A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бензину А-95 та дизельного пального</w:t>
      </w:r>
      <w:r w:rsidR="00991246" w:rsidRPr="009912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</w:t>
      </w:r>
      <w:r w:rsidR="00DA5AF3" w:rsidRPr="00DA5A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ДК 021:2015 09130000-9 – Нафта і дистиляти</w:t>
      </w:r>
      <w:r w:rsidR="00991246" w:rsidRPr="009912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)</w:t>
      </w:r>
      <w:r w:rsidRPr="00991246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516890" w:rsidRPr="005168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UA</w:t>
      </w:r>
      <w:r w:rsidR="00516890" w:rsidRPr="005168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-2026-01-08-006223-</w:t>
      </w:r>
      <w:r w:rsidR="00516890" w:rsidRPr="005168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a</w:t>
      </w:r>
      <w:r w:rsidR="002610DD">
        <w:rPr>
          <w:rFonts w:ascii="Times New Roman" w:hAnsi="Times New Roman"/>
          <w:sz w:val="28"/>
          <w:szCs w:val="28"/>
          <w:lang w:val="uk-UA"/>
        </w:rPr>
        <w:t xml:space="preserve">), повідомляємо, що </w:t>
      </w:r>
      <w:r w:rsidR="000E36D1" w:rsidRPr="000E36D1">
        <w:rPr>
          <w:rFonts w:ascii="Times New Roman" w:hAnsi="Times New Roman"/>
          <w:sz w:val="28"/>
          <w:szCs w:val="28"/>
          <w:lang w:val="uk-UA"/>
        </w:rPr>
        <w:t>0</w:t>
      </w:r>
      <w:r w:rsidR="00195E2E">
        <w:rPr>
          <w:rFonts w:ascii="Times New Roman" w:hAnsi="Times New Roman"/>
          <w:sz w:val="28"/>
          <w:szCs w:val="28"/>
          <w:lang w:val="uk-UA"/>
        </w:rPr>
        <w:t>8</w:t>
      </w:r>
      <w:r w:rsidR="002610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36D1" w:rsidRPr="000E36D1">
        <w:rPr>
          <w:rFonts w:ascii="Times New Roman" w:hAnsi="Times New Roman"/>
          <w:sz w:val="28"/>
          <w:szCs w:val="28"/>
          <w:lang w:val="uk-UA"/>
        </w:rPr>
        <w:t>грудня</w:t>
      </w:r>
      <w:r w:rsidR="002610D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95E2E">
        <w:rPr>
          <w:rFonts w:ascii="Times New Roman" w:hAnsi="Times New Roman"/>
          <w:sz w:val="28"/>
          <w:szCs w:val="28"/>
          <w:lang w:val="uk-UA"/>
        </w:rPr>
        <w:t>6</w:t>
      </w:r>
      <w:r w:rsidR="002610D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032136">
        <w:rPr>
          <w:rFonts w:ascii="Times New Roman" w:hAnsi="Times New Roman"/>
          <w:sz w:val="28"/>
          <w:szCs w:val="28"/>
          <w:lang w:val="uk-UA"/>
        </w:rPr>
        <w:t xml:space="preserve"> управлінням з питань надзвичайних ситуацій Калуської міської ради</w:t>
      </w:r>
      <w:r w:rsidR="002610DD">
        <w:rPr>
          <w:rFonts w:ascii="Times New Roman" w:hAnsi="Times New Roman"/>
          <w:sz w:val="28"/>
          <w:szCs w:val="28"/>
          <w:lang w:val="uk-UA"/>
        </w:rPr>
        <w:t xml:space="preserve"> оголошено закупівлю </w:t>
      </w:r>
      <w:r w:rsidR="00DA5AF3">
        <w:rPr>
          <w:rFonts w:ascii="Times New Roman" w:hAnsi="Times New Roman"/>
          <w:sz w:val="28"/>
          <w:szCs w:val="28"/>
          <w:lang w:val="uk-UA"/>
        </w:rPr>
        <w:t>пального</w:t>
      </w:r>
      <w:r w:rsidR="002610DD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97270F" w:rsidRDefault="0097270F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2924"/>
        <w:gridCol w:w="6220"/>
      </w:tblGrid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Назва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DA5AF3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бензин А-95 та дизельне пального</w:t>
            </w:r>
            <w:r w:rsidRPr="009912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(</w:t>
            </w:r>
            <w:r w:rsidRPr="00DA5AF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ДК 021:2015 09130000-9 – Нафта і дистиляти</w:t>
            </w:r>
            <w:r w:rsidRPr="009912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</w:tr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Вид процедури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Відкриті торги з особливостями</w:t>
            </w:r>
          </w:p>
        </w:tc>
      </w:tr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Ідентифікатор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195E2E" w:rsidRDefault="00516890" w:rsidP="00911F22">
            <w:pPr>
              <w:spacing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ru-RU"/>
              </w:rPr>
            </w:pPr>
            <w:r w:rsidRPr="0051689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UA</w:t>
            </w:r>
            <w:r w:rsidRPr="0051689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-2026-01-08-006223-</w:t>
            </w:r>
            <w:r w:rsidRPr="0051689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a</w:t>
            </w:r>
          </w:p>
        </w:tc>
      </w:tr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Замовник здійснює </w:t>
            </w:r>
            <w:r w:rsidR="00195E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закупівлю </w:t>
            </w:r>
            <w:r w:rsidR="00DA5AF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пального</w:t>
            </w: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як товарної продукції </w:t>
            </w:r>
          </w:p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Закупівля здійснюється для </w:t>
            </w:r>
            <w:r w:rsidR="00DA5AF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забезпечення</w:t>
            </w: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управління </w:t>
            </w:r>
            <w:r w:rsidR="00DA5AF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 питань надзвичайних ситуацій Калуської міської ради бензином А-95 та дизельним паливом</w:t>
            </w:r>
          </w:p>
          <w:p w:rsidR="002610DD" w:rsidRDefault="00DA5AF3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Обсяг </w:t>
            </w:r>
            <w:r w:rsidR="002610DD"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закупівлі становить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:</w:t>
            </w:r>
          </w:p>
          <w:p w:rsidR="00DA5AF3" w:rsidRDefault="00DA5AF3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Бензин А-95 – </w:t>
            </w:r>
            <w:r w:rsidR="00A10ED2" w:rsidRPr="00A10ED2">
              <w:rPr>
                <w:rFonts w:ascii="Times New Roman" w:eastAsia="Times New Roman" w:hAnsi="Times New Roman"/>
                <w:color w:val="17365D" w:themeColor="text2" w:themeShade="BF"/>
                <w:sz w:val="28"/>
                <w:szCs w:val="28"/>
                <w:lang w:val="uk-UA" w:eastAsia="ru-RU"/>
              </w:rPr>
              <w:t>1650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л.;</w:t>
            </w:r>
          </w:p>
          <w:p w:rsidR="00DA5AF3" w:rsidRPr="00F92915" w:rsidRDefault="00DA5AF3" w:rsidP="00A10ED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Дизельне паливо – </w:t>
            </w:r>
            <w:r w:rsidR="00A10ED2" w:rsidRPr="00A10ED2">
              <w:rPr>
                <w:rFonts w:ascii="Times New Roman" w:eastAsia="Times New Roman" w:hAnsi="Times New Roman"/>
                <w:color w:val="17365D" w:themeColor="text2" w:themeShade="BF"/>
                <w:sz w:val="28"/>
                <w:szCs w:val="28"/>
                <w:lang w:val="uk-UA" w:eastAsia="ru-RU"/>
              </w:rPr>
              <w:t>1950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л.</w:t>
            </w:r>
          </w:p>
        </w:tc>
      </w:tr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195E2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Розмір бюджетного призначення, визначений відповідно до кошторисних призначень  на 202</w:t>
            </w:r>
            <w:r w:rsidR="00195E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рік.</w:t>
            </w:r>
          </w:p>
        </w:tc>
      </w:tr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6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19136E" w:rsidRDefault="00A10ED2" w:rsidP="000E36D1">
            <w:pPr>
              <w:rPr>
                <w:rFonts w:ascii="Times New Roman" w:hAnsi="Times New Roman"/>
                <w:sz w:val="28"/>
                <w:szCs w:val="28"/>
              </w:rPr>
            </w:pPr>
            <w:r w:rsidRPr="00A10ED2">
              <w:rPr>
                <w:rFonts w:ascii="Times New Roman" w:hAnsi="Times New Roman"/>
                <w:color w:val="17365D" w:themeColor="text2" w:themeShade="BF"/>
                <w:sz w:val="28"/>
                <w:szCs w:val="28"/>
                <w:lang w:val="uk-UA"/>
              </w:rPr>
              <w:t>209817</w:t>
            </w:r>
            <w:r w:rsidR="00DA5AF3" w:rsidRPr="00A10ED2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,</w:t>
            </w:r>
            <w:r w:rsidR="00195E2E" w:rsidRPr="00A10ED2">
              <w:rPr>
                <w:rFonts w:ascii="Times New Roman" w:hAnsi="Times New Roman"/>
                <w:color w:val="17365D" w:themeColor="text2" w:themeShade="BF"/>
                <w:sz w:val="28"/>
                <w:szCs w:val="28"/>
                <w:lang w:val="uk-UA"/>
              </w:rPr>
              <w:t>0</w:t>
            </w:r>
            <w:r w:rsidR="000E36D1" w:rsidRPr="00A10ED2">
              <w:rPr>
                <w:rFonts w:ascii="Times New Roman" w:hAnsi="Times New Roman"/>
                <w:color w:val="17365D" w:themeColor="text2" w:themeShade="BF"/>
                <w:sz w:val="28"/>
                <w:szCs w:val="28"/>
                <w:lang w:val="uk-UA"/>
              </w:rPr>
              <w:t>0</w:t>
            </w:r>
            <w:r w:rsidR="002610DD" w:rsidRPr="0019136E">
              <w:rPr>
                <w:rFonts w:ascii="Times New Roman" w:hAnsi="Times New Roman"/>
                <w:sz w:val="28"/>
                <w:szCs w:val="28"/>
              </w:rPr>
              <w:t xml:space="preserve"> грн. з ПДВ</w:t>
            </w:r>
          </w:p>
        </w:tc>
      </w:tr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Очікувана вартість предмета закупівлі відповідно до  методики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  № 275.</w:t>
            </w:r>
          </w:p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При визначенні очікуваної вартості закупівлі враховувалась інформація про ціни на товари та послуги, що міститься в мережі Інтернет у відкритому доступі, в тому числі на сайтах виробників та постачальників відповідної продукції.</w:t>
            </w:r>
          </w:p>
        </w:tc>
      </w:tr>
    </w:tbl>
    <w:p w:rsidR="002610DD" w:rsidRPr="002610DD" w:rsidRDefault="002610DD" w:rsidP="002610D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F0BF2" w:rsidRPr="00991246" w:rsidRDefault="008F0BF2" w:rsidP="000A76C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F0BF2" w:rsidRPr="00991246" w:rsidRDefault="000E36D1" w:rsidP="00B7632C">
      <w:pPr>
        <w:tabs>
          <w:tab w:val="left" w:pos="6804"/>
        </w:tabs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Начальник управління</w:t>
      </w:r>
      <w:r w:rsidR="00296B81" w:rsidRPr="00991246">
        <w:rPr>
          <w:rFonts w:ascii="Times New Roman" w:hAnsi="Times New Roman"/>
          <w:b/>
          <w:sz w:val="28"/>
          <w:szCs w:val="28"/>
          <w:lang w:val="uk-UA"/>
        </w:rPr>
        <w:tab/>
      </w:r>
      <w:r w:rsidR="00195E2E">
        <w:rPr>
          <w:rFonts w:ascii="Times New Roman" w:hAnsi="Times New Roman"/>
          <w:b/>
          <w:sz w:val="28"/>
          <w:szCs w:val="28"/>
          <w:lang w:val="uk-UA"/>
        </w:rPr>
        <w:t>Олег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95E2E">
        <w:rPr>
          <w:rFonts w:ascii="Times New Roman" w:hAnsi="Times New Roman"/>
          <w:b/>
          <w:sz w:val="28"/>
          <w:szCs w:val="28"/>
          <w:lang w:val="uk-UA"/>
        </w:rPr>
        <w:t>ТАРБЄЄВ</w:t>
      </w:r>
    </w:p>
    <w:p w:rsidR="008F0BF2" w:rsidRPr="00991246" w:rsidRDefault="008F0BF2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A2174B" w:rsidRPr="00991246" w:rsidRDefault="00A2174B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684617" w:rsidRPr="00991246" w:rsidRDefault="00684617" w:rsidP="00684617">
      <w:pPr>
        <w:spacing w:line="240" w:lineRule="auto"/>
        <w:jc w:val="left"/>
        <w:rPr>
          <w:rFonts w:ascii="Times New Roman" w:hAnsi="Times New Roman"/>
          <w:b/>
          <w:sz w:val="28"/>
          <w:szCs w:val="28"/>
          <w:lang w:val="uk-UA"/>
        </w:rPr>
      </w:pPr>
      <w:r w:rsidRPr="00991246">
        <w:rPr>
          <w:rFonts w:ascii="Times New Roman" w:hAnsi="Times New Roman"/>
          <w:b/>
          <w:sz w:val="28"/>
          <w:szCs w:val="28"/>
          <w:lang w:val="uk-UA"/>
        </w:rPr>
        <w:t>Погоджено</w:t>
      </w:r>
    </w:p>
    <w:p w:rsidR="008F0BF2" w:rsidRPr="00991246" w:rsidRDefault="00195E2E" w:rsidP="0016496B">
      <w:pPr>
        <w:tabs>
          <w:tab w:val="left" w:pos="6237"/>
        </w:tabs>
        <w:spacing w:line="240" w:lineRule="auto"/>
        <w:jc w:val="lef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Заступник міського голови</w:t>
      </w:r>
      <w:r w:rsidR="00684617" w:rsidRPr="00991246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Богдан</w:t>
      </w:r>
      <w:r w:rsidR="00C51FD2" w:rsidRPr="0099124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БІЛЕЦЬКИЙ</w:t>
      </w:r>
    </w:p>
    <w:p w:rsidR="00B7632C" w:rsidRPr="00991246" w:rsidRDefault="00B7632C" w:rsidP="00DD77F4">
      <w:pPr>
        <w:spacing w:line="240" w:lineRule="auto"/>
        <w:jc w:val="left"/>
        <w:rPr>
          <w:rFonts w:ascii="Times New Roman" w:hAnsi="Times New Roman"/>
          <w:sz w:val="20"/>
          <w:szCs w:val="20"/>
          <w:lang w:val="uk-UA"/>
        </w:rPr>
      </w:pPr>
    </w:p>
    <w:p w:rsidR="00684617" w:rsidRPr="00991246" w:rsidRDefault="00684617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:rsidR="008F0BF2" w:rsidRPr="00991246" w:rsidRDefault="0066725E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 w:rsidRPr="00991246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Борик</w:t>
      </w:r>
      <w:r w:rsidR="00C51FD2" w:rsidRPr="00991246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 xml:space="preserve"> Любомир</w:t>
      </w:r>
    </w:p>
    <w:p w:rsidR="00F42A47" w:rsidRPr="00991246" w:rsidRDefault="008F0BF2" w:rsidP="00C3472E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 w:rsidRPr="00991246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6-0</w:t>
      </w:r>
      <w:r w:rsidR="0066725E" w:rsidRPr="00991246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5</w:t>
      </w:r>
      <w:r w:rsidRPr="00991246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-</w:t>
      </w:r>
      <w:r w:rsidR="0066725E" w:rsidRPr="00991246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01</w:t>
      </w:r>
    </w:p>
    <w:p w:rsidR="000A76C6" w:rsidRPr="00991246" w:rsidRDefault="000A76C6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:rsidR="0097270F" w:rsidRPr="00991246" w:rsidRDefault="0097270F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sectPr w:rsidR="0097270F" w:rsidRPr="00991246" w:rsidSect="00D26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WenQuanYi Micro Hei">
    <w:altName w:val="Arial Unicode MS"/>
    <w:charset w:val="01"/>
    <w:family w:val="auto"/>
    <w:pitch w:val="variable"/>
    <w:sig w:usb0="00000003" w:usb1="08070000" w:usb2="00000010" w:usb3="00000000" w:csb0="00020001" w:csb1="00000000"/>
  </w:font>
  <w:font w:name="FreeSerif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6D9"/>
    <w:multiLevelType w:val="multilevel"/>
    <w:tmpl w:val="C22808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C88"/>
    <w:multiLevelType w:val="multilevel"/>
    <w:tmpl w:val="2CF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45400"/>
    <w:multiLevelType w:val="multilevel"/>
    <w:tmpl w:val="8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405AB"/>
    <w:multiLevelType w:val="multilevel"/>
    <w:tmpl w:val="5CD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B2AB3"/>
    <w:multiLevelType w:val="multilevel"/>
    <w:tmpl w:val="A4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D3844"/>
    <w:multiLevelType w:val="multilevel"/>
    <w:tmpl w:val="95E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319B1"/>
    <w:multiLevelType w:val="multilevel"/>
    <w:tmpl w:val="A9B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12CD2"/>
    <w:multiLevelType w:val="multilevel"/>
    <w:tmpl w:val="82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6170"/>
    <w:multiLevelType w:val="multilevel"/>
    <w:tmpl w:val="BDC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830EF"/>
    <w:multiLevelType w:val="multilevel"/>
    <w:tmpl w:val="DAA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C549B"/>
    <w:multiLevelType w:val="multilevel"/>
    <w:tmpl w:val="05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E4B68"/>
    <w:multiLevelType w:val="multilevel"/>
    <w:tmpl w:val="25B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57339"/>
    <w:multiLevelType w:val="hybridMultilevel"/>
    <w:tmpl w:val="3DC28DC2"/>
    <w:lvl w:ilvl="0" w:tplc="B7EA02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3EE2AE1"/>
    <w:multiLevelType w:val="multilevel"/>
    <w:tmpl w:val="64B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C62BC"/>
    <w:multiLevelType w:val="multilevel"/>
    <w:tmpl w:val="492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13002"/>
    <w:multiLevelType w:val="hybridMultilevel"/>
    <w:tmpl w:val="A4DC0240"/>
    <w:lvl w:ilvl="0" w:tplc="4E32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36073F0"/>
    <w:multiLevelType w:val="hybridMultilevel"/>
    <w:tmpl w:val="125CB7E4"/>
    <w:lvl w:ilvl="0" w:tplc="E17E1B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781342B8"/>
    <w:multiLevelType w:val="hybridMultilevel"/>
    <w:tmpl w:val="C2280898"/>
    <w:lvl w:ilvl="0" w:tplc="7C764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6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4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A1C"/>
    <w:rsid w:val="00002EB5"/>
    <w:rsid w:val="00016107"/>
    <w:rsid w:val="00017E7A"/>
    <w:rsid w:val="00021AE0"/>
    <w:rsid w:val="000257EC"/>
    <w:rsid w:val="0002710B"/>
    <w:rsid w:val="00027161"/>
    <w:rsid w:val="000303A5"/>
    <w:rsid w:val="00032136"/>
    <w:rsid w:val="00034E57"/>
    <w:rsid w:val="00037E9B"/>
    <w:rsid w:val="00051973"/>
    <w:rsid w:val="00052E3E"/>
    <w:rsid w:val="000553FB"/>
    <w:rsid w:val="00055FB3"/>
    <w:rsid w:val="000640DC"/>
    <w:rsid w:val="00064961"/>
    <w:rsid w:val="000654BA"/>
    <w:rsid w:val="00075664"/>
    <w:rsid w:val="00076C3F"/>
    <w:rsid w:val="00080BED"/>
    <w:rsid w:val="0008176A"/>
    <w:rsid w:val="0008790A"/>
    <w:rsid w:val="00094094"/>
    <w:rsid w:val="000A6A54"/>
    <w:rsid w:val="000A76C6"/>
    <w:rsid w:val="000B0BBE"/>
    <w:rsid w:val="000B5C12"/>
    <w:rsid w:val="000B763F"/>
    <w:rsid w:val="000C2A57"/>
    <w:rsid w:val="000C6791"/>
    <w:rsid w:val="000D34CE"/>
    <w:rsid w:val="000E2744"/>
    <w:rsid w:val="000E3421"/>
    <w:rsid w:val="000E36D1"/>
    <w:rsid w:val="000E7881"/>
    <w:rsid w:val="00100AAE"/>
    <w:rsid w:val="001049D4"/>
    <w:rsid w:val="00106A84"/>
    <w:rsid w:val="00113AA2"/>
    <w:rsid w:val="001171DA"/>
    <w:rsid w:val="001231B7"/>
    <w:rsid w:val="00125137"/>
    <w:rsid w:val="001252BF"/>
    <w:rsid w:val="001310E6"/>
    <w:rsid w:val="00136049"/>
    <w:rsid w:val="001408AA"/>
    <w:rsid w:val="001416B8"/>
    <w:rsid w:val="0014622A"/>
    <w:rsid w:val="00151BC8"/>
    <w:rsid w:val="00153191"/>
    <w:rsid w:val="00155D09"/>
    <w:rsid w:val="00160DDD"/>
    <w:rsid w:val="0016496B"/>
    <w:rsid w:val="00174CCE"/>
    <w:rsid w:val="00177811"/>
    <w:rsid w:val="001822CB"/>
    <w:rsid w:val="00182947"/>
    <w:rsid w:val="001901ED"/>
    <w:rsid w:val="00195E2E"/>
    <w:rsid w:val="001A5342"/>
    <w:rsid w:val="001B3160"/>
    <w:rsid w:val="001B3956"/>
    <w:rsid w:val="001B4070"/>
    <w:rsid w:val="001C0D34"/>
    <w:rsid w:val="001D2ECF"/>
    <w:rsid w:val="001E3192"/>
    <w:rsid w:val="001E459F"/>
    <w:rsid w:val="001F2104"/>
    <w:rsid w:val="00205BC1"/>
    <w:rsid w:val="00206AA7"/>
    <w:rsid w:val="00210CF7"/>
    <w:rsid w:val="00212764"/>
    <w:rsid w:val="002213B4"/>
    <w:rsid w:val="00233CFF"/>
    <w:rsid w:val="00240B9B"/>
    <w:rsid w:val="002510D6"/>
    <w:rsid w:val="002522F5"/>
    <w:rsid w:val="002535F8"/>
    <w:rsid w:val="002610DD"/>
    <w:rsid w:val="002704A0"/>
    <w:rsid w:val="0027190F"/>
    <w:rsid w:val="00272029"/>
    <w:rsid w:val="00280165"/>
    <w:rsid w:val="002817E4"/>
    <w:rsid w:val="00283F4D"/>
    <w:rsid w:val="002874F6"/>
    <w:rsid w:val="002924C5"/>
    <w:rsid w:val="00295789"/>
    <w:rsid w:val="00296B81"/>
    <w:rsid w:val="002A11EB"/>
    <w:rsid w:val="002B0AF1"/>
    <w:rsid w:val="002B2136"/>
    <w:rsid w:val="002B4A3A"/>
    <w:rsid w:val="002B563E"/>
    <w:rsid w:val="002B7D2E"/>
    <w:rsid w:val="002C26E1"/>
    <w:rsid w:val="002C5F9C"/>
    <w:rsid w:val="002C7F8A"/>
    <w:rsid w:val="002D3A10"/>
    <w:rsid w:val="002E4164"/>
    <w:rsid w:val="002E5473"/>
    <w:rsid w:val="002F7259"/>
    <w:rsid w:val="00305D12"/>
    <w:rsid w:val="00310353"/>
    <w:rsid w:val="00310704"/>
    <w:rsid w:val="00312A20"/>
    <w:rsid w:val="003177D8"/>
    <w:rsid w:val="0032148C"/>
    <w:rsid w:val="00331A4B"/>
    <w:rsid w:val="00335767"/>
    <w:rsid w:val="00343901"/>
    <w:rsid w:val="0034416A"/>
    <w:rsid w:val="003537A8"/>
    <w:rsid w:val="0035440C"/>
    <w:rsid w:val="00375C95"/>
    <w:rsid w:val="003816E3"/>
    <w:rsid w:val="003904A5"/>
    <w:rsid w:val="00395A9F"/>
    <w:rsid w:val="003963C9"/>
    <w:rsid w:val="003A118F"/>
    <w:rsid w:val="003A16BB"/>
    <w:rsid w:val="003A37E4"/>
    <w:rsid w:val="003A3A46"/>
    <w:rsid w:val="003A6B6F"/>
    <w:rsid w:val="003B3121"/>
    <w:rsid w:val="003B3D14"/>
    <w:rsid w:val="003C21A3"/>
    <w:rsid w:val="003D63E6"/>
    <w:rsid w:val="003F12A9"/>
    <w:rsid w:val="004227B0"/>
    <w:rsid w:val="004340C4"/>
    <w:rsid w:val="00440498"/>
    <w:rsid w:val="004529EF"/>
    <w:rsid w:val="00460242"/>
    <w:rsid w:val="00470D2E"/>
    <w:rsid w:val="00472042"/>
    <w:rsid w:val="004774AF"/>
    <w:rsid w:val="00482215"/>
    <w:rsid w:val="004A0478"/>
    <w:rsid w:val="004A72C7"/>
    <w:rsid w:val="004B3A1F"/>
    <w:rsid w:val="004B3E08"/>
    <w:rsid w:val="004B4A62"/>
    <w:rsid w:val="004B4CD7"/>
    <w:rsid w:val="004B4D7A"/>
    <w:rsid w:val="004B63BC"/>
    <w:rsid w:val="004B6586"/>
    <w:rsid w:val="004B770C"/>
    <w:rsid w:val="004E6650"/>
    <w:rsid w:val="004E709C"/>
    <w:rsid w:val="004F2874"/>
    <w:rsid w:val="004F3E2F"/>
    <w:rsid w:val="004F48BF"/>
    <w:rsid w:val="00501B7F"/>
    <w:rsid w:val="00504667"/>
    <w:rsid w:val="00510B09"/>
    <w:rsid w:val="00511102"/>
    <w:rsid w:val="00513890"/>
    <w:rsid w:val="00516890"/>
    <w:rsid w:val="0052013B"/>
    <w:rsid w:val="005236CE"/>
    <w:rsid w:val="00540E0C"/>
    <w:rsid w:val="005424A4"/>
    <w:rsid w:val="00555544"/>
    <w:rsid w:val="00560B6D"/>
    <w:rsid w:val="00570367"/>
    <w:rsid w:val="0057242D"/>
    <w:rsid w:val="00577662"/>
    <w:rsid w:val="00591CB5"/>
    <w:rsid w:val="00593BA8"/>
    <w:rsid w:val="005942D9"/>
    <w:rsid w:val="005950A4"/>
    <w:rsid w:val="00595DF3"/>
    <w:rsid w:val="005A5A1C"/>
    <w:rsid w:val="005B5353"/>
    <w:rsid w:val="005B69F5"/>
    <w:rsid w:val="005C40F0"/>
    <w:rsid w:val="005C53E5"/>
    <w:rsid w:val="005D2A1C"/>
    <w:rsid w:val="005E62E6"/>
    <w:rsid w:val="005F40EF"/>
    <w:rsid w:val="005F421C"/>
    <w:rsid w:val="005F66C1"/>
    <w:rsid w:val="00602AE4"/>
    <w:rsid w:val="0060552E"/>
    <w:rsid w:val="006141C8"/>
    <w:rsid w:val="00615CA2"/>
    <w:rsid w:val="006160CB"/>
    <w:rsid w:val="00617588"/>
    <w:rsid w:val="006177B4"/>
    <w:rsid w:val="0064187C"/>
    <w:rsid w:val="006426F3"/>
    <w:rsid w:val="0064689F"/>
    <w:rsid w:val="0066725E"/>
    <w:rsid w:val="00671769"/>
    <w:rsid w:val="00684617"/>
    <w:rsid w:val="00694F7E"/>
    <w:rsid w:val="006A73AA"/>
    <w:rsid w:val="006B1078"/>
    <w:rsid w:val="006B741E"/>
    <w:rsid w:val="006C0404"/>
    <w:rsid w:val="006C05D2"/>
    <w:rsid w:val="006C1D51"/>
    <w:rsid w:val="006C2552"/>
    <w:rsid w:val="006D25AC"/>
    <w:rsid w:val="006D40AA"/>
    <w:rsid w:val="006E066A"/>
    <w:rsid w:val="006E7B4F"/>
    <w:rsid w:val="006F50D9"/>
    <w:rsid w:val="006F5731"/>
    <w:rsid w:val="00703ECD"/>
    <w:rsid w:val="00705F17"/>
    <w:rsid w:val="00707DBA"/>
    <w:rsid w:val="00707E9B"/>
    <w:rsid w:val="00726C40"/>
    <w:rsid w:val="007273D0"/>
    <w:rsid w:val="00730F9F"/>
    <w:rsid w:val="00732B25"/>
    <w:rsid w:val="00752402"/>
    <w:rsid w:val="0076204E"/>
    <w:rsid w:val="007639CD"/>
    <w:rsid w:val="00765E66"/>
    <w:rsid w:val="00767913"/>
    <w:rsid w:val="007775B7"/>
    <w:rsid w:val="00791FDC"/>
    <w:rsid w:val="007A2E45"/>
    <w:rsid w:val="007C04B3"/>
    <w:rsid w:val="007C7230"/>
    <w:rsid w:val="007D3D49"/>
    <w:rsid w:val="007F38BB"/>
    <w:rsid w:val="0080186B"/>
    <w:rsid w:val="00802AB2"/>
    <w:rsid w:val="008043D7"/>
    <w:rsid w:val="00805FE7"/>
    <w:rsid w:val="0081237C"/>
    <w:rsid w:val="0081747D"/>
    <w:rsid w:val="0082155B"/>
    <w:rsid w:val="0082156D"/>
    <w:rsid w:val="00822864"/>
    <w:rsid w:val="00822C45"/>
    <w:rsid w:val="00826B64"/>
    <w:rsid w:val="00826BC3"/>
    <w:rsid w:val="00830FC8"/>
    <w:rsid w:val="00833609"/>
    <w:rsid w:val="00840BCD"/>
    <w:rsid w:val="008463F6"/>
    <w:rsid w:val="00847C80"/>
    <w:rsid w:val="00863C8D"/>
    <w:rsid w:val="00881C59"/>
    <w:rsid w:val="00885E87"/>
    <w:rsid w:val="008874E5"/>
    <w:rsid w:val="0089114F"/>
    <w:rsid w:val="00891784"/>
    <w:rsid w:val="0089632A"/>
    <w:rsid w:val="00896ED9"/>
    <w:rsid w:val="008A18F7"/>
    <w:rsid w:val="008A28FF"/>
    <w:rsid w:val="008B6383"/>
    <w:rsid w:val="008D78D9"/>
    <w:rsid w:val="008E44AA"/>
    <w:rsid w:val="008E542A"/>
    <w:rsid w:val="008F01DE"/>
    <w:rsid w:val="008F0BF2"/>
    <w:rsid w:val="00900788"/>
    <w:rsid w:val="009036A3"/>
    <w:rsid w:val="00906163"/>
    <w:rsid w:val="00906E5D"/>
    <w:rsid w:val="009132C0"/>
    <w:rsid w:val="00914723"/>
    <w:rsid w:val="009167A6"/>
    <w:rsid w:val="00917C05"/>
    <w:rsid w:val="00920A8B"/>
    <w:rsid w:val="00931B88"/>
    <w:rsid w:val="00933F2E"/>
    <w:rsid w:val="009533E5"/>
    <w:rsid w:val="00953AA0"/>
    <w:rsid w:val="009602C5"/>
    <w:rsid w:val="0096325B"/>
    <w:rsid w:val="00965063"/>
    <w:rsid w:val="0097270F"/>
    <w:rsid w:val="009809EF"/>
    <w:rsid w:val="00984B4B"/>
    <w:rsid w:val="00991246"/>
    <w:rsid w:val="00996152"/>
    <w:rsid w:val="009B4019"/>
    <w:rsid w:val="009B4B69"/>
    <w:rsid w:val="009D4CD0"/>
    <w:rsid w:val="00A04C1C"/>
    <w:rsid w:val="00A10ED2"/>
    <w:rsid w:val="00A11D91"/>
    <w:rsid w:val="00A14995"/>
    <w:rsid w:val="00A14C7D"/>
    <w:rsid w:val="00A2094D"/>
    <w:rsid w:val="00A2174B"/>
    <w:rsid w:val="00A22CFB"/>
    <w:rsid w:val="00A2431B"/>
    <w:rsid w:val="00A2701F"/>
    <w:rsid w:val="00A326EF"/>
    <w:rsid w:val="00A35AA4"/>
    <w:rsid w:val="00A40540"/>
    <w:rsid w:val="00A46B73"/>
    <w:rsid w:val="00A512F0"/>
    <w:rsid w:val="00A558DD"/>
    <w:rsid w:val="00A5738E"/>
    <w:rsid w:val="00A61DB5"/>
    <w:rsid w:val="00A95902"/>
    <w:rsid w:val="00AB5AC7"/>
    <w:rsid w:val="00AB7D7F"/>
    <w:rsid w:val="00AD0DB2"/>
    <w:rsid w:val="00AD1AE8"/>
    <w:rsid w:val="00AD4544"/>
    <w:rsid w:val="00AE2E38"/>
    <w:rsid w:val="00AE69EE"/>
    <w:rsid w:val="00AE7971"/>
    <w:rsid w:val="00AF2E55"/>
    <w:rsid w:val="00B0263B"/>
    <w:rsid w:val="00B026A4"/>
    <w:rsid w:val="00B04820"/>
    <w:rsid w:val="00B11A08"/>
    <w:rsid w:val="00B11CC8"/>
    <w:rsid w:val="00B126FD"/>
    <w:rsid w:val="00B23BDB"/>
    <w:rsid w:val="00B24042"/>
    <w:rsid w:val="00B267BD"/>
    <w:rsid w:val="00B2725A"/>
    <w:rsid w:val="00B32DBB"/>
    <w:rsid w:val="00B345C2"/>
    <w:rsid w:val="00B40795"/>
    <w:rsid w:val="00B453AA"/>
    <w:rsid w:val="00B55F1A"/>
    <w:rsid w:val="00B73808"/>
    <w:rsid w:val="00B73F34"/>
    <w:rsid w:val="00B7632C"/>
    <w:rsid w:val="00B856C3"/>
    <w:rsid w:val="00B87D92"/>
    <w:rsid w:val="00B9142F"/>
    <w:rsid w:val="00B93B91"/>
    <w:rsid w:val="00BC503C"/>
    <w:rsid w:val="00BC5B20"/>
    <w:rsid w:val="00BC636F"/>
    <w:rsid w:val="00BE39F0"/>
    <w:rsid w:val="00BE42C6"/>
    <w:rsid w:val="00BE50A0"/>
    <w:rsid w:val="00BF7508"/>
    <w:rsid w:val="00C013CB"/>
    <w:rsid w:val="00C0141C"/>
    <w:rsid w:val="00C04761"/>
    <w:rsid w:val="00C04CBC"/>
    <w:rsid w:val="00C06EBF"/>
    <w:rsid w:val="00C131A5"/>
    <w:rsid w:val="00C14C8D"/>
    <w:rsid w:val="00C21EF9"/>
    <w:rsid w:val="00C228C0"/>
    <w:rsid w:val="00C32A5B"/>
    <w:rsid w:val="00C339C6"/>
    <w:rsid w:val="00C340AB"/>
    <w:rsid w:val="00C3472E"/>
    <w:rsid w:val="00C36B8A"/>
    <w:rsid w:val="00C51FD2"/>
    <w:rsid w:val="00C545D3"/>
    <w:rsid w:val="00C60232"/>
    <w:rsid w:val="00C631AC"/>
    <w:rsid w:val="00C71753"/>
    <w:rsid w:val="00C80FAA"/>
    <w:rsid w:val="00C853A6"/>
    <w:rsid w:val="00C91125"/>
    <w:rsid w:val="00C92A17"/>
    <w:rsid w:val="00CA044F"/>
    <w:rsid w:val="00CA6411"/>
    <w:rsid w:val="00CA671A"/>
    <w:rsid w:val="00CB44AF"/>
    <w:rsid w:val="00CC44F3"/>
    <w:rsid w:val="00D044D1"/>
    <w:rsid w:val="00D26754"/>
    <w:rsid w:val="00D327E6"/>
    <w:rsid w:val="00D3497A"/>
    <w:rsid w:val="00D35FDA"/>
    <w:rsid w:val="00D3787B"/>
    <w:rsid w:val="00D40138"/>
    <w:rsid w:val="00D40674"/>
    <w:rsid w:val="00D42AF0"/>
    <w:rsid w:val="00D47A79"/>
    <w:rsid w:val="00D50A56"/>
    <w:rsid w:val="00D6395A"/>
    <w:rsid w:val="00D65067"/>
    <w:rsid w:val="00D72836"/>
    <w:rsid w:val="00D7447E"/>
    <w:rsid w:val="00D74BEA"/>
    <w:rsid w:val="00D7505C"/>
    <w:rsid w:val="00D82F39"/>
    <w:rsid w:val="00D8704E"/>
    <w:rsid w:val="00D90A65"/>
    <w:rsid w:val="00D940E8"/>
    <w:rsid w:val="00DA0773"/>
    <w:rsid w:val="00DA4DB3"/>
    <w:rsid w:val="00DA5AF3"/>
    <w:rsid w:val="00DC4F22"/>
    <w:rsid w:val="00DD77F4"/>
    <w:rsid w:val="00DE4B13"/>
    <w:rsid w:val="00DF02E5"/>
    <w:rsid w:val="00DF0D55"/>
    <w:rsid w:val="00DF75C3"/>
    <w:rsid w:val="00E01182"/>
    <w:rsid w:val="00E03DAC"/>
    <w:rsid w:val="00E040BA"/>
    <w:rsid w:val="00E12835"/>
    <w:rsid w:val="00E16145"/>
    <w:rsid w:val="00E278F4"/>
    <w:rsid w:val="00E32720"/>
    <w:rsid w:val="00E5265C"/>
    <w:rsid w:val="00E53937"/>
    <w:rsid w:val="00E56B59"/>
    <w:rsid w:val="00E56D04"/>
    <w:rsid w:val="00E601B3"/>
    <w:rsid w:val="00E70EF2"/>
    <w:rsid w:val="00E7788C"/>
    <w:rsid w:val="00E80043"/>
    <w:rsid w:val="00E865BF"/>
    <w:rsid w:val="00E91350"/>
    <w:rsid w:val="00E94A88"/>
    <w:rsid w:val="00E962DF"/>
    <w:rsid w:val="00E9656A"/>
    <w:rsid w:val="00EA1EA3"/>
    <w:rsid w:val="00EA2DFF"/>
    <w:rsid w:val="00EA445D"/>
    <w:rsid w:val="00EB6DF4"/>
    <w:rsid w:val="00EC4AFA"/>
    <w:rsid w:val="00EC7293"/>
    <w:rsid w:val="00ED098A"/>
    <w:rsid w:val="00ED0FFA"/>
    <w:rsid w:val="00ED3D50"/>
    <w:rsid w:val="00EE398F"/>
    <w:rsid w:val="00EE59E0"/>
    <w:rsid w:val="00F061B2"/>
    <w:rsid w:val="00F1664C"/>
    <w:rsid w:val="00F304C0"/>
    <w:rsid w:val="00F309BF"/>
    <w:rsid w:val="00F42A47"/>
    <w:rsid w:val="00F43B6E"/>
    <w:rsid w:val="00F4605C"/>
    <w:rsid w:val="00F55FC7"/>
    <w:rsid w:val="00F5743A"/>
    <w:rsid w:val="00F63F0E"/>
    <w:rsid w:val="00F75A3E"/>
    <w:rsid w:val="00F84587"/>
    <w:rsid w:val="00F95DD9"/>
    <w:rsid w:val="00F97734"/>
    <w:rsid w:val="00FA2498"/>
    <w:rsid w:val="00FB4807"/>
    <w:rsid w:val="00FC2B30"/>
    <w:rsid w:val="00FD43B6"/>
    <w:rsid w:val="00FD6E8B"/>
    <w:rsid w:val="00FE40C9"/>
    <w:rsid w:val="00FF02AD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D7E63D"/>
  <w15:docId w15:val="{86728983-E0BD-47C2-908B-F1367A43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1C"/>
    <w:pPr>
      <w:spacing w:line="48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2148C"/>
    <w:pPr>
      <w:spacing w:before="100" w:beforeAutospacing="1" w:after="100" w:afterAutospacing="1" w:line="240" w:lineRule="auto"/>
      <w:jc w:val="left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734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locked/>
    <w:rsid w:val="00182947"/>
    <w:pPr>
      <w:spacing w:line="480" w:lineRule="auto"/>
      <w:jc w:val="center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463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8463F6"/>
    <w:rPr>
      <w:rFonts w:cs="Times New Roman"/>
      <w:b/>
    </w:rPr>
  </w:style>
  <w:style w:type="character" w:styleId="a6">
    <w:name w:val="Hyperlink"/>
    <w:uiPriority w:val="99"/>
    <w:rsid w:val="0032148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2148C"/>
    <w:pPr>
      <w:pBdr>
        <w:bottom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0">
    <w:name w:val="z-Начало формы Знак"/>
    <w:link w:val="z-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2148C"/>
    <w:pPr>
      <w:pBdr>
        <w:top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2">
    <w:name w:val="z-Конец формы Знак"/>
    <w:link w:val="z-1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character" w:customStyle="1" w:styleId="apple-converted-space">
    <w:name w:val="apple-converted-space"/>
    <w:uiPriority w:val="99"/>
    <w:rsid w:val="0032148C"/>
  </w:style>
  <w:style w:type="character" w:styleId="a7">
    <w:name w:val="Emphasis"/>
    <w:qFormat/>
    <w:locked/>
    <w:rsid w:val="0032148C"/>
    <w:rPr>
      <w:rFonts w:cs="Times New Roman"/>
      <w:i/>
    </w:rPr>
  </w:style>
  <w:style w:type="character" w:customStyle="1" w:styleId="imagetitle">
    <w:name w:val="imagetitle"/>
    <w:uiPriority w:val="99"/>
    <w:rsid w:val="0032148C"/>
  </w:style>
  <w:style w:type="character" w:customStyle="1" w:styleId="2">
    <w:name w:val="Основной текст (2)_"/>
    <w:uiPriority w:val="99"/>
    <w:rsid w:val="006F50D9"/>
    <w:rPr>
      <w:rFonts w:ascii="Times New Roman" w:hAnsi="Times New Roman"/>
      <w:sz w:val="28"/>
      <w:u w:val="none"/>
    </w:rPr>
  </w:style>
  <w:style w:type="character" w:customStyle="1" w:styleId="20">
    <w:name w:val="Основной текст (2)"/>
    <w:uiPriority w:val="99"/>
    <w:rsid w:val="006F50D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052E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52E3E"/>
    <w:rPr>
      <w:rFonts w:ascii="Tahoma" w:hAnsi="Tahoma"/>
      <w:sz w:val="16"/>
      <w:lang w:val="ru-RU" w:eastAsia="en-US"/>
    </w:rPr>
  </w:style>
  <w:style w:type="paragraph" w:styleId="aa">
    <w:name w:val="No Spacing"/>
    <w:link w:val="ab"/>
    <w:uiPriority w:val="1"/>
    <w:qFormat/>
    <w:rsid w:val="00E12835"/>
    <w:rPr>
      <w:rFonts w:eastAsia="Times New Roman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1283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C545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0A"/>
      <w:kern w:val="2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C545D3"/>
    <w:rPr>
      <w:rFonts w:ascii="Courier New" w:eastAsia="Times New Roman" w:hAnsi="Courier New" w:cs="Courier New"/>
      <w:color w:val="00000A"/>
      <w:kern w:val="2"/>
      <w:lang w:val="uk-UA" w:eastAsia="zh-CN" w:bidi="hi-IN"/>
    </w:rPr>
  </w:style>
  <w:style w:type="paragraph" w:customStyle="1" w:styleId="ac">
    <w:name w:val="Текст у вказаному форматі"/>
    <w:basedOn w:val="a"/>
    <w:rsid w:val="00C545D3"/>
    <w:pPr>
      <w:suppressAutoHyphens/>
      <w:spacing w:line="240" w:lineRule="auto"/>
      <w:jc w:val="left"/>
    </w:pPr>
    <w:rPr>
      <w:rFonts w:ascii="DejaVu Sans Mono" w:eastAsia="WenQuanYi Micro Hei" w:hAnsi="DejaVu Sans Mono" w:cs="FreeSerif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3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3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3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8326">
          <w:marLeft w:val="0"/>
          <w:marRight w:val="3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018F3-0507-4A57-947F-0776E1DE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1559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2026-01-09T06:50:00Z</cp:lastPrinted>
  <dcterms:created xsi:type="dcterms:W3CDTF">2024-01-08T09:09:00Z</dcterms:created>
  <dcterms:modified xsi:type="dcterms:W3CDTF">2026-01-13T07:02:00Z</dcterms:modified>
</cp:coreProperties>
</file>