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C88C" w14:textId="69B5216F" w:rsidR="0041616E" w:rsidRDefault="005B6A94" w:rsidP="002F7A0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Управління архівної справи</w:t>
      </w:r>
      <w:r w:rsidR="002F7A0C" w:rsidRPr="002F7A0C">
        <w:rPr>
          <w:rFonts w:ascii="Times New Roman" w:hAnsi="Times New Roman" w:cs="Times New Roman"/>
          <w:b/>
          <w:sz w:val="28"/>
          <w:lang w:val="uk-UA"/>
        </w:rPr>
        <w:t xml:space="preserve"> Калуської міської ради</w:t>
      </w:r>
    </w:p>
    <w:p w14:paraId="48416D57" w14:textId="6C876DB4" w:rsidR="002F7A0C" w:rsidRPr="002D486A" w:rsidRDefault="002D486A" w:rsidP="002D486A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  <w:r w:rsidRPr="002D486A">
        <w:rPr>
          <w:rFonts w:ascii="Times New Roman" w:hAnsi="Times New Roman" w:cs="Times New Roman"/>
          <w:sz w:val="24"/>
          <w:szCs w:val="24"/>
          <w:lang w:val="uk-UA"/>
        </w:rPr>
        <w:t>7730</w:t>
      </w:r>
      <w:r w:rsidR="006D148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D486A">
        <w:rPr>
          <w:rFonts w:ascii="Times New Roman" w:hAnsi="Times New Roman" w:cs="Times New Roman"/>
          <w:sz w:val="24"/>
          <w:szCs w:val="24"/>
          <w:lang w:val="uk-UA"/>
        </w:rPr>
        <w:t>, м. Калуш, вул. Євшана, 9</w:t>
      </w:r>
    </w:p>
    <w:p w14:paraId="110C6B37" w14:textId="77777777" w:rsidR="002D486A" w:rsidRDefault="00024713" w:rsidP="002D486A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2D486A" w:rsidRPr="002D486A">
        <w:rPr>
          <w:rFonts w:ascii="Times New Roman" w:hAnsi="Times New Roman" w:cs="Times New Roman"/>
          <w:sz w:val="24"/>
          <w:szCs w:val="24"/>
          <w:lang w:val="uk-UA"/>
        </w:rPr>
        <w:t>ел. 0347254088</w:t>
      </w:r>
    </w:p>
    <w:p w14:paraId="600AAB30" w14:textId="77777777" w:rsidR="002D486A" w:rsidRPr="001E7105" w:rsidRDefault="00C148EC" w:rsidP="002D486A">
      <w:pPr>
        <w:pStyle w:val="a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D486A" w:rsidRPr="00AF443E">
        <w:rPr>
          <w:rFonts w:ascii="Times New Roman" w:hAnsi="Times New Roman" w:cs="Times New Roman"/>
          <w:sz w:val="24"/>
          <w:szCs w:val="24"/>
        </w:rPr>
        <w:t>-</w:t>
      </w:r>
      <w:r w:rsidR="002D486A" w:rsidRPr="002D486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D486A" w:rsidRPr="00AF443E">
        <w:rPr>
          <w:rFonts w:ascii="Times New Roman" w:hAnsi="Times New Roman" w:cs="Times New Roman"/>
          <w:sz w:val="24"/>
          <w:szCs w:val="24"/>
        </w:rPr>
        <w:t>:</w:t>
      </w:r>
      <w:r w:rsidR="002D486A" w:rsidRPr="002D48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history="1">
        <w:r w:rsidR="002D486A" w:rsidRPr="001E710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arhivkalysh</w:t>
        </w:r>
        <w:r w:rsidR="002D486A" w:rsidRPr="001E710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@</w:t>
        </w:r>
        <w:r w:rsidR="002D486A" w:rsidRPr="001E710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ukr</w:t>
        </w:r>
        <w:r w:rsidR="002D486A" w:rsidRPr="001E710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2D486A" w:rsidRPr="001E710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net</w:t>
        </w:r>
      </w:hyperlink>
    </w:p>
    <w:p w14:paraId="1456470D" w14:textId="77777777" w:rsidR="002D486A" w:rsidRPr="001E7105" w:rsidRDefault="002D486A" w:rsidP="002D486A">
      <w:pPr>
        <w:pStyle w:val="a7"/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</w:pPr>
      <w:r w:rsidRPr="001E7105"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  <w:t xml:space="preserve">Графік роботи: </w:t>
      </w:r>
    </w:p>
    <w:p w14:paraId="4CF085CE" w14:textId="77777777" w:rsidR="002D486A" w:rsidRPr="002D486A" w:rsidRDefault="002D486A" w:rsidP="002D486A">
      <w:pPr>
        <w:pStyle w:val="a7"/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</w:pPr>
      <w:r w:rsidRPr="002D486A"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  <w:t>понеділок – четвер 8:00-17:15;</w:t>
      </w:r>
    </w:p>
    <w:p w14:paraId="4249FFA2" w14:textId="77777777" w:rsidR="002D486A" w:rsidRPr="002D486A" w:rsidRDefault="002D486A" w:rsidP="002D486A">
      <w:pPr>
        <w:pStyle w:val="a7"/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</w:pPr>
      <w:r w:rsidRPr="002D486A"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  <w:t>п’ятниця 8:00-16:00</w:t>
      </w:r>
    </w:p>
    <w:p w14:paraId="2BE0D4DA" w14:textId="77777777" w:rsidR="002D486A" w:rsidRPr="002D486A" w:rsidRDefault="002D486A" w:rsidP="002D486A">
      <w:pPr>
        <w:pStyle w:val="a7"/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</w:pPr>
      <w:r w:rsidRPr="002D486A"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  <w:t>обідня перерва 12:00-13:00</w:t>
      </w:r>
    </w:p>
    <w:p w14:paraId="6B52715B" w14:textId="77777777" w:rsidR="002D486A" w:rsidRPr="001E7105" w:rsidRDefault="002D486A" w:rsidP="002D486A">
      <w:pPr>
        <w:pStyle w:val="a7"/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</w:pPr>
      <w:r w:rsidRPr="001E7105">
        <w:rPr>
          <w:rFonts w:ascii="Times New Roman" w:hAnsi="Times New Roman" w:cs="Times New Roman"/>
          <w:color w:val="333333"/>
          <w:sz w:val="24"/>
          <w:szCs w:val="24"/>
          <w:u w:val="single"/>
          <w:lang w:val="uk-UA"/>
        </w:rPr>
        <w:t>Прийом громадян:</w:t>
      </w:r>
    </w:p>
    <w:p w14:paraId="54D398CF" w14:textId="77777777" w:rsidR="002D486A" w:rsidRPr="002D486A" w:rsidRDefault="002D486A" w:rsidP="002D486A">
      <w:pPr>
        <w:pStyle w:val="a7"/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</w:pPr>
      <w:r w:rsidRPr="002D486A">
        <w:rPr>
          <w:rFonts w:ascii="Times New Roman" w:hAnsi="Times New Roman" w:cs="Times New Roman"/>
          <w:i/>
          <w:color w:val="333333"/>
          <w:sz w:val="24"/>
          <w:szCs w:val="24"/>
          <w:lang w:val="uk-UA"/>
        </w:rPr>
        <w:t>понеділок, середа 9:00-17:00</w:t>
      </w:r>
    </w:p>
    <w:p w14:paraId="549A14A4" w14:textId="77777777" w:rsidR="00E27ADE" w:rsidRDefault="00E27ADE" w:rsidP="002D486A">
      <w:pPr>
        <w:pStyle w:val="a7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</w:p>
    <w:p w14:paraId="3616B072" w14:textId="77777777" w:rsidR="002D486A" w:rsidRDefault="002D486A" w:rsidP="002D486A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ab/>
      </w:r>
      <w:r w:rsidR="00252520" w:rsidRPr="00252520"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>В травні 1972р. місту Калушу надано статус міста обласного підпорядкування з</w:t>
      </w:r>
      <w:r w:rsidR="00252520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="009A74C0" w:rsidRPr="009A74C0"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>створенням виконавчих структур міської ради.</w:t>
      </w:r>
      <w:r w:rsidR="00252520"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 xml:space="preserve"> </w:t>
      </w:r>
      <w:r w:rsidR="009A74C0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="009A74C0">
        <w:rPr>
          <w:rFonts w:ascii="Times New Roman" w:hAnsi="Times New Roman" w:cs="Times New Roman"/>
          <w:color w:val="333333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ішенням 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сесії Калуської міської Ради депутатів трудящих </w:t>
      </w:r>
      <w:r w:rsidR="009A74C0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створено </w:t>
      </w:r>
      <w:r w:rsidR="009A74C0" w:rsidRPr="002D486A">
        <w:rPr>
          <w:rFonts w:ascii="Times New Roman" w:hAnsi="Times New Roman" w:cs="Times New Roman"/>
          <w:color w:val="333333"/>
          <w:sz w:val="24"/>
          <w:szCs w:val="24"/>
          <w:lang w:val="uk-UA"/>
        </w:rPr>
        <w:t>Калуський</w:t>
      </w:r>
      <w:r w:rsidR="009A74C0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міський державний архів</w:t>
      </w:r>
      <w:r w:rsidR="00252520">
        <w:rPr>
          <w:rFonts w:ascii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1F7BC93A" w14:textId="77777777" w:rsidR="0009570E" w:rsidRDefault="002D486A" w:rsidP="002D486A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ab/>
        <w:t>Керівники: Чауш Марія Йосипівна (1972-1974</w:t>
      </w:r>
      <w:r w:rsidR="002C7F62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9A74C0">
        <w:rPr>
          <w:rFonts w:ascii="Times New Roman" w:hAnsi="Times New Roman" w:cs="Times New Roman"/>
          <w:color w:val="333333"/>
          <w:sz w:val="24"/>
          <w:szCs w:val="24"/>
          <w:lang w:val="uk-UA"/>
        </w:rPr>
        <w:t>рр.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),</w:t>
      </w:r>
      <w:r w:rsidR="0023402D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Кудельська Марія Ярославівна (1975-1991</w:t>
      </w:r>
      <w:r w:rsidR="009A74C0">
        <w:rPr>
          <w:rFonts w:ascii="Times New Roman" w:hAnsi="Times New Roman" w:cs="Times New Roman"/>
          <w:color w:val="333333"/>
          <w:sz w:val="24"/>
          <w:szCs w:val="24"/>
          <w:lang w:val="uk-UA"/>
        </w:rPr>
        <w:t>рр.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), Корнага Олена Іллівна (1991-2023</w:t>
      </w:r>
      <w:r w:rsidR="002C7F62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9A74C0">
        <w:rPr>
          <w:rFonts w:ascii="Times New Roman" w:hAnsi="Times New Roman" w:cs="Times New Roman"/>
          <w:color w:val="333333"/>
          <w:sz w:val="24"/>
          <w:szCs w:val="24"/>
          <w:lang w:val="uk-UA"/>
        </w:rPr>
        <w:t>рр.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)</w:t>
      </w:r>
      <w:r w:rsidR="00D441F2">
        <w:rPr>
          <w:rFonts w:ascii="Times New Roman" w:hAnsi="Times New Roman" w:cs="Times New Roman"/>
          <w:color w:val="333333"/>
          <w:sz w:val="24"/>
          <w:szCs w:val="24"/>
          <w:lang w:val="uk-UA"/>
        </w:rPr>
        <w:t>, Корнага Володимир Володимирович (з червня 2023</w:t>
      </w:r>
      <w:r w:rsidR="009A74C0">
        <w:rPr>
          <w:rFonts w:ascii="Times New Roman" w:hAnsi="Times New Roman" w:cs="Times New Roman"/>
          <w:color w:val="333333"/>
          <w:sz w:val="24"/>
          <w:szCs w:val="24"/>
          <w:lang w:val="uk-UA"/>
        </w:rPr>
        <w:t>р</w:t>
      </w:r>
      <w:r w:rsidR="00D441F2">
        <w:rPr>
          <w:rFonts w:ascii="Times New Roman" w:hAnsi="Times New Roman" w:cs="Times New Roman"/>
          <w:color w:val="333333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.</w:t>
      </w:r>
      <w:r w:rsidR="00700ED2">
        <w:rPr>
          <w:rFonts w:ascii="Times New Roman" w:hAnsi="Times New Roman" w:cs="Times New Roman"/>
          <w:color w:val="333333"/>
          <w:sz w:val="24"/>
          <w:szCs w:val="24"/>
          <w:lang w:val="uk-UA"/>
        </w:rPr>
        <w:tab/>
      </w:r>
      <w:r w:rsidR="00222F9A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</w:p>
    <w:p w14:paraId="6AE3784E" w14:textId="77777777" w:rsidR="00C919E1" w:rsidRDefault="00700ED2" w:rsidP="0009570E">
      <w:pPr>
        <w:pStyle w:val="a7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За </w:t>
      </w:r>
      <w:r w:rsidR="00C919E1">
        <w:rPr>
          <w:rFonts w:ascii="Times New Roman" w:hAnsi="Times New Roman" w:cs="Times New Roman"/>
          <w:color w:val="333333"/>
          <w:sz w:val="24"/>
          <w:szCs w:val="24"/>
          <w:lang w:val="uk-UA"/>
        </w:rPr>
        <w:t>значні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успіхи в розвитку архівної справи в місті та перевиконання планових завдань</w:t>
      </w:r>
      <w:r w:rsidR="005F0CF2">
        <w:rPr>
          <w:rFonts w:ascii="Times New Roman" w:hAnsi="Times New Roman" w:cs="Times New Roman"/>
          <w:color w:val="333333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рішенням Колегії головного архівного управління при Раді Міністрів СРСР та Президії ЦК профспілки працівників держустанов від 25 квітня 1988р. №20/16 Марію Кудельську нагороджено відзнакою «Відмінник архівної справи СРСР».</w:t>
      </w:r>
      <w:r w:rsidR="005A1C07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</w:p>
    <w:p w14:paraId="338B380E" w14:textId="77777777" w:rsidR="00700ED2" w:rsidRDefault="005A1C07" w:rsidP="0009570E">
      <w:pPr>
        <w:pStyle w:val="a7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E27ADE">
        <w:rPr>
          <w:rFonts w:ascii="Times New Roman" w:hAnsi="Times New Roman" w:cs="Times New Roman"/>
          <w:sz w:val="24"/>
          <w:szCs w:val="24"/>
          <w:lang w:val="uk-UA"/>
        </w:rPr>
        <w:t>Олен</w:t>
      </w:r>
      <w:r w:rsidR="00C919E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 xml:space="preserve"> Корнаг</w:t>
      </w:r>
      <w:r w:rsidR="00C919E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52520">
        <w:rPr>
          <w:rFonts w:ascii="Times New Roman" w:hAnsi="Times New Roman" w:cs="Times New Roman"/>
          <w:sz w:val="24"/>
          <w:szCs w:val="24"/>
          <w:lang w:val="uk-UA"/>
        </w:rPr>
        <w:t xml:space="preserve"> за час своєї діяльності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 xml:space="preserve"> неодноразово нагороджувал</w:t>
      </w:r>
      <w:r w:rsidR="00C919E1">
        <w:rPr>
          <w:rFonts w:ascii="Times New Roman" w:hAnsi="Times New Roman" w:cs="Times New Roman"/>
          <w:sz w:val="24"/>
          <w:szCs w:val="24"/>
          <w:lang w:val="uk-UA"/>
        </w:rPr>
        <w:t>ась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 xml:space="preserve"> за високий професіоналізм, зразкове виконання службових обов’язків, вагомий особистий внесок у соціально-економічний та культурний розвиток міста Калуш</w:t>
      </w:r>
      <w:r w:rsidR="002C7F6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>, за значні досягнення</w:t>
      </w:r>
      <w:r w:rsidR="00C919E1">
        <w:rPr>
          <w:rFonts w:ascii="Times New Roman" w:hAnsi="Times New Roman" w:cs="Times New Roman"/>
          <w:sz w:val="24"/>
          <w:szCs w:val="24"/>
          <w:lang w:val="uk-UA"/>
        </w:rPr>
        <w:t xml:space="preserve"> у архівній галузі 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>відзна</w:t>
      </w:r>
      <w:r w:rsidR="00C919E1">
        <w:rPr>
          <w:rFonts w:ascii="Times New Roman" w:hAnsi="Times New Roman" w:cs="Times New Roman"/>
          <w:sz w:val="24"/>
          <w:szCs w:val="24"/>
          <w:lang w:val="uk-UA"/>
        </w:rPr>
        <w:t xml:space="preserve">чена грамотами та подяками Державного комітету архівів України, </w:t>
      </w:r>
      <w:r w:rsidR="00C919E1" w:rsidRPr="00E27ADE">
        <w:rPr>
          <w:rFonts w:ascii="Times New Roman" w:hAnsi="Times New Roman" w:cs="Times New Roman"/>
          <w:sz w:val="24"/>
          <w:szCs w:val="24"/>
          <w:lang w:val="uk-UA"/>
        </w:rPr>
        <w:t>голови</w:t>
      </w:r>
      <w:r w:rsidR="00C919E1">
        <w:rPr>
          <w:rFonts w:ascii="Times New Roman" w:hAnsi="Times New Roman" w:cs="Times New Roman"/>
          <w:sz w:val="24"/>
          <w:szCs w:val="24"/>
          <w:lang w:val="uk-UA"/>
        </w:rPr>
        <w:t xml:space="preserve"> Івано-Франківської</w:t>
      </w:r>
      <w:r w:rsidR="00C919E1" w:rsidRPr="00E27ADE">
        <w:rPr>
          <w:rFonts w:ascii="Times New Roman" w:hAnsi="Times New Roman" w:cs="Times New Roman"/>
          <w:sz w:val="24"/>
          <w:szCs w:val="24"/>
          <w:lang w:val="uk-UA"/>
        </w:rPr>
        <w:t xml:space="preserve"> обласної державної адміністрації</w:t>
      </w:r>
      <w:r w:rsidR="00C919E1">
        <w:rPr>
          <w:rFonts w:ascii="Times New Roman" w:hAnsi="Times New Roman" w:cs="Times New Roman"/>
          <w:sz w:val="24"/>
          <w:szCs w:val="24"/>
          <w:lang w:val="uk-UA"/>
        </w:rPr>
        <w:t xml:space="preserve">, Державного архіву Івано-Франківської області, </w:t>
      </w:r>
      <w:r w:rsidR="00C276B4">
        <w:rPr>
          <w:rFonts w:ascii="Times New Roman" w:hAnsi="Times New Roman" w:cs="Times New Roman"/>
          <w:sz w:val="24"/>
          <w:szCs w:val="24"/>
          <w:lang w:val="uk-UA"/>
        </w:rPr>
        <w:t xml:space="preserve">Калуського 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C276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 xml:space="preserve"> а також нагороджена срібним значком </w:t>
      </w:r>
      <w:r w:rsidR="002C7F6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>міст</w:t>
      </w:r>
      <w:r w:rsidR="002C7F6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 xml:space="preserve"> Калуш</w:t>
      </w:r>
      <w:r w:rsidR="002C7F6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 xml:space="preserve">, що є визнанням важливої ролі у розвитку </w:t>
      </w:r>
      <w:r w:rsidRPr="005A1C07">
        <w:rPr>
          <w:rFonts w:ascii="Times New Roman" w:hAnsi="Times New Roman" w:cs="Times New Roman"/>
          <w:sz w:val="24"/>
          <w:szCs w:val="24"/>
          <w:lang w:val="uk-UA"/>
        </w:rPr>
        <w:t xml:space="preserve">Калуської </w:t>
      </w:r>
      <w:r w:rsidRPr="00E27ADE">
        <w:rPr>
          <w:rFonts w:ascii="Times New Roman" w:hAnsi="Times New Roman" w:cs="Times New Roman"/>
          <w:sz w:val="24"/>
          <w:szCs w:val="24"/>
          <w:lang w:val="uk-UA"/>
        </w:rPr>
        <w:t>громади.</w:t>
      </w:r>
      <w:r w:rsidR="00D441F2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700ED2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</w:p>
    <w:p w14:paraId="7EF24454" w14:textId="77777777" w:rsidR="00D441F2" w:rsidRDefault="0023402D" w:rsidP="002D486A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ab/>
      </w:r>
      <w:r w:rsidR="00D441F2">
        <w:rPr>
          <w:rFonts w:ascii="Times New Roman" w:hAnsi="Times New Roman" w:cs="Times New Roman"/>
          <w:color w:val="333333"/>
          <w:sz w:val="24"/>
          <w:szCs w:val="24"/>
          <w:lang w:val="uk-UA"/>
        </w:rPr>
        <w:t>Рішенням Калуської міської ради від 17 жовтня 2002р. №121 міський державний архів реорганізовано в архівний відділ Калуської міської ради.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</w:p>
    <w:p w14:paraId="2F344327" w14:textId="77777777" w:rsidR="00425724" w:rsidRDefault="00425724" w:rsidP="002D486A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ab/>
      </w:r>
      <w:r w:rsidR="007749E8">
        <w:rPr>
          <w:rFonts w:ascii="Times New Roman" w:hAnsi="Times New Roman" w:cs="Times New Roman"/>
          <w:color w:val="333333"/>
          <w:sz w:val="24"/>
          <w:szCs w:val="24"/>
          <w:lang w:val="uk-UA"/>
        </w:rPr>
        <w:t>05 лютого 2014р. р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ішенням Калуської міської ради  №</w:t>
      </w:r>
      <w:r w:rsidR="005E7E6C">
        <w:rPr>
          <w:rFonts w:ascii="Times New Roman" w:hAnsi="Times New Roman" w:cs="Times New Roman"/>
          <w:color w:val="333333"/>
          <w:sz w:val="24"/>
          <w:szCs w:val="24"/>
          <w:lang w:val="uk-UA"/>
        </w:rPr>
        <w:t>2358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5E7E6C">
        <w:rPr>
          <w:rFonts w:ascii="Times New Roman" w:hAnsi="Times New Roman" w:cs="Times New Roman"/>
          <w:color w:val="333333"/>
          <w:sz w:val="24"/>
          <w:szCs w:val="24"/>
          <w:lang w:val="uk-UA"/>
        </w:rPr>
        <w:t>створено юридичну особу публічного права — Архівний відділ Калуської міської ради (ЄДРПОУ 39735494) та затверджено Положення про Відділ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0300F3BB" w14:textId="77777777" w:rsidR="00062DCA" w:rsidRDefault="00062DCA" w:rsidP="00062DCA">
      <w:pPr>
        <w:pStyle w:val="a7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Рішенням виконавчого комітету Калуської міської ради від 28 грудня 2015р. №276 «Про затвердження Положення про порядок надання платних послуг архівним відділом Калуської міської ради» затверджено порядок надання Архівним відділом платних послуг щодо організації </w:t>
      </w:r>
      <w:r w:rsidR="006D4F04">
        <w:rPr>
          <w:rFonts w:ascii="Times New Roman" w:hAnsi="Times New Roman" w:cs="Times New Roman"/>
          <w:color w:val="333333"/>
          <w:sz w:val="24"/>
          <w:szCs w:val="24"/>
          <w:lang w:val="uk-UA"/>
        </w:rPr>
        <w:t>документаційного забезпечення та архівного зберігання до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кументів </w:t>
      </w:r>
      <w:r w:rsidR="006D4F04">
        <w:rPr>
          <w:rFonts w:ascii="Times New Roman" w:hAnsi="Times New Roman" w:cs="Times New Roman"/>
          <w:color w:val="333333"/>
          <w:sz w:val="24"/>
          <w:szCs w:val="24"/>
          <w:lang w:val="uk-UA"/>
        </w:rPr>
        <w:t>фізичних та юридичних осіб, незалежно від форм власності.</w:t>
      </w:r>
    </w:p>
    <w:p w14:paraId="56930820" w14:textId="3DFBB6C5" w:rsidR="006D4F04" w:rsidRDefault="007749E8" w:rsidP="00062DCA">
      <w:pPr>
        <w:pStyle w:val="a7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</w:t>
      </w:r>
      <w:r w:rsidR="006D4F04" w:rsidRPr="00E27A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метою централізованого тимчасового зберігання нагромаджених у процесі документування службових, трудових та інших правовідносин архівних документів, що не належать до Національного архівного Фонду юридичних осіб, ліквідованих без правонаступника й органу вищого рівня,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р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ішенням Калуської міської ради від 28 вересня 2023р. №2494,</w:t>
      </w:r>
      <w:r w:rsidR="006D4F04" w:rsidRPr="00E27A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у складі Архівного відділу створено сектор трудового архіву.</w:t>
      </w:r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Основним завданням сектору трудового архіву Архівного відділу </w:t>
      </w:r>
      <w:r w:rsidR="002C7F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є</w:t>
      </w:r>
      <w:r w:rsidR="006D4F04" w:rsidRPr="006D4F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робота з соціально-значущими архівними документами, які необхідні для соціально-правового захисту громадян і реалізації їх прав на пенсійне забезпечення.</w:t>
      </w:r>
    </w:p>
    <w:p w14:paraId="7C9F7922" w14:textId="3281D52E" w:rsidR="00681B7D" w:rsidRPr="00681B7D" w:rsidRDefault="00681B7D" w:rsidP="00062DCA">
      <w:pPr>
        <w:pStyle w:val="a7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Рішенням Калуської міської ради від 31 жовтня 2025</w:t>
      </w:r>
      <w:r w:rsidR="001166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р. №</w:t>
      </w:r>
      <w:r w:rsidR="001166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4643 Архівний відділ Калуської міської ради </w:t>
      </w:r>
      <w:r w:rsidR="0089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перейменовано </w:t>
      </w:r>
      <w:r w:rsidR="001166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</w:t>
      </w:r>
      <w:r w:rsidR="0089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Управління архівної справи Калуської міської ради.</w:t>
      </w:r>
    </w:p>
    <w:p w14:paraId="61ABA07F" w14:textId="77777777" w:rsidR="00F1244F" w:rsidRDefault="005E7E6C" w:rsidP="00AF443E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color w:val="333333"/>
          <w:lang w:val="uk-UA"/>
        </w:rPr>
        <w:tab/>
      </w:r>
      <w:r w:rsidR="00024713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Перше архівосховище </w:t>
      </w:r>
      <w:r w:rsidR="007749E8">
        <w:rPr>
          <w:rFonts w:ascii="Times New Roman" w:hAnsi="Times New Roman" w:cs="Times New Roman"/>
          <w:sz w:val="24"/>
          <w:szCs w:val="24"/>
          <w:lang w:val="uk-UA"/>
        </w:rPr>
        <w:t>міського архіву</w:t>
      </w:r>
      <w:r w:rsidR="00024713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49E8">
        <w:rPr>
          <w:rFonts w:ascii="Times New Roman" w:hAnsi="Times New Roman" w:cs="Times New Roman"/>
          <w:sz w:val="24"/>
          <w:szCs w:val="24"/>
          <w:lang w:val="uk-UA"/>
        </w:rPr>
        <w:t>знаходилось</w:t>
      </w:r>
      <w:r w:rsidR="00024713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в напівпідвальному приміщенні житлового будинку на вул. </w:t>
      </w:r>
      <w:r w:rsidR="00024713" w:rsidRPr="00AF443E">
        <w:rPr>
          <w:rFonts w:ascii="Times New Roman" w:hAnsi="Times New Roman" w:cs="Times New Roman"/>
          <w:sz w:val="24"/>
          <w:szCs w:val="24"/>
        </w:rPr>
        <w:t xml:space="preserve">Грушевського. У 1980 році </w:t>
      </w:r>
      <w:r w:rsidR="007749E8">
        <w:rPr>
          <w:rFonts w:ascii="Times New Roman" w:hAnsi="Times New Roman" w:cs="Times New Roman"/>
          <w:sz w:val="24"/>
          <w:szCs w:val="24"/>
          <w:lang w:val="uk-UA"/>
        </w:rPr>
        <w:t>міський архів</w:t>
      </w:r>
      <w:r w:rsidR="00024713" w:rsidRPr="00AF443E">
        <w:rPr>
          <w:rFonts w:ascii="Times New Roman" w:hAnsi="Times New Roman" w:cs="Times New Roman"/>
          <w:sz w:val="24"/>
          <w:szCs w:val="24"/>
        </w:rPr>
        <w:t xml:space="preserve"> отримав нове, більш просторе приміщення на площі Героїв, 12. Проте через значне розширення списку установ</w:t>
      </w:r>
      <w:r w:rsidR="00024713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24713" w:rsidRPr="00AF443E">
        <w:rPr>
          <w:rFonts w:ascii="Times New Roman" w:hAnsi="Times New Roman" w:cs="Times New Roman"/>
          <w:sz w:val="24"/>
          <w:szCs w:val="24"/>
          <w:lang w:val="uk-UA"/>
        </w:rPr>
        <w:lastRenderedPageBreak/>
        <w:t>організацій</w:t>
      </w:r>
      <w:r w:rsidR="00024713" w:rsidRPr="00AF443E">
        <w:rPr>
          <w:rFonts w:ascii="Times New Roman" w:hAnsi="Times New Roman" w:cs="Times New Roman"/>
          <w:sz w:val="24"/>
          <w:szCs w:val="24"/>
        </w:rPr>
        <w:t xml:space="preserve"> </w:t>
      </w:r>
      <w:r w:rsidR="00024713" w:rsidRPr="00AF443E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24713" w:rsidRPr="00AF443E">
        <w:rPr>
          <w:rFonts w:ascii="Times New Roman" w:hAnsi="Times New Roman" w:cs="Times New Roman"/>
          <w:sz w:val="24"/>
          <w:szCs w:val="24"/>
        </w:rPr>
        <w:t xml:space="preserve"> підприємств — джерел комплектування Національного архівного фонду (НАФ) </w:t>
      </w:r>
      <w:r w:rsidR="00024713" w:rsidRPr="00AF443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24713" w:rsidRPr="00AF443E">
        <w:rPr>
          <w:rFonts w:ascii="Times New Roman" w:hAnsi="Times New Roman" w:cs="Times New Roman"/>
          <w:sz w:val="24"/>
          <w:szCs w:val="24"/>
        </w:rPr>
        <w:t xml:space="preserve"> перенавантаження архівосховища, у період 1998-2001 рр. Архівний відділ </w:t>
      </w:r>
      <w:r w:rsidR="00684298">
        <w:rPr>
          <w:rFonts w:ascii="Times New Roman" w:hAnsi="Times New Roman" w:cs="Times New Roman"/>
          <w:sz w:val="24"/>
          <w:szCs w:val="24"/>
          <w:lang w:val="uk-UA"/>
        </w:rPr>
        <w:t>змінює</w:t>
      </w:r>
      <w:r w:rsidR="00024713" w:rsidRPr="00AF443E">
        <w:rPr>
          <w:rFonts w:ascii="Times New Roman" w:hAnsi="Times New Roman" w:cs="Times New Roman"/>
          <w:sz w:val="24"/>
          <w:szCs w:val="24"/>
        </w:rPr>
        <w:t xml:space="preserve"> місцезнаходження. Спочатку </w:t>
      </w:r>
      <w:r w:rsidR="00191F55" w:rsidRPr="00AF443E">
        <w:rPr>
          <w:rFonts w:ascii="Times New Roman" w:hAnsi="Times New Roman" w:cs="Times New Roman"/>
          <w:sz w:val="24"/>
          <w:szCs w:val="24"/>
          <w:lang w:val="uk-UA"/>
        </w:rPr>
        <w:t>відд</w:t>
      </w:r>
      <w:r w:rsidR="005F0CF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91F55" w:rsidRPr="00AF443E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024713" w:rsidRPr="00AF443E">
        <w:rPr>
          <w:rFonts w:ascii="Times New Roman" w:hAnsi="Times New Roman" w:cs="Times New Roman"/>
          <w:sz w:val="24"/>
          <w:szCs w:val="24"/>
        </w:rPr>
        <w:t xml:space="preserve"> був переведений на вул. Фабричну, а з червня 2001 року  вул. Євшана, 9. Це дозволило суттєво покращити умови зберігання та використання архівних документів, а також забезпечити можливість прийм</w:t>
      </w:r>
      <w:r w:rsidR="00191F55" w:rsidRPr="00AF443E">
        <w:rPr>
          <w:rFonts w:ascii="Times New Roman" w:hAnsi="Times New Roman" w:cs="Times New Roman"/>
          <w:sz w:val="24"/>
          <w:szCs w:val="24"/>
          <w:lang w:val="uk-UA"/>
        </w:rPr>
        <w:t>ання в повному обсязі</w:t>
      </w:r>
      <w:r w:rsidR="00024713" w:rsidRPr="00AF443E">
        <w:rPr>
          <w:rFonts w:ascii="Times New Roman" w:hAnsi="Times New Roman" w:cs="Times New Roman"/>
          <w:sz w:val="24"/>
          <w:szCs w:val="24"/>
        </w:rPr>
        <w:t xml:space="preserve"> управлінської документації та документів з кадрових питань (особового складу) ліквідованих фізичних та юридичних осіб.</w:t>
      </w:r>
      <w:r w:rsidR="00024713" w:rsidRPr="00AF443E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6D128C" w:rsidRPr="00AF443E">
        <w:rPr>
          <w:rFonts w:ascii="Times New Roman" w:hAnsi="Times New Roman" w:cs="Times New Roman"/>
          <w:sz w:val="24"/>
          <w:szCs w:val="24"/>
          <w:lang w:val="uk-UA"/>
        </w:rPr>
        <w:t>У 2006 році для зберігання документів ліквідованих фізичних та юридичних осіб, Архівному відділу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D128C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в оперативне управління, </w:t>
      </w:r>
      <w:r w:rsidR="00684298">
        <w:rPr>
          <w:rFonts w:ascii="Times New Roman" w:hAnsi="Times New Roman" w:cs="Times New Roman"/>
          <w:sz w:val="24"/>
          <w:szCs w:val="24"/>
          <w:lang w:val="uk-UA"/>
        </w:rPr>
        <w:t>надано</w:t>
      </w:r>
      <w:r w:rsidR="006D128C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додаткові приміщення для архівосховищ за адресою: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128C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м. Калуш, вул. </w:t>
      </w:r>
      <w:r w:rsidR="006D128C" w:rsidRPr="00AF443E">
        <w:rPr>
          <w:rFonts w:ascii="Times New Roman" w:hAnsi="Times New Roman" w:cs="Times New Roman"/>
          <w:sz w:val="24"/>
          <w:szCs w:val="24"/>
        </w:rPr>
        <w:t>Героїв України, 9а (раніше — вул. Пушкіна, 9а). Це дозволило сконцентрувати в архівосховищі №1 документи Національного архівного фонду (НАФ) та обладнати читальний зал</w:t>
      </w:r>
      <w:r w:rsidR="00684298">
        <w:rPr>
          <w:rFonts w:ascii="Times New Roman" w:hAnsi="Times New Roman" w:cs="Times New Roman"/>
          <w:sz w:val="24"/>
          <w:szCs w:val="24"/>
          <w:lang w:val="uk-UA"/>
        </w:rPr>
        <w:t>, архівосховищах №2 та №3 зберігання документів «трудового архіву».</w:t>
      </w:r>
    </w:p>
    <w:p w14:paraId="1039160F" w14:textId="77777777" w:rsidR="00684298" w:rsidRDefault="006D128C" w:rsidP="00F1244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43E">
        <w:rPr>
          <w:rFonts w:ascii="Times New Roman" w:hAnsi="Times New Roman" w:cs="Times New Roman"/>
          <w:sz w:val="24"/>
          <w:szCs w:val="24"/>
        </w:rPr>
        <w:t xml:space="preserve"> Загальна площа архівосховищ відділу становить 176,0м², робочих кімнат та читального залу — 52,3м², протяжність стелажного обладнання — 812пог.м, ступінь заповнення — 98,5%.</w:t>
      </w:r>
    </w:p>
    <w:p w14:paraId="791002D4" w14:textId="5B38D6F3" w:rsidR="00684298" w:rsidRDefault="006D128C" w:rsidP="00AF44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443E">
        <w:rPr>
          <w:rFonts w:ascii="Times New Roman" w:hAnsi="Times New Roman" w:cs="Times New Roman"/>
          <w:sz w:val="24"/>
          <w:szCs w:val="24"/>
        </w:rPr>
        <w:t xml:space="preserve"> </w:t>
      </w:r>
      <w:r w:rsidR="0068429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842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F443E">
        <w:rPr>
          <w:rFonts w:ascii="Times New Roman" w:hAnsi="Times New Roman" w:cs="Times New Roman"/>
          <w:sz w:val="24"/>
          <w:szCs w:val="24"/>
        </w:rPr>
        <w:t xml:space="preserve">У приміщеннях </w:t>
      </w:r>
      <w:r w:rsidR="0089726C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архівної справи </w:t>
      </w:r>
      <w:r w:rsidR="00F1244F">
        <w:rPr>
          <w:rFonts w:ascii="Times New Roman" w:hAnsi="Times New Roman" w:cs="Times New Roman"/>
          <w:sz w:val="24"/>
          <w:szCs w:val="24"/>
          <w:lang w:val="uk-UA"/>
        </w:rPr>
        <w:t>Калуської міської ради</w:t>
      </w:r>
      <w:r w:rsidRPr="00AF443E">
        <w:rPr>
          <w:rFonts w:ascii="Times New Roman" w:hAnsi="Times New Roman" w:cs="Times New Roman"/>
          <w:sz w:val="24"/>
          <w:szCs w:val="24"/>
        </w:rPr>
        <w:t xml:space="preserve"> встановлено охоронну та протипожежну сигналізацію</w:t>
      </w:r>
      <w:r w:rsidR="00684298">
        <w:rPr>
          <w:rFonts w:ascii="Times New Roman" w:hAnsi="Times New Roman" w:cs="Times New Roman"/>
          <w:sz w:val="24"/>
          <w:szCs w:val="24"/>
          <w:lang w:val="uk-UA"/>
        </w:rPr>
        <w:t xml:space="preserve"> з автоматичною фіксацією центральним охоронним </w:t>
      </w:r>
      <w:r w:rsidR="00F1244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84298">
        <w:rPr>
          <w:rFonts w:ascii="Times New Roman" w:hAnsi="Times New Roman" w:cs="Times New Roman"/>
          <w:sz w:val="24"/>
          <w:szCs w:val="24"/>
          <w:lang w:val="uk-UA"/>
        </w:rPr>
        <w:t>ультом нагляду,</w:t>
      </w:r>
      <w:r w:rsidRPr="00AF443E">
        <w:rPr>
          <w:rFonts w:ascii="Times New Roman" w:hAnsi="Times New Roman" w:cs="Times New Roman"/>
          <w:sz w:val="24"/>
          <w:szCs w:val="24"/>
        </w:rPr>
        <w:t xml:space="preserve"> інвенторні системи кондиціонування</w:t>
      </w:r>
      <w:r w:rsidR="00F1244F">
        <w:rPr>
          <w:rFonts w:ascii="Times New Roman" w:hAnsi="Times New Roman" w:cs="Times New Roman"/>
          <w:sz w:val="24"/>
          <w:szCs w:val="24"/>
          <w:lang w:val="uk-UA"/>
        </w:rPr>
        <w:t xml:space="preserve"> приміщень</w:t>
      </w:r>
      <w:r w:rsidRPr="00AF443E">
        <w:rPr>
          <w:rFonts w:ascii="Times New Roman" w:hAnsi="Times New Roman" w:cs="Times New Roman"/>
          <w:sz w:val="24"/>
          <w:szCs w:val="24"/>
        </w:rPr>
        <w:t xml:space="preserve"> (спліт-систем</w:t>
      </w:r>
      <w:r w:rsidR="00F1244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F443E">
        <w:rPr>
          <w:rFonts w:ascii="Times New Roman" w:hAnsi="Times New Roman" w:cs="Times New Roman"/>
          <w:sz w:val="24"/>
          <w:szCs w:val="24"/>
        </w:rPr>
        <w:t xml:space="preserve">), а також відеоспостереження в архівосховищах №2 та №3. </w:t>
      </w:r>
    </w:p>
    <w:p w14:paraId="764986DC" w14:textId="2B95FDB9" w:rsidR="002C7F62" w:rsidRDefault="006D128C" w:rsidP="006842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443E">
        <w:rPr>
          <w:rFonts w:ascii="Times New Roman" w:hAnsi="Times New Roman" w:cs="Times New Roman"/>
          <w:sz w:val="24"/>
          <w:szCs w:val="24"/>
        </w:rPr>
        <w:t xml:space="preserve">Оновлено матеріально-технічну базу </w:t>
      </w:r>
      <w:r w:rsidR="0089726C"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 w:rsidRPr="00AF443E">
        <w:rPr>
          <w:rFonts w:ascii="Times New Roman" w:hAnsi="Times New Roman" w:cs="Times New Roman"/>
          <w:sz w:val="24"/>
          <w:szCs w:val="24"/>
        </w:rPr>
        <w:t>, регулярно здійснюється перевірка стану інженерних мереж та комунікацій архівних приміщень, а також контроль за дотриманням температурно-вологісного режиму.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Розроблен</w:t>
      </w:r>
      <w:r w:rsidR="00A7022F" w:rsidRPr="00AF443E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топографічні покажчики архів</w:t>
      </w:r>
      <w:r w:rsidR="00A7022F" w:rsidRPr="00AF443E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>сховищ</w:t>
      </w:r>
      <w:r w:rsidR="00A7022F" w:rsidRPr="00AF443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022F" w:rsidRPr="00AF443E">
        <w:rPr>
          <w:rFonts w:ascii="Times New Roman" w:hAnsi="Times New Roman" w:cs="Times New Roman"/>
          <w:sz w:val="24"/>
          <w:szCs w:val="24"/>
          <w:lang w:val="uk-UA"/>
        </w:rPr>
        <w:t>здійснено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постелажн</w:t>
      </w:r>
      <w:r w:rsidR="00A7022F" w:rsidRPr="00AF443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нумераці</w:t>
      </w:r>
      <w:r w:rsidR="00F75B0B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7022F" w:rsidRPr="00AF443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298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постійно оновлюється </w:t>
      </w:r>
      <w:r w:rsidR="00A7022F" w:rsidRPr="00AF443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ауково-довідковий апарат і довідкова картотека документів діючих та ліквідованих установ, організацій і підприємств Калуської міської територіальної громади, що дозволяє забезпечити доступ до необхідної інформації. </w:t>
      </w:r>
      <w:r w:rsidR="000D5E69" w:rsidRPr="00AF443E">
        <w:rPr>
          <w:rFonts w:ascii="Times New Roman" w:hAnsi="Times New Roman" w:cs="Times New Roman"/>
          <w:sz w:val="24"/>
          <w:szCs w:val="24"/>
        </w:rPr>
        <w:t xml:space="preserve">Окрім того, ведеться контроль за переміщенням архівних справ та актуалізацією списків фондів і описів, що сприяє </w:t>
      </w:r>
      <w:r w:rsidR="002C7F62">
        <w:rPr>
          <w:rFonts w:ascii="Times New Roman" w:hAnsi="Times New Roman" w:cs="Times New Roman"/>
          <w:sz w:val="24"/>
          <w:szCs w:val="24"/>
          <w:lang w:val="uk-UA"/>
        </w:rPr>
        <w:t>належному</w:t>
      </w:r>
      <w:r w:rsidR="000D5E69" w:rsidRPr="00AF443E">
        <w:rPr>
          <w:rFonts w:ascii="Times New Roman" w:hAnsi="Times New Roman" w:cs="Times New Roman"/>
          <w:sz w:val="24"/>
          <w:szCs w:val="24"/>
        </w:rPr>
        <w:t xml:space="preserve"> обліку й зберіганню документів</w:t>
      </w:r>
      <w:r w:rsidR="000D5E69" w:rsidRPr="00AF44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DC78BE5" w14:textId="0200B7FD" w:rsidR="00626E82" w:rsidRDefault="002C7F62" w:rsidP="00684298">
      <w:pPr>
        <w:pStyle w:val="a7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Значна увага приділяється процесу діджиталізації у відділі. Здійснено оцифровування науково-довідкового апарату до документів міської ради та її виконавчого комітету за 1992-</w:t>
      </w:r>
      <w:r w:rsidR="0089726C">
        <w:rPr>
          <w:rFonts w:ascii="Times New Roman" w:hAnsi="Times New Roman" w:cs="Times New Roman"/>
          <w:sz w:val="24"/>
          <w:szCs w:val="24"/>
          <w:lang w:val="uk-UA"/>
        </w:rPr>
        <w:t>2022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рр.</w:t>
      </w:r>
      <w:r w:rsidR="00634979">
        <w:rPr>
          <w:rFonts w:ascii="Times New Roman" w:hAnsi="Times New Roman" w:cs="Times New Roman"/>
          <w:sz w:val="24"/>
          <w:szCs w:val="24"/>
          <w:lang w:val="uk-UA"/>
        </w:rPr>
        <w:t>, а також установ, підприємств та організацій, які є джерелами формування НАФ.</w:t>
      </w:r>
      <w:r w:rsidR="00425724" w:rsidRPr="00AF443E">
        <w:rPr>
          <w:rFonts w:ascii="Times New Roman" w:hAnsi="Times New Roman" w:cs="Times New Roman"/>
          <w:color w:val="333333"/>
          <w:sz w:val="24"/>
          <w:szCs w:val="24"/>
          <w:lang w:val="uk-UA"/>
        </w:rPr>
        <w:tab/>
      </w:r>
    </w:p>
    <w:p w14:paraId="6B4ED8A2" w14:textId="3756CD0B" w:rsidR="00313D47" w:rsidRPr="006C7598" w:rsidRDefault="0054730D" w:rsidP="00626E82">
      <w:pPr>
        <w:pStyle w:val="a7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AF443E">
        <w:rPr>
          <w:rFonts w:ascii="Times New Roman" w:hAnsi="Times New Roman" w:cs="Times New Roman"/>
          <w:sz w:val="24"/>
          <w:szCs w:val="24"/>
          <w:lang w:val="uk-UA"/>
        </w:rPr>
        <w:t>Станом на 01</w:t>
      </w:r>
      <w:r w:rsidR="001166D3">
        <w:rPr>
          <w:rFonts w:ascii="Times New Roman" w:hAnsi="Times New Roman" w:cs="Times New Roman"/>
          <w:sz w:val="24"/>
          <w:szCs w:val="24"/>
          <w:lang w:val="uk-UA"/>
        </w:rPr>
        <w:t>.11</w:t>
      </w:r>
      <w:r w:rsidRPr="00AF443E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1166D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р. в архівосховищах </w:t>
      </w:r>
      <w:r w:rsidR="001166D3">
        <w:rPr>
          <w:rFonts w:ascii="Times New Roman" w:hAnsi="Times New Roman" w:cs="Times New Roman"/>
          <w:sz w:val="24"/>
          <w:szCs w:val="24"/>
          <w:lang w:val="uk-UA"/>
        </w:rPr>
        <w:t>Управління архівної справи</w:t>
      </w:r>
      <w:r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Калуської міської ради зберігаються 40 фондів з документами НАФ, зокрема 21 фонд періоду незалежності, загальною кількістю </w:t>
      </w:r>
      <w:r w:rsidR="000E5A47">
        <w:rPr>
          <w:rFonts w:ascii="Times New Roman" w:hAnsi="Times New Roman" w:cs="Times New Roman"/>
          <w:sz w:val="24"/>
          <w:szCs w:val="24"/>
          <w:lang w:val="uk-UA"/>
        </w:rPr>
        <w:t>11196</w:t>
      </w:r>
      <w:r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одиниць зберігання, крім того </w:t>
      </w:r>
      <w:r w:rsidR="001166D3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E21FC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фондів з документами ліквідованих фізичних та юридичних осіб, загальною кількістю </w:t>
      </w:r>
      <w:r w:rsidR="001166D3">
        <w:rPr>
          <w:rFonts w:ascii="Times New Roman" w:hAnsi="Times New Roman" w:cs="Times New Roman"/>
          <w:sz w:val="24"/>
          <w:szCs w:val="24"/>
          <w:lang w:val="uk-UA"/>
        </w:rPr>
        <w:t>123</w:t>
      </w:r>
      <w:r w:rsidR="00E21FCD">
        <w:rPr>
          <w:rFonts w:ascii="Times New Roman" w:hAnsi="Times New Roman" w:cs="Times New Roman"/>
          <w:sz w:val="24"/>
          <w:szCs w:val="24"/>
          <w:lang w:val="uk-UA"/>
        </w:rPr>
        <w:t>66</w:t>
      </w:r>
      <w:r w:rsidRPr="00AF443E">
        <w:rPr>
          <w:rFonts w:ascii="Times New Roman" w:hAnsi="Times New Roman" w:cs="Times New Roman"/>
          <w:sz w:val="24"/>
          <w:szCs w:val="24"/>
        </w:rPr>
        <w:t xml:space="preserve"> одиниць зберігання. Джерельну базу відділу становлять документи, які відображають ключові аспекти діяльності</w:t>
      </w:r>
      <w:r w:rsidR="00E81908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443E">
        <w:rPr>
          <w:rFonts w:ascii="Times New Roman" w:hAnsi="Times New Roman" w:cs="Times New Roman"/>
          <w:sz w:val="24"/>
          <w:szCs w:val="24"/>
        </w:rPr>
        <w:t xml:space="preserve">органів місцевого самоврядування (міська рада, виконавчий комітет, управління та відділи міської ради), органів державної влади, </w:t>
      </w:r>
      <w:r w:rsidR="00E81908" w:rsidRPr="00AF443E">
        <w:rPr>
          <w:rFonts w:ascii="Times New Roman" w:hAnsi="Times New Roman" w:cs="Times New Roman"/>
          <w:sz w:val="24"/>
          <w:szCs w:val="24"/>
          <w:lang w:val="uk-UA"/>
        </w:rPr>
        <w:t xml:space="preserve">закладів освіти, </w:t>
      </w:r>
      <w:r w:rsidRPr="00AF443E">
        <w:rPr>
          <w:rFonts w:ascii="Times New Roman" w:hAnsi="Times New Roman" w:cs="Times New Roman"/>
          <w:sz w:val="24"/>
          <w:szCs w:val="24"/>
        </w:rPr>
        <w:t xml:space="preserve">а також </w:t>
      </w:r>
      <w:r w:rsidR="00E81908" w:rsidRPr="00AF443E">
        <w:rPr>
          <w:rFonts w:ascii="Times New Roman" w:hAnsi="Times New Roman" w:cs="Times New Roman"/>
          <w:sz w:val="24"/>
          <w:szCs w:val="24"/>
          <w:lang w:val="uk-UA"/>
        </w:rPr>
        <w:t>документи з кадрових питань (особового складу) ліквідованих фізичних та юридичних осіб</w:t>
      </w:r>
      <w:r w:rsidR="006C7598">
        <w:rPr>
          <w:rFonts w:ascii="Times New Roman" w:hAnsi="Times New Roman" w:cs="Times New Roman"/>
          <w:sz w:val="24"/>
          <w:szCs w:val="24"/>
          <w:lang w:val="uk-UA"/>
        </w:rPr>
        <w:t>, незалежно від форм власності.</w:t>
      </w:r>
    </w:p>
    <w:p w14:paraId="4AD9B636" w14:textId="2F6F71BE" w:rsidR="00313D47" w:rsidRPr="00402536" w:rsidRDefault="00313D47" w:rsidP="00402536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14:paraId="1D301D18" w14:textId="77777777" w:rsidR="00E27ADE" w:rsidRPr="00402536" w:rsidRDefault="00E27ADE" w:rsidP="0040253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B55FA" w14:textId="1F05D651" w:rsidR="00E10002" w:rsidRDefault="00E10002" w:rsidP="007031A7">
      <w:pPr>
        <w:rPr>
          <w:rFonts w:ascii="Times New Roman" w:hAnsi="Times New Roman" w:cs="Times New Roman"/>
          <w:sz w:val="28"/>
          <w:lang w:val="uk-UA"/>
        </w:rPr>
      </w:pPr>
    </w:p>
    <w:sectPr w:rsidR="00E10002" w:rsidSect="008B237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C6F9A"/>
    <w:multiLevelType w:val="multilevel"/>
    <w:tmpl w:val="6A1A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0C"/>
    <w:rsid w:val="00024713"/>
    <w:rsid w:val="00062DCA"/>
    <w:rsid w:val="0009570E"/>
    <w:rsid w:val="000D5E69"/>
    <w:rsid w:val="000E5A47"/>
    <w:rsid w:val="000F774A"/>
    <w:rsid w:val="001166D3"/>
    <w:rsid w:val="00191F55"/>
    <w:rsid w:val="001C3E95"/>
    <w:rsid w:val="001E7105"/>
    <w:rsid w:val="00222F9A"/>
    <w:rsid w:val="0023402D"/>
    <w:rsid w:val="00252520"/>
    <w:rsid w:val="00261D69"/>
    <w:rsid w:val="00284011"/>
    <w:rsid w:val="002A7472"/>
    <w:rsid w:val="002C7F62"/>
    <w:rsid w:val="002D486A"/>
    <w:rsid w:val="002F314C"/>
    <w:rsid w:val="002F7A0C"/>
    <w:rsid w:val="00313D47"/>
    <w:rsid w:val="003A562B"/>
    <w:rsid w:val="003B7945"/>
    <w:rsid w:val="00402536"/>
    <w:rsid w:val="0041616E"/>
    <w:rsid w:val="00425724"/>
    <w:rsid w:val="004E6A6A"/>
    <w:rsid w:val="0054730D"/>
    <w:rsid w:val="00574DCC"/>
    <w:rsid w:val="0058650F"/>
    <w:rsid w:val="005A1C07"/>
    <w:rsid w:val="005B6A94"/>
    <w:rsid w:val="005E7E6C"/>
    <w:rsid w:val="005F0CF2"/>
    <w:rsid w:val="00626E82"/>
    <w:rsid w:val="00632DCB"/>
    <w:rsid w:val="0063316B"/>
    <w:rsid w:val="00634979"/>
    <w:rsid w:val="00681B7D"/>
    <w:rsid w:val="00684298"/>
    <w:rsid w:val="006C7598"/>
    <w:rsid w:val="006D128C"/>
    <w:rsid w:val="006D148F"/>
    <w:rsid w:val="006D4F04"/>
    <w:rsid w:val="00700ED2"/>
    <w:rsid w:val="007031A7"/>
    <w:rsid w:val="00735769"/>
    <w:rsid w:val="007749E8"/>
    <w:rsid w:val="007D7519"/>
    <w:rsid w:val="0089726C"/>
    <w:rsid w:val="008B2370"/>
    <w:rsid w:val="009A74C0"/>
    <w:rsid w:val="00A31D21"/>
    <w:rsid w:val="00A7022F"/>
    <w:rsid w:val="00AF443E"/>
    <w:rsid w:val="00C148EC"/>
    <w:rsid w:val="00C14C00"/>
    <w:rsid w:val="00C276B4"/>
    <w:rsid w:val="00C919E1"/>
    <w:rsid w:val="00D23E81"/>
    <w:rsid w:val="00D441F2"/>
    <w:rsid w:val="00D57F57"/>
    <w:rsid w:val="00E10002"/>
    <w:rsid w:val="00E21FCD"/>
    <w:rsid w:val="00E27ADE"/>
    <w:rsid w:val="00E40740"/>
    <w:rsid w:val="00E81908"/>
    <w:rsid w:val="00EC7335"/>
    <w:rsid w:val="00F1244F"/>
    <w:rsid w:val="00F1315D"/>
    <w:rsid w:val="00F300A1"/>
    <w:rsid w:val="00F7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8453"/>
  <w15:chartTrackingRefBased/>
  <w15:docId w15:val="{CA7B020A-7C4C-417D-A530-85918FD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D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D486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D486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2D4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vkalysh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F0178-2516-4B15-BA94-7F446A93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4102</Words>
  <Characters>2339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2024-09-04T08:57:00Z</cp:lastPrinted>
  <dcterms:created xsi:type="dcterms:W3CDTF">2024-11-13T14:22:00Z</dcterms:created>
  <dcterms:modified xsi:type="dcterms:W3CDTF">2025-11-11T11:17:00Z</dcterms:modified>
</cp:coreProperties>
</file>