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88578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7576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17393B">
        <w:rPr>
          <w:sz w:val="28"/>
          <w:szCs w:val="28"/>
          <w:u w:val="single"/>
          <w:lang w:val="uk-UA"/>
        </w:rPr>
        <w:t>192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17393B">
        <w:rPr>
          <w:sz w:val="28"/>
          <w:szCs w:val="28"/>
          <w:lang w:val="uk-UA"/>
        </w:rPr>
        <w:t>затвердження положення про місцеву комісію з питань розподілу публічних інвестицій та її складу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17393B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739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</w:t>
      </w:r>
      <w:r w:rsidRPr="0017393B">
        <w:rPr>
          <w:rFonts w:ascii="Times New Roman" w:hAnsi="Times New Roman"/>
          <w:sz w:val="28"/>
          <w:szCs w:val="28"/>
        </w:rPr>
        <w:t xml:space="preserve">ст.28 Закону України «Про місцеве самоврядування в Україні», пунктом 5 статті 75² Бюджетного кодексу України, враховуючи </w:t>
      </w:r>
      <w:r w:rsidRPr="0017393B">
        <w:rPr>
          <w:rFonts w:ascii="Times New Roman" w:hAnsi="Times New Roman"/>
          <w:color w:val="000000"/>
          <w:sz w:val="28"/>
          <w:szCs w:val="28"/>
          <w:lang w:eastAsia="ru-RU"/>
        </w:rPr>
        <w:t>наказ Міністерства фінансів України від 15.04.2025 №202 «Про затвердження примірного Положення про місцеву комісію з питань розподілу публічних інвестицій», з метою розподілу коштів бюджету Калуської міської територіальної громади на підготовку та реалізацію публічних інвестицій, беручи до уваги службову записку фінансового управління міської ради від 12.08.2025 №01-16/378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55E39" w:rsidRDefault="00A311C0" w:rsidP="00655E3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55E39" w:rsidRDefault="00655E39" w:rsidP="00655E3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55E39">
        <w:rPr>
          <w:sz w:val="28"/>
          <w:szCs w:val="28"/>
        </w:rPr>
        <w:tab/>
      </w:r>
      <w:r w:rsidRPr="00655E39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55E39">
        <w:rPr>
          <w:sz w:val="28"/>
          <w:szCs w:val="28"/>
        </w:rPr>
        <w:t>Утворити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місцеву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комісію</w:t>
      </w:r>
      <w:proofErr w:type="spellEnd"/>
      <w:r w:rsidRPr="00655E39">
        <w:rPr>
          <w:sz w:val="28"/>
          <w:szCs w:val="28"/>
        </w:rPr>
        <w:t xml:space="preserve"> з </w:t>
      </w:r>
      <w:proofErr w:type="spellStart"/>
      <w:r w:rsidRPr="00655E39">
        <w:rPr>
          <w:sz w:val="28"/>
          <w:szCs w:val="28"/>
        </w:rPr>
        <w:t>питань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розподілу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публічних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інвестицій</w:t>
      </w:r>
      <w:proofErr w:type="spellEnd"/>
      <w:r w:rsidRPr="00655E39">
        <w:rPr>
          <w:sz w:val="28"/>
          <w:szCs w:val="28"/>
        </w:rPr>
        <w:t xml:space="preserve"> у </w:t>
      </w:r>
      <w:proofErr w:type="spellStart"/>
      <w:r w:rsidRPr="00655E39">
        <w:rPr>
          <w:sz w:val="28"/>
          <w:szCs w:val="28"/>
        </w:rPr>
        <w:t>складі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згідно</w:t>
      </w:r>
      <w:proofErr w:type="spellEnd"/>
      <w:r w:rsidRPr="00655E39">
        <w:rPr>
          <w:sz w:val="28"/>
          <w:szCs w:val="28"/>
        </w:rPr>
        <w:t xml:space="preserve"> з </w:t>
      </w:r>
      <w:proofErr w:type="spellStart"/>
      <w:r w:rsidRPr="00655E39">
        <w:rPr>
          <w:sz w:val="28"/>
          <w:szCs w:val="28"/>
        </w:rPr>
        <w:t>додатком</w:t>
      </w:r>
      <w:proofErr w:type="spellEnd"/>
      <w:r w:rsidRPr="00655E39">
        <w:rPr>
          <w:sz w:val="28"/>
          <w:szCs w:val="28"/>
        </w:rPr>
        <w:t xml:space="preserve"> 1.</w:t>
      </w:r>
    </w:p>
    <w:p w:rsidR="00655E39" w:rsidRDefault="00655E39" w:rsidP="00655E3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655E3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55E39">
        <w:rPr>
          <w:sz w:val="28"/>
          <w:szCs w:val="28"/>
        </w:rPr>
        <w:t>Затвердити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положення</w:t>
      </w:r>
      <w:proofErr w:type="spellEnd"/>
      <w:r w:rsidRPr="00655E39">
        <w:rPr>
          <w:sz w:val="28"/>
          <w:szCs w:val="28"/>
        </w:rPr>
        <w:t xml:space="preserve"> про </w:t>
      </w:r>
      <w:proofErr w:type="spellStart"/>
      <w:r w:rsidRPr="00655E39">
        <w:rPr>
          <w:sz w:val="28"/>
          <w:szCs w:val="28"/>
        </w:rPr>
        <w:t>місцеву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комісію</w:t>
      </w:r>
      <w:proofErr w:type="spellEnd"/>
      <w:r w:rsidRPr="00655E39">
        <w:rPr>
          <w:sz w:val="28"/>
          <w:szCs w:val="28"/>
        </w:rPr>
        <w:t xml:space="preserve"> з </w:t>
      </w:r>
      <w:proofErr w:type="spellStart"/>
      <w:r w:rsidRPr="00655E39">
        <w:rPr>
          <w:sz w:val="28"/>
          <w:szCs w:val="28"/>
        </w:rPr>
        <w:t>питань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розподілу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публічних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інвестицій</w:t>
      </w:r>
      <w:proofErr w:type="spellEnd"/>
      <w:r w:rsidRPr="00655E39">
        <w:rPr>
          <w:sz w:val="28"/>
          <w:szCs w:val="28"/>
        </w:rPr>
        <w:t xml:space="preserve"> </w:t>
      </w:r>
      <w:proofErr w:type="spellStart"/>
      <w:r w:rsidRPr="00655E39">
        <w:rPr>
          <w:sz w:val="28"/>
          <w:szCs w:val="28"/>
        </w:rPr>
        <w:t>згідно</w:t>
      </w:r>
      <w:proofErr w:type="spellEnd"/>
      <w:r w:rsidRPr="00655E39">
        <w:rPr>
          <w:sz w:val="28"/>
          <w:szCs w:val="28"/>
        </w:rPr>
        <w:t xml:space="preserve"> з </w:t>
      </w:r>
      <w:proofErr w:type="spellStart"/>
      <w:r w:rsidRPr="00655E39">
        <w:rPr>
          <w:sz w:val="28"/>
          <w:szCs w:val="28"/>
        </w:rPr>
        <w:t>додатком</w:t>
      </w:r>
      <w:proofErr w:type="spellEnd"/>
      <w:r w:rsidRPr="00655E39">
        <w:rPr>
          <w:sz w:val="28"/>
          <w:szCs w:val="28"/>
        </w:rPr>
        <w:t xml:space="preserve"> 2.</w:t>
      </w:r>
    </w:p>
    <w:p w:rsidR="00655E39" w:rsidRPr="00655E39" w:rsidRDefault="00655E39" w:rsidP="00655E3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655E39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Pr="00655E39">
        <w:rPr>
          <w:color w:val="000000"/>
          <w:sz w:val="28"/>
          <w:szCs w:val="28"/>
        </w:rPr>
        <w:t xml:space="preserve">Контроль за </w:t>
      </w:r>
      <w:proofErr w:type="spellStart"/>
      <w:r w:rsidRPr="00655E39">
        <w:rPr>
          <w:color w:val="000000"/>
          <w:sz w:val="28"/>
          <w:szCs w:val="28"/>
        </w:rPr>
        <w:t>виконанням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рішення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покласти</w:t>
      </w:r>
      <w:proofErr w:type="spellEnd"/>
      <w:r w:rsidRPr="00655E39">
        <w:rPr>
          <w:color w:val="000000"/>
          <w:sz w:val="28"/>
          <w:szCs w:val="28"/>
        </w:rPr>
        <w:t xml:space="preserve"> на </w:t>
      </w:r>
      <w:proofErr w:type="spellStart"/>
      <w:r w:rsidRPr="00655E39">
        <w:rPr>
          <w:color w:val="000000"/>
          <w:sz w:val="28"/>
          <w:szCs w:val="28"/>
        </w:rPr>
        <w:t>заступників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міського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голови</w:t>
      </w:r>
      <w:proofErr w:type="spellEnd"/>
      <w:r w:rsidRPr="00655E39">
        <w:rPr>
          <w:color w:val="000000"/>
          <w:sz w:val="28"/>
          <w:szCs w:val="28"/>
        </w:rPr>
        <w:t xml:space="preserve">, </w:t>
      </w:r>
      <w:proofErr w:type="spellStart"/>
      <w:r w:rsidRPr="00655E39">
        <w:rPr>
          <w:color w:val="000000"/>
          <w:sz w:val="28"/>
          <w:szCs w:val="28"/>
        </w:rPr>
        <w:t>керуючого</w:t>
      </w:r>
      <w:proofErr w:type="spellEnd"/>
      <w:r w:rsidRPr="00655E39">
        <w:rPr>
          <w:color w:val="000000"/>
          <w:sz w:val="28"/>
          <w:szCs w:val="28"/>
        </w:rPr>
        <w:t xml:space="preserve"> справами </w:t>
      </w:r>
      <w:proofErr w:type="spellStart"/>
      <w:r w:rsidRPr="00655E39">
        <w:rPr>
          <w:color w:val="000000"/>
          <w:sz w:val="28"/>
          <w:szCs w:val="28"/>
        </w:rPr>
        <w:t>виконавчого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комітету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міської</w:t>
      </w:r>
      <w:proofErr w:type="spellEnd"/>
      <w:r w:rsidRPr="00655E39">
        <w:rPr>
          <w:color w:val="000000"/>
          <w:sz w:val="28"/>
          <w:szCs w:val="28"/>
        </w:rPr>
        <w:t xml:space="preserve"> ради </w:t>
      </w:r>
      <w:proofErr w:type="spellStart"/>
      <w:r w:rsidRPr="00655E39">
        <w:rPr>
          <w:color w:val="000000"/>
          <w:sz w:val="28"/>
          <w:szCs w:val="28"/>
        </w:rPr>
        <w:t>відповідно</w:t>
      </w:r>
      <w:proofErr w:type="spellEnd"/>
      <w:r w:rsidRPr="00655E39">
        <w:rPr>
          <w:color w:val="000000"/>
          <w:sz w:val="28"/>
          <w:szCs w:val="28"/>
        </w:rPr>
        <w:t xml:space="preserve"> до </w:t>
      </w:r>
      <w:proofErr w:type="spellStart"/>
      <w:r w:rsidRPr="00655E39">
        <w:rPr>
          <w:color w:val="000000"/>
          <w:sz w:val="28"/>
          <w:szCs w:val="28"/>
        </w:rPr>
        <w:t>розподілу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їх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функціональних</w:t>
      </w:r>
      <w:proofErr w:type="spellEnd"/>
      <w:r w:rsidRPr="00655E39">
        <w:rPr>
          <w:color w:val="000000"/>
          <w:sz w:val="28"/>
          <w:szCs w:val="28"/>
        </w:rPr>
        <w:t xml:space="preserve"> </w:t>
      </w:r>
      <w:proofErr w:type="spellStart"/>
      <w:r w:rsidRPr="00655E39">
        <w:rPr>
          <w:color w:val="000000"/>
          <w:sz w:val="28"/>
          <w:szCs w:val="28"/>
        </w:rPr>
        <w:t>обов’язків</w:t>
      </w:r>
      <w:proofErr w:type="spellEnd"/>
      <w:r w:rsidRPr="00655E39">
        <w:rPr>
          <w:color w:val="000000"/>
          <w:sz w:val="28"/>
          <w:szCs w:val="28"/>
        </w:rPr>
        <w:t>.</w:t>
      </w:r>
    </w:p>
    <w:p w:rsidR="00A311C0" w:rsidRPr="00CC5E05" w:rsidRDefault="001000B9" w:rsidP="001000B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578FA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200FF" w:rsidRDefault="003200FF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Pr="003200FF" w:rsidRDefault="003200FF" w:rsidP="003200FF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1A4B56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>26.08.2025 № 192</w:t>
      </w:r>
    </w:p>
    <w:p w:rsidR="001A4B56" w:rsidRPr="001A4B56" w:rsidRDefault="001A4B56" w:rsidP="00F9080A">
      <w:pPr>
        <w:widowControl w:val="0"/>
        <w:ind w:left="760" w:right="566"/>
        <w:jc w:val="center"/>
        <w:rPr>
          <w:bCs/>
          <w:color w:val="000000"/>
          <w:sz w:val="28"/>
          <w:szCs w:val="28"/>
        </w:rPr>
      </w:pPr>
      <w:r w:rsidRPr="001A4B56">
        <w:rPr>
          <w:bCs/>
          <w:color w:val="000000"/>
          <w:sz w:val="28"/>
          <w:szCs w:val="28"/>
        </w:rPr>
        <w:t>СКЛАД</w:t>
      </w:r>
    </w:p>
    <w:p w:rsidR="001A4B56" w:rsidRPr="001A4B56" w:rsidRDefault="001A4B56" w:rsidP="00F9080A">
      <w:pPr>
        <w:widowControl w:val="0"/>
        <w:ind w:right="-1"/>
        <w:jc w:val="center"/>
        <w:rPr>
          <w:bCs/>
          <w:sz w:val="28"/>
          <w:szCs w:val="28"/>
        </w:rPr>
      </w:pPr>
      <w:proofErr w:type="spellStart"/>
      <w:r w:rsidRPr="001A4B56">
        <w:rPr>
          <w:bCs/>
          <w:sz w:val="28"/>
          <w:szCs w:val="28"/>
        </w:rPr>
        <w:t>місцевої</w:t>
      </w:r>
      <w:proofErr w:type="spellEnd"/>
      <w:r w:rsidRPr="001A4B56">
        <w:rPr>
          <w:bCs/>
          <w:sz w:val="28"/>
          <w:szCs w:val="28"/>
        </w:rPr>
        <w:t xml:space="preserve"> </w:t>
      </w:r>
      <w:proofErr w:type="spellStart"/>
      <w:r w:rsidRPr="001A4B56">
        <w:rPr>
          <w:bCs/>
          <w:sz w:val="28"/>
          <w:szCs w:val="28"/>
        </w:rPr>
        <w:t>комісії</w:t>
      </w:r>
      <w:proofErr w:type="spellEnd"/>
      <w:r w:rsidRPr="001A4B56">
        <w:rPr>
          <w:bCs/>
          <w:sz w:val="28"/>
          <w:szCs w:val="28"/>
        </w:rPr>
        <w:t xml:space="preserve"> з </w:t>
      </w:r>
      <w:proofErr w:type="spellStart"/>
      <w:r w:rsidRPr="001A4B56">
        <w:rPr>
          <w:bCs/>
          <w:sz w:val="28"/>
          <w:szCs w:val="28"/>
        </w:rPr>
        <w:t>питань</w:t>
      </w:r>
      <w:proofErr w:type="spellEnd"/>
      <w:r w:rsidRPr="001A4B56">
        <w:rPr>
          <w:bCs/>
          <w:sz w:val="28"/>
          <w:szCs w:val="28"/>
        </w:rPr>
        <w:t xml:space="preserve"> </w:t>
      </w:r>
      <w:proofErr w:type="spellStart"/>
      <w:r w:rsidRPr="001A4B56">
        <w:rPr>
          <w:bCs/>
          <w:sz w:val="28"/>
          <w:szCs w:val="28"/>
        </w:rPr>
        <w:t>розподілу</w:t>
      </w:r>
      <w:proofErr w:type="spellEnd"/>
      <w:r w:rsidRPr="001A4B56">
        <w:rPr>
          <w:bCs/>
          <w:sz w:val="28"/>
          <w:szCs w:val="28"/>
        </w:rPr>
        <w:t xml:space="preserve"> </w:t>
      </w:r>
      <w:proofErr w:type="spellStart"/>
      <w:r w:rsidRPr="001A4B56">
        <w:rPr>
          <w:bCs/>
          <w:sz w:val="28"/>
          <w:szCs w:val="28"/>
        </w:rPr>
        <w:t>публічних</w:t>
      </w:r>
      <w:proofErr w:type="spellEnd"/>
      <w:r w:rsidRPr="001A4B56">
        <w:rPr>
          <w:bCs/>
          <w:sz w:val="28"/>
          <w:szCs w:val="28"/>
        </w:rPr>
        <w:t xml:space="preserve"> </w:t>
      </w:r>
      <w:proofErr w:type="spellStart"/>
      <w:r w:rsidRPr="001A4B56">
        <w:rPr>
          <w:bCs/>
          <w:sz w:val="28"/>
          <w:szCs w:val="28"/>
        </w:rPr>
        <w:t>інвестицій</w:t>
      </w:r>
      <w:proofErr w:type="spellEnd"/>
    </w:p>
    <w:p w:rsidR="001A4B56" w:rsidRPr="001A4B56" w:rsidRDefault="001A4B56" w:rsidP="00F9080A">
      <w:pPr>
        <w:widowControl w:val="0"/>
        <w:ind w:right="-1"/>
        <w:jc w:val="center"/>
        <w:rPr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1A4B56" w:rsidRPr="001A4B56" w:rsidTr="00946522">
        <w:tc>
          <w:tcPr>
            <w:tcW w:w="9781" w:type="dxa"/>
            <w:gridSpan w:val="2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/>
                <w:bCs/>
                <w:color w:val="000000"/>
                <w:sz w:val="28"/>
                <w:szCs w:val="28"/>
              </w:rPr>
            </w:pPr>
            <w:r w:rsidRPr="001A4B56">
              <w:rPr>
                <w:b/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1A4B56">
              <w:rPr>
                <w:b/>
                <w:color w:val="000000"/>
                <w:sz w:val="28"/>
                <w:szCs w:val="28"/>
              </w:rPr>
              <w:t>комісії</w:t>
            </w:r>
            <w:proofErr w:type="spellEnd"/>
            <w:r w:rsidRPr="001A4B56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04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bCs/>
                <w:color w:val="000000"/>
                <w:sz w:val="28"/>
                <w:szCs w:val="28"/>
              </w:rPr>
              <w:t>Леся Поташник</w:t>
            </w:r>
          </w:p>
        </w:tc>
        <w:tc>
          <w:tcPr>
            <w:tcW w:w="7121" w:type="dxa"/>
            <w:shd w:val="clear" w:color="auto" w:fill="auto"/>
          </w:tcPr>
          <w:p w:rsidR="001A4B56" w:rsidRDefault="001A4B56" w:rsidP="003200FF">
            <w:pPr>
              <w:widowControl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1A4B56">
              <w:rPr>
                <w:color w:val="000000"/>
                <w:sz w:val="28"/>
                <w:szCs w:val="28"/>
              </w:rPr>
              <w:t xml:space="preserve">- начальник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фінансового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  <w:p w:rsidR="00F9080A" w:rsidRPr="001A4B56" w:rsidRDefault="00F9080A" w:rsidP="003200FF">
            <w:pPr>
              <w:widowControl w:val="0"/>
              <w:ind w:right="-1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B56" w:rsidRPr="001A4B56" w:rsidTr="00946522">
        <w:trPr>
          <w:trHeight w:val="368"/>
        </w:trPr>
        <w:tc>
          <w:tcPr>
            <w:tcW w:w="9781" w:type="dxa"/>
            <w:gridSpan w:val="2"/>
            <w:shd w:val="clear" w:color="auto" w:fill="auto"/>
          </w:tcPr>
          <w:p w:rsidR="001A4B56" w:rsidRPr="001A4B56" w:rsidRDefault="001A4B56" w:rsidP="003200FF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1A4B56">
              <w:rPr>
                <w:b/>
                <w:color w:val="000000"/>
                <w:sz w:val="28"/>
                <w:szCs w:val="28"/>
              </w:rPr>
              <w:t xml:space="preserve">Заступники </w:t>
            </w:r>
            <w:proofErr w:type="spellStart"/>
            <w:r w:rsidRPr="001A4B56">
              <w:rPr>
                <w:b/>
                <w:color w:val="000000"/>
                <w:sz w:val="28"/>
                <w:szCs w:val="28"/>
              </w:rPr>
              <w:t>голови</w:t>
            </w:r>
            <w:proofErr w:type="spellEnd"/>
            <w:r w:rsidRPr="001A4B5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/>
                <w:color w:val="000000"/>
                <w:sz w:val="28"/>
                <w:szCs w:val="28"/>
              </w:rPr>
              <w:t>комісії</w:t>
            </w:r>
            <w:proofErr w:type="spellEnd"/>
            <w:r w:rsidRPr="001A4B56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bCs/>
                <w:color w:val="000000"/>
                <w:sz w:val="28"/>
                <w:szCs w:val="28"/>
              </w:rPr>
              <w:t xml:space="preserve">Оксана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Семаньків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A4B56">
              <w:rPr>
                <w:color w:val="000000"/>
                <w:sz w:val="28"/>
                <w:szCs w:val="28"/>
              </w:rPr>
              <w:t xml:space="preserve">- заступник начальника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фінансового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Любов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Олексин</w:t>
            </w:r>
          </w:p>
        </w:tc>
        <w:tc>
          <w:tcPr>
            <w:tcW w:w="7121" w:type="dxa"/>
            <w:shd w:val="clear" w:color="auto" w:fill="auto"/>
          </w:tcPr>
          <w:p w:rsidR="00F9080A" w:rsidRPr="00F9080A" w:rsidRDefault="001A4B56" w:rsidP="003200FF">
            <w:pPr>
              <w:widowControl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1A4B56">
              <w:rPr>
                <w:bCs/>
                <w:color w:val="000000"/>
                <w:sz w:val="28"/>
                <w:szCs w:val="28"/>
              </w:rPr>
              <w:t xml:space="preserve">- начальник бюджетного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відділу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фінансового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9781" w:type="dxa"/>
            <w:gridSpan w:val="2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/>
                <w:bCs/>
                <w:color w:val="000000"/>
                <w:sz w:val="28"/>
                <w:szCs w:val="28"/>
              </w:rPr>
              <w:t>Секретар</w:t>
            </w:r>
            <w:proofErr w:type="spellEnd"/>
            <w:r w:rsidRPr="001A4B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proofErr w:type="spellEnd"/>
            <w:r w:rsidRPr="001A4B56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Лідія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Пасічник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головний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спеціаліст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бюджетного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відділу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фінансового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</w:p>
        </w:tc>
      </w:tr>
      <w:tr w:rsidR="001A4B56" w:rsidRPr="001A4B56" w:rsidTr="00946522">
        <w:tc>
          <w:tcPr>
            <w:tcW w:w="9781" w:type="dxa"/>
            <w:gridSpan w:val="2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A4B56">
              <w:rPr>
                <w:b/>
                <w:bCs/>
                <w:color w:val="000000"/>
                <w:sz w:val="28"/>
                <w:szCs w:val="28"/>
              </w:rPr>
              <w:t xml:space="preserve">Члени </w:t>
            </w:r>
            <w:proofErr w:type="spellStart"/>
            <w:r w:rsidRPr="001A4B56"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proofErr w:type="spellEnd"/>
            <w:r w:rsidRPr="001A4B56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Ірина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Гумен</w:t>
            </w:r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1A4B56">
              <w:rPr>
                <w:color w:val="000000"/>
                <w:sz w:val="28"/>
                <w:szCs w:val="28"/>
              </w:rPr>
              <w:t xml:space="preserve">- начальник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обліку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звітності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бухгалтер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Любов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1A4B56">
              <w:rPr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sz w:val="28"/>
                <w:szCs w:val="28"/>
              </w:rPr>
              <w:t>культури</w:t>
            </w:r>
            <w:proofErr w:type="spellEnd"/>
            <w:r w:rsidRPr="001A4B56">
              <w:rPr>
                <w:sz w:val="28"/>
                <w:szCs w:val="28"/>
              </w:rPr>
              <w:t xml:space="preserve">, </w:t>
            </w:r>
            <w:proofErr w:type="spellStart"/>
            <w:r w:rsidRPr="001A4B56">
              <w:rPr>
                <w:sz w:val="28"/>
                <w:szCs w:val="28"/>
              </w:rPr>
              <w:t>національностей</w:t>
            </w:r>
            <w:proofErr w:type="spellEnd"/>
            <w:r w:rsidRPr="001A4B56">
              <w:rPr>
                <w:sz w:val="28"/>
                <w:szCs w:val="28"/>
              </w:rPr>
              <w:t xml:space="preserve"> та </w:t>
            </w:r>
            <w:proofErr w:type="spellStart"/>
            <w:r w:rsidRPr="001A4B56">
              <w:rPr>
                <w:sz w:val="28"/>
                <w:szCs w:val="28"/>
              </w:rPr>
              <w:t>релігій</w:t>
            </w:r>
            <w:proofErr w:type="spellEnd"/>
            <w:r w:rsidRPr="001A4B56">
              <w:rPr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Ірина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color w:val="000000"/>
                <w:sz w:val="28"/>
                <w:szCs w:val="28"/>
              </w:rPr>
              <w:t xml:space="preserve">- начальник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Тетяна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Сеньків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sz w:val="28"/>
                <w:szCs w:val="28"/>
              </w:rPr>
              <w:t>- заступник начальник</w:t>
            </w:r>
            <w:r w:rsidRPr="001A4B56">
              <w:rPr>
                <w:color w:val="000000"/>
                <w:sz w:val="28"/>
                <w:szCs w:val="28"/>
              </w:rPr>
              <w:t>а</w:t>
            </w:r>
            <w:r w:rsidRPr="001A4B56">
              <w:rPr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="006079D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A4B56">
              <w:rPr>
                <w:color w:val="000000"/>
                <w:sz w:val="28"/>
                <w:szCs w:val="28"/>
              </w:rPr>
              <w:t>-</w:t>
            </w:r>
            <w:r w:rsidR="006079D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A4B56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енергоменеджменту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грантів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міста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Юрій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Соколовський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color w:val="000000"/>
                <w:sz w:val="28"/>
                <w:szCs w:val="28"/>
              </w:rPr>
              <w:t xml:space="preserve">- начальник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міста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Юрій</w:t>
            </w:r>
            <w:proofErr w:type="spellEnd"/>
            <w:r w:rsidRPr="001A4B5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color w:val="000000"/>
                <w:sz w:val="28"/>
                <w:szCs w:val="28"/>
              </w:rPr>
              <w:t xml:space="preserve">- начальник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інфраструктури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A4B56" w:rsidRPr="001A4B56" w:rsidTr="00946522">
        <w:tc>
          <w:tcPr>
            <w:tcW w:w="2660" w:type="dxa"/>
            <w:shd w:val="clear" w:color="auto" w:fill="auto"/>
          </w:tcPr>
          <w:p w:rsidR="001A4B56" w:rsidRPr="001A4B56" w:rsidRDefault="001A4B56" w:rsidP="00946522">
            <w:pPr>
              <w:widowControl w:val="0"/>
              <w:ind w:right="-1"/>
              <w:rPr>
                <w:bCs/>
                <w:color w:val="000000"/>
                <w:sz w:val="28"/>
                <w:szCs w:val="28"/>
              </w:rPr>
            </w:pPr>
            <w:r w:rsidRPr="001A4B56">
              <w:rPr>
                <w:bCs/>
                <w:color w:val="000000"/>
                <w:sz w:val="28"/>
                <w:szCs w:val="28"/>
              </w:rPr>
              <w:t xml:space="preserve">Тарас </w:t>
            </w:r>
            <w:proofErr w:type="spellStart"/>
            <w:r w:rsidRPr="001A4B56">
              <w:rPr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1A4B56" w:rsidRPr="001A4B56" w:rsidRDefault="001A4B56" w:rsidP="003200F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1A4B56">
              <w:rPr>
                <w:color w:val="000000"/>
                <w:sz w:val="28"/>
                <w:szCs w:val="28"/>
              </w:rPr>
              <w:t xml:space="preserve">- начальник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житлово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B5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A4B5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</w:tbl>
    <w:p w:rsidR="001A4B56" w:rsidRDefault="001A4B56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E1C4F" w:rsidRDefault="009E1C4F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E1C4F" w:rsidRDefault="009E1C4F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E1C4F" w:rsidRDefault="009E1C4F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87317E" w:rsidRDefault="0087317E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17E" w:rsidRDefault="0087317E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17E" w:rsidRDefault="0087317E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17E" w:rsidRDefault="0087317E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200FF" w:rsidRDefault="003200FF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17E" w:rsidRDefault="0087317E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9DA" w:rsidRDefault="006079DA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17E" w:rsidRDefault="0087317E" w:rsidP="008731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87317E" w:rsidRDefault="0087317E" w:rsidP="008731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87317E" w:rsidRDefault="0087317E" w:rsidP="008731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87317E" w:rsidRPr="0087317E" w:rsidRDefault="0087317E" w:rsidP="008731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192</w:t>
      </w:r>
    </w:p>
    <w:p w:rsidR="0087317E" w:rsidRPr="003200FF" w:rsidRDefault="0087317E" w:rsidP="003200FF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87317E">
        <w:rPr>
          <w:sz w:val="28"/>
          <w:szCs w:val="28"/>
        </w:rPr>
        <w:t>ПОЛОЖЕННЯ</w:t>
      </w:r>
    </w:p>
    <w:p w:rsidR="0087317E" w:rsidRPr="0087317E" w:rsidRDefault="0087317E" w:rsidP="0087317E">
      <w:pPr>
        <w:tabs>
          <w:tab w:val="left" w:pos="0"/>
          <w:tab w:val="left" w:pos="4560"/>
        </w:tabs>
        <w:ind w:right="-1"/>
        <w:jc w:val="center"/>
        <w:rPr>
          <w:sz w:val="28"/>
          <w:szCs w:val="28"/>
        </w:rPr>
      </w:pPr>
      <w:r w:rsidRPr="0087317E">
        <w:rPr>
          <w:sz w:val="28"/>
          <w:szCs w:val="28"/>
        </w:rPr>
        <w:t xml:space="preserve">про </w:t>
      </w:r>
      <w:proofErr w:type="spellStart"/>
      <w:r w:rsidRPr="0087317E">
        <w:rPr>
          <w:sz w:val="28"/>
          <w:szCs w:val="28"/>
        </w:rPr>
        <w:t>місцеву</w:t>
      </w:r>
      <w:proofErr w:type="spellEnd"/>
      <w:r w:rsidRPr="0087317E">
        <w:rPr>
          <w:sz w:val="28"/>
          <w:szCs w:val="28"/>
        </w:rPr>
        <w:t xml:space="preserve"> </w:t>
      </w:r>
      <w:proofErr w:type="spellStart"/>
      <w:r w:rsidRPr="0087317E">
        <w:rPr>
          <w:sz w:val="28"/>
          <w:szCs w:val="28"/>
        </w:rPr>
        <w:t>комісію</w:t>
      </w:r>
      <w:proofErr w:type="spellEnd"/>
      <w:r w:rsidRPr="0087317E">
        <w:rPr>
          <w:sz w:val="28"/>
          <w:szCs w:val="28"/>
        </w:rPr>
        <w:t xml:space="preserve"> з </w:t>
      </w:r>
      <w:proofErr w:type="spellStart"/>
      <w:r w:rsidRPr="0087317E">
        <w:rPr>
          <w:sz w:val="28"/>
          <w:szCs w:val="28"/>
        </w:rPr>
        <w:t>питань</w:t>
      </w:r>
      <w:proofErr w:type="spellEnd"/>
      <w:r w:rsidRPr="0087317E">
        <w:rPr>
          <w:sz w:val="28"/>
          <w:szCs w:val="28"/>
        </w:rPr>
        <w:t xml:space="preserve"> </w:t>
      </w:r>
      <w:proofErr w:type="spellStart"/>
      <w:r w:rsidRPr="0087317E">
        <w:rPr>
          <w:sz w:val="28"/>
          <w:szCs w:val="28"/>
        </w:rPr>
        <w:t>розподілу</w:t>
      </w:r>
      <w:proofErr w:type="spellEnd"/>
      <w:r w:rsidRPr="0087317E">
        <w:rPr>
          <w:sz w:val="28"/>
          <w:szCs w:val="28"/>
        </w:rPr>
        <w:t xml:space="preserve"> </w:t>
      </w:r>
      <w:proofErr w:type="spellStart"/>
      <w:r w:rsidRPr="0087317E">
        <w:rPr>
          <w:sz w:val="28"/>
          <w:szCs w:val="28"/>
        </w:rPr>
        <w:t>публічних</w:t>
      </w:r>
      <w:proofErr w:type="spellEnd"/>
      <w:r w:rsidRPr="0087317E">
        <w:rPr>
          <w:sz w:val="28"/>
          <w:szCs w:val="28"/>
        </w:rPr>
        <w:t xml:space="preserve"> </w:t>
      </w:r>
      <w:proofErr w:type="spellStart"/>
      <w:r w:rsidRPr="0087317E">
        <w:rPr>
          <w:sz w:val="28"/>
          <w:szCs w:val="28"/>
        </w:rPr>
        <w:t>інвестицій</w:t>
      </w:r>
      <w:proofErr w:type="spellEnd"/>
    </w:p>
    <w:p w:rsidR="0087317E" w:rsidRPr="0087317E" w:rsidRDefault="0087317E" w:rsidP="0087317E">
      <w:pPr>
        <w:tabs>
          <w:tab w:val="left" w:pos="0"/>
          <w:tab w:val="left" w:pos="4560"/>
        </w:tabs>
        <w:ind w:right="-1"/>
        <w:jc w:val="center"/>
        <w:rPr>
          <w:b/>
          <w:sz w:val="28"/>
          <w:szCs w:val="28"/>
        </w:rPr>
      </w:pPr>
    </w:p>
    <w:p w:rsidR="0087317E" w:rsidRDefault="0087317E" w:rsidP="0087317E">
      <w:pPr>
        <w:tabs>
          <w:tab w:val="left" w:pos="0"/>
          <w:tab w:val="left" w:pos="567"/>
        </w:tabs>
        <w:ind w:right="-1"/>
        <w:jc w:val="both"/>
        <w:rPr>
          <w:rFonts w:cs="Mangal"/>
          <w:bCs/>
          <w:color w:val="000000"/>
          <w:sz w:val="28"/>
          <w:szCs w:val="28"/>
          <w:lang w:bidi="hi-IN"/>
        </w:rPr>
      </w:pPr>
      <w:r>
        <w:rPr>
          <w:sz w:val="28"/>
          <w:szCs w:val="28"/>
        </w:rPr>
        <w:tab/>
      </w:r>
      <w:r w:rsidRPr="0087317E">
        <w:rPr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Місцева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з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питань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розподілу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далі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–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) є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тимчасовим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консультативно –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дорадчим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органом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виконавчого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комітету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який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утворюється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ним з метою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розподілу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коштів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бюджету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територіальної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громади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підготовку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реалізацію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інвестиційних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далі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-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)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далі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-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).</w:t>
      </w:r>
    </w:p>
    <w:p w:rsidR="0087317E" w:rsidRDefault="0087317E" w:rsidP="0087317E">
      <w:pPr>
        <w:tabs>
          <w:tab w:val="left" w:pos="0"/>
          <w:tab w:val="left" w:pos="567"/>
        </w:tabs>
        <w:ind w:right="-1"/>
        <w:jc w:val="both"/>
        <w:rPr>
          <w:rFonts w:cs="Mangal"/>
          <w:bCs/>
          <w:color w:val="000000"/>
          <w:sz w:val="28"/>
          <w:szCs w:val="28"/>
          <w:lang w:bidi="hi-IN"/>
        </w:rPr>
      </w:pPr>
      <w:r>
        <w:rPr>
          <w:rFonts w:cs="Mangal"/>
          <w:bCs/>
          <w:color w:val="000000"/>
          <w:sz w:val="28"/>
          <w:szCs w:val="28"/>
          <w:lang w:bidi="hi-IN"/>
        </w:rPr>
        <w:tab/>
      </w:r>
      <w:r w:rsidRPr="0087317E"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у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своїй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діяльності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керується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Конституцією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і законами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України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також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указами Президента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України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постановами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Верховної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України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прийнятими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відповідно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до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Конституції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і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законів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України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актами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Кабінету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Міністрів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України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нормативними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актами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міської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ради,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виконавчого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комітету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міського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голови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та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цим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Положенням.</w:t>
      </w:r>
    </w:p>
    <w:p w:rsidR="0087317E" w:rsidRPr="0087317E" w:rsidRDefault="0087317E" w:rsidP="0087317E">
      <w:pPr>
        <w:tabs>
          <w:tab w:val="left" w:pos="0"/>
          <w:tab w:val="left" w:pos="567"/>
        </w:tabs>
        <w:ind w:right="-1"/>
        <w:jc w:val="both"/>
        <w:rPr>
          <w:rFonts w:cs="Mangal"/>
          <w:bCs/>
          <w:color w:val="000000"/>
          <w:sz w:val="28"/>
          <w:szCs w:val="28"/>
          <w:lang w:bidi="hi-IN"/>
        </w:rPr>
      </w:pPr>
      <w:r>
        <w:rPr>
          <w:rFonts w:cs="Mangal"/>
          <w:bCs/>
          <w:color w:val="000000"/>
          <w:sz w:val="28"/>
          <w:szCs w:val="28"/>
          <w:lang w:bidi="hi-IN"/>
        </w:rPr>
        <w:tab/>
      </w:r>
      <w:r w:rsidRPr="0087317E"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Основним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завданням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є: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rFonts w:cs="Mangal"/>
          <w:bCs/>
          <w:color w:val="000000"/>
          <w:sz w:val="28"/>
          <w:szCs w:val="28"/>
          <w:lang w:bidi="hi-IN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розподіл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середньостроковий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період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урахуванням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критеріїв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пріоритетності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ступеня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готовності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наявності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відповідного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джерела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фінансового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забезпечення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застосування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єдиних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підходів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до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визначення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оптимальних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джерел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механізмів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фінансового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забезпечення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єдиного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портфеля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територіальної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громади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огляду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характеристики таких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забезпечення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дотримання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граничних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обсягів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видатків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надання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кредитів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 бюджету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територіальної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громади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місцевого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гарантованого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боргу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середньостроковий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період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різними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складовими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для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забезпечення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боргової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стійкості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мінімізації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фіскальних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ризиків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сприяння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ефективному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використанню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коштів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бюджету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територіальної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громади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підготовку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реалізацію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єдиного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портфеля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територіальної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громади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317E" w:rsidRPr="0087317E"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відповідно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до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покладених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неї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завдань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: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розглядає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схвалює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консолідований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перелік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єдиного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проєктного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портфеля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територіальної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громади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і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розподіл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публічних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їх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підготовку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реалізацію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плановий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на два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наступні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плановим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бюджетні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періоди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в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розрізі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джерел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і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механізмів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фінансового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забезпечення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здійснює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аналіз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результатів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моніторингу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підготовки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реалізації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затверджених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у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переліку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за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його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результатами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готує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і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подає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фінансовому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управлінню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 для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прийняття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відповідних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рішень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пропозиції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рекомендації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щодо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коригування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або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припинення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зупинення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)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фінансового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забезпечення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таких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проєктів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програм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подає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місцевій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інвестиційній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раді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розроблені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за результатами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своєї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роботи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пропозиції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рекомендації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3C05DC" w:rsidRDefault="003C05DC" w:rsidP="003C05DC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317E" w:rsidRPr="0087317E"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має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право:</w:t>
      </w:r>
    </w:p>
    <w:p w:rsidR="001308C5" w:rsidRDefault="003C05DC" w:rsidP="001308C5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залучати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до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участі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у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своїй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роботі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представників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виконавчих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територіальних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центральних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виконавчої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влади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громадських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об’єднань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підприємств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установ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організацій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(за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погодженням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їх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керівниками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), 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також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незалежних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експертів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(за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згодою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);</w:t>
      </w:r>
    </w:p>
    <w:p w:rsidR="001308C5" w:rsidRDefault="001308C5" w:rsidP="001308C5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отримувати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в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установленому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порядку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від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центральних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і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місцевих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виконавчої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влади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місцевого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самоврядування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підприємств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установ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організацій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інформацію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необхідну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для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виконання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покладених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неї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завдань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1308C5" w:rsidRDefault="001308C5" w:rsidP="001308C5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організовувати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проведення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нарад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інших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заходів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1308C5" w:rsidRDefault="001308C5" w:rsidP="001308C5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317E" w:rsidRPr="0087317E"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час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виконання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покладених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неї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завдань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взаємодіє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державними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органами, органами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місцевого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самоврядування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підприємствами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установами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організаціями.</w:t>
      </w:r>
    </w:p>
    <w:p w:rsidR="001308C5" w:rsidRDefault="001308C5" w:rsidP="001308C5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317E" w:rsidRPr="0087317E"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утворюється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у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складі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голови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заступників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голови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секретаря та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членів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. Головою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є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керівник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фінансового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управління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ради.</w:t>
      </w:r>
    </w:p>
    <w:p w:rsidR="0087317E" w:rsidRPr="001308C5" w:rsidRDefault="001308C5" w:rsidP="001308C5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Склад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затверджує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виконавчий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комітет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. </w:t>
      </w:r>
    </w:p>
    <w:p w:rsidR="001308C5" w:rsidRDefault="0087317E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Інформація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про склад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положення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про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Комісію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розміщується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офіційному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вебсайті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ради.</w:t>
      </w:r>
    </w:p>
    <w:p w:rsidR="0087317E" w:rsidRPr="0087317E" w:rsidRDefault="001308C5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>
        <w:rPr>
          <w:rFonts w:cs="Mangal"/>
          <w:bCs/>
          <w:color w:val="000000"/>
          <w:sz w:val="28"/>
          <w:szCs w:val="28"/>
          <w:lang w:bidi="hi-IN"/>
        </w:rPr>
        <w:t>8.</w:t>
      </w:r>
      <w:r>
        <w:rPr>
          <w:rFonts w:cs="Mangal"/>
          <w:bCs/>
          <w:color w:val="000000"/>
          <w:sz w:val="28"/>
          <w:szCs w:val="28"/>
          <w:lang w:bidi="hi-IN"/>
        </w:rPr>
        <w:tab/>
      </w:r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Голова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: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sz w:val="28"/>
          <w:szCs w:val="28"/>
          <w:lang w:bidi="hi-IN"/>
        </w:rPr>
        <w:t>дає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пропозиції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про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внесення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змін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gramStart"/>
      <w:r w:rsidRPr="0087317E">
        <w:rPr>
          <w:rFonts w:cs="Mangal"/>
          <w:bCs/>
          <w:sz w:val="28"/>
          <w:szCs w:val="28"/>
          <w:lang w:bidi="hi-IN"/>
        </w:rPr>
        <w:t>до персонального складу</w:t>
      </w:r>
      <w:proofErr w:type="gram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у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разі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потреби;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планує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координує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діяльність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також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здійснює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загальне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керівництво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Комісією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скликає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головує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них.</w:t>
      </w:r>
    </w:p>
    <w:p w:rsidR="001308C5" w:rsidRDefault="0087317E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 w:rsidRPr="0087317E">
        <w:rPr>
          <w:bCs/>
          <w:color w:val="000000"/>
          <w:sz w:val="28"/>
          <w:szCs w:val="28"/>
        </w:rPr>
        <w:t xml:space="preserve">У </w:t>
      </w:r>
      <w:proofErr w:type="spellStart"/>
      <w:r w:rsidRPr="0087317E">
        <w:rPr>
          <w:bCs/>
          <w:color w:val="000000"/>
          <w:sz w:val="28"/>
          <w:szCs w:val="28"/>
        </w:rPr>
        <w:t>разі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відсутності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голови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Комісії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його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обов’язки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виконує</w:t>
      </w:r>
      <w:proofErr w:type="spellEnd"/>
      <w:r w:rsidRPr="0087317E">
        <w:rPr>
          <w:bCs/>
          <w:color w:val="000000"/>
          <w:sz w:val="28"/>
          <w:szCs w:val="28"/>
        </w:rPr>
        <w:t xml:space="preserve"> один </w:t>
      </w:r>
      <w:proofErr w:type="spellStart"/>
      <w:r w:rsidRPr="0087317E">
        <w:rPr>
          <w:bCs/>
          <w:color w:val="000000"/>
          <w:sz w:val="28"/>
          <w:szCs w:val="28"/>
        </w:rPr>
        <w:t>із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заступників</w:t>
      </w:r>
      <w:proofErr w:type="spellEnd"/>
      <w:r w:rsidRPr="0087317E">
        <w:rPr>
          <w:bCs/>
          <w:color w:val="000000"/>
          <w:sz w:val="28"/>
          <w:szCs w:val="28"/>
        </w:rPr>
        <w:t xml:space="preserve"> </w:t>
      </w:r>
      <w:proofErr w:type="spellStart"/>
      <w:r w:rsidRPr="0087317E">
        <w:rPr>
          <w:bCs/>
          <w:color w:val="000000"/>
          <w:sz w:val="28"/>
          <w:szCs w:val="28"/>
        </w:rPr>
        <w:t>голови</w:t>
      </w:r>
      <w:proofErr w:type="spellEnd"/>
      <w:r w:rsidRPr="0087317E">
        <w:rPr>
          <w:bCs/>
          <w:color w:val="000000"/>
          <w:sz w:val="28"/>
          <w:szCs w:val="28"/>
        </w:rPr>
        <w:t xml:space="preserve"> Комісії.</w:t>
      </w:r>
    </w:p>
    <w:p w:rsidR="0087317E" w:rsidRPr="0087317E" w:rsidRDefault="0087317E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9.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Секретар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: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готує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матеріали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необхідні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для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роботи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забезпечує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інформування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членів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всіх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запрошених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осіб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про дату, час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місце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проведення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засідань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;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веде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оформлює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протоколи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засідань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87317E" w:rsidRPr="0087317E" w:rsidRDefault="001308C5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>
        <w:rPr>
          <w:rFonts w:cs="Mangal"/>
          <w:bCs/>
          <w:color w:val="000000"/>
          <w:sz w:val="28"/>
          <w:szCs w:val="28"/>
          <w:lang w:bidi="hi-IN"/>
        </w:rPr>
        <w:t>10.</w:t>
      </w:r>
      <w:r>
        <w:rPr>
          <w:rFonts w:cs="Mangal"/>
          <w:bCs/>
          <w:color w:val="000000"/>
          <w:sz w:val="28"/>
          <w:szCs w:val="28"/>
          <w:lang w:bidi="hi-IN"/>
        </w:rPr>
        <w:tab/>
      </w:r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Формою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роботи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є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засідання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що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проводяться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за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рішенням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її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голови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sz w:val="28"/>
          <w:szCs w:val="28"/>
          <w:lang w:bidi="hi-IN"/>
        </w:rPr>
        <w:t>Засідання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проводить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її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голова, а в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разі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відсутності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– один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із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заступників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sz w:val="28"/>
          <w:szCs w:val="28"/>
          <w:lang w:bidi="hi-IN"/>
        </w:rPr>
        <w:t>голови</w:t>
      </w:r>
      <w:proofErr w:type="spellEnd"/>
      <w:r w:rsidRPr="0087317E">
        <w:rPr>
          <w:rFonts w:cs="Mangal"/>
          <w:bCs/>
          <w:sz w:val="28"/>
          <w:szCs w:val="28"/>
          <w:lang w:bidi="hi-IN"/>
        </w:rPr>
        <w:t>.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Голова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може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прийняти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рішення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про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проведення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в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режимі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реального часу (онлайн)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із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використанням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відповідних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технічних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засобів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зокрема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через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Інтернет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або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про участь члена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в такому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режимі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у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1308C5" w:rsidRDefault="0087317E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вважається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правоможним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якщо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ньому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присутні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більш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як половина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її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членів.</w:t>
      </w:r>
    </w:p>
    <w:p w:rsidR="0087317E" w:rsidRPr="0087317E" w:rsidRDefault="001308C5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>
        <w:rPr>
          <w:rFonts w:cs="Mangal"/>
          <w:bCs/>
          <w:color w:val="000000"/>
          <w:sz w:val="28"/>
          <w:szCs w:val="28"/>
          <w:lang w:bidi="hi-IN"/>
        </w:rPr>
        <w:t>11.</w:t>
      </w:r>
      <w:r>
        <w:rPr>
          <w:rFonts w:cs="Mangal"/>
          <w:bCs/>
          <w:color w:val="000000"/>
          <w:sz w:val="28"/>
          <w:szCs w:val="28"/>
          <w:lang w:bidi="hi-IN"/>
        </w:rPr>
        <w:tab/>
      </w:r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На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своїх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засіданнях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розробляє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пропозиції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рекомендації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) з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питань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що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належать до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її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компетенції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lastRenderedPageBreak/>
        <w:t>Пропозиції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рекомендації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)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вважаються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схваленими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якщо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за них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проголосували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більш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як половина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присутніх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членів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У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разі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рівного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розподілу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голосів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вирішальним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є голос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головуючого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>.</w:t>
      </w:r>
    </w:p>
    <w:p w:rsidR="0087317E" w:rsidRPr="0087317E" w:rsidRDefault="0087317E" w:rsidP="0087317E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bookmarkStart w:id="0" w:name="_GoBack"/>
      <w:bookmarkEnd w:id="0"/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Пропозиції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рекомендації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)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оформлюються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протоколом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який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підписується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головуючим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засіданні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секретарем і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надсилається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всім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членам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та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виконавчим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органам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ради.</w:t>
      </w:r>
    </w:p>
    <w:p w:rsidR="001308C5" w:rsidRDefault="0087317E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Член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який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не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підтримує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пропозиції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(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рекомендації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),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може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викласти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в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письмовій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формі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свою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окрему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думку, яка </w:t>
      </w:r>
      <w:proofErr w:type="spellStart"/>
      <w:r w:rsidRPr="0087317E">
        <w:rPr>
          <w:rFonts w:cs="Mangal"/>
          <w:bCs/>
          <w:color w:val="000000"/>
          <w:sz w:val="28"/>
          <w:szCs w:val="28"/>
          <w:lang w:bidi="hi-IN"/>
        </w:rPr>
        <w:t>додається</w:t>
      </w:r>
      <w:proofErr w:type="spell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gramStart"/>
      <w:r w:rsidRPr="0087317E">
        <w:rPr>
          <w:rFonts w:cs="Mangal"/>
          <w:bCs/>
          <w:color w:val="000000"/>
          <w:sz w:val="28"/>
          <w:szCs w:val="28"/>
          <w:lang w:bidi="hi-IN"/>
        </w:rPr>
        <w:t>до протоколу</w:t>
      </w:r>
      <w:proofErr w:type="gramEnd"/>
      <w:r w:rsidRPr="0087317E">
        <w:rPr>
          <w:rFonts w:cs="Mangal"/>
          <w:bCs/>
          <w:color w:val="000000"/>
          <w:sz w:val="28"/>
          <w:szCs w:val="28"/>
          <w:lang w:bidi="hi-IN"/>
        </w:rPr>
        <w:t xml:space="preserve"> засідання.</w:t>
      </w:r>
    </w:p>
    <w:p w:rsidR="0087317E" w:rsidRPr="0087317E" w:rsidRDefault="001308C5" w:rsidP="001308C5">
      <w:pPr>
        <w:autoSpaceDE w:val="0"/>
        <w:autoSpaceDN w:val="0"/>
        <w:ind w:firstLine="567"/>
        <w:contextualSpacing/>
        <w:jc w:val="both"/>
        <w:rPr>
          <w:rFonts w:cs="Mangal"/>
          <w:bCs/>
          <w:color w:val="000000"/>
          <w:sz w:val="28"/>
          <w:szCs w:val="28"/>
          <w:lang w:bidi="hi-IN"/>
        </w:rPr>
      </w:pPr>
      <w:r>
        <w:rPr>
          <w:rFonts w:cs="Mangal"/>
          <w:bCs/>
          <w:color w:val="000000"/>
          <w:sz w:val="28"/>
          <w:szCs w:val="28"/>
          <w:lang w:bidi="hi-IN"/>
        </w:rPr>
        <w:t>12.</w:t>
      </w:r>
      <w:r>
        <w:rPr>
          <w:rFonts w:cs="Mangal"/>
          <w:bCs/>
          <w:color w:val="000000"/>
          <w:sz w:val="28"/>
          <w:szCs w:val="28"/>
          <w:lang w:bidi="hi-IN"/>
        </w:rPr>
        <w:tab/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Організаційне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інформаційне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,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матеріально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–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технічне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забезпечення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діяльності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Комісії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здійснює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фінансове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управління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Калуської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</w:t>
      </w:r>
      <w:proofErr w:type="spellStart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>міської</w:t>
      </w:r>
      <w:proofErr w:type="spellEnd"/>
      <w:r w:rsidR="0087317E" w:rsidRPr="0087317E">
        <w:rPr>
          <w:rFonts w:cs="Mangal"/>
          <w:bCs/>
          <w:color w:val="000000"/>
          <w:sz w:val="28"/>
          <w:szCs w:val="28"/>
          <w:lang w:bidi="hi-IN"/>
        </w:rPr>
        <w:t xml:space="preserve"> ради.</w:t>
      </w:r>
    </w:p>
    <w:p w:rsidR="0087317E" w:rsidRPr="0087317E" w:rsidRDefault="0087317E" w:rsidP="0087317E">
      <w:pPr>
        <w:ind w:left="567"/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  <w:proofErr w:type="spellStart"/>
      <w:r w:rsidRPr="0087317E">
        <w:rPr>
          <w:sz w:val="28"/>
          <w:szCs w:val="28"/>
        </w:rPr>
        <w:t>Керуючий</w:t>
      </w:r>
      <w:proofErr w:type="spellEnd"/>
      <w:r w:rsidRPr="0087317E">
        <w:rPr>
          <w:sz w:val="28"/>
          <w:szCs w:val="28"/>
        </w:rPr>
        <w:t xml:space="preserve"> справами </w:t>
      </w:r>
      <w:proofErr w:type="spellStart"/>
      <w:r w:rsidRPr="0087317E">
        <w:rPr>
          <w:sz w:val="28"/>
          <w:szCs w:val="28"/>
        </w:rPr>
        <w:t>виконкому</w:t>
      </w:r>
      <w:proofErr w:type="spellEnd"/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  <w:t>Олег САВКА</w:t>
      </w:r>
    </w:p>
    <w:p w:rsidR="0087317E" w:rsidRPr="0087317E" w:rsidRDefault="0087317E" w:rsidP="0087317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17E" w:rsidRDefault="0087317E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87317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37" w:rsidRDefault="00BB3B37">
      <w:r>
        <w:separator/>
      </w:r>
    </w:p>
  </w:endnote>
  <w:endnote w:type="continuationSeparator" w:id="0">
    <w:p w:rsidR="00BB3B37" w:rsidRDefault="00BB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37" w:rsidRDefault="00BB3B37">
      <w:r>
        <w:separator/>
      </w:r>
    </w:p>
  </w:footnote>
  <w:footnote w:type="continuationSeparator" w:id="0">
    <w:p w:rsidR="00BB3B37" w:rsidRDefault="00BB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33B8">
      <w:rPr>
        <w:rStyle w:val="ab"/>
        <w:noProof/>
      </w:rPr>
      <w:t>5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2306BE3"/>
    <w:multiLevelType w:val="hybridMultilevel"/>
    <w:tmpl w:val="85DE1634"/>
    <w:lvl w:ilvl="0" w:tplc="C9D6A3E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8C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393B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B5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3B8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0FF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5DC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9DA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E39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17E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1C4F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3B37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09B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80A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11942-2CCA-48C2-9C5A-CD9136AC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5300</Words>
  <Characters>3021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2025-08-26T12:30:00Z</cp:lastPrinted>
  <dcterms:created xsi:type="dcterms:W3CDTF">2025-08-28T08:04:00Z</dcterms:created>
  <dcterms:modified xsi:type="dcterms:W3CDTF">2025-08-28T08:30:00Z</dcterms:modified>
</cp:coreProperties>
</file>