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6F" w:rsidRPr="00233C6F" w:rsidRDefault="00233C6F" w:rsidP="00403B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CC6571" w:rsidRDefault="00403B66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r w:rsidRPr="00CC6571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>«</w:t>
      </w:r>
      <w:bookmarkStart w:id="0" w:name="_GoBack"/>
      <w:r w:rsidR="00665C74" w:rsidRPr="00CC6571">
        <w:rPr>
          <w:rFonts w:ascii="Times New Roman" w:eastAsia="Times New Roman" w:hAnsi="Times New Roman" w:cs="Times New Roman"/>
          <w:bCs/>
          <w:lang w:eastAsia="uk-UA"/>
        </w:rPr>
        <w:t>10</w:t>
      </w:r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>.06.2025р. відділом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 закупівель УЖКГ Калуської міської ради в </w:t>
      </w:r>
      <w:r w:rsidR="00233C6F" w:rsidRPr="00233C6F">
        <w:rPr>
          <w:rFonts w:ascii="Times New Roman" w:eastAsia="Times New Roman" w:hAnsi="Times New Roman" w:cs="Times New Roman"/>
          <w:bCs/>
          <w:i/>
          <w:iCs/>
          <w:lang w:eastAsia="uk-UA"/>
        </w:rPr>
        <w:t>системі публічних закупівель «Prozorro»</w:t>
      </w:r>
      <w:r w:rsidR="00233C6F" w:rsidRPr="00233C6F">
        <w:rPr>
          <w:rFonts w:ascii="Times New Roman" w:eastAsia="Times New Roman" w:hAnsi="Times New Roman" w:cs="Times New Roman"/>
          <w:bCs/>
          <w:i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на веб-порталі Уповноваженого органу </w:t>
      </w:r>
      <w:hyperlink r:id="rId7" w:tgtFrame="_blank" w:history="1">
        <w:r w:rsidR="00233C6F" w:rsidRPr="00233C6F">
          <w:rPr>
            <w:rFonts w:ascii="Times New Roman" w:eastAsia="Times New Roman" w:hAnsi="Times New Roman" w:cs="Times New Roman"/>
            <w:bCs/>
            <w:u w:val="single"/>
            <w:lang w:eastAsia="uk-UA"/>
          </w:rPr>
          <w:t>prozorro.gov.ua</w:t>
        </w:r>
      </w:hyperlink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 розміщено оголошення щодо спрощеної закупівлі</w:t>
      </w:r>
      <w:r w:rsidR="00233C6F" w:rsidRPr="00233C6F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«</w:t>
      </w:r>
      <w:r w:rsidR="005A346D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 xml:space="preserve">Облаштування </w:t>
      </w:r>
      <w:r w:rsidR="005A346D" w:rsidRPr="00CC6571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>пандусу в під’їзді №2 житлового будинку по вул. Українська, 2а в м. Калуш</w:t>
      </w:r>
      <w:r w:rsidR="0021347A" w:rsidRPr="00CC6571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 xml:space="preserve"> Івано-Франківської обл.</w:t>
      </w:r>
      <w:r w:rsidR="00233C6F" w:rsidRPr="00CC6571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»</w:t>
      </w:r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 xml:space="preserve">, ID: </w:t>
      </w:r>
      <w:r w:rsidR="00CC6571" w:rsidRPr="00CC6571">
        <w:rPr>
          <w:rFonts w:ascii="Times New Roman" w:hAnsi="Times New Roman" w:cs="Times New Roman"/>
          <w:color w:val="333333"/>
          <w:shd w:val="clear" w:color="auto" w:fill="FFFFFF"/>
        </w:rPr>
        <w:t>UA-2025-06-10-011316-a</w:t>
      </w:r>
      <w:r w:rsidR="00CC6571" w:rsidRPr="00CC6571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 </w:t>
      </w:r>
      <w:r w:rsidR="00233C6F" w:rsidRPr="00CC6571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(надалі – </w:t>
      </w:r>
      <w:r w:rsidR="00233C6F" w:rsidRPr="00CC6571">
        <w:rPr>
          <w:rFonts w:ascii="Times New Roman" w:eastAsia="Times New Roman" w:hAnsi="Times New Roman" w:cs="Times New Roman"/>
          <w:b/>
          <w:bCs/>
          <w:shd w:val="clear" w:color="auto" w:fill="FFFFFF"/>
          <w:lang w:eastAsia="uk-UA"/>
        </w:rPr>
        <w:t>«Закупівля»</w:t>
      </w:r>
      <w:r w:rsidR="00233C6F" w:rsidRPr="00CC6571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) </w:t>
      </w:r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 xml:space="preserve">очікуваною вартістю </w:t>
      </w:r>
      <w:r w:rsidR="00665C74" w:rsidRPr="00CC6571">
        <w:rPr>
          <w:rFonts w:ascii="Times New Roman" w:eastAsia="Times New Roman" w:hAnsi="Times New Roman" w:cs="Times New Roman"/>
          <w:lang w:eastAsia="uk-UA"/>
        </w:rPr>
        <w:t>106 158</w:t>
      </w:r>
      <w:r w:rsidR="00233C6F" w:rsidRPr="00CC6571">
        <w:rPr>
          <w:rFonts w:ascii="Times New Roman" w:eastAsia="Times New Roman" w:hAnsi="Times New Roman" w:cs="Times New Roman"/>
          <w:lang w:eastAsia="uk-UA"/>
        </w:rPr>
        <w:t xml:space="preserve">,00 </w:t>
      </w:r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>грн</w:t>
      </w:r>
      <w:bookmarkEnd w:id="0"/>
      <w:r w:rsidR="00233C6F" w:rsidRPr="00CC6571">
        <w:rPr>
          <w:rFonts w:ascii="Times New Roman" w:eastAsia="Times New Roman" w:hAnsi="Times New Roman" w:cs="Times New Roman"/>
          <w:bCs/>
          <w:lang w:eastAsia="uk-UA"/>
        </w:rPr>
        <w:t>.</w:t>
      </w:r>
    </w:p>
    <w:p w:rsidR="00233C6F" w:rsidRPr="00233C6F" w:rsidRDefault="00233C6F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r w:rsidRPr="00233C6F">
        <w:rPr>
          <w:rFonts w:ascii="Times New Roman" w:eastAsia="Times New Roman" w:hAnsi="Times New Roman" w:cs="Times New Roman"/>
          <w:bCs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233C6F">
        <w:rPr>
          <w:rFonts w:ascii="Cambria" w:eastAsia="Times New Roman" w:hAnsi="Cambria" w:cs="Times New Roman"/>
          <w:lang w:eastAsia="uk-UA"/>
        </w:rPr>
        <w:t>Про ефективне використання державних коштів» та</w:t>
      </w:r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Постанови Кабінету Міністрів України від 16 грудня 2020р. №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повідомляємо:</w:t>
      </w:r>
    </w:p>
    <w:p w:rsidR="00233C6F" w:rsidRPr="00233C6F" w:rsidRDefault="00233C6F" w:rsidP="00306861">
      <w:pPr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hanging="502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 розміру бюджетного призначення:</w:t>
      </w:r>
    </w:p>
    <w:p w:rsidR="003C2075" w:rsidRPr="003C2075" w:rsidRDefault="003C2075" w:rsidP="00495432">
      <w:pPr>
        <w:pStyle w:val="a9"/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/>
        </w:rPr>
      </w:pPr>
      <w:r w:rsidRPr="003C2075">
        <w:rPr>
          <w:rFonts w:ascii="Times New Roman" w:hAnsi="Times New Roman"/>
        </w:rPr>
        <w:t xml:space="preserve">Рішенням сесії Калуської міської ради від 27.03.2025 №4047 «Про внесення змін до Програми капітального ремонту багатоквартирних житлових будинків Калуської територіальної громади на 2024-2026 роки» на роботи із «Облаштування пандусу в під’їзді №2  житлового будинку по вул. Українська, 2а в м. Калуш Івано-Франківської обл.» передбачено </w:t>
      </w:r>
      <w:r w:rsidR="009E4D42" w:rsidRPr="009E4D42">
        <w:rPr>
          <w:rFonts w:ascii="Times New Roman" w:hAnsi="Times New Roman"/>
        </w:rPr>
        <w:t>113 </w:t>
      </w:r>
      <w:r w:rsidRPr="009E4D42">
        <w:rPr>
          <w:rFonts w:ascii="Times New Roman" w:hAnsi="Times New Roman"/>
        </w:rPr>
        <w:t>411</w:t>
      </w:r>
      <w:r w:rsidR="009E4D42" w:rsidRPr="009E4D42">
        <w:rPr>
          <w:rFonts w:ascii="Times New Roman" w:hAnsi="Times New Roman"/>
        </w:rPr>
        <w:t>,00</w:t>
      </w:r>
      <w:r w:rsidRPr="009E4D42">
        <w:rPr>
          <w:rFonts w:ascii="Times New Roman" w:hAnsi="Times New Roman"/>
        </w:rPr>
        <w:t xml:space="preserve"> грн.</w:t>
      </w:r>
      <w:r w:rsidRPr="003C2075">
        <w:rPr>
          <w:rFonts w:ascii="Times New Roman" w:hAnsi="Times New Roman"/>
        </w:rPr>
        <w:t xml:space="preserve"> коштів міського бюджету .</w:t>
      </w:r>
    </w:p>
    <w:p w:rsidR="00233C6F" w:rsidRPr="00CC6571" w:rsidRDefault="00301B7D" w:rsidP="00495432">
      <w:pPr>
        <w:autoSpaceDE w:val="0"/>
        <w:autoSpaceDN w:val="0"/>
        <w:adjustRightInd w:val="0"/>
        <w:spacing w:after="0" w:line="252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C6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493" w:rsidRPr="00CC6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871A8" w:rsidRPr="00CC6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3C6F" w:rsidRPr="00CC65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Обґрунтування очікуваної вартість предмета закупівлі: </w:t>
      </w:r>
    </w:p>
    <w:p w:rsidR="00301B7D" w:rsidRPr="00301B7D" w:rsidRDefault="00301B7D" w:rsidP="00495432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71">
        <w:rPr>
          <w:rFonts w:ascii="Times New Roman" w:hAnsi="Times New Roman"/>
        </w:rPr>
        <w:t xml:space="preserve">Очікувана вартість щодо закупівлі </w:t>
      </w:r>
      <w:r w:rsidR="006F4BC4" w:rsidRPr="00CC6571">
        <w:rPr>
          <w:rFonts w:ascii="Times New Roman" w:hAnsi="Times New Roman"/>
        </w:rPr>
        <w:t xml:space="preserve">визначено </w:t>
      </w:r>
      <w:r w:rsidRPr="00CC6571">
        <w:rPr>
          <w:rFonts w:ascii="Times New Roman" w:hAnsi="Times New Roman"/>
        </w:rPr>
        <w:t>«</w:t>
      </w:r>
      <w:r w:rsidR="006F4BC4" w:rsidRPr="00CC6571">
        <w:rPr>
          <w:rFonts w:ascii="Times New Roman" w:hAnsi="Times New Roman"/>
        </w:rPr>
        <w:t>Облаштування пандусу від’їзді №2</w:t>
      </w:r>
      <w:r w:rsidRPr="00CC6571">
        <w:rPr>
          <w:rFonts w:ascii="Times New Roman" w:hAnsi="Times New Roman"/>
        </w:rPr>
        <w:t xml:space="preserve"> житлового будинку по вул. </w:t>
      </w:r>
      <w:r w:rsidR="006F4BC4" w:rsidRPr="00CC6571">
        <w:rPr>
          <w:rFonts w:ascii="Times New Roman" w:hAnsi="Times New Roman"/>
        </w:rPr>
        <w:t xml:space="preserve">Українська </w:t>
      </w:r>
      <w:r w:rsidRPr="00CC6571">
        <w:rPr>
          <w:rFonts w:ascii="Times New Roman" w:hAnsi="Times New Roman"/>
        </w:rPr>
        <w:t>,2а в м. Калуш Іва</w:t>
      </w:r>
      <w:r w:rsidR="006F4BC4" w:rsidRPr="00CC6571">
        <w:rPr>
          <w:rFonts w:ascii="Times New Roman" w:hAnsi="Times New Roman"/>
        </w:rPr>
        <w:t>но-Франківської обл.»</w:t>
      </w:r>
      <w:r w:rsidRPr="00CC6571">
        <w:rPr>
          <w:rFonts w:ascii="Times New Roman" w:hAnsi="Times New Roman"/>
        </w:rPr>
        <w:t xml:space="preserve"> на підставі розробленої кошторисної документації.</w:t>
      </w:r>
      <w:r w:rsidRPr="0030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C6F" w:rsidRPr="00301B7D" w:rsidRDefault="00301B7D" w:rsidP="00301B7D">
      <w:pPr>
        <w:pStyle w:val="a9"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493" w:rsidRPr="00301B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E3493" w:rsidRPr="00301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33C6F" w:rsidRPr="00301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Технічні та якісні характеристики предмета закупівлі зазначені в Технічній специфікації (Додатку 2 до оголошення про проведення спрощеної закупівлі), яка розроблена на основі виготовленої проектно-кошторисної документації. </w:t>
      </w:r>
    </w:p>
    <w:p w:rsidR="00233C6F" w:rsidRPr="00233C6F" w:rsidRDefault="00233C6F" w:rsidP="00233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3C6F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Технічної специфікації та умов закупівлі розміщена на веб-порталі Уповноваженого органу з питань закупівель </w:t>
      </w:r>
      <w:r w:rsidRPr="00233C6F">
        <w:rPr>
          <w:rFonts w:ascii="Times New Roman" w:eastAsia="Times New Roman" w:hAnsi="Times New Roman" w:cs="Times New Roman"/>
          <w:lang w:val="en-US" w:eastAsia="ru-RU"/>
        </w:rPr>
        <w:t>prozorro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gov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ua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</w:p>
    <w:p w:rsidR="00233C6F" w:rsidRPr="00233C6F" w:rsidRDefault="00233C6F" w:rsidP="00233C6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33C6F">
        <w:rPr>
          <w:rFonts w:ascii="Times New Roman" w:eastAsia="Times New Roman" w:hAnsi="Times New Roman" w:cs="Times New Roman"/>
          <w:lang w:val="ru-RU" w:eastAsia="ru-RU"/>
        </w:rPr>
        <w:t xml:space="preserve">Крайній термін подання пропозицій Учасників в електронній системі закупівель:  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до 00:00 год.  </w:t>
      </w:r>
      <w:r w:rsidR="004364A7" w:rsidRPr="009E4D42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Pr="009E4D42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9E4D42">
        <w:rPr>
          <w:rFonts w:ascii="Times New Roman" w:eastAsia="Times New Roman" w:hAnsi="Times New Roman" w:cs="Times New Roman"/>
          <w:b/>
          <w:u w:val="single"/>
          <w:lang w:eastAsia="ru-RU"/>
        </w:rPr>
        <w:t>червня</w:t>
      </w:r>
      <w:r w:rsidRPr="009E4D42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2025 року.</w:t>
      </w:r>
    </w:p>
    <w:p w:rsidR="00233C6F" w:rsidRDefault="00233C6F" w:rsidP="004364A7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364A7" w:rsidRPr="004364A7" w:rsidRDefault="004364A7" w:rsidP="004364A7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Начальник  УЖКГ міської ради </w:t>
      </w:r>
      <w:r w:rsidRPr="00233C6F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Тарас ФІЦАК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Default="004364A7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Захарія Тарас 6-61-17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233C6F" w:rsidRPr="00233C6F" w:rsidSect="004364A7">
      <w:pgSz w:w="11906" w:h="16838"/>
      <w:pgMar w:top="850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68" w:rsidRDefault="00A66868" w:rsidP="00233C6F">
      <w:pPr>
        <w:spacing w:after="0" w:line="240" w:lineRule="auto"/>
      </w:pPr>
      <w:r>
        <w:separator/>
      </w:r>
    </w:p>
  </w:endnote>
  <w:endnote w:type="continuationSeparator" w:id="0">
    <w:p w:rsidR="00A66868" w:rsidRDefault="00A66868" w:rsidP="0023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68" w:rsidRDefault="00A66868" w:rsidP="00233C6F">
      <w:pPr>
        <w:spacing w:after="0" w:line="240" w:lineRule="auto"/>
      </w:pPr>
      <w:r>
        <w:separator/>
      </w:r>
    </w:p>
  </w:footnote>
  <w:footnote w:type="continuationSeparator" w:id="0">
    <w:p w:rsidR="00A66868" w:rsidRDefault="00A66868" w:rsidP="0023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4F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7004A9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B5"/>
    <w:rsid w:val="000975DB"/>
    <w:rsid w:val="001662B1"/>
    <w:rsid w:val="0021347A"/>
    <w:rsid w:val="00233C6F"/>
    <w:rsid w:val="00301B7D"/>
    <w:rsid w:val="00306861"/>
    <w:rsid w:val="003C2075"/>
    <w:rsid w:val="00403B66"/>
    <w:rsid w:val="004364A7"/>
    <w:rsid w:val="00490253"/>
    <w:rsid w:val="00495432"/>
    <w:rsid w:val="004A6CCC"/>
    <w:rsid w:val="00571F70"/>
    <w:rsid w:val="005A346D"/>
    <w:rsid w:val="00664B31"/>
    <w:rsid w:val="00665C74"/>
    <w:rsid w:val="006F4BC4"/>
    <w:rsid w:val="00772057"/>
    <w:rsid w:val="007F3060"/>
    <w:rsid w:val="008871A8"/>
    <w:rsid w:val="009E4D42"/>
    <w:rsid w:val="00A66868"/>
    <w:rsid w:val="00CC6571"/>
    <w:rsid w:val="00E711B5"/>
    <w:rsid w:val="00E77090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DB1B"/>
  <w15:chartTrackingRefBased/>
  <w15:docId w15:val="{208253E9-B578-45E6-9DF6-A6F1172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F"/>
  </w:style>
  <w:style w:type="paragraph" w:styleId="a5">
    <w:name w:val="footer"/>
    <w:basedOn w:val="a"/>
    <w:link w:val="a6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F"/>
  </w:style>
  <w:style w:type="paragraph" w:styleId="a7">
    <w:name w:val="Balloon Text"/>
    <w:basedOn w:val="a"/>
    <w:link w:val="a8"/>
    <w:uiPriority w:val="99"/>
    <w:semiHidden/>
    <w:unhideWhenUsed/>
    <w:rsid w:val="0049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3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30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2025-06-10T13:47:00Z</cp:lastPrinted>
  <dcterms:created xsi:type="dcterms:W3CDTF">2025-06-03T14:33:00Z</dcterms:created>
  <dcterms:modified xsi:type="dcterms:W3CDTF">2025-06-13T12:07:00Z</dcterms:modified>
</cp:coreProperties>
</file>