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FD766" w14:textId="77777777" w:rsidR="00B65DA0" w:rsidRDefault="00D61CAF" w:rsidP="00B65DA0">
      <w:pPr>
        <w:ind w:right="-1"/>
        <w:jc w:val="center"/>
        <w:rPr>
          <w:b/>
          <w:color w:val="000000"/>
        </w:rPr>
      </w:pPr>
      <w:r>
        <w:rPr>
          <w:noProof/>
          <w:lang w:val="uk-UA" w:eastAsia="uk-UA"/>
        </w:rPr>
        <w:drawing>
          <wp:inline distT="0" distB="0" distL="0" distR="0" wp14:anchorId="7DFE738E" wp14:editId="25A41D54">
            <wp:extent cx="44767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574338" w14:textId="77777777" w:rsidR="00B65DA0" w:rsidRPr="00CB37D4" w:rsidRDefault="00B65DA0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CB37D4">
        <w:rPr>
          <w:rFonts w:ascii="Times New Roman" w:hAnsi="Times New Roman" w:cs="Times New Roman"/>
          <w:b/>
          <w:sz w:val="36"/>
          <w:szCs w:val="36"/>
        </w:rPr>
        <w:t>УКРАЇНА</w:t>
      </w:r>
    </w:p>
    <w:p w14:paraId="50BA62AE" w14:textId="77777777" w:rsidR="00B65DA0" w:rsidRPr="00CB37D4" w:rsidRDefault="00000000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val="uk-UA" w:eastAsia="uk-UA"/>
        </w:rPr>
        <w:pict w14:anchorId="2405D40B">
          <v:line id="Line 2" o:spid="_x0000_s1026" style="position:absolute;left:0;text-align:left;z-index:251657728;visibility:visible;mso-wrap-distance-top:-3e-5mm;mso-wrap-distance-bottom:-3e-5mm" from="-11.9pt,22.25pt" to="484.1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" strokecolor="blue" strokeweight="4.5pt">
            <v:stroke linestyle="thickThin"/>
          </v:line>
        </w:pict>
      </w:r>
      <w:r w:rsidR="00B65DA0" w:rsidRPr="00CB37D4">
        <w:rPr>
          <w:rFonts w:ascii="Times New Roman" w:hAnsi="Times New Roman" w:cs="Times New Roman"/>
          <w:b/>
          <w:sz w:val="36"/>
          <w:szCs w:val="36"/>
        </w:rPr>
        <w:t>КАЛУСЬКА  МІСЬКА  РАДА</w:t>
      </w:r>
    </w:p>
    <w:p w14:paraId="196894EA" w14:textId="77777777" w:rsidR="00B65DA0" w:rsidRDefault="00B65DA0" w:rsidP="00B65DA0">
      <w:pPr>
        <w:ind w:right="-2"/>
        <w:jc w:val="center"/>
        <w:rPr>
          <w:b/>
          <w:sz w:val="32"/>
          <w:szCs w:val="32"/>
          <w:lang w:val="uk-UA"/>
        </w:rPr>
      </w:pPr>
      <w:r w:rsidRPr="008035CC">
        <w:rPr>
          <w:b/>
          <w:sz w:val="32"/>
          <w:szCs w:val="32"/>
        </w:rPr>
        <w:t>РІШЕННЯ</w:t>
      </w:r>
    </w:p>
    <w:p w14:paraId="5C259778" w14:textId="77777777" w:rsidR="0056060D" w:rsidRDefault="00D91303" w:rsidP="005910AD">
      <w:pPr>
        <w:pStyle w:val="a5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2</w:t>
      </w:r>
      <w:r w:rsidR="009B009A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9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6D50DD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0</w:t>
      </w:r>
      <w:r w:rsidR="009B009A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5</w:t>
      </w:r>
      <w:r w:rsidR="004764E8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.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>202</w:t>
      </w:r>
      <w:r w:rsidR="006D50DD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5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№ </w:t>
      </w:r>
      <w:r w:rsidR="00685DF9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4</w:t>
      </w:r>
      <w:r w:rsidR="005C03C8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2</w:t>
      </w:r>
      <w:r w:rsidR="00E30582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11</w:t>
      </w:r>
    </w:p>
    <w:tbl>
      <w:tblPr>
        <w:tblW w:w="9855" w:type="dxa"/>
        <w:tblLook w:val="01E0" w:firstRow="1" w:lastRow="1" w:firstColumn="1" w:lastColumn="1" w:noHBand="0" w:noVBand="0"/>
      </w:tblPr>
      <w:tblGrid>
        <w:gridCol w:w="9855"/>
      </w:tblGrid>
      <w:tr w:rsidR="008C6C34" w:rsidRPr="001F00AA" w14:paraId="4F87584E" w14:textId="77777777" w:rsidTr="00D56D1B">
        <w:trPr>
          <w:trHeight w:val="1076"/>
        </w:trPr>
        <w:tc>
          <w:tcPr>
            <w:tcW w:w="9855" w:type="dxa"/>
          </w:tcPr>
          <w:tbl>
            <w:tblPr>
              <w:tblpPr w:leftFromText="180" w:rightFromText="180" w:vertAnchor="text" w:tblpY="50"/>
              <w:tblW w:w="9639" w:type="dxa"/>
              <w:tblLook w:val="04A0" w:firstRow="1" w:lastRow="0" w:firstColumn="1" w:lastColumn="0" w:noHBand="0" w:noVBand="1"/>
            </w:tblPr>
            <w:tblGrid>
              <w:gridCol w:w="4820"/>
              <w:gridCol w:w="4819"/>
            </w:tblGrid>
            <w:tr w:rsidR="008C6C34" w:rsidRPr="001F00AA" w14:paraId="3C61BC33" w14:textId="77777777" w:rsidTr="00803265">
              <w:tc>
                <w:tcPr>
                  <w:tcW w:w="4820" w:type="dxa"/>
                </w:tcPr>
                <w:p w14:paraId="2930B4DB" w14:textId="77777777" w:rsidR="008C6C34" w:rsidRPr="001F00AA" w:rsidRDefault="008C6C34" w:rsidP="00B92E35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</w:p>
                <w:p w14:paraId="4C96FC5E" w14:textId="77777777" w:rsidR="00F109DF" w:rsidRPr="000B247C" w:rsidRDefault="000B247C" w:rsidP="00F109DF">
                  <w:pPr>
                    <w:pStyle w:val="a5"/>
                    <w:tabs>
                      <w:tab w:val="left" w:pos="7710"/>
                    </w:tabs>
                    <w:spacing w:after="0" w:line="240" w:lineRule="auto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0B247C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Про встановлення   податку на нерухоме майно, відмінне від земельної ділянки</w:t>
                  </w:r>
                </w:p>
                <w:p w14:paraId="575C6E93" w14:textId="77777777" w:rsidR="00385D4B" w:rsidRPr="00F62851" w:rsidRDefault="00385D4B" w:rsidP="00D91303">
                  <w:pPr>
                    <w:ind w:left="142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4819" w:type="dxa"/>
                </w:tcPr>
                <w:p w14:paraId="100AE1BC" w14:textId="77777777" w:rsidR="008C6C34" w:rsidRPr="001F00AA" w:rsidRDefault="008C6C34" w:rsidP="008115FF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</w:pPr>
                  <w:r w:rsidRPr="001F00AA"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  <w:t>м.Калуш</w:t>
                  </w:r>
                </w:p>
                <w:p w14:paraId="0C82A518" w14:textId="77777777" w:rsidR="008C6C34" w:rsidRPr="001F00AA" w:rsidRDefault="008C6C34" w:rsidP="00132D1F">
                  <w:pPr>
                    <w:pStyle w:val="a5"/>
                    <w:tabs>
                      <w:tab w:val="left" w:pos="1047"/>
                    </w:tabs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 w:rsidRPr="001F00A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(</w:t>
                  </w:r>
                  <w:r w:rsidR="006D50DD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ві</w:t>
                  </w:r>
                  <w:r w:rsidR="007B5A6A" w:rsidRPr="001F00A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сім</w:t>
                  </w:r>
                  <w:r w:rsidR="00C33F0D" w:rsidRPr="001F00A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десят</w:t>
                  </w:r>
                  <w:r w:rsidR="0043537C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9B009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дев’ят</w:t>
                  </w:r>
                  <w:r w:rsidR="00A942E8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а </w:t>
                  </w:r>
                  <w:r w:rsidR="0043537C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сесія </w:t>
                  </w:r>
                  <w:r w:rsidR="00AD61EA" w:rsidRPr="001F00A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восьмого </w:t>
                  </w:r>
                  <w:r w:rsidRPr="001F00A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демократичного скликання)</w:t>
                  </w:r>
                </w:p>
                <w:p w14:paraId="0B043B40" w14:textId="77777777" w:rsidR="008C6C34" w:rsidRPr="001F00AA" w:rsidRDefault="008C6C34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14:paraId="0C7DC1FA" w14:textId="77777777" w:rsidR="008C6C34" w:rsidRPr="001F00AA" w:rsidRDefault="008C6C34" w:rsidP="0086236A">
            <w:pPr>
              <w:rPr>
                <w:bCs/>
                <w:sz w:val="26"/>
                <w:szCs w:val="26"/>
                <w:bdr w:val="none" w:sz="0" w:space="0" w:color="auto" w:frame="1"/>
                <w:lang w:val="uk-UA"/>
              </w:rPr>
            </w:pPr>
          </w:p>
        </w:tc>
      </w:tr>
    </w:tbl>
    <w:p w14:paraId="165382ED" w14:textId="77777777" w:rsidR="009B158C" w:rsidRDefault="009B158C" w:rsidP="009B158C">
      <w:pPr>
        <w:pStyle w:val="a5"/>
        <w:spacing w:after="0" w:line="240" w:lineRule="auto"/>
        <w:jc w:val="left"/>
        <w:rPr>
          <w:rFonts w:ascii="Times New Roman" w:hAnsi="Times New Roman" w:cs="Times New Roman"/>
          <w:sz w:val="26"/>
          <w:szCs w:val="26"/>
          <w:lang w:val="uk-UA"/>
        </w:rPr>
      </w:pPr>
    </w:p>
    <w:p w14:paraId="1CD288BB" w14:textId="77777777" w:rsidR="000B247C" w:rsidRPr="003D0E89" w:rsidRDefault="000B247C" w:rsidP="000B247C">
      <w:pPr>
        <w:pStyle w:val="ad"/>
        <w:ind w:firstLine="284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53D41E1D" w14:textId="77777777" w:rsidR="000B247C" w:rsidRPr="000B247C" w:rsidRDefault="000B247C" w:rsidP="000B247C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r w:rsidRPr="000B247C">
        <w:rPr>
          <w:rFonts w:ascii="Times New Roman" w:hAnsi="Times New Roman"/>
          <w:sz w:val="28"/>
          <w:szCs w:val="28"/>
        </w:rPr>
        <w:t>Відповідно до Податкового кодексу України, керуючись Законом України «Про місцеве самоврядування в Україні»</w:t>
      </w:r>
      <w:r>
        <w:rPr>
          <w:rFonts w:ascii="Times New Roman" w:hAnsi="Times New Roman"/>
          <w:sz w:val="28"/>
          <w:szCs w:val="28"/>
        </w:rPr>
        <w:t>,</w:t>
      </w:r>
      <w:r w:rsidRPr="000B247C">
        <w:rPr>
          <w:rFonts w:ascii="Times New Roman" w:hAnsi="Times New Roman"/>
          <w:sz w:val="28"/>
          <w:szCs w:val="28"/>
        </w:rPr>
        <w:t xml:space="preserve">  беручи до уваги  рекомендації постійної комісії з питань соціально-економічного розвитку, бюджету та інвестиційної політики</w:t>
      </w:r>
      <w:r w:rsidRPr="000B247C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міська рада</w:t>
      </w:r>
    </w:p>
    <w:p w14:paraId="0B941083" w14:textId="77777777" w:rsidR="000B247C" w:rsidRPr="000B247C" w:rsidRDefault="000B247C" w:rsidP="000B247C">
      <w:pPr>
        <w:pStyle w:val="ad"/>
        <w:rPr>
          <w:rFonts w:ascii="Times New Roman" w:hAnsi="Times New Roman"/>
          <w:b/>
          <w:sz w:val="28"/>
          <w:szCs w:val="28"/>
        </w:rPr>
      </w:pPr>
      <w:r w:rsidRPr="000B247C">
        <w:rPr>
          <w:rFonts w:ascii="Times New Roman" w:hAnsi="Times New Roman"/>
          <w:b/>
          <w:sz w:val="28"/>
          <w:szCs w:val="28"/>
        </w:rPr>
        <w:t>ВИРІШИЛА:</w:t>
      </w:r>
    </w:p>
    <w:p w14:paraId="4A4A1A20" w14:textId="77777777" w:rsidR="000B247C" w:rsidRPr="000B247C" w:rsidRDefault="000B247C" w:rsidP="000B247C">
      <w:pPr>
        <w:pStyle w:val="ad"/>
        <w:rPr>
          <w:rFonts w:ascii="Times New Roman" w:hAnsi="Times New Roman"/>
          <w:b/>
          <w:sz w:val="28"/>
          <w:szCs w:val="28"/>
        </w:rPr>
      </w:pPr>
    </w:p>
    <w:p w14:paraId="17D921BB" w14:textId="77777777" w:rsidR="000B247C" w:rsidRPr="000B247C" w:rsidRDefault="000B247C" w:rsidP="000B247C">
      <w:pPr>
        <w:shd w:val="clear" w:color="auto" w:fill="FFFFFF"/>
        <w:spacing w:line="202" w:lineRule="atLeast"/>
        <w:ind w:firstLine="426"/>
        <w:jc w:val="both"/>
        <w:rPr>
          <w:b/>
          <w:color w:val="000000"/>
          <w:sz w:val="28"/>
          <w:szCs w:val="28"/>
          <w:lang w:val="uk-UA"/>
        </w:rPr>
      </w:pPr>
      <w:r w:rsidRPr="000B247C">
        <w:rPr>
          <w:b/>
          <w:color w:val="000000"/>
          <w:sz w:val="28"/>
          <w:szCs w:val="28"/>
          <w:lang w:val="uk-UA"/>
        </w:rPr>
        <w:t xml:space="preserve">1. Встановити з 01.01.2026 року на території Калуської міської територіальної громади податок на нерухоме майно, відмінне від земельної ділянки. </w:t>
      </w:r>
    </w:p>
    <w:p w14:paraId="7FEFD02E" w14:textId="77777777" w:rsidR="000B247C" w:rsidRPr="000B247C" w:rsidRDefault="000B247C" w:rsidP="000B247C">
      <w:pPr>
        <w:shd w:val="clear" w:color="auto" w:fill="FFFFFF"/>
        <w:spacing w:line="202" w:lineRule="atLeast"/>
        <w:ind w:firstLine="426"/>
        <w:jc w:val="both"/>
        <w:rPr>
          <w:b/>
          <w:color w:val="000000"/>
          <w:sz w:val="28"/>
          <w:szCs w:val="28"/>
          <w:lang w:val="uk-UA"/>
        </w:rPr>
      </w:pPr>
    </w:p>
    <w:p w14:paraId="2E127F54" w14:textId="77777777" w:rsidR="000B247C" w:rsidRPr="000B247C" w:rsidRDefault="000B247C" w:rsidP="000B247C">
      <w:pPr>
        <w:shd w:val="clear" w:color="auto" w:fill="FFFFFF"/>
        <w:spacing w:line="202" w:lineRule="atLeast"/>
        <w:ind w:firstLine="567"/>
        <w:jc w:val="both"/>
        <w:rPr>
          <w:noProof/>
          <w:sz w:val="28"/>
          <w:szCs w:val="28"/>
          <w:lang w:val="uk-UA"/>
        </w:rPr>
      </w:pPr>
      <w:r w:rsidRPr="000B247C">
        <w:rPr>
          <w:noProof/>
          <w:sz w:val="28"/>
          <w:szCs w:val="28"/>
          <w:lang w:val="uk-UA"/>
        </w:rPr>
        <w:t>1.1. Платники податку на нерухоме майно, відмінне від земельної ділянки визначені  пунктом 266.1 статті 266 Податкового кодексу України.</w:t>
      </w:r>
    </w:p>
    <w:p w14:paraId="16AB94DB" w14:textId="77777777" w:rsidR="000B247C" w:rsidRPr="000B247C" w:rsidRDefault="000B247C" w:rsidP="000B247C">
      <w:pPr>
        <w:shd w:val="clear" w:color="auto" w:fill="FFFFFF"/>
        <w:spacing w:line="202" w:lineRule="atLeast"/>
        <w:ind w:firstLine="567"/>
        <w:jc w:val="both"/>
        <w:rPr>
          <w:noProof/>
          <w:sz w:val="28"/>
          <w:szCs w:val="28"/>
          <w:lang w:val="uk-UA"/>
        </w:rPr>
      </w:pPr>
      <w:r w:rsidRPr="000B247C">
        <w:rPr>
          <w:noProof/>
          <w:sz w:val="28"/>
          <w:szCs w:val="28"/>
          <w:lang w:val="uk-UA"/>
        </w:rPr>
        <w:t xml:space="preserve"> </w:t>
      </w:r>
    </w:p>
    <w:p w14:paraId="4F7A5925" w14:textId="77777777" w:rsidR="000B247C" w:rsidRPr="000B247C" w:rsidRDefault="000B247C" w:rsidP="000B247C">
      <w:pPr>
        <w:shd w:val="clear" w:color="auto" w:fill="FFFFFF"/>
        <w:spacing w:line="202" w:lineRule="atLeast"/>
        <w:ind w:firstLine="567"/>
        <w:jc w:val="both"/>
        <w:rPr>
          <w:noProof/>
          <w:sz w:val="28"/>
          <w:szCs w:val="28"/>
          <w:lang w:val="uk-UA"/>
        </w:rPr>
      </w:pPr>
      <w:r w:rsidRPr="000B247C">
        <w:rPr>
          <w:color w:val="000000"/>
          <w:sz w:val="28"/>
          <w:szCs w:val="28"/>
          <w:lang w:val="uk-UA"/>
        </w:rPr>
        <w:t xml:space="preserve">1.2. Об’єкт оподаткування визначено пунктом 266.2 </w:t>
      </w:r>
      <w:r w:rsidRPr="000B247C">
        <w:rPr>
          <w:noProof/>
          <w:sz w:val="28"/>
          <w:szCs w:val="28"/>
          <w:lang w:val="uk-UA"/>
        </w:rPr>
        <w:t>статті 266 Податкового кодексу України.</w:t>
      </w:r>
    </w:p>
    <w:p w14:paraId="23BAB423" w14:textId="77777777" w:rsidR="000B247C" w:rsidRPr="000B247C" w:rsidRDefault="000B247C" w:rsidP="000B247C">
      <w:pPr>
        <w:shd w:val="clear" w:color="auto" w:fill="FFFFFF"/>
        <w:spacing w:line="202" w:lineRule="atLeast"/>
        <w:ind w:firstLine="567"/>
        <w:jc w:val="both"/>
        <w:rPr>
          <w:noProof/>
          <w:sz w:val="28"/>
          <w:szCs w:val="28"/>
          <w:lang w:val="uk-UA"/>
        </w:rPr>
      </w:pPr>
      <w:r w:rsidRPr="000B247C">
        <w:rPr>
          <w:color w:val="000000"/>
          <w:sz w:val="28"/>
          <w:szCs w:val="28"/>
          <w:lang w:val="uk-UA"/>
        </w:rPr>
        <w:t xml:space="preserve">1.3. База оподаткування об’єктів житлової та нежитлової нерухомості, в тому числі їх часток визначена пунктом 266.3 </w:t>
      </w:r>
      <w:r w:rsidRPr="000B247C">
        <w:rPr>
          <w:noProof/>
          <w:sz w:val="28"/>
          <w:szCs w:val="28"/>
          <w:lang w:val="uk-UA"/>
        </w:rPr>
        <w:t xml:space="preserve">статті 266  Податкового кодексу України. </w:t>
      </w:r>
    </w:p>
    <w:p w14:paraId="4C9D786F" w14:textId="77777777" w:rsidR="000B247C" w:rsidRPr="000B247C" w:rsidRDefault="000B247C" w:rsidP="000B247C">
      <w:pPr>
        <w:shd w:val="clear" w:color="auto" w:fill="FFFFFF"/>
        <w:spacing w:line="202" w:lineRule="atLeast"/>
        <w:ind w:firstLine="567"/>
        <w:jc w:val="both"/>
        <w:rPr>
          <w:noProof/>
          <w:sz w:val="28"/>
          <w:szCs w:val="28"/>
          <w:lang w:val="uk-UA"/>
        </w:rPr>
      </w:pPr>
      <w:r w:rsidRPr="000B247C">
        <w:rPr>
          <w:sz w:val="28"/>
          <w:szCs w:val="28"/>
          <w:lang w:val="uk-UA"/>
        </w:rPr>
        <w:t xml:space="preserve">1.4. </w:t>
      </w:r>
      <w:r w:rsidRPr="000B247C">
        <w:rPr>
          <w:noProof/>
          <w:sz w:val="28"/>
          <w:szCs w:val="28"/>
          <w:lang w:val="uk-UA"/>
        </w:rPr>
        <w:t xml:space="preserve">База оподаткування об’єкта/об’єктів житлової нерухомості, в тому числі їх часток, що перебувають у власності фізичної особи-платника податку, зменшується відповідно до </w:t>
      </w:r>
      <w:r w:rsidRPr="000B247C">
        <w:rPr>
          <w:sz w:val="28"/>
          <w:szCs w:val="28"/>
          <w:lang w:val="uk-UA"/>
        </w:rPr>
        <w:t xml:space="preserve">підпункту 266.4.1 пункту 266.4 </w:t>
      </w:r>
      <w:r w:rsidRPr="000B247C">
        <w:rPr>
          <w:noProof/>
          <w:sz w:val="28"/>
          <w:szCs w:val="28"/>
          <w:lang w:val="uk-UA"/>
        </w:rPr>
        <w:t>статті 266 Податкового кодексу України:</w:t>
      </w:r>
    </w:p>
    <w:p w14:paraId="50220C5F" w14:textId="77777777" w:rsidR="000B247C" w:rsidRPr="000B247C" w:rsidRDefault="000B247C" w:rsidP="000B247C">
      <w:pPr>
        <w:pStyle w:val="ac"/>
        <w:shd w:val="clear" w:color="auto" w:fill="FFFFFF"/>
        <w:spacing w:line="202" w:lineRule="atLeast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r w:rsidRPr="000B247C">
        <w:rPr>
          <w:rFonts w:ascii="Times New Roman" w:hAnsi="Times New Roman"/>
          <w:noProof/>
          <w:sz w:val="28"/>
          <w:szCs w:val="28"/>
        </w:rPr>
        <w:t>а)  для квартири/квартир незалежно від їх кількості – на 60 кв. метрів;</w:t>
      </w:r>
    </w:p>
    <w:p w14:paraId="45416E61" w14:textId="77777777" w:rsidR="000B247C" w:rsidRPr="000B247C" w:rsidRDefault="000B247C" w:rsidP="000B247C">
      <w:pPr>
        <w:pStyle w:val="ac"/>
        <w:shd w:val="clear" w:color="auto" w:fill="FFFFFF"/>
        <w:spacing w:line="202" w:lineRule="atLeast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r w:rsidRPr="000B247C">
        <w:rPr>
          <w:rFonts w:ascii="Times New Roman" w:hAnsi="Times New Roman"/>
          <w:noProof/>
          <w:sz w:val="28"/>
          <w:szCs w:val="28"/>
        </w:rPr>
        <w:t>б) для житлового будинку/будинків незалежно від їх кількості - 120 кв. метрів;</w:t>
      </w:r>
    </w:p>
    <w:p w14:paraId="7A345F38" w14:textId="77777777" w:rsidR="000B247C" w:rsidRPr="000B247C" w:rsidRDefault="000B247C" w:rsidP="000B247C">
      <w:pPr>
        <w:pStyle w:val="ac"/>
        <w:shd w:val="clear" w:color="auto" w:fill="FFFFFF"/>
        <w:spacing w:line="202" w:lineRule="atLeast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r w:rsidRPr="000B247C">
        <w:rPr>
          <w:rFonts w:ascii="Times New Roman" w:hAnsi="Times New Roman"/>
          <w:noProof/>
          <w:sz w:val="28"/>
          <w:szCs w:val="28"/>
        </w:rPr>
        <w:t xml:space="preserve">в) для різних типів об’єктів житлової нерухомості, в тому числі їх часток (у разі одночасного перебування у власності платника податку квартири/квартир та житлового будинку/будинків, у тому числі їх часток) - на 180 кв. метрів. </w:t>
      </w:r>
    </w:p>
    <w:p w14:paraId="4635DB55" w14:textId="77777777" w:rsidR="000B247C" w:rsidRPr="000B247C" w:rsidRDefault="000B247C" w:rsidP="000B247C">
      <w:pPr>
        <w:pStyle w:val="ac"/>
        <w:shd w:val="clear" w:color="auto" w:fill="FFFFFF"/>
        <w:spacing w:line="202" w:lineRule="atLeast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</w:p>
    <w:p w14:paraId="1B2C2C9D" w14:textId="77777777" w:rsidR="000B247C" w:rsidRPr="000B247C" w:rsidRDefault="000B247C" w:rsidP="000B247C">
      <w:pPr>
        <w:pStyle w:val="ac"/>
        <w:shd w:val="clear" w:color="auto" w:fill="FFFFFF"/>
        <w:spacing w:line="202" w:lineRule="atLeast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  <w:r w:rsidRPr="000B247C">
        <w:rPr>
          <w:rFonts w:ascii="Times New Roman" w:hAnsi="Times New Roman"/>
          <w:noProof/>
          <w:sz w:val="28"/>
          <w:szCs w:val="28"/>
        </w:rPr>
        <w:lastRenderedPageBreak/>
        <w:t>Таке зменшення надається один раз за кожен базовий податковий (звітний) період (рік).</w:t>
      </w:r>
    </w:p>
    <w:p w14:paraId="08B8499F" w14:textId="77777777" w:rsidR="000B247C" w:rsidRPr="000B247C" w:rsidRDefault="000B247C" w:rsidP="000B247C">
      <w:pPr>
        <w:shd w:val="clear" w:color="auto" w:fill="FFFFFF"/>
        <w:spacing w:line="202" w:lineRule="atLeast"/>
        <w:ind w:firstLine="567"/>
        <w:jc w:val="both"/>
        <w:rPr>
          <w:noProof/>
          <w:sz w:val="28"/>
          <w:szCs w:val="28"/>
          <w:lang w:val="uk-UA"/>
        </w:rPr>
      </w:pPr>
      <w:r w:rsidRPr="000B247C">
        <w:rPr>
          <w:sz w:val="28"/>
          <w:szCs w:val="28"/>
          <w:lang w:val="uk-UA"/>
        </w:rPr>
        <w:t xml:space="preserve">1.5. </w:t>
      </w:r>
      <w:r w:rsidRPr="000B247C">
        <w:rPr>
          <w:color w:val="000000"/>
          <w:sz w:val="28"/>
          <w:szCs w:val="28"/>
          <w:lang w:val="uk-UA"/>
        </w:rPr>
        <w:t>Ставки податку на нерухоме майно, відмінне від земельної ділянки на території Калуської міської територіальної громади визначені відповідно до пункту 266.5 статті 266 Податкового кодексу України та викладені в додатках 1-3 до цього рішення.</w:t>
      </w:r>
    </w:p>
    <w:p w14:paraId="20ED1049" w14:textId="77777777" w:rsidR="000B247C" w:rsidRPr="000B247C" w:rsidRDefault="000B247C" w:rsidP="000B247C">
      <w:pPr>
        <w:shd w:val="clear" w:color="auto" w:fill="FFFFFF"/>
        <w:spacing w:line="202" w:lineRule="atLeast"/>
        <w:ind w:firstLine="567"/>
        <w:jc w:val="both"/>
        <w:rPr>
          <w:color w:val="000000"/>
          <w:sz w:val="28"/>
          <w:szCs w:val="28"/>
          <w:lang w:val="uk-UA"/>
        </w:rPr>
      </w:pPr>
      <w:r w:rsidRPr="000B247C">
        <w:rPr>
          <w:color w:val="000000"/>
          <w:sz w:val="28"/>
          <w:szCs w:val="28"/>
          <w:lang w:val="uk-UA"/>
        </w:rPr>
        <w:t xml:space="preserve">1.6. </w:t>
      </w:r>
      <w:r w:rsidRPr="000B247C">
        <w:rPr>
          <w:sz w:val="28"/>
          <w:szCs w:val="28"/>
          <w:lang w:val="uk-UA"/>
        </w:rPr>
        <w:t>Пільги зі сплати податку визначені пунктом  266.4 с</w:t>
      </w:r>
      <w:r w:rsidRPr="000B247C">
        <w:rPr>
          <w:noProof/>
          <w:sz w:val="28"/>
          <w:szCs w:val="28"/>
          <w:lang w:val="uk-UA"/>
        </w:rPr>
        <w:t>татті 266 Податкового кодексу України та у додатку 4 до цього рішення.</w:t>
      </w:r>
    </w:p>
    <w:p w14:paraId="41968AD9" w14:textId="77777777" w:rsidR="000B247C" w:rsidRPr="000B247C" w:rsidRDefault="000B247C" w:rsidP="000B247C">
      <w:pPr>
        <w:shd w:val="clear" w:color="auto" w:fill="FFFFFF"/>
        <w:tabs>
          <w:tab w:val="left" w:pos="0"/>
        </w:tabs>
        <w:spacing w:line="202" w:lineRule="atLeast"/>
        <w:ind w:firstLine="567"/>
        <w:jc w:val="both"/>
        <w:rPr>
          <w:color w:val="000000"/>
          <w:sz w:val="28"/>
          <w:szCs w:val="28"/>
          <w:lang w:val="uk-UA"/>
        </w:rPr>
      </w:pPr>
      <w:r w:rsidRPr="000B247C">
        <w:rPr>
          <w:color w:val="000000"/>
          <w:sz w:val="28"/>
          <w:szCs w:val="28"/>
          <w:lang w:val="uk-UA"/>
        </w:rPr>
        <w:t>1.7. Порядок обчислення суми податку визначений пунктами 266.7, 266.8 статті 266 Податкового кодексу України.</w:t>
      </w:r>
    </w:p>
    <w:p w14:paraId="475987DD" w14:textId="77777777" w:rsidR="000B247C" w:rsidRPr="000B247C" w:rsidRDefault="000B247C" w:rsidP="000B247C">
      <w:pPr>
        <w:shd w:val="clear" w:color="auto" w:fill="FFFFFF"/>
        <w:tabs>
          <w:tab w:val="left" w:pos="0"/>
        </w:tabs>
        <w:spacing w:line="202" w:lineRule="atLeast"/>
        <w:ind w:firstLine="567"/>
        <w:jc w:val="both"/>
        <w:rPr>
          <w:noProof/>
          <w:sz w:val="28"/>
          <w:szCs w:val="28"/>
          <w:lang w:val="uk-UA"/>
        </w:rPr>
      </w:pPr>
      <w:r w:rsidRPr="000B247C">
        <w:rPr>
          <w:color w:val="000000"/>
          <w:sz w:val="28"/>
          <w:szCs w:val="28"/>
          <w:lang w:val="uk-UA"/>
        </w:rPr>
        <w:t xml:space="preserve">1.8. </w:t>
      </w:r>
      <w:r w:rsidRPr="000B247C">
        <w:rPr>
          <w:noProof/>
          <w:sz w:val="28"/>
          <w:szCs w:val="28"/>
          <w:lang w:val="uk-UA"/>
        </w:rPr>
        <w:t>Базовий (податковий) звітний період дорівнює календарному року</w:t>
      </w:r>
      <w:r w:rsidRPr="000B247C">
        <w:rPr>
          <w:color w:val="000000"/>
          <w:sz w:val="28"/>
          <w:szCs w:val="28"/>
          <w:lang w:val="uk-UA"/>
        </w:rPr>
        <w:t xml:space="preserve"> відповідно до підпункту 266.6.1 пункту 266.6 </w:t>
      </w:r>
      <w:r w:rsidRPr="000B247C">
        <w:rPr>
          <w:noProof/>
          <w:sz w:val="28"/>
          <w:szCs w:val="28"/>
          <w:lang w:val="uk-UA"/>
        </w:rPr>
        <w:t>статті 266 Податкового кодексу України.</w:t>
      </w:r>
    </w:p>
    <w:p w14:paraId="50BE0BBE" w14:textId="77777777" w:rsidR="000B247C" w:rsidRPr="000B247C" w:rsidRDefault="000B247C" w:rsidP="000B247C">
      <w:pPr>
        <w:shd w:val="clear" w:color="auto" w:fill="FFFFFF"/>
        <w:tabs>
          <w:tab w:val="left" w:pos="0"/>
        </w:tabs>
        <w:spacing w:line="202" w:lineRule="atLeast"/>
        <w:ind w:firstLine="567"/>
        <w:jc w:val="both"/>
        <w:rPr>
          <w:noProof/>
          <w:sz w:val="28"/>
          <w:szCs w:val="28"/>
          <w:lang w:val="uk-UA"/>
        </w:rPr>
      </w:pPr>
      <w:r w:rsidRPr="000B247C">
        <w:rPr>
          <w:color w:val="000000"/>
          <w:sz w:val="28"/>
          <w:szCs w:val="28"/>
          <w:lang w:val="uk-UA"/>
        </w:rPr>
        <w:t>1.9. Порядок обчислення, строки та порядок сплати податку, строки та порядок подання звітності визначені пунктами 266.7-266.10</w:t>
      </w:r>
      <w:r w:rsidRPr="000B247C">
        <w:rPr>
          <w:noProof/>
          <w:sz w:val="28"/>
          <w:szCs w:val="28"/>
          <w:lang w:val="uk-UA"/>
        </w:rPr>
        <w:t xml:space="preserve"> статті 266 Податкового кодексу України.</w:t>
      </w:r>
    </w:p>
    <w:p w14:paraId="25D5456D" w14:textId="77777777" w:rsidR="000B247C" w:rsidRPr="000B247C" w:rsidRDefault="000B247C" w:rsidP="000B247C">
      <w:pPr>
        <w:pStyle w:val="ac"/>
        <w:shd w:val="clear" w:color="auto" w:fill="FFFFFF"/>
        <w:tabs>
          <w:tab w:val="left" w:pos="0"/>
        </w:tabs>
        <w:spacing w:line="202" w:lineRule="atLeast"/>
        <w:ind w:left="0" w:firstLine="567"/>
        <w:jc w:val="both"/>
        <w:rPr>
          <w:rFonts w:ascii="Times New Roman" w:hAnsi="Times New Roman"/>
          <w:noProof/>
          <w:sz w:val="28"/>
          <w:szCs w:val="28"/>
        </w:rPr>
      </w:pPr>
    </w:p>
    <w:p w14:paraId="01D5326E" w14:textId="77777777" w:rsidR="000B247C" w:rsidRPr="000B247C" w:rsidRDefault="000B247C" w:rsidP="000B247C">
      <w:pPr>
        <w:pStyle w:val="ac"/>
        <w:shd w:val="clear" w:color="auto" w:fill="FFFFFF"/>
        <w:tabs>
          <w:tab w:val="left" w:pos="0"/>
        </w:tabs>
        <w:spacing w:line="202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B247C">
        <w:rPr>
          <w:rFonts w:ascii="Times New Roman" w:hAnsi="Times New Roman"/>
          <w:noProof/>
          <w:sz w:val="28"/>
          <w:szCs w:val="28"/>
        </w:rPr>
        <w:tab/>
      </w:r>
      <w:r w:rsidRPr="000B247C">
        <w:rPr>
          <w:rFonts w:ascii="Times New Roman" w:hAnsi="Times New Roman"/>
          <w:color w:val="000000"/>
          <w:sz w:val="28"/>
          <w:szCs w:val="28"/>
        </w:rPr>
        <w:t>2. Рішення набирає чинності  з 01 січня 2026 року.</w:t>
      </w:r>
    </w:p>
    <w:p w14:paraId="6AFC528A" w14:textId="77777777" w:rsidR="000B247C" w:rsidRPr="000B247C" w:rsidRDefault="000B247C" w:rsidP="000B247C">
      <w:pPr>
        <w:spacing w:line="202" w:lineRule="atLeast"/>
        <w:ind w:firstLine="567"/>
        <w:jc w:val="both"/>
        <w:rPr>
          <w:color w:val="000000"/>
          <w:sz w:val="28"/>
          <w:szCs w:val="28"/>
          <w:lang w:val="uk-UA"/>
        </w:rPr>
      </w:pPr>
      <w:r w:rsidRPr="000B247C">
        <w:rPr>
          <w:sz w:val="28"/>
          <w:szCs w:val="28"/>
          <w:lang w:val="uk-UA"/>
        </w:rPr>
        <w:t xml:space="preserve">  3. Визнати  таким, що втратило  чинність</w:t>
      </w:r>
      <w:r w:rsidRPr="000B247C">
        <w:rPr>
          <w:color w:val="000000"/>
          <w:sz w:val="28"/>
          <w:szCs w:val="28"/>
          <w:lang w:val="uk-UA"/>
        </w:rPr>
        <w:t xml:space="preserve"> з 01 січня 2026 року</w:t>
      </w:r>
      <w:r w:rsidRPr="000B247C">
        <w:rPr>
          <w:sz w:val="28"/>
          <w:szCs w:val="28"/>
          <w:lang w:val="uk-UA"/>
        </w:rPr>
        <w:t xml:space="preserve"> рішення міської ради від  04.07.2024 №3294</w:t>
      </w:r>
      <w:r w:rsidRPr="000B247C">
        <w:rPr>
          <w:color w:val="000000"/>
          <w:sz w:val="28"/>
          <w:szCs w:val="28"/>
          <w:lang w:val="uk-UA"/>
        </w:rPr>
        <w:t xml:space="preserve"> «Про встановлення податку на нерухоме майно, відмінне від земельної ділянки» в частині сплати податку на  нерухоме майно, відмінне від земельної ділянки  юридичними особами та з 01 січня 2027 року в частині сплати податку на  нерухоме майно, відмінне від земельної ділянки  фізичними особами.</w:t>
      </w:r>
    </w:p>
    <w:p w14:paraId="6CF77B42" w14:textId="77777777" w:rsidR="000B247C" w:rsidRPr="000B247C" w:rsidRDefault="000B247C" w:rsidP="000B247C">
      <w:pPr>
        <w:spacing w:line="202" w:lineRule="atLeast"/>
        <w:ind w:firstLine="567"/>
        <w:jc w:val="both"/>
        <w:rPr>
          <w:color w:val="000000"/>
          <w:sz w:val="28"/>
          <w:szCs w:val="28"/>
          <w:lang w:val="uk-UA"/>
        </w:rPr>
      </w:pPr>
    </w:p>
    <w:p w14:paraId="6D407EF2" w14:textId="77777777" w:rsidR="000B247C" w:rsidRPr="000B247C" w:rsidRDefault="000B247C" w:rsidP="000B247C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0B247C">
        <w:rPr>
          <w:color w:val="000000"/>
          <w:sz w:val="28"/>
          <w:szCs w:val="28"/>
          <w:lang w:val="uk-UA"/>
        </w:rPr>
        <w:t xml:space="preserve"> 4. Управлінню економічного розвитку міста Калуської міської ради                     (Юрій Соколовський) оприлюднити це рішення в засобах масової інформації та на офіційному сайті Калуської міської ради.</w:t>
      </w:r>
    </w:p>
    <w:p w14:paraId="5E530060" w14:textId="77777777" w:rsidR="000B247C" w:rsidRPr="000B247C" w:rsidRDefault="000B247C" w:rsidP="000B247C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14:paraId="31424375" w14:textId="77777777" w:rsidR="000B247C" w:rsidRPr="000B247C" w:rsidRDefault="000B247C" w:rsidP="000B247C">
      <w:pPr>
        <w:shd w:val="clear" w:color="auto" w:fill="FFFFFF"/>
        <w:tabs>
          <w:tab w:val="left" w:pos="284"/>
        </w:tabs>
        <w:spacing w:line="202" w:lineRule="atLeast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0B247C">
        <w:rPr>
          <w:bCs/>
          <w:color w:val="000000"/>
          <w:sz w:val="28"/>
          <w:szCs w:val="28"/>
          <w:lang w:val="uk-UA"/>
        </w:rPr>
        <w:tab/>
        <w:t xml:space="preserve">5. </w:t>
      </w:r>
      <w:r w:rsidRPr="000B247C">
        <w:rPr>
          <w:color w:val="000000"/>
          <w:sz w:val="28"/>
          <w:szCs w:val="28"/>
          <w:lang w:val="uk-UA"/>
        </w:rPr>
        <w:t>Контроль за виконанням цього рішення покласти на заступника міського голови  Богдана Білецького.</w:t>
      </w:r>
    </w:p>
    <w:p w14:paraId="5622BE83" w14:textId="77777777" w:rsidR="000B247C" w:rsidRPr="000B247C" w:rsidRDefault="000B247C" w:rsidP="000B247C">
      <w:pPr>
        <w:shd w:val="clear" w:color="auto" w:fill="FFFFFF"/>
        <w:spacing w:line="202" w:lineRule="atLeast"/>
        <w:ind w:firstLine="567"/>
        <w:rPr>
          <w:color w:val="000000"/>
          <w:sz w:val="28"/>
          <w:szCs w:val="28"/>
          <w:lang w:val="uk-UA"/>
        </w:rPr>
      </w:pPr>
    </w:p>
    <w:p w14:paraId="0DF38DB8" w14:textId="77777777" w:rsidR="000B247C" w:rsidRPr="000B247C" w:rsidRDefault="000B247C" w:rsidP="000B247C">
      <w:pPr>
        <w:shd w:val="clear" w:color="auto" w:fill="FFFFFF"/>
        <w:spacing w:line="202" w:lineRule="atLeast"/>
        <w:ind w:firstLine="567"/>
        <w:rPr>
          <w:color w:val="000000"/>
          <w:sz w:val="28"/>
          <w:szCs w:val="28"/>
          <w:lang w:val="uk-UA"/>
        </w:rPr>
      </w:pPr>
    </w:p>
    <w:p w14:paraId="5390956C" w14:textId="77777777" w:rsidR="000B247C" w:rsidRPr="000B247C" w:rsidRDefault="000B247C" w:rsidP="000B247C">
      <w:pPr>
        <w:shd w:val="clear" w:color="auto" w:fill="FFFFFF"/>
        <w:spacing w:line="202" w:lineRule="atLeast"/>
        <w:ind w:firstLine="567"/>
        <w:rPr>
          <w:color w:val="000000"/>
          <w:sz w:val="28"/>
          <w:szCs w:val="28"/>
          <w:lang w:val="uk-UA"/>
        </w:rPr>
      </w:pPr>
    </w:p>
    <w:p w14:paraId="6CC1384F" w14:textId="77777777" w:rsidR="000B247C" w:rsidRPr="000B247C" w:rsidRDefault="000B247C" w:rsidP="000B247C">
      <w:pPr>
        <w:shd w:val="clear" w:color="auto" w:fill="FFFFFF"/>
        <w:spacing w:line="202" w:lineRule="atLeast"/>
        <w:rPr>
          <w:sz w:val="28"/>
          <w:szCs w:val="28"/>
          <w:lang w:val="uk-UA"/>
        </w:rPr>
      </w:pPr>
      <w:r w:rsidRPr="000B247C">
        <w:rPr>
          <w:color w:val="000000"/>
          <w:sz w:val="28"/>
          <w:szCs w:val="28"/>
          <w:lang w:val="uk-UA"/>
        </w:rPr>
        <w:t>Міський голова                                              </w:t>
      </w:r>
      <w:r w:rsidRPr="000B247C">
        <w:rPr>
          <w:color w:val="000000"/>
          <w:sz w:val="28"/>
          <w:szCs w:val="28"/>
          <w:lang w:val="uk-UA"/>
        </w:rPr>
        <w:tab/>
      </w:r>
      <w:r w:rsidRPr="000B247C">
        <w:rPr>
          <w:color w:val="000000"/>
          <w:sz w:val="28"/>
          <w:szCs w:val="28"/>
          <w:lang w:val="uk-UA"/>
        </w:rPr>
        <w:tab/>
      </w:r>
      <w:r w:rsidRPr="000B247C">
        <w:rPr>
          <w:color w:val="000000"/>
          <w:sz w:val="28"/>
          <w:szCs w:val="28"/>
          <w:lang w:val="uk-UA"/>
        </w:rPr>
        <w:tab/>
        <w:t xml:space="preserve">Андрій НАЙДА   </w:t>
      </w:r>
      <w:r w:rsidRPr="000B247C">
        <w:rPr>
          <w:sz w:val="28"/>
          <w:szCs w:val="28"/>
          <w:lang w:val="uk-UA"/>
        </w:rPr>
        <w:t xml:space="preserve">   </w:t>
      </w:r>
    </w:p>
    <w:p w14:paraId="4B9A1400" w14:textId="77777777" w:rsidR="000B247C" w:rsidRPr="000B247C" w:rsidRDefault="000B247C" w:rsidP="000B247C">
      <w:pPr>
        <w:shd w:val="clear" w:color="auto" w:fill="FFFFFF"/>
        <w:spacing w:line="202" w:lineRule="atLeast"/>
        <w:rPr>
          <w:sz w:val="28"/>
          <w:szCs w:val="28"/>
          <w:lang w:val="uk-UA"/>
        </w:rPr>
      </w:pPr>
    </w:p>
    <w:p w14:paraId="70FE3404" w14:textId="77777777" w:rsidR="000B247C" w:rsidRPr="003D0E89" w:rsidRDefault="000B247C" w:rsidP="000B247C">
      <w:pPr>
        <w:shd w:val="clear" w:color="auto" w:fill="FFFFFF"/>
        <w:spacing w:line="202" w:lineRule="atLeast"/>
        <w:rPr>
          <w:sz w:val="26"/>
          <w:szCs w:val="26"/>
          <w:lang w:val="uk-UA"/>
        </w:rPr>
      </w:pPr>
    </w:p>
    <w:p w14:paraId="631E6C7F" w14:textId="77777777" w:rsidR="000B247C" w:rsidRPr="003D0E89" w:rsidRDefault="000B247C" w:rsidP="000B247C">
      <w:pPr>
        <w:shd w:val="clear" w:color="auto" w:fill="FFFFFF"/>
        <w:spacing w:line="202" w:lineRule="atLeast"/>
        <w:rPr>
          <w:sz w:val="26"/>
          <w:szCs w:val="26"/>
          <w:lang w:val="uk-UA"/>
        </w:rPr>
      </w:pPr>
    </w:p>
    <w:p w14:paraId="21352579" w14:textId="77777777" w:rsidR="000B247C" w:rsidRPr="003D0E89" w:rsidRDefault="000B247C" w:rsidP="000B247C">
      <w:pPr>
        <w:shd w:val="clear" w:color="auto" w:fill="FFFFFF"/>
        <w:spacing w:line="202" w:lineRule="atLeast"/>
        <w:rPr>
          <w:sz w:val="26"/>
          <w:szCs w:val="26"/>
          <w:lang w:val="uk-UA"/>
        </w:rPr>
      </w:pPr>
    </w:p>
    <w:p w14:paraId="0EEB4490" w14:textId="77777777" w:rsidR="000B247C" w:rsidRPr="003D0E89" w:rsidRDefault="000B247C" w:rsidP="000B247C">
      <w:pPr>
        <w:shd w:val="clear" w:color="auto" w:fill="FFFFFF"/>
        <w:spacing w:line="202" w:lineRule="atLeast"/>
        <w:rPr>
          <w:sz w:val="26"/>
          <w:szCs w:val="26"/>
          <w:lang w:val="uk-UA"/>
        </w:rPr>
      </w:pPr>
    </w:p>
    <w:p w14:paraId="72B2053A" w14:textId="77777777" w:rsidR="000B247C" w:rsidRPr="003D0E89" w:rsidRDefault="000B247C" w:rsidP="000B247C">
      <w:pPr>
        <w:shd w:val="clear" w:color="auto" w:fill="FFFFFF"/>
        <w:spacing w:line="202" w:lineRule="atLeast"/>
        <w:rPr>
          <w:sz w:val="26"/>
          <w:szCs w:val="26"/>
          <w:lang w:val="uk-UA"/>
        </w:rPr>
      </w:pPr>
    </w:p>
    <w:p w14:paraId="327F75C3" w14:textId="77777777" w:rsidR="000B247C" w:rsidRPr="003D0E89" w:rsidRDefault="000B247C" w:rsidP="000B247C">
      <w:pPr>
        <w:shd w:val="clear" w:color="auto" w:fill="FFFFFF"/>
        <w:spacing w:line="202" w:lineRule="atLeast"/>
        <w:rPr>
          <w:sz w:val="26"/>
          <w:szCs w:val="26"/>
          <w:lang w:val="uk-UA"/>
        </w:rPr>
      </w:pPr>
    </w:p>
    <w:p w14:paraId="5ED57EB3" w14:textId="77777777" w:rsidR="000B247C" w:rsidRPr="003D0E89" w:rsidRDefault="000B247C" w:rsidP="000B247C">
      <w:pPr>
        <w:shd w:val="clear" w:color="auto" w:fill="FFFFFF"/>
        <w:spacing w:line="202" w:lineRule="atLeast"/>
        <w:rPr>
          <w:sz w:val="26"/>
          <w:szCs w:val="26"/>
          <w:lang w:val="uk-UA"/>
        </w:rPr>
      </w:pPr>
    </w:p>
    <w:p w14:paraId="3F6A7018" w14:textId="77777777" w:rsidR="000B247C" w:rsidRPr="003D0E89" w:rsidRDefault="000B247C" w:rsidP="000B247C">
      <w:pPr>
        <w:shd w:val="clear" w:color="auto" w:fill="FFFFFF"/>
        <w:spacing w:line="202" w:lineRule="atLeast"/>
        <w:rPr>
          <w:sz w:val="26"/>
          <w:szCs w:val="26"/>
          <w:lang w:val="uk-UA"/>
        </w:rPr>
      </w:pPr>
    </w:p>
    <w:p w14:paraId="715B251A" w14:textId="77777777" w:rsidR="000B247C" w:rsidRDefault="000B247C" w:rsidP="000B247C">
      <w:pPr>
        <w:shd w:val="clear" w:color="auto" w:fill="FFFFFF"/>
        <w:spacing w:line="202" w:lineRule="atLeast"/>
        <w:rPr>
          <w:sz w:val="26"/>
          <w:szCs w:val="26"/>
          <w:lang w:val="uk-UA"/>
        </w:rPr>
      </w:pPr>
    </w:p>
    <w:p w14:paraId="50AB5539" w14:textId="77777777" w:rsidR="000B247C" w:rsidRPr="003D0E89" w:rsidRDefault="000B247C" w:rsidP="000B247C">
      <w:pPr>
        <w:shd w:val="clear" w:color="auto" w:fill="FFFFFF"/>
        <w:spacing w:line="202" w:lineRule="atLeast"/>
        <w:rPr>
          <w:sz w:val="26"/>
          <w:szCs w:val="26"/>
          <w:lang w:val="uk-UA"/>
        </w:rPr>
      </w:pPr>
    </w:p>
    <w:p w14:paraId="57F1526F" w14:textId="77777777" w:rsidR="000B247C" w:rsidRPr="003D0E89" w:rsidRDefault="000B247C" w:rsidP="000B247C">
      <w:pPr>
        <w:pStyle w:val="a7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 xml:space="preserve">       </w:t>
      </w:r>
      <w:r w:rsidRPr="003D0E89">
        <w:rPr>
          <w:rFonts w:ascii="Times New Roman" w:hAnsi="Times New Roman"/>
          <w:sz w:val="25"/>
          <w:szCs w:val="25"/>
          <w:lang w:val="uk-UA"/>
        </w:rPr>
        <w:t>Додаток 1</w:t>
      </w:r>
    </w:p>
    <w:p w14:paraId="5FF44749" w14:textId="77777777" w:rsidR="000B247C" w:rsidRPr="003D0E89" w:rsidRDefault="000B247C" w:rsidP="000B247C">
      <w:pPr>
        <w:pStyle w:val="a7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  <w:r w:rsidRPr="003D0E89">
        <w:rPr>
          <w:rFonts w:ascii="Times New Roman" w:hAnsi="Times New Roman"/>
          <w:sz w:val="25"/>
          <w:szCs w:val="25"/>
          <w:lang w:val="uk-UA"/>
        </w:rPr>
        <w:t>рішення міської ради</w:t>
      </w:r>
    </w:p>
    <w:p w14:paraId="395FA8FE" w14:textId="77777777" w:rsidR="000B247C" w:rsidRPr="003D0E89" w:rsidRDefault="000B247C" w:rsidP="000B247C">
      <w:pPr>
        <w:pStyle w:val="a7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 xml:space="preserve">29.05.2025 </w:t>
      </w:r>
      <w:r w:rsidRPr="003D0E89">
        <w:rPr>
          <w:rFonts w:ascii="Times New Roman" w:hAnsi="Times New Roman"/>
          <w:sz w:val="25"/>
          <w:szCs w:val="25"/>
          <w:lang w:val="uk-UA"/>
        </w:rPr>
        <w:t xml:space="preserve">  №</w:t>
      </w:r>
      <w:r>
        <w:rPr>
          <w:rFonts w:ascii="Times New Roman" w:hAnsi="Times New Roman"/>
          <w:sz w:val="25"/>
          <w:szCs w:val="25"/>
          <w:lang w:val="uk-UA"/>
        </w:rPr>
        <w:t xml:space="preserve">  4211</w:t>
      </w:r>
    </w:p>
    <w:p w14:paraId="25E2DA36" w14:textId="77777777" w:rsidR="000B247C" w:rsidRDefault="000B247C" w:rsidP="000B247C">
      <w:pPr>
        <w:pStyle w:val="af3"/>
        <w:spacing w:before="120" w:after="120"/>
        <w:rPr>
          <w:rFonts w:ascii="Times New Roman" w:hAnsi="Times New Roman"/>
          <w:noProof/>
          <w:sz w:val="25"/>
          <w:szCs w:val="25"/>
        </w:rPr>
      </w:pPr>
    </w:p>
    <w:p w14:paraId="0ADA1D77" w14:textId="77777777" w:rsidR="000B247C" w:rsidRPr="003D0E89" w:rsidRDefault="000B247C" w:rsidP="000B247C">
      <w:pPr>
        <w:pStyle w:val="af3"/>
        <w:spacing w:before="120" w:after="120"/>
        <w:rPr>
          <w:rFonts w:ascii="Times New Roman" w:hAnsi="Times New Roman"/>
          <w:noProof/>
          <w:sz w:val="25"/>
          <w:szCs w:val="25"/>
        </w:rPr>
      </w:pPr>
      <w:r w:rsidRPr="003D0E89">
        <w:rPr>
          <w:rFonts w:ascii="Times New Roman" w:hAnsi="Times New Roman"/>
          <w:noProof/>
          <w:sz w:val="25"/>
          <w:szCs w:val="25"/>
        </w:rPr>
        <w:t>СТАВКИ</w:t>
      </w:r>
      <w:r w:rsidRPr="003D0E89">
        <w:rPr>
          <w:rFonts w:ascii="Times New Roman" w:hAnsi="Times New Roman"/>
          <w:noProof/>
          <w:sz w:val="25"/>
          <w:szCs w:val="25"/>
          <w:vertAlign w:val="superscript"/>
        </w:rPr>
        <w:br/>
      </w:r>
      <w:r w:rsidRPr="003D0E89">
        <w:rPr>
          <w:rFonts w:ascii="Times New Roman" w:hAnsi="Times New Roman"/>
          <w:noProof/>
          <w:sz w:val="25"/>
          <w:szCs w:val="25"/>
        </w:rPr>
        <w:t>податку на нерухоме майно, відмінне від земельної ділянки</w:t>
      </w:r>
    </w:p>
    <w:p w14:paraId="6CA91B85" w14:textId="77777777" w:rsidR="000B247C" w:rsidRPr="003D0E89" w:rsidRDefault="000B247C" w:rsidP="000B247C">
      <w:pPr>
        <w:ind w:firstLine="720"/>
        <w:jc w:val="both"/>
        <w:rPr>
          <w:sz w:val="25"/>
          <w:szCs w:val="25"/>
          <w:lang w:val="uk-UA" w:eastAsia="en-US"/>
        </w:rPr>
      </w:pPr>
      <w:r w:rsidRPr="003D0E89">
        <w:rPr>
          <w:sz w:val="25"/>
          <w:szCs w:val="25"/>
          <w:lang w:val="uk-UA" w:eastAsia="en-US"/>
        </w:rPr>
        <w:t>Ставки податку на нерухоме майно, відмінне від земельної ділянки, встановлюються  та вводяться в дію з 01 січня 202</w:t>
      </w:r>
      <w:r>
        <w:rPr>
          <w:sz w:val="25"/>
          <w:szCs w:val="25"/>
          <w:lang w:val="uk-UA" w:eastAsia="en-US"/>
        </w:rPr>
        <w:t>6</w:t>
      </w:r>
      <w:r w:rsidRPr="003D0E89">
        <w:rPr>
          <w:sz w:val="25"/>
          <w:szCs w:val="25"/>
          <w:lang w:val="uk-UA" w:eastAsia="en-US"/>
        </w:rPr>
        <w:t xml:space="preserve"> року.</w:t>
      </w:r>
    </w:p>
    <w:p w14:paraId="2E91AD7C" w14:textId="77777777" w:rsidR="000B247C" w:rsidRPr="003D0E89" w:rsidRDefault="000B247C" w:rsidP="000B247C">
      <w:pPr>
        <w:pStyle w:val="af1"/>
        <w:spacing w:before="0"/>
        <w:ind w:firstLine="708"/>
        <w:rPr>
          <w:rFonts w:ascii="Times New Roman" w:hAnsi="Times New Roman"/>
          <w:sz w:val="25"/>
          <w:szCs w:val="25"/>
        </w:rPr>
      </w:pPr>
      <w:r w:rsidRPr="003D0E89">
        <w:rPr>
          <w:rFonts w:ascii="Times New Roman" w:hAnsi="Times New Roman"/>
          <w:sz w:val="25"/>
          <w:szCs w:val="25"/>
        </w:rPr>
        <w:t>Адміністративно-територіальні одиниці або населені пункти, або території об’єднаних територіальних громад, на які поширюється дія рішення ради:</w:t>
      </w:r>
    </w:p>
    <w:tbl>
      <w:tblPr>
        <w:tblW w:w="9642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276"/>
        <w:gridCol w:w="1737"/>
        <w:gridCol w:w="1883"/>
        <w:gridCol w:w="66"/>
        <w:gridCol w:w="1980"/>
        <w:gridCol w:w="66"/>
        <w:gridCol w:w="23"/>
        <w:gridCol w:w="99"/>
        <w:gridCol w:w="85"/>
        <w:gridCol w:w="15"/>
        <w:gridCol w:w="1701"/>
      </w:tblGrid>
      <w:tr w:rsidR="000B247C" w:rsidRPr="003D0E89" w14:paraId="1800FE87" w14:textId="77777777" w:rsidTr="002D4544">
        <w:tc>
          <w:tcPr>
            <w:tcW w:w="1987" w:type="dxa"/>
            <w:gridSpan w:val="2"/>
            <w:shd w:val="clear" w:color="auto" w:fill="auto"/>
            <w:vAlign w:val="center"/>
          </w:tcPr>
          <w:p w14:paraId="25B944BE" w14:textId="77777777" w:rsidR="000B247C" w:rsidRPr="003D0E89" w:rsidRDefault="000B247C" w:rsidP="002D4544">
            <w:pPr>
              <w:pStyle w:val="af1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Код області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4F8EE691" w14:textId="77777777" w:rsidR="000B247C" w:rsidRPr="003D0E89" w:rsidRDefault="000B247C" w:rsidP="002D4544">
            <w:pPr>
              <w:pStyle w:val="af1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Код району</w:t>
            </w:r>
          </w:p>
        </w:tc>
        <w:tc>
          <w:tcPr>
            <w:tcW w:w="1949" w:type="dxa"/>
            <w:gridSpan w:val="2"/>
            <w:shd w:val="clear" w:color="auto" w:fill="auto"/>
            <w:vAlign w:val="center"/>
          </w:tcPr>
          <w:p w14:paraId="383035B2" w14:textId="77777777" w:rsidR="000B247C" w:rsidRPr="003D0E89" w:rsidRDefault="000B247C" w:rsidP="002D4544">
            <w:pPr>
              <w:pStyle w:val="af1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Код згідно з КАТОТТГ</w:t>
            </w:r>
          </w:p>
        </w:tc>
        <w:tc>
          <w:tcPr>
            <w:tcW w:w="3969" w:type="dxa"/>
            <w:gridSpan w:val="7"/>
            <w:shd w:val="clear" w:color="auto" w:fill="auto"/>
            <w:vAlign w:val="center"/>
          </w:tcPr>
          <w:p w14:paraId="2C88D285" w14:textId="77777777" w:rsidR="000B247C" w:rsidRPr="003D0E89" w:rsidRDefault="000B247C" w:rsidP="002D4544">
            <w:pPr>
              <w:pStyle w:val="af1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Найменування адміністративно-територіальної одиниці або населеного пункту, або території територіальної громади</w:t>
            </w:r>
          </w:p>
        </w:tc>
      </w:tr>
      <w:tr w:rsidR="000B247C" w:rsidRPr="003D0E89" w14:paraId="347FF450" w14:textId="77777777" w:rsidTr="002D4544">
        <w:trPr>
          <w:trHeight w:val="507"/>
        </w:trPr>
        <w:tc>
          <w:tcPr>
            <w:tcW w:w="1987" w:type="dxa"/>
            <w:gridSpan w:val="2"/>
            <w:shd w:val="clear" w:color="auto" w:fill="auto"/>
            <w:vAlign w:val="center"/>
          </w:tcPr>
          <w:p w14:paraId="79313C15" w14:textId="77777777" w:rsidR="000B247C" w:rsidRPr="003D0E89" w:rsidRDefault="000B247C" w:rsidP="002D4544">
            <w:pPr>
              <w:ind w:right="-63"/>
              <w:jc w:val="center"/>
              <w:rPr>
                <w:sz w:val="16"/>
                <w:szCs w:val="16"/>
                <w:lang w:val="uk-UA"/>
              </w:rPr>
            </w:pPr>
            <w:r w:rsidRPr="003D0E89">
              <w:rPr>
                <w:rStyle w:val="rvts209"/>
                <w:sz w:val="16"/>
                <w:szCs w:val="16"/>
                <w:lang w:val="uk-UA"/>
              </w:rPr>
              <w:t>UA26000000000069363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70DAF6EC" w14:textId="77777777" w:rsidR="000B247C" w:rsidRPr="003D0E89" w:rsidRDefault="000B247C" w:rsidP="002D4544">
            <w:pPr>
              <w:ind w:left="-108" w:right="-63"/>
              <w:jc w:val="center"/>
              <w:rPr>
                <w:sz w:val="16"/>
                <w:szCs w:val="16"/>
                <w:lang w:val="uk-UA"/>
              </w:rPr>
            </w:pPr>
            <w:r w:rsidRPr="003D0E89">
              <w:rPr>
                <w:rStyle w:val="rvts209"/>
                <w:sz w:val="16"/>
                <w:szCs w:val="16"/>
                <w:lang w:val="uk-UA"/>
              </w:rPr>
              <w:t xml:space="preserve"> UA26060000000042554</w:t>
            </w:r>
          </w:p>
        </w:tc>
        <w:tc>
          <w:tcPr>
            <w:tcW w:w="1949" w:type="dxa"/>
            <w:gridSpan w:val="2"/>
            <w:shd w:val="clear" w:color="auto" w:fill="auto"/>
            <w:vAlign w:val="center"/>
          </w:tcPr>
          <w:p w14:paraId="1B3FC156" w14:textId="77777777" w:rsidR="000B247C" w:rsidRPr="003D0E89" w:rsidRDefault="000B247C" w:rsidP="002D4544">
            <w:pPr>
              <w:ind w:right="-63"/>
              <w:jc w:val="center"/>
              <w:rPr>
                <w:sz w:val="16"/>
                <w:szCs w:val="16"/>
                <w:lang w:val="uk-UA"/>
              </w:rPr>
            </w:pPr>
            <w:r w:rsidRPr="003D0E89">
              <w:rPr>
                <w:rStyle w:val="rvts209"/>
                <w:sz w:val="16"/>
                <w:szCs w:val="16"/>
                <w:lang w:val="uk-UA"/>
              </w:rPr>
              <w:t>UA26060170000091466</w:t>
            </w:r>
          </w:p>
        </w:tc>
        <w:tc>
          <w:tcPr>
            <w:tcW w:w="3969" w:type="dxa"/>
            <w:gridSpan w:val="7"/>
            <w:shd w:val="clear" w:color="auto" w:fill="auto"/>
            <w:vAlign w:val="center"/>
          </w:tcPr>
          <w:p w14:paraId="77E8AE9F" w14:textId="77777777" w:rsidR="000B247C" w:rsidRPr="003D0E89" w:rsidRDefault="000B247C" w:rsidP="002D4544">
            <w:pPr>
              <w:jc w:val="center"/>
              <w:rPr>
                <w:sz w:val="25"/>
                <w:szCs w:val="25"/>
                <w:lang w:val="uk-UA"/>
              </w:rPr>
            </w:pPr>
            <w:r w:rsidRPr="000D2CDD">
              <w:rPr>
                <w:sz w:val="25"/>
                <w:szCs w:val="25"/>
                <w:lang w:val="uk-UA"/>
              </w:rPr>
              <w:t>м. Калуш</w:t>
            </w:r>
            <w:r w:rsidRPr="000D2CDD">
              <w:rPr>
                <w:sz w:val="22"/>
                <w:szCs w:val="22"/>
                <w:lang w:val="en-US"/>
              </w:rPr>
              <w:t xml:space="preserve"> </w:t>
            </w:r>
            <w:r w:rsidRPr="000D2CDD">
              <w:rPr>
                <w:sz w:val="22"/>
                <w:szCs w:val="22"/>
                <w:lang w:val="uk-UA"/>
              </w:rPr>
              <w:t xml:space="preserve">   </w:t>
            </w:r>
            <w:r w:rsidRPr="000D2CDD">
              <w:rPr>
                <w:sz w:val="22"/>
                <w:szCs w:val="22"/>
                <w:lang w:val="en-US"/>
              </w:rPr>
              <w:t>UA26060170010082672</w:t>
            </w:r>
          </w:p>
        </w:tc>
      </w:tr>
      <w:tr w:rsidR="000B247C" w:rsidRPr="003D0E89" w14:paraId="5271AE9B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  <w:tblHeader/>
        </w:trPr>
        <w:tc>
          <w:tcPr>
            <w:tcW w:w="5673" w:type="dxa"/>
            <w:gridSpan w:val="5"/>
            <w:vAlign w:val="center"/>
          </w:tcPr>
          <w:p w14:paraId="2BCC5FEE" w14:textId="77777777" w:rsidR="000B247C" w:rsidRPr="003D0E89" w:rsidRDefault="000B247C" w:rsidP="002D4544">
            <w:pPr>
              <w:pStyle w:val="af1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Класифікація будівель та споруд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  <w:t>1</w:t>
            </w:r>
          </w:p>
        </w:tc>
        <w:tc>
          <w:tcPr>
            <w:tcW w:w="3969" w:type="dxa"/>
            <w:gridSpan w:val="7"/>
          </w:tcPr>
          <w:p w14:paraId="5A88F025" w14:textId="77777777" w:rsidR="000B247C" w:rsidRPr="003D0E89" w:rsidRDefault="000B247C" w:rsidP="002D4544">
            <w:pPr>
              <w:pStyle w:val="af1"/>
              <w:spacing w:before="80"/>
              <w:ind w:right="-28"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Ставки податку за 1 кв. метр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br/>
              <w:t>(відсотків розміру мінімальної заробітної плати)</w:t>
            </w:r>
          </w:p>
        </w:tc>
      </w:tr>
      <w:tr w:rsidR="000B247C" w:rsidRPr="003D0E89" w14:paraId="5E5EC914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800"/>
          <w:tblHeader/>
        </w:trPr>
        <w:tc>
          <w:tcPr>
            <w:tcW w:w="711" w:type="dxa"/>
            <w:vAlign w:val="center"/>
          </w:tcPr>
          <w:p w14:paraId="6E44511D" w14:textId="77777777" w:rsidR="000B247C" w:rsidRPr="003D0E89" w:rsidRDefault="000B247C" w:rsidP="002D4544">
            <w:pPr>
              <w:pStyle w:val="af1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</w:rPr>
              <w:t>Код</w:t>
            </w:r>
            <w:r w:rsidRPr="003D0E89"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962" w:type="dxa"/>
            <w:gridSpan w:val="4"/>
            <w:vAlign w:val="center"/>
          </w:tcPr>
          <w:p w14:paraId="4DE8B973" w14:textId="77777777" w:rsidR="000B247C" w:rsidRPr="003D0E89" w:rsidRDefault="000B247C" w:rsidP="002D4544">
            <w:pPr>
              <w:pStyle w:val="af1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Найменування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  <w:t>1</w:t>
            </w:r>
          </w:p>
        </w:tc>
        <w:tc>
          <w:tcPr>
            <w:tcW w:w="2046" w:type="dxa"/>
            <w:gridSpan w:val="2"/>
          </w:tcPr>
          <w:p w14:paraId="741F4A9D" w14:textId="77777777" w:rsidR="000B247C" w:rsidRPr="003D0E89" w:rsidRDefault="000B247C" w:rsidP="002D4544">
            <w:pPr>
              <w:pStyle w:val="af1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для юридичних осіб</w:t>
            </w:r>
          </w:p>
        </w:tc>
        <w:tc>
          <w:tcPr>
            <w:tcW w:w="1923" w:type="dxa"/>
            <w:gridSpan w:val="5"/>
          </w:tcPr>
          <w:p w14:paraId="6F7E6111" w14:textId="77777777" w:rsidR="000B247C" w:rsidRPr="003D0E89" w:rsidRDefault="000B247C" w:rsidP="002D4544">
            <w:pPr>
              <w:pStyle w:val="af1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для фізичних осіб</w:t>
            </w:r>
          </w:p>
        </w:tc>
      </w:tr>
      <w:tr w:rsidR="000B247C" w:rsidRPr="003D0E89" w14:paraId="23631BBA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349"/>
        </w:trPr>
        <w:tc>
          <w:tcPr>
            <w:tcW w:w="711" w:type="dxa"/>
          </w:tcPr>
          <w:p w14:paraId="7554E080" w14:textId="77777777" w:rsidR="000B247C" w:rsidRPr="003D0E89" w:rsidRDefault="000B247C" w:rsidP="002D4544">
            <w:pPr>
              <w:rPr>
                <w:b/>
                <w:sz w:val="24"/>
                <w:szCs w:val="24"/>
                <w:lang w:val="uk-UA"/>
              </w:rPr>
            </w:pPr>
            <w:r w:rsidRPr="003D0E89"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8931" w:type="dxa"/>
            <w:gridSpan w:val="11"/>
            <w:vAlign w:val="center"/>
          </w:tcPr>
          <w:p w14:paraId="54357F57" w14:textId="77777777" w:rsidR="000B247C" w:rsidRPr="003D0E89" w:rsidRDefault="000B247C" w:rsidP="002D4544">
            <w:pPr>
              <w:jc w:val="center"/>
              <w:rPr>
                <w:b/>
                <w:sz w:val="25"/>
                <w:szCs w:val="25"/>
                <w:lang w:val="uk-UA"/>
              </w:rPr>
            </w:pPr>
            <w:r w:rsidRPr="003D0E89">
              <w:rPr>
                <w:b/>
                <w:sz w:val="25"/>
                <w:szCs w:val="25"/>
                <w:lang w:val="uk-UA"/>
              </w:rPr>
              <w:t>Будівлі</w:t>
            </w:r>
          </w:p>
        </w:tc>
      </w:tr>
      <w:tr w:rsidR="000B247C" w:rsidRPr="003D0E89" w14:paraId="34C4656A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349"/>
        </w:trPr>
        <w:tc>
          <w:tcPr>
            <w:tcW w:w="711" w:type="dxa"/>
          </w:tcPr>
          <w:p w14:paraId="2C2B705C" w14:textId="77777777" w:rsidR="000B247C" w:rsidRPr="003D0E89" w:rsidRDefault="000B247C" w:rsidP="002D4544">
            <w:pPr>
              <w:rPr>
                <w:b/>
                <w:sz w:val="24"/>
                <w:szCs w:val="24"/>
                <w:lang w:val="uk-UA"/>
              </w:rPr>
            </w:pPr>
            <w:r w:rsidRPr="003D0E89">
              <w:rPr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8931" w:type="dxa"/>
            <w:gridSpan w:val="11"/>
            <w:vAlign w:val="center"/>
          </w:tcPr>
          <w:p w14:paraId="19823F55" w14:textId="77777777" w:rsidR="000B247C" w:rsidRPr="003D0E89" w:rsidRDefault="000B247C" w:rsidP="002D4544">
            <w:pPr>
              <w:jc w:val="center"/>
              <w:rPr>
                <w:b/>
                <w:sz w:val="25"/>
                <w:szCs w:val="25"/>
                <w:lang w:val="uk-UA"/>
              </w:rPr>
            </w:pPr>
            <w:r w:rsidRPr="003D0E89">
              <w:rPr>
                <w:b/>
                <w:sz w:val="25"/>
                <w:szCs w:val="25"/>
                <w:lang w:val="uk-UA"/>
              </w:rPr>
              <w:t>Житлові будинки</w:t>
            </w:r>
          </w:p>
        </w:tc>
      </w:tr>
      <w:tr w:rsidR="000B247C" w:rsidRPr="003D0E89" w14:paraId="51FA7565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</w:tcPr>
          <w:p w14:paraId="6D735C8F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3D0E89">
              <w:rPr>
                <w:rFonts w:ascii="Times New Roman" w:hAnsi="Times New Roman"/>
                <w:b/>
                <w:noProof/>
                <w:sz w:val="24"/>
                <w:szCs w:val="24"/>
              </w:rPr>
              <w:t>111</w:t>
            </w:r>
          </w:p>
        </w:tc>
        <w:tc>
          <w:tcPr>
            <w:tcW w:w="8931" w:type="dxa"/>
            <w:gridSpan w:val="11"/>
            <w:vAlign w:val="center"/>
          </w:tcPr>
          <w:p w14:paraId="7DB2DDF8" w14:textId="77777777" w:rsidR="000B247C" w:rsidRPr="000D2CDD" w:rsidRDefault="000B247C" w:rsidP="002D4544">
            <w:pPr>
              <w:pStyle w:val="af1"/>
              <w:spacing w:before="100"/>
              <w:ind w:hanging="45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</w:rPr>
              <w:t>Одноквартирні</w:t>
            </w:r>
            <w:r w:rsidRPr="003D0E89">
              <w:rPr>
                <w:rFonts w:ascii="Times New Roman" w:hAnsi="Times New Roman"/>
                <w:b/>
                <w:sz w:val="25"/>
                <w:szCs w:val="25"/>
              </w:rPr>
              <w:t xml:space="preserve"> житлові будинки</w:t>
            </w:r>
            <w:r>
              <w:rPr>
                <w:rFonts w:ascii="Times New Roman" w:hAnsi="Times New Roman"/>
                <w:b/>
                <w:sz w:val="25"/>
                <w:szCs w:val="25"/>
                <w:vertAlign w:val="superscript"/>
              </w:rPr>
              <w:t>2,3</w:t>
            </w:r>
          </w:p>
        </w:tc>
      </w:tr>
      <w:tr w:rsidR="000B247C" w:rsidRPr="003D0E89" w14:paraId="4A5CAB1D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  <w:right w:val="single" w:sz="4" w:space="0" w:color="auto"/>
            </w:tcBorders>
          </w:tcPr>
          <w:p w14:paraId="107678BD" w14:textId="77777777" w:rsidR="000B247C" w:rsidRPr="00665FE6" w:rsidRDefault="000B247C" w:rsidP="002D4544">
            <w:pPr>
              <w:pStyle w:val="af1"/>
              <w:spacing w:before="100"/>
              <w:ind w:hanging="25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665FE6">
              <w:rPr>
                <w:rFonts w:ascii="Times New Roman" w:hAnsi="Times New Roman"/>
                <w:sz w:val="24"/>
                <w:szCs w:val="24"/>
              </w:rPr>
              <w:t>1110</w:t>
            </w:r>
          </w:p>
        </w:tc>
        <w:tc>
          <w:tcPr>
            <w:tcW w:w="489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2C02A45B" w14:textId="77777777" w:rsidR="000B247C" w:rsidRPr="000D2CDD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0D2CDD">
              <w:rPr>
                <w:rFonts w:ascii="Times New Roman" w:hAnsi="Times New Roman"/>
                <w:sz w:val="24"/>
                <w:szCs w:val="24"/>
              </w:rPr>
              <w:t>Одноквартирні житлові будинки</w:t>
            </w:r>
            <w:r w:rsidRPr="000D2CDD">
              <w:rPr>
                <w:rFonts w:ascii="Times New Roman" w:hAnsi="Times New Roman"/>
                <w:vertAlign w:val="superscript"/>
              </w:rPr>
              <w:t>2,3</w:t>
            </w:r>
          </w:p>
        </w:tc>
        <w:tc>
          <w:tcPr>
            <w:tcW w:w="2046" w:type="dxa"/>
            <w:gridSpan w:val="2"/>
            <w:vAlign w:val="center"/>
          </w:tcPr>
          <w:p w14:paraId="7C680BA6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989" w:type="dxa"/>
            <w:gridSpan w:val="6"/>
            <w:vAlign w:val="center"/>
          </w:tcPr>
          <w:p w14:paraId="3E93E248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0B247C" w:rsidRPr="003D0E89" w14:paraId="0C7A367D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</w:tcPr>
          <w:p w14:paraId="601D51E6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3D0E89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112 </w:t>
            </w:r>
          </w:p>
        </w:tc>
        <w:tc>
          <w:tcPr>
            <w:tcW w:w="8931" w:type="dxa"/>
            <w:gridSpan w:val="11"/>
            <w:vAlign w:val="center"/>
          </w:tcPr>
          <w:p w14:paraId="5FDBC0A4" w14:textId="77777777" w:rsidR="000B247C" w:rsidRPr="000D2CDD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</w:rPr>
            </w:pPr>
            <w:r w:rsidRPr="003D0E89">
              <w:rPr>
                <w:rFonts w:ascii="Times New Roman" w:hAnsi="Times New Roman"/>
                <w:b/>
                <w:sz w:val="25"/>
                <w:szCs w:val="25"/>
              </w:rPr>
              <w:t>Житлові будинки</w:t>
            </w: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</w:rPr>
              <w:t xml:space="preserve"> з двома та більше квартирами</w:t>
            </w:r>
            <w:r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</w:rPr>
              <w:t>2,3</w:t>
            </w:r>
          </w:p>
        </w:tc>
      </w:tr>
      <w:tr w:rsidR="000B247C" w:rsidRPr="003D0E89" w14:paraId="65E5149C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</w:tcBorders>
          </w:tcPr>
          <w:p w14:paraId="478903E5" w14:textId="77777777" w:rsidR="000B247C" w:rsidRPr="00665FE6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665FE6">
              <w:rPr>
                <w:rFonts w:ascii="Times New Roman" w:hAnsi="Times New Roman"/>
                <w:sz w:val="24"/>
                <w:szCs w:val="24"/>
              </w:rPr>
              <w:t>1121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</w:tcBorders>
          </w:tcPr>
          <w:p w14:paraId="6E6741A7" w14:textId="77777777" w:rsidR="000B247C" w:rsidRPr="00665FE6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665FE6">
              <w:rPr>
                <w:rFonts w:ascii="Times New Roman" w:hAnsi="Times New Roman"/>
                <w:sz w:val="24"/>
                <w:szCs w:val="24"/>
              </w:rPr>
              <w:t>Житлові будинки</w:t>
            </w:r>
            <w:r w:rsidRPr="00665FE6">
              <w:rPr>
                <w:rFonts w:ascii="Times New Roman" w:hAnsi="Times New Roman"/>
                <w:noProof/>
                <w:sz w:val="24"/>
                <w:szCs w:val="24"/>
              </w:rPr>
              <w:t xml:space="preserve"> з двома квартирами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  <w:t>2</w:t>
            </w:r>
            <w:r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  <w:t>,3</w:t>
            </w:r>
          </w:p>
        </w:tc>
        <w:tc>
          <w:tcPr>
            <w:tcW w:w="2046" w:type="dxa"/>
            <w:gridSpan w:val="2"/>
            <w:vAlign w:val="center"/>
          </w:tcPr>
          <w:p w14:paraId="0A4E9F3A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923" w:type="dxa"/>
            <w:gridSpan w:val="5"/>
            <w:vAlign w:val="center"/>
          </w:tcPr>
          <w:p w14:paraId="053F3BC8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0B247C" w:rsidRPr="003D0E89" w14:paraId="6ABE4E9E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</w:tcBorders>
          </w:tcPr>
          <w:p w14:paraId="2054A447" w14:textId="77777777" w:rsidR="000B247C" w:rsidRPr="00402A1F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402A1F">
              <w:rPr>
                <w:rFonts w:ascii="Times New Roman" w:hAnsi="Times New Roman"/>
                <w:sz w:val="24"/>
                <w:szCs w:val="24"/>
              </w:rPr>
              <w:t>1122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</w:tcBorders>
          </w:tcPr>
          <w:p w14:paraId="6A2EF814" w14:textId="77777777" w:rsidR="000B247C" w:rsidRPr="00402A1F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402A1F">
              <w:rPr>
                <w:rFonts w:ascii="Times New Roman" w:hAnsi="Times New Roman"/>
                <w:sz w:val="24"/>
                <w:szCs w:val="24"/>
              </w:rPr>
              <w:t>Житлові будинки з трьома та більше квартирами</w:t>
            </w:r>
            <w:r w:rsidRPr="00402A1F">
              <w:rPr>
                <w:rFonts w:ascii="Times New Roman" w:hAnsi="Times New Roman"/>
                <w:vertAlign w:val="superscript"/>
              </w:rPr>
              <w:t>2,3</w:t>
            </w:r>
          </w:p>
        </w:tc>
        <w:tc>
          <w:tcPr>
            <w:tcW w:w="2046" w:type="dxa"/>
            <w:gridSpan w:val="2"/>
            <w:vAlign w:val="center"/>
          </w:tcPr>
          <w:p w14:paraId="26F011A0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923" w:type="dxa"/>
            <w:gridSpan w:val="5"/>
            <w:vAlign w:val="center"/>
          </w:tcPr>
          <w:p w14:paraId="62E0F25A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0B247C" w:rsidRPr="003D0E89" w14:paraId="17456C66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</w:tcPr>
          <w:p w14:paraId="21DB0121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</w:rPr>
              <w:t xml:space="preserve">113 </w:t>
            </w:r>
          </w:p>
        </w:tc>
        <w:tc>
          <w:tcPr>
            <w:tcW w:w="8931" w:type="dxa"/>
            <w:gridSpan w:val="11"/>
            <w:vAlign w:val="center"/>
          </w:tcPr>
          <w:p w14:paraId="69C720E2" w14:textId="77777777" w:rsidR="000B247C" w:rsidRPr="000D2CDD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</w:rPr>
            </w:pPr>
            <w:r w:rsidRPr="003D0E89">
              <w:rPr>
                <w:rFonts w:ascii="Times New Roman" w:hAnsi="Times New Roman"/>
                <w:b/>
                <w:sz w:val="25"/>
                <w:szCs w:val="25"/>
              </w:rPr>
              <w:t>Житлові будинки для колективного проживання</w:t>
            </w:r>
            <w:r>
              <w:rPr>
                <w:rFonts w:ascii="Times New Roman" w:hAnsi="Times New Roman"/>
                <w:b/>
                <w:sz w:val="25"/>
                <w:szCs w:val="25"/>
                <w:vertAlign w:val="superscript"/>
              </w:rPr>
              <w:t>2,3</w:t>
            </w:r>
          </w:p>
        </w:tc>
      </w:tr>
      <w:tr w:rsidR="000B247C" w:rsidRPr="003D0E89" w14:paraId="00FEB495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</w:tcPr>
          <w:p w14:paraId="5D5C46EA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</w:rPr>
              <w:t>1130</w:t>
            </w:r>
          </w:p>
        </w:tc>
        <w:tc>
          <w:tcPr>
            <w:tcW w:w="4962" w:type="dxa"/>
            <w:gridSpan w:val="4"/>
          </w:tcPr>
          <w:p w14:paraId="38197240" w14:textId="77777777" w:rsidR="000B247C" w:rsidRPr="00402A1F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402A1F">
              <w:rPr>
                <w:rFonts w:ascii="Times New Roman" w:hAnsi="Times New Roman"/>
              </w:rPr>
              <w:t>Житлові будинки для колективного проживання</w:t>
            </w:r>
            <w:r w:rsidRPr="00402A1F">
              <w:rPr>
                <w:rFonts w:ascii="Times New Roman" w:hAnsi="Times New Roman"/>
                <w:vertAlign w:val="superscript"/>
              </w:rPr>
              <w:t>2,3</w:t>
            </w:r>
          </w:p>
        </w:tc>
        <w:tc>
          <w:tcPr>
            <w:tcW w:w="2069" w:type="dxa"/>
            <w:gridSpan w:val="3"/>
            <w:tcBorders>
              <w:right w:val="single" w:sz="4" w:space="0" w:color="auto"/>
            </w:tcBorders>
            <w:vAlign w:val="center"/>
          </w:tcPr>
          <w:p w14:paraId="4340C2AA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900" w:type="dxa"/>
            <w:gridSpan w:val="4"/>
            <w:tcBorders>
              <w:left w:val="single" w:sz="4" w:space="0" w:color="auto"/>
            </w:tcBorders>
            <w:vAlign w:val="center"/>
          </w:tcPr>
          <w:p w14:paraId="2678BD30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0B247C" w:rsidRPr="003D0E89" w14:paraId="4FB48543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right w:val="single" w:sz="4" w:space="0" w:color="auto"/>
            </w:tcBorders>
          </w:tcPr>
          <w:p w14:paraId="466258F3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3D0E89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12 </w:t>
            </w:r>
          </w:p>
        </w:tc>
        <w:tc>
          <w:tcPr>
            <w:tcW w:w="8931" w:type="dxa"/>
            <w:gridSpan w:val="11"/>
            <w:tcBorders>
              <w:left w:val="single" w:sz="4" w:space="0" w:color="auto"/>
            </w:tcBorders>
            <w:vAlign w:val="center"/>
          </w:tcPr>
          <w:p w14:paraId="45FB2B2F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</w:rPr>
              <w:t xml:space="preserve">Нежитлові будівлі </w:t>
            </w:r>
          </w:p>
        </w:tc>
      </w:tr>
      <w:tr w:rsidR="000B247C" w:rsidRPr="00880A45" w14:paraId="58FE42D2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bottom w:val="single" w:sz="4" w:space="0" w:color="auto"/>
              <w:right w:val="single" w:sz="4" w:space="0" w:color="auto"/>
            </w:tcBorders>
          </w:tcPr>
          <w:p w14:paraId="5B69375A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3D0E89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121 </w:t>
            </w:r>
          </w:p>
        </w:tc>
        <w:tc>
          <w:tcPr>
            <w:tcW w:w="8931" w:type="dxa"/>
            <w:gridSpan w:val="11"/>
            <w:tcBorders>
              <w:left w:val="single" w:sz="4" w:space="0" w:color="auto"/>
            </w:tcBorders>
            <w:vAlign w:val="center"/>
          </w:tcPr>
          <w:p w14:paraId="6E7D53A1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</w:rPr>
              <w:t>Будівлі готельні та подібні будівлі</w:t>
            </w:r>
          </w:p>
        </w:tc>
      </w:tr>
      <w:tr w:rsidR="000B247C" w:rsidRPr="003D0E89" w14:paraId="540301B0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  <w:right w:val="single" w:sz="4" w:space="0" w:color="auto"/>
            </w:tcBorders>
          </w:tcPr>
          <w:p w14:paraId="2D564B88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</w:rPr>
              <w:t>1211</w:t>
            </w:r>
          </w:p>
        </w:tc>
        <w:tc>
          <w:tcPr>
            <w:tcW w:w="4962" w:type="dxa"/>
            <w:gridSpan w:val="4"/>
            <w:tcBorders>
              <w:left w:val="single" w:sz="4" w:space="0" w:color="auto"/>
            </w:tcBorders>
          </w:tcPr>
          <w:p w14:paraId="629C60B1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Будівлі готельні</w:t>
            </w:r>
          </w:p>
        </w:tc>
        <w:tc>
          <w:tcPr>
            <w:tcW w:w="2168" w:type="dxa"/>
            <w:gridSpan w:val="4"/>
            <w:vAlign w:val="center"/>
          </w:tcPr>
          <w:p w14:paraId="243660A9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801" w:type="dxa"/>
            <w:gridSpan w:val="3"/>
            <w:vAlign w:val="center"/>
          </w:tcPr>
          <w:p w14:paraId="5526FE9F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0B247C" w:rsidRPr="003D0E89" w14:paraId="26C1B4FD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  <w:right w:val="single" w:sz="4" w:space="0" w:color="auto"/>
            </w:tcBorders>
          </w:tcPr>
          <w:p w14:paraId="1264944F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</w:rPr>
              <w:t>1212</w:t>
            </w:r>
          </w:p>
        </w:tc>
        <w:tc>
          <w:tcPr>
            <w:tcW w:w="4962" w:type="dxa"/>
            <w:gridSpan w:val="4"/>
            <w:tcBorders>
              <w:left w:val="single" w:sz="4" w:space="0" w:color="auto"/>
            </w:tcBorders>
          </w:tcPr>
          <w:p w14:paraId="379A463C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sz w:val="24"/>
                <w:szCs w:val="24"/>
              </w:rPr>
              <w:t>Інші будівлі для короткострокового проживання</w:t>
            </w:r>
          </w:p>
        </w:tc>
        <w:tc>
          <w:tcPr>
            <w:tcW w:w="2168" w:type="dxa"/>
            <w:gridSpan w:val="4"/>
            <w:vAlign w:val="center"/>
          </w:tcPr>
          <w:p w14:paraId="348533BB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801" w:type="dxa"/>
            <w:gridSpan w:val="3"/>
            <w:vAlign w:val="center"/>
          </w:tcPr>
          <w:p w14:paraId="751E4ECB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0B247C" w:rsidRPr="003D0E89" w14:paraId="58BF7E33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right w:val="single" w:sz="4" w:space="0" w:color="auto"/>
            </w:tcBorders>
          </w:tcPr>
          <w:p w14:paraId="70490F78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3D0E89">
              <w:rPr>
                <w:rFonts w:ascii="Times New Roman" w:hAnsi="Times New Roman"/>
                <w:b/>
                <w:noProof/>
                <w:sz w:val="24"/>
                <w:szCs w:val="24"/>
              </w:rPr>
              <w:t>122</w:t>
            </w:r>
          </w:p>
        </w:tc>
        <w:tc>
          <w:tcPr>
            <w:tcW w:w="8931" w:type="dxa"/>
            <w:gridSpan w:val="11"/>
            <w:tcBorders>
              <w:left w:val="single" w:sz="4" w:space="0" w:color="auto"/>
            </w:tcBorders>
          </w:tcPr>
          <w:p w14:paraId="3DE36C53" w14:textId="77777777" w:rsidR="000B247C" w:rsidRPr="000F3A12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0F3A12">
              <w:rPr>
                <w:rFonts w:ascii="Times New Roman" w:hAnsi="Times New Roman"/>
                <w:b/>
                <w:sz w:val="25"/>
                <w:szCs w:val="25"/>
              </w:rPr>
              <w:t xml:space="preserve">Офісні </w:t>
            </w:r>
            <w:r w:rsidRPr="000F3A12">
              <w:rPr>
                <w:rFonts w:ascii="Times New Roman" w:hAnsi="Times New Roman"/>
                <w:b/>
                <w:sz w:val="24"/>
                <w:szCs w:val="24"/>
              </w:rPr>
              <w:t>будiвлi</w:t>
            </w:r>
            <w:r w:rsidRPr="000F3A12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2,3</w:t>
            </w:r>
          </w:p>
        </w:tc>
      </w:tr>
      <w:tr w:rsidR="000B247C" w:rsidRPr="003D0E89" w14:paraId="542A5AE2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94065" w14:textId="77777777" w:rsidR="000B247C" w:rsidRPr="003D0E89" w:rsidRDefault="000B247C" w:rsidP="002D4544">
            <w:pPr>
              <w:pStyle w:val="af1"/>
              <w:spacing w:before="100"/>
              <w:ind w:hanging="25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</w:rPr>
              <w:t>1220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0842AE" w14:textId="77777777" w:rsidR="000B247C" w:rsidRPr="00CA5DCF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CA5DCF">
              <w:rPr>
                <w:rFonts w:ascii="Times New Roman" w:hAnsi="Times New Roman"/>
              </w:rPr>
              <w:t>Офісні будівлі</w:t>
            </w:r>
            <w:r w:rsidRPr="00CA5DCF">
              <w:rPr>
                <w:rFonts w:ascii="Times New Roman" w:hAnsi="Times New Roman"/>
                <w:vertAlign w:val="superscript"/>
              </w:rPr>
              <w:t>2,3</w:t>
            </w:r>
          </w:p>
        </w:tc>
        <w:tc>
          <w:tcPr>
            <w:tcW w:w="2168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F2B479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801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0266B2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0B247C" w:rsidRPr="003D0E89" w14:paraId="4AD4CA7B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</w:tcPr>
          <w:p w14:paraId="77ED6DFC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3D0E89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123 </w:t>
            </w:r>
          </w:p>
        </w:tc>
        <w:tc>
          <w:tcPr>
            <w:tcW w:w="8931" w:type="dxa"/>
            <w:gridSpan w:val="11"/>
            <w:vAlign w:val="center"/>
          </w:tcPr>
          <w:p w14:paraId="6AA158B3" w14:textId="77777777" w:rsidR="000B247C" w:rsidRPr="000F3A12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0F3A12">
              <w:rPr>
                <w:rFonts w:ascii="Times New Roman" w:hAnsi="Times New Roman"/>
                <w:b/>
                <w:sz w:val="24"/>
                <w:szCs w:val="24"/>
              </w:rPr>
              <w:t>Будівлі оптово-роздрібної торгівлі</w:t>
            </w:r>
            <w:r w:rsidRPr="000F3A12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2,3</w:t>
            </w:r>
          </w:p>
        </w:tc>
      </w:tr>
      <w:tr w:rsidR="000B247C" w:rsidRPr="003D0E89" w14:paraId="32B6D190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</w:tcBorders>
          </w:tcPr>
          <w:p w14:paraId="6068A966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</w:rPr>
              <w:t xml:space="preserve">1230 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</w:tcBorders>
            <w:vAlign w:val="center"/>
          </w:tcPr>
          <w:p w14:paraId="2A378A4B" w14:textId="77777777" w:rsidR="000B247C" w:rsidRPr="000F3A12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</w:pPr>
            <w:r w:rsidRPr="003D0E89">
              <w:rPr>
                <w:rFonts w:ascii="Times New Roman" w:hAnsi="Times New Roman"/>
                <w:sz w:val="24"/>
                <w:szCs w:val="24"/>
              </w:rPr>
              <w:t>Будівлі оптово-роздрібної торгівлі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2,3</w:t>
            </w:r>
          </w:p>
        </w:tc>
        <w:tc>
          <w:tcPr>
            <w:tcW w:w="2168" w:type="dxa"/>
            <w:gridSpan w:val="4"/>
            <w:tcBorders>
              <w:right w:val="single" w:sz="4" w:space="0" w:color="auto"/>
            </w:tcBorders>
            <w:vAlign w:val="center"/>
          </w:tcPr>
          <w:p w14:paraId="2FC129BA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801" w:type="dxa"/>
            <w:gridSpan w:val="3"/>
            <w:tcBorders>
              <w:left w:val="single" w:sz="4" w:space="0" w:color="auto"/>
            </w:tcBorders>
            <w:vAlign w:val="center"/>
          </w:tcPr>
          <w:p w14:paraId="206A8D2E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0B247C" w:rsidRPr="003D0E89" w14:paraId="623A628D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</w:tcPr>
          <w:p w14:paraId="2A924F77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3D0E89">
              <w:rPr>
                <w:rFonts w:ascii="Times New Roman" w:hAnsi="Times New Roman"/>
                <w:b/>
                <w:noProof/>
                <w:sz w:val="24"/>
                <w:szCs w:val="24"/>
              </w:rPr>
              <w:lastRenderedPageBreak/>
              <w:t>124</w:t>
            </w:r>
          </w:p>
        </w:tc>
        <w:tc>
          <w:tcPr>
            <w:tcW w:w="8931" w:type="dxa"/>
            <w:gridSpan w:val="11"/>
          </w:tcPr>
          <w:p w14:paraId="49FF4D04" w14:textId="77777777" w:rsidR="000B247C" w:rsidRPr="00CF3E14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</w:rPr>
              <w:t>Будівлі транспорту та зв’язку</w:t>
            </w:r>
            <w:r w:rsidRPr="00CD6735"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</w:rPr>
              <w:t>2,3</w:t>
            </w:r>
          </w:p>
        </w:tc>
      </w:tr>
      <w:tr w:rsidR="000B247C" w:rsidRPr="003D0E89" w14:paraId="054BBAA5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</w:tcBorders>
          </w:tcPr>
          <w:p w14:paraId="74E39BBA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</w:rPr>
              <w:t>1241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</w:tcBorders>
          </w:tcPr>
          <w:p w14:paraId="5ADA2CF9" w14:textId="77777777" w:rsidR="000B247C" w:rsidRPr="00CD6735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3D0E89">
              <w:rPr>
                <w:rFonts w:ascii="Times New Roman" w:hAnsi="Times New Roman"/>
                <w:sz w:val="24"/>
                <w:szCs w:val="24"/>
              </w:rPr>
              <w:t>Будівлі електронних комунікацій, станцій, терміналів та пов'язані з ними будівлі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2,3</w:t>
            </w:r>
          </w:p>
        </w:tc>
        <w:tc>
          <w:tcPr>
            <w:tcW w:w="2168" w:type="dxa"/>
            <w:gridSpan w:val="4"/>
            <w:vAlign w:val="center"/>
          </w:tcPr>
          <w:p w14:paraId="7EFC36C7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801" w:type="dxa"/>
            <w:gridSpan w:val="3"/>
            <w:vAlign w:val="center"/>
          </w:tcPr>
          <w:p w14:paraId="2CCE66D5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0B247C" w:rsidRPr="003D0E89" w14:paraId="78B5E688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</w:tcBorders>
          </w:tcPr>
          <w:p w14:paraId="4544076F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</w:rPr>
              <w:t>1242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0FB4" w14:textId="6576CBDE" w:rsidR="000B247C" w:rsidRPr="00CF3E14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3D0E89">
              <w:rPr>
                <w:rFonts w:ascii="Times New Roman" w:hAnsi="Times New Roman"/>
                <w:sz w:val="24"/>
                <w:szCs w:val="24"/>
              </w:rPr>
              <w:t xml:space="preserve">Будівлі </w:t>
            </w:r>
            <w:r w:rsidRPr="0035703C">
              <w:rPr>
                <w:rFonts w:ascii="Times New Roman" w:hAnsi="Times New Roman"/>
                <w:sz w:val="24"/>
                <w:szCs w:val="24"/>
              </w:rPr>
              <w:t>гаражів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2,3,</w:t>
            </w:r>
          </w:p>
        </w:tc>
        <w:tc>
          <w:tcPr>
            <w:tcW w:w="2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5930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801" w:type="dxa"/>
            <w:gridSpan w:val="3"/>
            <w:tcBorders>
              <w:left w:val="single" w:sz="4" w:space="0" w:color="auto"/>
            </w:tcBorders>
          </w:tcPr>
          <w:p w14:paraId="3A235663" w14:textId="3174A655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0B247C" w:rsidRPr="003D0E89" w14:paraId="3C664CE7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</w:tcPr>
          <w:p w14:paraId="7559F60D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3D0E89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125 </w:t>
            </w:r>
          </w:p>
        </w:tc>
        <w:tc>
          <w:tcPr>
            <w:tcW w:w="8931" w:type="dxa"/>
            <w:gridSpan w:val="11"/>
            <w:vAlign w:val="center"/>
          </w:tcPr>
          <w:p w14:paraId="17413A4D" w14:textId="77777777" w:rsidR="000B247C" w:rsidRPr="00890AD1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</w:rPr>
            </w:pPr>
            <w:r w:rsidRPr="003D0E89">
              <w:rPr>
                <w:rFonts w:ascii="Times New Roman" w:hAnsi="Times New Roman"/>
                <w:b/>
                <w:sz w:val="25"/>
                <w:szCs w:val="25"/>
              </w:rPr>
              <w:t>Промислові та складські будівлі</w:t>
            </w:r>
            <w:r>
              <w:rPr>
                <w:rFonts w:ascii="Times New Roman" w:hAnsi="Times New Roman"/>
                <w:b/>
                <w:sz w:val="25"/>
                <w:szCs w:val="25"/>
                <w:vertAlign w:val="superscript"/>
              </w:rPr>
              <w:t>2,3</w:t>
            </w:r>
          </w:p>
        </w:tc>
      </w:tr>
      <w:tr w:rsidR="000B247C" w:rsidRPr="003D0E89" w14:paraId="000113A8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104D9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</w:rPr>
              <w:t>1251</w:t>
            </w:r>
          </w:p>
        </w:tc>
        <w:tc>
          <w:tcPr>
            <w:tcW w:w="4962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43C4E3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3D0E89">
              <w:rPr>
                <w:rFonts w:ascii="Times New Roman" w:hAnsi="Times New Roman"/>
                <w:sz w:val="24"/>
                <w:szCs w:val="24"/>
              </w:rPr>
              <w:t>Промислові будівлі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2,3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 xml:space="preserve"> </w:t>
            </w:r>
          </w:p>
        </w:tc>
        <w:tc>
          <w:tcPr>
            <w:tcW w:w="2168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E4F9F3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801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55D60A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0B247C" w:rsidRPr="003D0E89" w14:paraId="1D5CBD92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45BB539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</w:rPr>
              <w:t>1252</w:t>
            </w:r>
          </w:p>
        </w:tc>
        <w:tc>
          <w:tcPr>
            <w:tcW w:w="4962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0D443775" w14:textId="77777777" w:rsidR="000B247C" w:rsidRPr="00890AD1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Резервуари, силоси та склади</w:t>
            </w:r>
            <w:r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  <w:t>2,3</w:t>
            </w:r>
          </w:p>
        </w:tc>
        <w:tc>
          <w:tcPr>
            <w:tcW w:w="2168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104C7D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801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5307BD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0B247C" w:rsidRPr="003D0E89" w14:paraId="21FE3187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</w:tcPr>
          <w:p w14:paraId="09E150B3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3D0E89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126 </w:t>
            </w:r>
          </w:p>
        </w:tc>
        <w:tc>
          <w:tcPr>
            <w:tcW w:w="8931" w:type="dxa"/>
            <w:gridSpan w:val="11"/>
            <w:vAlign w:val="center"/>
          </w:tcPr>
          <w:p w14:paraId="23E1A185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b/>
                <w:sz w:val="25"/>
                <w:szCs w:val="25"/>
              </w:rPr>
              <w:t>Будівлі громадського дозвілля, освіти, охорони здоров'я та соціального захисту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2,3</w:t>
            </w:r>
          </w:p>
        </w:tc>
      </w:tr>
      <w:tr w:rsidR="000B247C" w:rsidRPr="003D0E89" w14:paraId="2112E18D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</w:tcBorders>
          </w:tcPr>
          <w:p w14:paraId="2FBEC316" w14:textId="77777777" w:rsidR="000B247C" w:rsidRPr="003D0E89" w:rsidRDefault="000B247C" w:rsidP="002D4544">
            <w:pPr>
              <w:pStyle w:val="af1"/>
              <w:spacing w:before="100"/>
              <w:ind w:hanging="25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</w:rPr>
              <w:t>1261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</w:tcBorders>
          </w:tcPr>
          <w:p w14:paraId="444F01ED" w14:textId="77777777" w:rsidR="000B247C" w:rsidRPr="00F63D0E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3D0E89">
              <w:rPr>
                <w:rFonts w:ascii="Times New Roman" w:hAnsi="Times New Roman"/>
                <w:sz w:val="24"/>
                <w:szCs w:val="24"/>
              </w:rPr>
              <w:t>Будівлі громадського дозвілля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2,3</w:t>
            </w:r>
          </w:p>
        </w:tc>
        <w:tc>
          <w:tcPr>
            <w:tcW w:w="2268" w:type="dxa"/>
            <w:gridSpan w:val="6"/>
            <w:vAlign w:val="center"/>
          </w:tcPr>
          <w:p w14:paraId="2609C042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701" w:type="dxa"/>
            <w:vAlign w:val="center"/>
          </w:tcPr>
          <w:p w14:paraId="5F2171AD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0B247C" w:rsidRPr="003D0E89" w14:paraId="0F525C6B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</w:tcBorders>
          </w:tcPr>
          <w:p w14:paraId="6C63A0AF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</w:rPr>
              <w:t>1262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37D6" w14:textId="77777777" w:rsidR="000B247C" w:rsidRPr="00F63D0E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3D0E89">
              <w:rPr>
                <w:rFonts w:ascii="Times New Roman" w:hAnsi="Times New Roman"/>
                <w:sz w:val="24"/>
                <w:szCs w:val="24"/>
              </w:rPr>
              <w:t>Будівлі музеїв та бібліотек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2,3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D3B3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C205464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</w:t>
            </w:r>
          </w:p>
        </w:tc>
      </w:tr>
      <w:tr w:rsidR="000B247C" w:rsidRPr="003D0E89" w14:paraId="3706DA02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  <w:right w:val="single" w:sz="4" w:space="0" w:color="auto"/>
            </w:tcBorders>
          </w:tcPr>
          <w:p w14:paraId="65B03169" w14:textId="77777777" w:rsidR="000B247C" w:rsidRPr="003D0E89" w:rsidRDefault="000B247C" w:rsidP="002D4544">
            <w:pPr>
              <w:pStyle w:val="af1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</w:rPr>
              <w:t>1263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3364805B" w14:textId="77777777" w:rsidR="000B247C" w:rsidRPr="00544722" w:rsidRDefault="000B247C" w:rsidP="002D4544">
            <w:pPr>
              <w:pStyle w:val="af1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3D0E89">
              <w:rPr>
                <w:rFonts w:ascii="Times New Roman" w:hAnsi="Times New Roman"/>
                <w:sz w:val="24"/>
                <w:szCs w:val="24"/>
              </w:rPr>
              <w:t>Будівлі закладів освіти та дослідних закладів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2,3</w:t>
            </w:r>
          </w:p>
        </w:tc>
        <w:tc>
          <w:tcPr>
            <w:tcW w:w="2268" w:type="dxa"/>
            <w:gridSpan w:val="6"/>
            <w:vAlign w:val="center"/>
          </w:tcPr>
          <w:p w14:paraId="319CFC86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701" w:type="dxa"/>
            <w:vAlign w:val="center"/>
          </w:tcPr>
          <w:p w14:paraId="6E9075DF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0B247C" w:rsidRPr="003D0E89" w14:paraId="2F8D85A9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CE64B15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</w:rPr>
              <w:t>1264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DB1BA0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sz w:val="24"/>
                <w:szCs w:val="24"/>
              </w:rPr>
              <w:t>Будівлі закладів охорони здоров’я та соціального захисту населення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2,3</w:t>
            </w:r>
          </w:p>
        </w:tc>
        <w:tc>
          <w:tcPr>
            <w:tcW w:w="2268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BFAF66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B8D9EF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</w:t>
            </w:r>
            <w:r>
              <w:rPr>
                <w:rFonts w:ascii="Times New Roman" w:hAnsi="Times New Roman"/>
                <w:noProof/>
                <w:sz w:val="25"/>
                <w:szCs w:val="25"/>
              </w:rPr>
              <w:t>,5</w:t>
            </w:r>
          </w:p>
        </w:tc>
      </w:tr>
      <w:tr w:rsidR="000B247C" w:rsidRPr="003D0E89" w14:paraId="5C9CE5E7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D6415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</w:rPr>
              <w:t>1265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05629B" w14:textId="77777777" w:rsidR="000B247C" w:rsidRPr="00040AB2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3D0E89">
              <w:rPr>
                <w:rFonts w:ascii="Times New Roman" w:hAnsi="Times New Roman"/>
                <w:sz w:val="24"/>
                <w:szCs w:val="24"/>
              </w:rPr>
              <w:t>Спортивні зали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2,3</w:t>
            </w:r>
          </w:p>
        </w:tc>
        <w:tc>
          <w:tcPr>
            <w:tcW w:w="2268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A49A25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BA3C02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0B247C" w:rsidRPr="003D0E89" w14:paraId="4EE14E2A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</w:tcPr>
          <w:p w14:paraId="0A2CAC35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b/>
                <w:noProof/>
                <w:szCs w:val="26"/>
              </w:rPr>
            </w:pPr>
            <w:r w:rsidRPr="003D0E89">
              <w:rPr>
                <w:rFonts w:ascii="Times New Roman" w:hAnsi="Times New Roman"/>
                <w:b/>
                <w:noProof/>
                <w:szCs w:val="26"/>
              </w:rPr>
              <w:t xml:space="preserve">127 </w:t>
            </w:r>
          </w:p>
        </w:tc>
        <w:tc>
          <w:tcPr>
            <w:tcW w:w="8931" w:type="dxa"/>
            <w:gridSpan w:val="11"/>
            <w:vAlign w:val="center"/>
          </w:tcPr>
          <w:p w14:paraId="6ED72632" w14:textId="77777777" w:rsidR="000B247C" w:rsidRPr="00BA6BA3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Cs w:val="26"/>
                <w:vertAlign w:val="superscript"/>
              </w:rPr>
            </w:pPr>
            <w:r w:rsidRPr="003D0E89">
              <w:rPr>
                <w:rFonts w:ascii="Times New Roman" w:hAnsi="Times New Roman"/>
                <w:b/>
                <w:szCs w:val="26"/>
              </w:rPr>
              <w:t>Інші нежитлові будівлі</w:t>
            </w:r>
            <w:r>
              <w:rPr>
                <w:rFonts w:ascii="Times New Roman" w:hAnsi="Times New Roman"/>
                <w:b/>
                <w:szCs w:val="26"/>
                <w:vertAlign w:val="superscript"/>
              </w:rPr>
              <w:t>2,3</w:t>
            </w:r>
          </w:p>
        </w:tc>
      </w:tr>
      <w:tr w:rsidR="000B247C" w:rsidRPr="003D0E89" w14:paraId="6E1FCD26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</w:tcPr>
          <w:p w14:paraId="348080CB" w14:textId="77777777" w:rsidR="000B247C" w:rsidRPr="003D0E89" w:rsidRDefault="000B247C" w:rsidP="002D4544">
            <w:pPr>
              <w:pStyle w:val="af1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</w:rPr>
              <w:t>1271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40D9B5ED" w14:textId="77777777" w:rsidR="000B247C" w:rsidRPr="003D0E89" w:rsidRDefault="000B247C" w:rsidP="002D4544">
            <w:pPr>
              <w:pStyle w:val="af1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sz w:val="24"/>
                <w:szCs w:val="24"/>
              </w:rPr>
              <w:t xml:space="preserve">Нежитлові сільськогосподарські будівлі </w:t>
            </w:r>
            <w:r w:rsidRPr="003D0E89">
              <w:rPr>
                <w:rFonts w:ascii="Times New Roman" w:hAnsi="Times New Roman"/>
                <w:noProof/>
                <w:sz w:val="24"/>
                <w:szCs w:val="24"/>
              </w:rPr>
              <w:t>рибного господарства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2,3</w:t>
            </w:r>
          </w:p>
        </w:tc>
        <w:tc>
          <w:tcPr>
            <w:tcW w:w="2253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251831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716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1DFA7F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0B247C" w:rsidRPr="003D0E89" w14:paraId="739D9C6B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0E240A" w14:textId="77777777" w:rsidR="000B247C" w:rsidRPr="003D0E89" w:rsidRDefault="000B247C" w:rsidP="002D4544">
            <w:pPr>
              <w:pStyle w:val="af1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</w:rPr>
              <w:t>1272</w:t>
            </w:r>
          </w:p>
        </w:tc>
        <w:tc>
          <w:tcPr>
            <w:tcW w:w="4962" w:type="dxa"/>
            <w:gridSpan w:val="4"/>
            <w:shd w:val="clear" w:color="auto" w:fill="auto"/>
            <w:vAlign w:val="center"/>
          </w:tcPr>
          <w:p w14:paraId="1A896994" w14:textId="77777777" w:rsidR="000B247C" w:rsidRPr="00F707C7" w:rsidRDefault="000B247C" w:rsidP="002D4544">
            <w:pPr>
              <w:pStyle w:val="af1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</w:pPr>
            <w:r w:rsidRPr="00F707C7">
              <w:rPr>
                <w:rFonts w:ascii="Times New Roman" w:hAnsi="Times New Roman"/>
                <w:sz w:val="24"/>
                <w:szCs w:val="24"/>
              </w:rPr>
              <w:t>Меморіальні та культові будівлі</w:t>
            </w:r>
            <w:r w:rsidRPr="00F707C7">
              <w:rPr>
                <w:rFonts w:ascii="Times New Roman" w:hAnsi="Times New Roman"/>
                <w:sz w:val="24"/>
                <w:szCs w:val="24"/>
                <w:vertAlign w:val="superscript"/>
              </w:rPr>
              <w:t>2,3</w:t>
            </w:r>
          </w:p>
        </w:tc>
        <w:tc>
          <w:tcPr>
            <w:tcW w:w="2253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A4135B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716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875390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0B247C" w:rsidRPr="003D0E89" w14:paraId="5B0D2473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</w:tcPr>
          <w:p w14:paraId="00869E4D" w14:textId="77777777" w:rsidR="000B247C" w:rsidRPr="003D0E89" w:rsidRDefault="000B247C" w:rsidP="002D4544">
            <w:pPr>
              <w:pStyle w:val="af1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</w:rPr>
              <w:t>1273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477392F7" w14:textId="77777777" w:rsidR="000B247C" w:rsidRPr="000D2CDD" w:rsidRDefault="000B247C" w:rsidP="002D4544">
            <w:pPr>
              <w:pStyle w:val="af1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3D0E89">
              <w:rPr>
                <w:rFonts w:ascii="Times New Roman" w:hAnsi="Times New Roman"/>
                <w:sz w:val="24"/>
                <w:szCs w:val="24"/>
              </w:rPr>
              <w:t>Пам'ятники історичні та ті, що охороняються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державою</w:t>
            </w:r>
          </w:p>
        </w:tc>
        <w:tc>
          <w:tcPr>
            <w:tcW w:w="2253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9E0E7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>
              <w:rPr>
                <w:rFonts w:ascii="Times New Roman" w:hAnsi="Times New Roman"/>
                <w:noProof/>
                <w:sz w:val="25"/>
                <w:szCs w:val="25"/>
              </w:rPr>
              <w:t>0</w:t>
            </w:r>
          </w:p>
        </w:tc>
        <w:tc>
          <w:tcPr>
            <w:tcW w:w="1716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95D4AF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>
              <w:rPr>
                <w:rFonts w:ascii="Times New Roman" w:hAnsi="Times New Roman"/>
                <w:noProof/>
                <w:sz w:val="25"/>
                <w:szCs w:val="25"/>
              </w:rPr>
              <w:t>0</w:t>
            </w:r>
          </w:p>
        </w:tc>
      </w:tr>
      <w:tr w:rsidR="000B247C" w:rsidRPr="003D0E89" w14:paraId="4F3FB399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</w:tcPr>
          <w:p w14:paraId="223C38AE" w14:textId="77777777" w:rsidR="000B247C" w:rsidRPr="003D0E89" w:rsidRDefault="000B247C" w:rsidP="002D4544">
            <w:pPr>
              <w:pStyle w:val="af1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</w:rPr>
              <w:t>1274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7B572A13" w14:textId="77777777" w:rsidR="000B247C" w:rsidRPr="000D2CDD" w:rsidRDefault="000B247C" w:rsidP="002D4544">
            <w:pPr>
              <w:pStyle w:val="af1"/>
              <w:spacing w:before="100" w:line="228" w:lineRule="auto"/>
              <w:ind w:firstLine="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3D0E89">
              <w:rPr>
                <w:rFonts w:ascii="Times New Roman" w:hAnsi="Times New Roman"/>
                <w:sz w:val="24"/>
                <w:szCs w:val="24"/>
              </w:rPr>
              <w:t>Інші будівлі, не класифіковані раніше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2,3</w:t>
            </w:r>
          </w:p>
        </w:tc>
        <w:tc>
          <w:tcPr>
            <w:tcW w:w="2253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F603F3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716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027497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</w:tbl>
    <w:p w14:paraId="59D9E041" w14:textId="77777777" w:rsidR="000B247C" w:rsidRDefault="000B247C" w:rsidP="000B247C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2"/>
          <w:szCs w:val="22"/>
          <w:lang w:val="uk-UA"/>
        </w:rPr>
      </w:pPr>
    </w:p>
    <w:p w14:paraId="167CF821" w14:textId="77777777" w:rsidR="000B247C" w:rsidRPr="003D0E89" w:rsidRDefault="000B247C" w:rsidP="000B247C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2"/>
          <w:szCs w:val="22"/>
          <w:lang w:val="uk-UA"/>
        </w:rPr>
      </w:pPr>
      <w:r w:rsidRPr="003D0E89">
        <w:rPr>
          <w:b/>
          <w:sz w:val="22"/>
          <w:szCs w:val="22"/>
          <w:lang w:val="uk-UA"/>
        </w:rPr>
        <w:t>Примітки:</w:t>
      </w:r>
    </w:p>
    <w:p w14:paraId="5347CDA6" w14:textId="77777777" w:rsidR="000B247C" w:rsidRPr="000B247C" w:rsidRDefault="000B247C" w:rsidP="000B247C">
      <w:pPr>
        <w:tabs>
          <w:tab w:val="left" w:pos="567"/>
          <w:tab w:val="left" w:pos="709"/>
          <w:tab w:val="left" w:pos="851"/>
          <w:tab w:val="left" w:pos="993"/>
        </w:tabs>
        <w:ind w:firstLine="426"/>
        <w:jc w:val="both"/>
        <w:rPr>
          <w:sz w:val="24"/>
          <w:szCs w:val="24"/>
          <w:lang w:val="uk-UA"/>
        </w:rPr>
      </w:pPr>
      <w:r w:rsidRPr="000B247C">
        <w:rPr>
          <w:sz w:val="24"/>
          <w:szCs w:val="24"/>
          <w:vertAlign w:val="superscript"/>
          <w:lang w:val="uk-UA"/>
        </w:rPr>
        <w:t>1</w:t>
      </w:r>
      <w:r w:rsidRPr="000B247C">
        <w:rPr>
          <w:sz w:val="24"/>
          <w:szCs w:val="24"/>
          <w:lang w:val="uk-UA"/>
        </w:rPr>
        <w:t xml:space="preserve"> Класифікація будівель та споруд, код та найменування зазначаються відповідно до наказу Міністерства економіки України від 16.05.2023р. №3573 «Про затвердження національного класифікатора НК 018:2023 та скасування національного класифікатора ДК 018-2000».</w:t>
      </w:r>
    </w:p>
    <w:p w14:paraId="04A933F9" w14:textId="77777777" w:rsidR="000B247C" w:rsidRPr="000B247C" w:rsidRDefault="000B247C" w:rsidP="000B247C">
      <w:pPr>
        <w:ind w:firstLine="426"/>
        <w:jc w:val="both"/>
        <w:rPr>
          <w:noProof/>
          <w:sz w:val="24"/>
          <w:szCs w:val="24"/>
          <w:lang w:val="uk-UA"/>
        </w:rPr>
      </w:pPr>
      <w:r w:rsidRPr="000B247C">
        <w:rPr>
          <w:noProof/>
          <w:sz w:val="24"/>
          <w:szCs w:val="24"/>
          <w:vertAlign w:val="superscript"/>
          <w:lang w:val="uk-UA"/>
        </w:rPr>
        <w:t>2</w:t>
      </w:r>
      <w:r w:rsidRPr="000B247C">
        <w:rPr>
          <w:noProof/>
          <w:sz w:val="24"/>
          <w:szCs w:val="24"/>
          <w:lang w:val="uk-UA"/>
        </w:rPr>
        <w:t xml:space="preserve"> Об’єкти нерухомості, що класифікуються за цим підкласом, звільняються/можуть звільнятися повністю або частково від оподаткування податком на нерухоме майно, відмінне від земельної ділянки, відповідно до норм підпункту 266.2.2 пункту 266.2 та пункту 266.4 статті 266 Податкового кодексу України.</w:t>
      </w:r>
    </w:p>
    <w:p w14:paraId="6A3B82B0" w14:textId="77777777" w:rsidR="000B247C" w:rsidRPr="000B247C" w:rsidRDefault="000B247C" w:rsidP="000B247C">
      <w:pPr>
        <w:jc w:val="both"/>
        <w:rPr>
          <w:noProof/>
          <w:sz w:val="24"/>
          <w:szCs w:val="24"/>
          <w:lang w:val="uk-UA"/>
        </w:rPr>
      </w:pPr>
      <w:r w:rsidRPr="000B247C">
        <w:rPr>
          <w:noProof/>
          <w:sz w:val="24"/>
          <w:szCs w:val="24"/>
          <w:lang w:val="uk-UA"/>
        </w:rPr>
        <w:t xml:space="preserve">       </w:t>
      </w:r>
      <w:r w:rsidRPr="000B247C">
        <w:rPr>
          <w:noProof/>
          <w:sz w:val="24"/>
          <w:szCs w:val="24"/>
          <w:vertAlign w:val="superscript"/>
          <w:lang w:val="uk-UA"/>
        </w:rPr>
        <w:t>3</w:t>
      </w:r>
      <w:r w:rsidRPr="000B247C">
        <w:rPr>
          <w:noProof/>
          <w:sz w:val="24"/>
          <w:szCs w:val="24"/>
          <w:lang w:val="uk-UA"/>
        </w:rPr>
        <w:t xml:space="preserve"> У разі, якщо обʼєкт (чи або його частки), який звільняється  від сплати податку відповідно до пп. 266.2.2 Податкового кодексу України, надається в оренду  субʼєктам господарювання для  здійсненя ними господарської  діяльності, то застосовується  ставка  згідно з цим додатком.</w:t>
      </w:r>
    </w:p>
    <w:p w14:paraId="081192BA" w14:textId="77777777" w:rsidR="000B247C" w:rsidRPr="000B247C" w:rsidRDefault="000B247C" w:rsidP="000B247C">
      <w:pPr>
        <w:tabs>
          <w:tab w:val="left" w:pos="567"/>
          <w:tab w:val="left" w:pos="709"/>
          <w:tab w:val="left" w:pos="851"/>
          <w:tab w:val="left" w:pos="993"/>
        </w:tabs>
        <w:ind w:firstLine="426"/>
        <w:rPr>
          <w:sz w:val="24"/>
          <w:szCs w:val="24"/>
          <w:lang w:val="uk-UA"/>
        </w:rPr>
      </w:pPr>
      <w:r w:rsidRPr="000B247C">
        <w:rPr>
          <w:sz w:val="24"/>
          <w:szCs w:val="24"/>
          <w:lang w:val="uk-UA"/>
        </w:rPr>
        <w:tab/>
      </w:r>
    </w:p>
    <w:p w14:paraId="2536958E" w14:textId="77777777" w:rsidR="000B247C" w:rsidRDefault="000B247C" w:rsidP="000B247C">
      <w:pPr>
        <w:tabs>
          <w:tab w:val="left" w:pos="567"/>
          <w:tab w:val="left" w:pos="709"/>
          <w:tab w:val="left" w:pos="851"/>
          <w:tab w:val="left" w:pos="993"/>
        </w:tabs>
        <w:ind w:firstLine="426"/>
        <w:rPr>
          <w:szCs w:val="28"/>
          <w:lang w:val="uk-UA"/>
        </w:rPr>
      </w:pPr>
    </w:p>
    <w:p w14:paraId="3A1433F7" w14:textId="77777777" w:rsidR="000B247C" w:rsidRPr="00F936E5" w:rsidRDefault="000B247C" w:rsidP="000B247C">
      <w:pPr>
        <w:tabs>
          <w:tab w:val="left" w:pos="567"/>
          <w:tab w:val="left" w:pos="709"/>
          <w:tab w:val="left" w:pos="851"/>
          <w:tab w:val="left" w:pos="993"/>
        </w:tabs>
        <w:ind w:firstLine="426"/>
        <w:rPr>
          <w:szCs w:val="28"/>
          <w:lang w:val="uk-UA"/>
        </w:rPr>
      </w:pPr>
    </w:p>
    <w:p w14:paraId="341A5A3B" w14:textId="77777777" w:rsidR="000B247C" w:rsidRPr="003D0E89" w:rsidRDefault="000B247C" w:rsidP="000B247C">
      <w:pPr>
        <w:rPr>
          <w:bCs/>
          <w:sz w:val="25"/>
          <w:szCs w:val="25"/>
          <w:lang w:val="uk-UA"/>
        </w:rPr>
      </w:pPr>
    </w:p>
    <w:p w14:paraId="7204588E" w14:textId="77777777" w:rsidR="000B247C" w:rsidRPr="000B247C" w:rsidRDefault="000B247C" w:rsidP="000B247C">
      <w:pPr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</w:t>
      </w:r>
      <w:r w:rsidRPr="000B247C">
        <w:rPr>
          <w:bCs/>
          <w:sz w:val="28"/>
          <w:szCs w:val="28"/>
          <w:lang w:val="uk-UA"/>
        </w:rPr>
        <w:t xml:space="preserve">Секретар міської ради                                                </w:t>
      </w:r>
      <w:r w:rsidRPr="000B247C">
        <w:rPr>
          <w:bCs/>
          <w:sz w:val="28"/>
          <w:szCs w:val="28"/>
          <w:lang w:val="uk-UA"/>
        </w:rPr>
        <w:tab/>
        <w:t>Віктор ГІЛЬТАЙЧУК</w:t>
      </w:r>
      <w:r w:rsidRPr="000B247C">
        <w:rPr>
          <w:sz w:val="28"/>
          <w:szCs w:val="28"/>
          <w:lang w:val="uk-UA"/>
        </w:rPr>
        <w:t xml:space="preserve">            </w:t>
      </w:r>
    </w:p>
    <w:p w14:paraId="2BC63899" w14:textId="77777777" w:rsidR="000B247C" w:rsidRDefault="000B247C" w:rsidP="000B247C">
      <w:pPr>
        <w:rPr>
          <w:sz w:val="25"/>
          <w:szCs w:val="25"/>
          <w:lang w:val="uk-UA"/>
        </w:rPr>
      </w:pPr>
    </w:p>
    <w:p w14:paraId="6E76068B" w14:textId="77777777" w:rsidR="000B247C" w:rsidRDefault="000B247C" w:rsidP="000B247C">
      <w:pPr>
        <w:rPr>
          <w:sz w:val="25"/>
          <w:szCs w:val="25"/>
          <w:lang w:val="uk-UA"/>
        </w:rPr>
      </w:pPr>
    </w:p>
    <w:p w14:paraId="40E5EED8" w14:textId="77777777" w:rsidR="000B247C" w:rsidRDefault="000B247C" w:rsidP="000B247C">
      <w:pPr>
        <w:rPr>
          <w:sz w:val="25"/>
          <w:szCs w:val="25"/>
          <w:lang w:val="uk-UA"/>
        </w:rPr>
      </w:pPr>
    </w:p>
    <w:p w14:paraId="5008A11F" w14:textId="77777777" w:rsidR="000B247C" w:rsidRDefault="000B247C" w:rsidP="000B247C">
      <w:pPr>
        <w:rPr>
          <w:sz w:val="25"/>
          <w:szCs w:val="25"/>
          <w:lang w:val="uk-UA"/>
        </w:rPr>
      </w:pPr>
    </w:p>
    <w:p w14:paraId="7619F521" w14:textId="77777777" w:rsidR="000B247C" w:rsidRDefault="000B247C" w:rsidP="000B247C">
      <w:pPr>
        <w:rPr>
          <w:sz w:val="25"/>
          <w:szCs w:val="25"/>
          <w:lang w:val="uk-UA"/>
        </w:rPr>
      </w:pPr>
    </w:p>
    <w:p w14:paraId="5CDDEF25" w14:textId="77777777" w:rsidR="000B247C" w:rsidRPr="003D0E89" w:rsidRDefault="000B247C" w:rsidP="000B247C">
      <w:pPr>
        <w:pStyle w:val="a7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lastRenderedPageBreak/>
        <w:t xml:space="preserve">       </w:t>
      </w:r>
      <w:r w:rsidRPr="003D0E89">
        <w:rPr>
          <w:rFonts w:ascii="Times New Roman" w:hAnsi="Times New Roman"/>
          <w:sz w:val="25"/>
          <w:szCs w:val="25"/>
          <w:lang w:val="uk-UA"/>
        </w:rPr>
        <w:t>Додаток 2</w:t>
      </w:r>
    </w:p>
    <w:p w14:paraId="492C3788" w14:textId="77777777" w:rsidR="000B247C" w:rsidRPr="003D0E89" w:rsidRDefault="000B247C" w:rsidP="000B247C">
      <w:pPr>
        <w:pStyle w:val="a7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  <w:r w:rsidRPr="003D0E89">
        <w:rPr>
          <w:rFonts w:ascii="Times New Roman" w:hAnsi="Times New Roman"/>
          <w:sz w:val="25"/>
          <w:szCs w:val="25"/>
          <w:lang w:val="uk-UA"/>
        </w:rPr>
        <w:t>рішення міської ради</w:t>
      </w:r>
    </w:p>
    <w:p w14:paraId="405B351F" w14:textId="77777777" w:rsidR="000B247C" w:rsidRDefault="000B247C" w:rsidP="000B247C">
      <w:pPr>
        <w:pStyle w:val="a7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 xml:space="preserve">29.05.2025 </w:t>
      </w:r>
      <w:r w:rsidRPr="003D0E89">
        <w:rPr>
          <w:rFonts w:ascii="Times New Roman" w:hAnsi="Times New Roman"/>
          <w:sz w:val="25"/>
          <w:szCs w:val="25"/>
          <w:lang w:val="uk-UA"/>
        </w:rPr>
        <w:t xml:space="preserve">  №</w:t>
      </w:r>
      <w:r>
        <w:rPr>
          <w:rFonts w:ascii="Times New Roman" w:hAnsi="Times New Roman"/>
          <w:sz w:val="25"/>
          <w:szCs w:val="25"/>
          <w:lang w:val="uk-UA"/>
        </w:rPr>
        <w:t xml:space="preserve">  4211</w:t>
      </w:r>
    </w:p>
    <w:p w14:paraId="0611C281" w14:textId="77777777" w:rsidR="000B247C" w:rsidRPr="003D0E89" w:rsidRDefault="000B247C" w:rsidP="000B247C">
      <w:pPr>
        <w:pStyle w:val="a7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</w:p>
    <w:p w14:paraId="725F72FA" w14:textId="77777777" w:rsidR="000B247C" w:rsidRPr="003D0E89" w:rsidRDefault="000B247C" w:rsidP="000B247C">
      <w:pPr>
        <w:pStyle w:val="af3"/>
        <w:spacing w:before="120" w:after="120"/>
        <w:rPr>
          <w:rFonts w:ascii="Times New Roman" w:hAnsi="Times New Roman"/>
          <w:noProof/>
          <w:sz w:val="25"/>
          <w:szCs w:val="25"/>
        </w:rPr>
      </w:pPr>
      <w:r w:rsidRPr="003D0E89">
        <w:rPr>
          <w:rFonts w:ascii="Times New Roman" w:hAnsi="Times New Roman"/>
          <w:noProof/>
          <w:sz w:val="25"/>
          <w:szCs w:val="25"/>
        </w:rPr>
        <w:t>СТАВКИ</w:t>
      </w:r>
      <w:r w:rsidRPr="003D0E89">
        <w:rPr>
          <w:rFonts w:ascii="Times New Roman" w:hAnsi="Times New Roman"/>
          <w:noProof/>
          <w:sz w:val="25"/>
          <w:szCs w:val="25"/>
          <w:vertAlign w:val="superscript"/>
        </w:rPr>
        <w:br/>
      </w:r>
      <w:r w:rsidRPr="003D0E89">
        <w:rPr>
          <w:rFonts w:ascii="Times New Roman" w:hAnsi="Times New Roman"/>
          <w:noProof/>
          <w:sz w:val="25"/>
          <w:szCs w:val="25"/>
        </w:rPr>
        <w:t>податку на нерухоме майно, відмінне від земельної ділянки</w:t>
      </w:r>
    </w:p>
    <w:p w14:paraId="52CACFCA" w14:textId="77777777" w:rsidR="000B247C" w:rsidRPr="003D0E89" w:rsidRDefault="000B247C" w:rsidP="000B247C">
      <w:pPr>
        <w:ind w:firstLine="720"/>
        <w:jc w:val="both"/>
        <w:rPr>
          <w:sz w:val="25"/>
          <w:szCs w:val="25"/>
          <w:lang w:val="uk-UA" w:eastAsia="en-US"/>
        </w:rPr>
      </w:pPr>
      <w:r w:rsidRPr="003D0E89">
        <w:rPr>
          <w:sz w:val="25"/>
          <w:szCs w:val="25"/>
          <w:lang w:val="uk-UA" w:eastAsia="en-US"/>
        </w:rPr>
        <w:t>Ставки податку на нерухоме майно, відмінне від земельної ділянки, встановлюються  та вводяться в дію з 01 січня 202</w:t>
      </w:r>
      <w:r>
        <w:rPr>
          <w:sz w:val="25"/>
          <w:szCs w:val="25"/>
          <w:lang w:val="uk-UA" w:eastAsia="en-US"/>
        </w:rPr>
        <w:t>6</w:t>
      </w:r>
      <w:r w:rsidRPr="003D0E89">
        <w:rPr>
          <w:sz w:val="25"/>
          <w:szCs w:val="25"/>
          <w:lang w:val="uk-UA" w:eastAsia="en-US"/>
        </w:rPr>
        <w:t xml:space="preserve"> року.</w:t>
      </w:r>
    </w:p>
    <w:p w14:paraId="499252AC" w14:textId="77777777" w:rsidR="000B247C" w:rsidRPr="003D0E89" w:rsidRDefault="000B247C" w:rsidP="000B247C">
      <w:pPr>
        <w:pStyle w:val="af1"/>
        <w:spacing w:before="0"/>
        <w:ind w:firstLine="708"/>
        <w:rPr>
          <w:rFonts w:ascii="Times New Roman" w:hAnsi="Times New Roman"/>
          <w:sz w:val="25"/>
          <w:szCs w:val="25"/>
        </w:rPr>
      </w:pPr>
      <w:r w:rsidRPr="003D0E89">
        <w:rPr>
          <w:rFonts w:ascii="Times New Roman" w:hAnsi="Times New Roman"/>
          <w:sz w:val="25"/>
          <w:szCs w:val="25"/>
        </w:rPr>
        <w:t>Адміністративно-територіальні одиниці або населені пункти, або території об’єднаних територіальних громад, на які поширюється дія рішення ради:</w:t>
      </w:r>
    </w:p>
    <w:tbl>
      <w:tblPr>
        <w:tblW w:w="9809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"/>
        <w:gridCol w:w="842"/>
        <w:gridCol w:w="1162"/>
        <w:gridCol w:w="1984"/>
        <w:gridCol w:w="1985"/>
        <w:gridCol w:w="1984"/>
        <w:gridCol w:w="1843"/>
      </w:tblGrid>
      <w:tr w:rsidR="000B247C" w:rsidRPr="003D0E89" w14:paraId="7C578136" w14:textId="77777777" w:rsidTr="002D4544">
        <w:trPr>
          <w:gridBefore w:val="1"/>
          <w:wBefore w:w="9" w:type="dxa"/>
        </w:trPr>
        <w:tc>
          <w:tcPr>
            <w:tcW w:w="2004" w:type="dxa"/>
            <w:gridSpan w:val="2"/>
            <w:shd w:val="clear" w:color="auto" w:fill="auto"/>
            <w:vAlign w:val="center"/>
          </w:tcPr>
          <w:p w14:paraId="0D7A659B" w14:textId="77777777" w:rsidR="000B247C" w:rsidRPr="003D0E89" w:rsidRDefault="000B247C" w:rsidP="002D4544">
            <w:pPr>
              <w:pStyle w:val="af1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Код області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B98ABF9" w14:textId="77777777" w:rsidR="000B247C" w:rsidRPr="003D0E89" w:rsidRDefault="000B247C" w:rsidP="002D4544">
            <w:pPr>
              <w:pStyle w:val="af1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Код району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B0A3FEF" w14:textId="77777777" w:rsidR="000B247C" w:rsidRPr="003D0E89" w:rsidRDefault="000B247C" w:rsidP="002D4544">
            <w:pPr>
              <w:pStyle w:val="af1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 xml:space="preserve">Код 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br/>
              <w:t>Калуської міської територіальної громади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73436A72" w14:textId="77777777" w:rsidR="000B247C" w:rsidRPr="003D0E89" w:rsidRDefault="000B247C" w:rsidP="002D4544">
            <w:pPr>
              <w:pStyle w:val="af1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Найменування адміністративно-територіальної одиниці або населеного пункту, або території</w:t>
            </w:r>
            <w:r>
              <w:rPr>
                <w:rFonts w:ascii="Times New Roman" w:hAnsi="Times New Roman"/>
                <w:noProof/>
                <w:sz w:val="25"/>
                <w:szCs w:val="25"/>
              </w:rPr>
              <w:t xml:space="preserve"> 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територіальної громади</w:t>
            </w:r>
          </w:p>
        </w:tc>
      </w:tr>
      <w:tr w:rsidR="000B247C" w:rsidRPr="003D0E89" w14:paraId="15C6D160" w14:textId="77777777" w:rsidTr="002D4544">
        <w:trPr>
          <w:gridBefore w:val="1"/>
          <w:wBefore w:w="9" w:type="dxa"/>
        </w:trPr>
        <w:tc>
          <w:tcPr>
            <w:tcW w:w="2004" w:type="dxa"/>
            <w:gridSpan w:val="2"/>
            <w:shd w:val="clear" w:color="auto" w:fill="auto"/>
            <w:vAlign w:val="center"/>
          </w:tcPr>
          <w:p w14:paraId="4404E0BD" w14:textId="77777777" w:rsidR="000B247C" w:rsidRPr="003D0E89" w:rsidRDefault="000B247C" w:rsidP="002D4544">
            <w:pPr>
              <w:ind w:right="-108"/>
              <w:jc w:val="center"/>
              <w:rPr>
                <w:sz w:val="25"/>
                <w:szCs w:val="25"/>
                <w:lang w:val="uk-UA"/>
              </w:rPr>
            </w:pPr>
            <w:r w:rsidRPr="003D0E89">
              <w:rPr>
                <w:rStyle w:val="rvts209"/>
                <w:sz w:val="18"/>
                <w:szCs w:val="18"/>
                <w:lang w:val="uk-UA"/>
              </w:rPr>
              <w:t>UA26000000000069363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A2E90B3" w14:textId="77777777" w:rsidR="000B247C" w:rsidRPr="003D0E89" w:rsidRDefault="000B247C" w:rsidP="002D4544">
            <w:pPr>
              <w:ind w:right="-108"/>
              <w:jc w:val="center"/>
              <w:rPr>
                <w:sz w:val="25"/>
                <w:szCs w:val="25"/>
                <w:lang w:val="uk-UA"/>
              </w:rPr>
            </w:pPr>
            <w:r w:rsidRPr="003D0E89">
              <w:rPr>
                <w:rStyle w:val="rvts209"/>
                <w:sz w:val="18"/>
                <w:szCs w:val="18"/>
                <w:lang w:val="uk-UA"/>
              </w:rPr>
              <w:t>UA26060000000042554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771D4EE" w14:textId="77777777" w:rsidR="000B247C" w:rsidRPr="003D0E89" w:rsidRDefault="000B247C" w:rsidP="002D4544">
            <w:pPr>
              <w:ind w:right="-63"/>
              <w:jc w:val="center"/>
              <w:rPr>
                <w:sz w:val="18"/>
                <w:szCs w:val="18"/>
                <w:lang w:val="uk-UA"/>
              </w:rPr>
            </w:pPr>
            <w:r w:rsidRPr="003D0E89">
              <w:rPr>
                <w:rStyle w:val="rvts209"/>
                <w:sz w:val="18"/>
                <w:szCs w:val="18"/>
                <w:lang w:val="uk-UA"/>
              </w:rPr>
              <w:t>UA26060170000091466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25028741" w14:textId="77777777" w:rsidR="000B247C" w:rsidRPr="00E45E60" w:rsidRDefault="000B247C" w:rsidP="002D4544">
            <w:pPr>
              <w:rPr>
                <w:sz w:val="22"/>
                <w:szCs w:val="22"/>
                <w:lang w:val="uk-UA"/>
              </w:rPr>
            </w:pPr>
            <w:r w:rsidRPr="00E45E60">
              <w:rPr>
                <w:sz w:val="22"/>
                <w:szCs w:val="22"/>
                <w:lang w:val="uk-UA"/>
              </w:rPr>
              <w:t xml:space="preserve">с. Боднарів </w:t>
            </w:r>
            <w:r>
              <w:rPr>
                <w:sz w:val="22"/>
                <w:szCs w:val="22"/>
                <w:lang w:val="uk-UA"/>
              </w:rPr>
              <w:t xml:space="preserve">     </w:t>
            </w:r>
            <w:r w:rsidRPr="00E45E60">
              <w:rPr>
                <w:sz w:val="22"/>
                <w:szCs w:val="22"/>
                <w:lang w:val="en-US"/>
              </w:rPr>
              <w:t>UA</w:t>
            </w:r>
            <w:r w:rsidRPr="00E45E60">
              <w:rPr>
                <w:sz w:val="22"/>
                <w:szCs w:val="22"/>
              </w:rPr>
              <w:t>26060170030021440</w:t>
            </w:r>
          </w:p>
          <w:p w14:paraId="6D0B8574" w14:textId="77777777" w:rsidR="000B247C" w:rsidRPr="00E45E60" w:rsidRDefault="000B247C" w:rsidP="002D4544">
            <w:pPr>
              <w:rPr>
                <w:sz w:val="22"/>
                <w:szCs w:val="22"/>
              </w:rPr>
            </w:pPr>
            <w:r w:rsidRPr="00E45E60">
              <w:rPr>
                <w:sz w:val="22"/>
                <w:szCs w:val="22"/>
                <w:lang w:val="uk-UA"/>
              </w:rPr>
              <w:t xml:space="preserve">с. Вістова   </w:t>
            </w:r>
            <w:r>
              <w:rPr>
                <w:sz w:val="22"/>
                <w:szCs w:val="22"/>
                <w:lang w:val="uk-UA"/>
              </w:rPr>
              <w:t xml:space="preserve">     </w:t>
            </w:r>
            <w:r w:rsidRPr="00E45E60">
              <w:rPr>
                <w:sz w:val="22"/>
                <w:szCs w:val="22"/>
                <w:lang w:val="en-US"/>
              </w:rPr>
              <w:t>UA</w:t>
            </w:r>
            <w:r w:rsidRPr="00E45E60">
              <w:rPr>
                <w:sz w:val="22"/>
                <w:szCs w:val="22"/>
              </w:rPr>
              <w:t>26060170040093433</w:t>
            </w:r>
          </w:p>
          <w:p w14:paraId="6E0B9FDC" w14:textId="77777777" w:rsidR="000B247C" w:rsidRPr="00E45E60" w:rsidRDefault="000B247C" w:rsidP="002D4544">
            <w:pPr>
              <w:rPr>
                <w:sz w:val="22"/>
                <w:szCs w:val="22"/>
                <w:lang w:val="uk-UA"/>
              </w:rPr>
            </w:pPr>
            <w:r w:rsidRPr="00E45E60">
              <w:rPr>
                <w:sz w:val="22"/>
                <w:szCs w:val="22"/>
                <w:lang w:val="uk-UA"/>
              </w:rPr>
              <w:t xml:space="preserve">с. Голинь    </w:t>
            </w:r>
            <w:r>
              <w:rPr>
                <w:sz w:val="22"/>
                <w:szCs w:val="22"/>
                <w:lang w:val="uk-UA"/>
              </w:rPr>
              <w:t xml:space="preserve">     </w:t>
            </w:r>
            <w:r w:rsidRPr="00E45E60">
              <w:rPr>
                <w:sz w:val="22"/>
                <w:szCs w:val="22"/>
                <w:lang w:val="en-US"/>
              </w:rPr>
              <w:t>UA</w:t>
            </w:r>
            <w:r w:rsidRPr="00E45E60">
              <w:rPr>
                <w:sz w:val="22"/>
                <w:szCs w:val="22"/>
              </w:rPr>
              <w:t>26060170050078863</w:t>
            </w:r>
          </w:p>
          <w:p w14:paraId="4F00AA57" w14:textId="77777777" w:rsidR="000B247C" w:rsidRPr="00E45E60" w:rsidRDefault="000B247C" w:rsidP="002D4544">
            <w:pPr>
              <w:rPr>
                <w:sz w:val="22"/>
                <w:szCs w:val="22"/>
              </w:rPr>
            </w:pPr>
            <w:r w:rsidRPr="00E45E60">
              <w:rPr>
                <w:sz w:val="22"/>
                <w:szCs w:val="22"/>
                <w:lang w:val="uk-UA"/>
              </w:rPr>
              <w:t xml:space="preserve">с. Копанки </w:t>
            </w:r>
            <w:r>
              <w:rPr>
                <w:sz w:val="22"/>
                <w:szCs w:val="22"/>
                <w:lang w:val="uk-UA"/>
              </w:rPr>
              <w:t xml:space="preserve">      </w:t>
            </w:r>
            <w:r w:rsidRPr="00E45E60">
              <w:rPr>
                <w:sz w:val="22"/>
                <w:szCs w:val="22"/>
                <w:lang w:val="en-US"/>
              </w:rPr>
              <w:t>UA</w:t>
            </w:r>
            <w:r w:rsidRPr="00E45E60">
              <w:rPr>
                <w:sz w:val="22"/>
                <w:szCs w:val="22"/>
              </w:rPr>
              <w:t>26060170070037344</w:t>
            </w:r>
          </w:p>
          <w:p w14:paraId="6793A957" w14:textId="77777777" w:rsidR="000B247C" w:rsidRPr="00E45E60" w:rsidRDefault="000B247C" w:rsidP="002D4544">
            <w:pPr>
              <w:ind w:right="-148"/>
              <w:rPr>
                <w:sz w:val="22"/>
                <w:szCs w:val="22"/>
                <w:lang w:val="uk-UA"/>
              </w:rPr>
            </w:pPr>
            <w:r w:rsidRPr="00E45E60">
              <w:rPr>
                <w:sz w:val="22"/>
                <w:szCs w:val="22"/>
                <w:lang w:val="uk-UA"/>
              </w:rPr>
              <w:t xml:space="preserve">с. Кропивник </w:t>
            </w:r>
            <w:r>
              <w:rPr>
                <w:sz w:val="22"/>
                <w:szCs w:val="22"/>
                <w:lang w:val="uk-UA"/>
              </w:rPr>
              <w:t xml:space="preserve">  </w:t>
            </w:r>
            <w:r w:rsidRPr="00E45E60">
              <w:rPr>
                <w:sz w:val="22"/>
                <w:szCs w:val="22"/>
                <w:lang w:val="en-US"/>
              </w:rPr>
              <w:t>UA</w:t>
            </w:r>
            <w:r w:rsidRPr="00E45E60">
              <w:rPr>
                <w:sz w:val="22"/>
                <w:szCs w:val="22"/>
              </w:rPr>
              <w:t>26060170080011088</w:t>
            </w:r>
            <w:r w:rsidRPr="00E45E60">
              <w:rPr>
                <w:sz w:val="22"/>
                <w:szCs w:val="22"/>
                <w:lang w:val="uk-UA"/>
              </w:rPr>
              <w:t xml:space="preserve"> </w:t>
            </w:r>
          </w:p>
          <w:p w14:paraId="26D4515D" w14:textId="77777777" w:rsidR="000B247C" w:rsidRPr="00E45E60" w:rsidRDefault="000B247C" w:rsidP="002D4544">
            <w:pPr>
              <w:ind w:right="-148"/>
              <w:rPr>
                <w:sz w:val="22"/>
                <w:szCs w:val="22"/>
                <w:lang w:val="uk-UA"/>
              </w:rPr>
            </w:pPr>
            <w:r w:rsidRPr="00E45E60">
              <w:rPr>
                <w:sz w:val="22"/>
                <w:szCs w:val="22"/>
                <w:lang w:val="uk-UA"/>
              </w:rPr>
              <w:t xml:space="preserve">с. Мостище </w:t>
            </w:r>
            <w:r>
              <w:rPr>
                <w:sz w:val="22"/>
                <w:szCs w:val="22"/>
                <w:lang w:val="uk-UA"/>
              </w:rPr>
              <w:t xml:space="preserve">     </w:t>
            </w:r>
            <w:r w:rsidRPr="00E45E60">
              <w:rPr>
                <w:sz w:val="22"/>
                <w:szCs w:val="22"/>
                <w:lang w:val="en-US"/>
              </w:rPr>
              <w:t>UA</w:t>
            </w:r>
            <w:r w:rsidRPr="00E45E60">
              <w:rPr>
                <w:sz w:val="22"/>
                <w:szCs w:val="22"/>
              </w:rPr>
              <w:t>26060170100099078</w:t>
            </w:r>
            <w:r w:rsidRPr="00E45E60">
              <w:rPr>
                <w:sz w:val="22"/>
                <w:szCs w:val="22"/>
                <w:lang w:val="uk-UA"/>
              </w:rPr>
              <w:t xml:space="preserve"> с. Пійло          </w:t>
            </w:r>
            <w:r>
              <w:rPr>
                <w:sz w:val="22"/>
                <w:szCs w:val="22"/>
                <w:lang w:val="uk-UA"/>
              </w:rPr>
              <w:t xml:space="preserve">  </w:t>
            </w:r>
            <w:r w:rsidRPr="00E45E60">
              <w:rPr>
                <w:sz w:val="22"/>
                <w:szCs w:val="22"/>
                <w:lang w:val="en-US"/>
              </w:rPr>
              <w:t>UA</w:t>
            </w:r>
            <w:r w:rsidRPr="00E45E60">
              <w:rPr>
                <w:sz w:val="22"/>
                <w:szCs w:val="22"/>
              </w:rPr>
              <w:t>26060170110080049</w:t>
            </w:r>
            <w:r w:rsidRPr="00E45E60">
              <w:rPr>
                <w:sz w:val="22"/>
                <w:szCs w:val="22"/>
                <w:lang w:val="uk-UA"/>
              </w:rPr>
              <w:t xml:space="preserve">  с. Сівка-Калуська</w:t>
            </w:r>
          </w:p>
          <w:p w14:paraId="3A421FB2" w14:textId="77777777" w:rsidR="000B247C" w:rsidRPr="003D0E89" w:rsidRDefault="000B247C" w:rsidP="002D4544">
            <w:pPr>
              <w:ind w:right="-148"/>
              <w:rPr>
                <w:sz w:val="25"/>
                <w:szCs w:val="25"/>
                <w:lang w:val="uk-UA"/>
              </w:rPr>
            </w:pPr>
            <w:r w:rsidRPr="00E45E60">
              <w:rPr>
                <w:sz w:val="22"/>
                <w:szCs w:val="22"/>
                <w:lang w:val="uk-UA"/>
              </w:rPr>
              <w:t xml:space="preserve">                            </w:t>
            </w:r>
            <w:r w:rsidRPr="00E45E60">
              <w:rPr>
                <w:sz w:val="22"/>
                <w:szCs w:val="22"/>
                <w:lang w:val="en-US"/>
              </w:rPr>
              <w:t>UA</w:t>
            </w:r>
            <w:r w:rsidRPr="00E45E60">
              <w:rPr>
                <w:sz w:val="22"/>
                <w:szCs w:val="22"/>
              </w:rPr>
              <w:t>26060170140052467</w:t>
            </w:r>
            <w:r w:rsidRPr="00E45E60">
              <w:rPr>
                <w:sz w:val="22"/>
                <w:szCs w:val="22"/>
                <w:lang w:val="uk-UA"/>
              </w:rPr>
              <w:t xml:space="preserve">                                         с. Студінка        </w:t>
            </w:r>
            <w:r w:rsidRPr="00E45E60">
              <w:rPr>
                <w:sz w:val="22"/>
                <w:szCs w:val="22"/>
                <w:lang w:val="en-US"/>
              </w:rPr>
              <w:t>UA</w:t>
            </w:r>
            <w:r w:rsidRPr="00E45E60">
              <w:rPr>
                <w:sz w:val="22"/>
                <w:szCs w:val="22"/>
              </w:rPr>
              <w:t>26060170150039012</w:t>
            </w:r>
          </w:p>
        </w:tc>
      </w:tr>
      <w:tr w:rsidR="000B247C" w:rsidRPr="003D0E89" w14:paraId="0C1BD86A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  <w:tblHeader/>
        </w:trPr>
        <w:tc>
          <w:tcPr>
            <w:tcW w:w="5982" w:type="dxa"/>
            <w:gridSpan w:val="5"/>
          </w:tcPr>
          <w:p w14:paraId="075AFDF6" w14:textId="77777777" w:rsidR="000B247C" w:rsidRPr="003D0E89" w:rsidRDefault="000B247C" w:rsidP="002D4544">
            <w:pPr>
              <w:pStyle w:val="af1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Класифікація будівель та споруд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  <w:t>1</w:t>
            </w:r>
          </w:p>
        </w:tc>
        <w:tc>
          <w:tcPr>
            <w:tcW w:w="3827" w:type="dxa"/>
            <w:gridSpan w:val="2"/>
          </w:tcPr>
          <w:p w14:paraId="48CD6EAE" w14:textId="77777777" w:rsidR="000B247C" w:rsidRPr="003D0E89" w:rsidRDefault="000B247C" w:rsidP="002D4544">
            <w:pPr>
              <w:pStyle w:val="af1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Ставки податку за 1 кв. метр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br/>
              <w:t>(відсотків розміру мінімальної заробітної плати)</w:t>
            </w:r>
          </w:p>
        </w:tc>
      </w:tr>
      <w:tr w:rsidR="000B247C" w:rsidRPr="003D0E89" w14:paraId="6BD2025C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800"/>
          <w:tblHeader/>
        </w:trPr>
        <w:tc>
          <w:tcPr>
            <w:tcW w:w="851" w:type="dxa"/>
            <w:gridSpan w:val="2"/>
            <w:vAlign w:val="center"/>
          </w:tcPr>
          <w:p w14:paraId="234A0DC3" w14:textId="77777777" w:rsidR="000B247C" w:rsidRPr="003D0E89" w:rsidRDefault="000B247C" w:rsidP="002D4544">
            <w:pPr>
              <w:pStyle w:val="af1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Код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  <w:t>1</w:t>
            </w:r>
          </w:p>
        </w:tc>
        <w:tc>
          <w:tcPr>
            <w:tcW w:w="5131" w:type="dxa"/>
            <w:gridSpan w:val="3"/>
          </w:tcPr>
          <w:p w14:paraId="6AFEAE9B" w14:textId="77777777" w:rsidR="000B247C" w:rsidRDefault="000B247C" w:rsidP="002D4544">
            <w:pPr>
              <w:pStyle w:val="af1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</w:p>
          <w:p w14:paraId="477D5610" w14:textId="77777777" w:rsidR="000B247C" w:rsidRPr="003D0E89" w:rsidRDefault="000B247C" w:rsidP="002D4544">
            <w:pPr>
              <w:pStyle w:val="af1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Найменування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  <w:t>1</w:t>
            </w:r>
          </w:p>
        </w:tc>
        <w:tc>
          <w:tcPr>
            <w:tcW w:w="1984" w:type="dxa"/>
            <w:vAlign w:val="center"/>
          </w:tcPr>
          <w:p w14:paraId="2E5B7111" w14:textId="77777777" w:rsidR="000B247C" w:rsidRPr="003D0E89" w:rsidRDefault="000B247C" w:rsidP="002D4544">
            <w:pPr>
              <w:pStyle w:val="af1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для юридичних осіб</w:t>
            </w:r>
          </w:p>
        </w:tc>
        <w:tc>
          <w:tcPr>
            <w:tcW w:w="1843" w:type="dxa"/>
            <w:vAlign w:val="center"/>
          </w:tcPr>
          <w:p w14:paraId="050D5712" w14:textId="77777777" w:rsidR="000B247C" w:rsidRPr="003D0E89" w:rsidRDefault="000B247C" w:rsidP="002D4544">
            <w:pPr>
              <w:pStyle w:val="af1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для фізичних</w:t>
            </w:r>
            <w:r>
              <w:rPr>
                <w:rFonts w:ascii="Times New Roman" w:hAnsi="Times New Roman"/>
                <w:noProof/>
                <w:sz w:val="25"/>
                <w:szCs w:val="25"/>
              </w:rPr>
              <w:t xml:space="preserve"> 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осіб</w:t>
            </w:r>
          </w:p>
        </w:tc>
      </w:tr>
      <w:tr w:rsidR="000B247C" w:rsidRPr="003D0E89" w14:paraId="43BC0467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34"/>
          <w:tblHeader/>
        </w:trPr>
        <w:tc>
          <w:tcPr>
            <w:tcW w:w="851" w:type="dxa"/>
            <w:gridSpan w:val="2"/>
          </w:tcPr>
          <w:p w14:paraId="72B185CB" w14:textId="77777777" w:rsidR="000B247C" w:rsidRPr="003D0E89" w:rsidRDefault="000B247C" w:rsidP="002D4544">
            <w:pPr>
              <w:rPr>
                <w:b/>
                <w:sz w:val="24"/>
                <w:szCs w:val="24"/>
                <w:lang w:val="uk-UA"/>
              </w:rPr>
            </w:pPr>
            <w:r w:rsidRPr="003D0E89"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8958" w:type="dxa"/>
            <w:gridSpan w:val="5"/>
            <w:vAlign w:val="center"/>
          </w:tcPr>
          <w:p w14:paraId="1F66BF0C" w14:textId="77777777" w:rsidR="000B247C" w:rsidRPr="003D0E89" w:rsidRDefault="000B247C" w:rsidP="002D4544">
            <w:pPr>
              <w:jc w:val="center"/>
              <w:rPr>
                <w:b/>
                <w:sz w:val="25"/>
                <w:szCs w:val="25"/>
                <w:lang w:val="uk-UA"/>
              </w:rPr>
            </w:pPr>
            <w:r w:rsidRPr="003D0E89">
              <w:rPr>
                <w:b/>
                <w:sz w:val="25"/>
                <w:szCs w:val="25"/>
                <w:lang w:val="uk-UA"/>
              </w:rPr>
              <w:t>Будівлі</w:t>
            </w:r>
          </w:p>
        </w:tc>
      </w:tr>
      <w:tr w:rsidR="000B247C" w:rsidRPr="003D0E89" w14:paraId="35FE349F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24"/>
        </w:trPr>
        <w:tc>
          <w:tcPr>
            <w:tcW w:w="851" w:type="dxa"/>
            <w:gridSpan w:val="2"/>
          </w:tcPr>
          <w:p w14:paraId="1F01C37A" w14:textId="77777777" w:rsidR="000B247C" w:rsidRPr="003D0E89" w:rsidRDefault="000B247C" w:rsidP="002D4544">
            <w:pPr>
              <w:rPr>
                <w:b/>
                <w:sz w:val="24"/>
                <w:szCs w:val="24"/>
                <w:lang w:val="uk-UA"/>
              </w:rPr>
            </w:pPr>
            <w:r w:rsidRPr="003D0E89">
              <w:rPr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8958" w:type="dxa"/>
            <w:gridSpan w:val="5"/>
            <w:vAlign w:val="center"/>
          </w:tcPr>
          <w:p w14:paraId="21B4F3EB" w14:textId="77777777" w:rsidR="000B247C" w:rsidRPr="003D0E89" w:rsidRDefault="000B247C" w:rsidP="002D4544">
            <w:pPr>
              <w:jc w:val="center"/>
              <w:rPr>
                <w:b/>
                <w:sz w:val="25"/>
                <w:szCs w:val="25"/>
                <w:lang w:val="uk-UA"/>
              </w:rPr>
            </w:pPr>
            <w:r w:rsidRPr="003D0E89">
              <w:rPr>
                <w:b/>
                <w:sz w:val="25"/>
                <w:szCs w:val="25"/>
                <w:lang w:val="uk-UA"/>
              </w:rPr>
              <w:t>Житлові будинки</w:t>
            </w:r>
          </w:p>
        </w:tc>
      </w:tr>
      <w:tr w:rsidR="000B247C" w:rsidRPr="003D0E89" w14:paraId="36F8547E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0"/>
        </w:trPr>
        <w:tc>
          <w:tcPr>
            <w:tcW w:w="851" w:type="dxa"/>
            <w:gridSpan w:val="2"/>
          </w:tcPr>
          <w:p w14:paraId="74357EB7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3D0E89">
              <w:rPr>
                <w:rFonts w:ascii="Times New Roman" w:hAnsi="Times New Roman"/>
                <w:b/>
                <w:noProof/>
                <w:sz w:val="24"/>
                <w:szCs w:val="24"/>
              </w:rPr>
              <w:t>111</w:t>
            </w:r>
          </w:p>
        </w:tc>
        <w:tc>
          <w:tcPr>
            <w:tcW w:w="8958" w:type="dxa"/>
            <w:gridSpan w:val="5"/>
            <w:vAlign w:val="center"/>
          </w:tcPr>
          <w:p w14:paraId="434B3335" w14:textId="77777777" w:rsidR="000B247C" w:rsidRPr="00D009DA" w:rsidRDefault="000B247C" w:rsidP="002D4544">
            <w:pPr>
              <w:pStyle w:val="af1"/>
              <w:spacing w:before="100"/>
              <w:ind w:hanging="45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</w:rPr>
              <w:t>Одноквартирні</w:t>
            </w:r>
            <w:r w:rsidRPr="003D0E89">
              <w:rPr>
                <w:rFonts w:ascii="Times New Roman" w:hAnsi="Times New Roman"/>
                <w:b/>
                <w:sz w:val="25"/>
                <w:szCs w:val="25"/>
              </w:rPr>
              <w:t xml:space="preserve"> житлові будинки</w:t>
            </w:r>
            <w:r>
              <w:rPr>
                <w:rFonts w:ascii="Times New Roman" w:hAnsi="Times New Roman"/>
                <w:b/>
                <w:sz w:val="25"/>
                <w:szCs w:val="25"/>
                <w:vertAlign w:val="superscript"/>
              </w:rPr>
              <w:t>2,3</w:t>
            </w:r>
          </w:p>
        </w:tc>
      </w:tr>
      <w:tr w:rsidR="000B247C" w:rsidRPr="003D0E89" w14:paraId="7CE85C1E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6FCE3040" w14:textId="77777777" w:rsidR="000B247C" w:rsidRPr="00D009DA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D009DA">
              <w:rPr>
                <w:rFonts w:ascii="Times New Roman" w:hAnsi="Times New Roman"/>
                <w:sz w:val="25"/>
                <w:szCs w:val="25"/>
              </w:rPr>
              <w:t>1110</w:t>
            </w:r>
          </w:p>
        </w:tc>
        <w:tc>
          <w:tcPr>
            <w:tcW w:w="5131" w:type="dxa"/>
            <w:gridSpan w:val="3"/>
            <w:tcBorders>
              <w:top w:val="single" w:sz="4" w:space="0" w:color="auto"/>
            </w:tcBorders>
            <w:vAlign w:val="center"/>
          </w:tcPr>
          <w:p w14:paraId="541DF638" w14:textId="77777777" w:rsidR="000B247C" w:rsidRPr="00D009DA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Cs w:val="26"/>
              </w:rPr>
            </w:pPr>
            <w:r w:rsidRPr="00D009DA">
              <w:rPr>
                <w:rFonts w:ascii="Times New Roman" w:hAnsi="Times New Roman"/>
                <w:noProof/>
                <w:szCs w:val="26"/>
              </w:rPr>
              <w:t>Одноквартирні</w:t>
            </w:r>
            <w:r w:rsidRPr="00D009DA">
              <w:rPr>
                <w:rFonts w:ascii="Times New Roman" w:hAnsi="Times New Roman"/>
                <w:szCs w:val="26"/>
              </w:rPr>
              <w:t xml:space="preserve"> житлові будинки</w:t>
            </w:r>
            <w:r w:rsidRPr="00D009DA">
              <w:rPr>
                <w:rFonts w:ascii="Times New Roman" w:hAnsi="Times New Roman"/>
                <w:vertAlign w:val="superscript"/>
              </w:rPr>
              <w:t>2,3</w:t>
            </w:r>
          </w:p>
        </w:tc>
        <w:tc>
          <w:tcPr>
            <w:tcW w:w="1984" w:type="dxa"/>
            <w:vAlign w:val="center"/>
          </w:tcPr>
          <w:p w14:paraId="1C7B9CA3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0,3</w:t>
            </w:r>
          </w:p>
        </w:tc>
        <w:tc>
          <w:tcPr>
            <w:tcW w:w="1843" w:type="dxa"/>
            <w:vAlign w:val="center"/>
          </w:tcPr>
          <w:p w14:paraId="4D34C7F8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0,3</w:t>
            </w:r>
          </w:p>
        </w:tc>
      </w:tr>
      <w:tr w:rsidR="000B247C" w:rsidRPr="003D0E89" w14:paraId="4BDB61C5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14:paraId="7922E1BB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</w:rPr>
              <w:t xml:space="preserve">112 </w:t>
            </w:r>
          </w:p>
        </w:tc>
        <w:tc>
          <w:tcPr>
            <w:tcW w:w="8958" w:type="dxa"/>
            <w:gridSpan w:val="5"/>
            <w:vAlign w:val="center"/>
          </w:tcPr>
          <w:p w14:paraId="4A3AC66F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b/>
              </w:rPr>
              <w:t xml:space="preserve">Житлові будинки з двома та більше </w:t>
            </w:r>
            <w:r w:rsidRPr="00D009DA">
              <w:rPr>
                <w:rFonts w:ascii="Times New Roman" w:hAnsi="Times New Roman"/>
                <w:b/>
              </w:rPr>
              <w:t>квартирами</w:t>
            </w:r>
            <w:r w:rsidRPr="00D009DA">
              <w:rPr>
                <w:rFonts w:ascii="Times New Roman" w:hAnsi="Times New Roman"/>
                <w:vertAlign w:val="superscript"/>
              </w:rPr>
              <w:t>2,3</w:t>
            </w:r>
          </w:p>
        </w:tc>
      </w:tr>
      <w:tr w:rsidR="000B247C" w:rsidRPr="003D0E89" w14:paraId="5F42D05D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A42AD6A" w14:textId="77777777" w:rsidR="000B247C" w:rsidRPr="00D009DA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D009DA">
              <w:rPr>
                <w:rFonts w:ascii="Times New Roman" w:hAnsi="Times New Roman"/>
                <w:sz w:val="25"/>
                <w:szCs w:val="25"/>
              </w:rPr>
              <w:t>1121</w:t>
            </w:r>
          </w:p>
        </w:tc>
        <w:tc>
          <w:tcPr>
            <w:tcW w:w="5131" w:type="dxa"/>
            <w:gridSpan w:val="3"/>
            <w:tcBorders>
              <w:top w:val="single" w:sz="4" w:space="0" w:color="auto"/>
            </w:tcBorders>
            <w:vAlign w:val="center"/>
          </w:tcPr>
          <w:p w14:paraId="2B039619" w14:textId="77777777" w:rsidR="000B247C" w:rsidRPr="00D009DA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D009DA">
              <w:rPr>
                <w:rFonts w:ascii="Times New Roman" w:hAnsi="Times New Roman"/>
                <w:sz w:val="24"/>
                <w:szCs w:val="24"/>
              </w:rPr>
              <w:t>Житлові будинки з двома квартирами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2,3</w:t>
            </w:r>
          </w:p>
        </w:tc>
        <w:tc>
          <w:tcPr>
            <w:tcW w:w="1984" w:type="dxa"/>
            <w:vAlign w:val="center"/>
          </w:tcPr>
          <w:p w14:paraId="43A207B6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0,3</w:t>
            </w:r>
          </w:p>
        </w:tc>
        <w:tc>
          <w:tcPr>
            <w:tcW w:w="1843" w:type="dxa"/>
            <w:vAlign w:val="center"/>
          </w:tcPr>
          <w:p w14:paraId="3A0EA7A9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0,3</w:t>
            </w:r>
          </w:p>
        </w:tc>
      </w:tr>
      <w:tr w:rsidR="000B247C" w:rsidRPr="003D0E89" w14:paraId="27E0C361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14:paraId="2140750D" w14:textId="77777777" w:rsidR="000B247C" w:rsidRPr="00D009DA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Cs w:val="26"/>
              </w:rPr>
            </w:pPr>
            <w:r w:rsidRPr="00D009DA">
              <w:rPr>
                <w:rFonts w:ascii="Times New Roman" w:hAnsi="Times New Roman"/>
                <w:szCs w:val="26"/>
              </w:rPr>
              <w:t>1122</w:t>
            </w:r>
          </w:p>
        </w:tc>
        <w:tc>
          <w:tcPr>
            <w:tcW w:w="5131" w:type="dxa"/>
            <w:gridSpan w:val="3"/>
            <w:vAlign w:val="center"/>
          </w:tcPr>
          <w:p w14:paraId="40D73177" w14:textId="77777777" w:rsidR="000B247C" w:rsidRPr="00D009DA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D009DA">
              <w:rPr>
                <w:rFonts w:ascii="Times New Roman" w:hAnsi="Times New Roman"/>
                <w:sz w:val="24"/>
                <w:szCs w:val="24"/>
              </w:rPr>
              <w:t>Житлові будинки з трьома та більше квартирами</w:t>
            </w:r>
            <w:r w:rsidRPr="00D009DA">
              <w:rPr>
                <w:rFonts w:ascii="Times New Roman" w:hAnsi="Times New Roman"/>
                <w:sz w:val="24"/>
                <w:szCs w:val="24"/>
                <w:vertAlign w:val="superscript"/>
              </w:rPr>
              <w:t>2,3</w:t>
            </w:r>
          </w:p>
        </w:tc>
        <w:tc>
          <w:tcPr>
            <w:tcW w:w="1984" w:type="dxa"/>
            <w:vAlign w:val="center"/>
          </w:tcPr>
          <w:p w14:paraId="1A916F7C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0,3</w:t>
            </w:r>
          </w:p>
        </w:tc>
        <w:tc>
          <w:tcPr>
            <w:tcW w:w="1843" w:type="dxa"/>
            <w:vAlign w:val="center"/>
          </w:tcPr>
          <w:p w14:paraId="586EA5F0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0,3</w:t>
            </w:r>
          </w:p>
        </w:tc>
      </w:tr>
      <w:tr w:rsidR="000B247C" w:rsidRPr="003D0E89" w14:paraId="30492176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14:paraId="74B415E2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b/>
                <w:noProof/>
                <w:szCs w:val="26"/>
              </w:rPr>
            </w:pPr>
            <w:r w:rsidRPr="003D0E89">
              <w:rPr>
                <w:rFonts w:ascii="Times New Roman" w:hAnsi="Times New Roman"/>
                <w:b/>
                <w:noProof/>
                <w:szCs w:val="26"/>
              </w:rPr>
              <w:t xml:space="preserve">113 </w:t>
            </w:r>
          </w:p>
        </w:tc>
        <w:tc>
          <w:tcPr>
            <w:tcW w:w="8958" w:type="dxa"/>
            <w:gridSpan w:val="5"/>
            <w:vAlign w:val="center"/>
          </w:tcPr>
          <w:p w14:paraId="3BB88167" w14:textId="77777777" w:rsidR="000B247C" w:rsidRPr="00D009DA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Cs w:val="26"/>
                <w:vertAlign w:val="superscript"/>
              </w:rPr>
            </w:pPr>
            <w:r w:rsidRPr="003D0E89">
              <w:rPr>
                <w:rFonts w:ascii="Times New Roman" w:hAnsi="Times New Roman"/>
                <w:b/>
                <w:szCs w:val="26"/>
              </w:rPr>
              <w:t>Житлові будинки для колективного проживання</w:t>
            </w:r>
            <w:r>
              <w:rPr>
                <w:rFonts w:ascii="Times New Roman" w:hAnsi="Times New Roman"/>
                <w:b/>
                <w:szCs w:val="26"/>
                <w:vertAlign w:val="superscript"/>
              </w:rPr>
              <w:t>2,3</w:t>
            </w:r>
          </w:p>
        </w:tc>
      </w:tr>
      <w:tr w:rsidR="000B247C" w:rsidRPr="003D0E89" w14:paraId="74312C45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14:paraId="00958BEE" w14:textId="77777777" w:rsidR="000B247C" w:rsidRPr="00D009DA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Cs w:val="26"/>
              </w:rPr>
            </w:pPr>
            <w:r w:rsidRPr="00D009DA">
              <w:rPr>
                <w:rFonts w:ascii="Times New Roman" w:hAnsi="Times New Roman"/>
                <w:szCs w:val="26"/>
              </w:rPr>
              <w:t>1130</w:t>
            </w:r>
          </w:p>
        </w:tc>
        <w:tc>
          <w:tcPr>
            <w:tcW w:w="5131" w:type="dxa"/>
            <w:gridSpan w:val="3"/>
            <w:vAlign w:val="center"/>
          </w:tcPr>
          <w:p w14:paraId="0425D7B2" w14:textId="77777777" w:rsidR="000B247C" w:rsidRPr="00D009DA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Cs w:val="26"/>
                <w:vertAlign w:val="superscript"/>
              </w:rPr>
            </w:pPr>
            <w:r w:rsidRPr="00D009DA">
              <w:rPr>
                <w:rFonts w:ascii="Times New Roman" w:hAnsi="Times New Roman"/>
                <w:szCs w:val="26"/>
              </w:rPr>
              <w:t>Житлові будинки для колективного проживання</w:t>
            </w:r>
            <w:r>
              <w:rPr>
                <w:rFonts w:ascii="Times New Roman" w:hAnsi="Times New Roman"/>
                <w:szCs w:val="26"/>
                <w:vertAlign w:val="superscript"/>
              </w:rPr>
              <w:t>2,3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3AD07DEA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0,3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6B7B4C76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0,3</w:t>
            </w:r>
          </w:p>
        </w:tc>
      </w:tr>
      <w:tr w:rsidR="000B247C" w:rsidRPr="003D0E89" w14:paraId="0A1DDF7D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14:paraId="1D7C585E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</w:rPr>
              <w:t xml:space="preserve">12 </w:t>
            </w:r>
          </w:p>
        </w:tc>
        <w:tc>
          <w:tcPr>
            <w:tcW w:w="8958" w:type="dxa"/>
            <w:gridSpan w:val="5"/>
            <w:vAlign w:val="center"/>
          </w:tcPr>
          <w:p w14:paraId="4656C705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3D0E89">
              <w:rPr>
                <w:rFonts w:ascii="Times New Roman" w:hAnsi="Times New Roman"/>
                <w:b/>
              </w:rPr>
              <w:t>Нежитлові будівлі</w:t>
            </w:r>
          </w:p>
        </w:tc>
      </w:tr>
      <w:tr w:rsidR="000B247C" w:rsidRPr="00880A45" w14:paraId="564C54E4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14:paraId="37137BA1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</w:rPr>
              <w:t xml:space="preserve">121 </w:t>
            </w:r>
          </w:p>
        </w:tc>
        <w:tc>
          <w:tcPr>
            <w:tcW w:w="8958" w:type="dxa"/>
            <w:gridSpan w:val="5"/>
            <w:vAlign w:val="center"/>
          </w:tcPr>
          <w:p w14:paraId="017A9254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3D0E89">
              <w:rPr>
                <w:rFonts w:ascii="Times New Roman" w:hAnsi="Times New Roman"/>
                <w:b/>
                <w:sz w:val="24"/>
                <w:szCs w:val="24"/>
              </w:rPr>
              <w:t>Будівлі готельні та подібні будівлі</w:t>
            </w:r>
          </w:p>
        </w:tc>
      </w:tr>
      <w:tr w:rsidR="000B247C" w:rsidRPr="003D0E89" w14:paraId="41BF510E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49618765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1211</w:t>
            </w:r>
          </w:p>
        </w:tc>
        <w:tc>
          <w:tcPr>
            <w:tcW w:w="5131" w:type="dxa"/>
            <w:gridSpan w:val="3"/>
            <w:tcBorders>
              <w:top w:val="single" w:sz="4" w:space="0" w:color="auto"/>
            </w:tcBorders>
            <w:vAlign w:val="center"/>
          </w:tcPr>
          <w:p w14:paraId="3D940775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</w:rPr>
              <w:t>Будівлі готельні</w:t>
            </w:r>
          </w:p>
        </w:tc>
        <w:tc>
          <w:tcPr>
            <w:tcW w:w="1984" w:type="dxa"/>
            <w:vAlign w:val="center"/>
          </w:tcPr>
          <w:p w14:paraId="72EEDE34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843" w:type="dxa"/>
            <w:vAlign w:val="center"/>
          </w:tcPr>
          <w:p w14:paraId="50CF74C4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0B247C" w:rsidRPr="003D0E89" w14:paraId="0C695B29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6395555C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</w:rPr>
              <w:t>1212</w:t>
            </w:r>
          </w:p>
        </w:tc>
        <w:tc>
          <w:tcPr>
            <w:tcW w:w="5131" w:type="dxa"/>
            <w:gridSpan w:val="3"/>
            <w:tcBorders>
              <w:top w:val="single" w:sz="4" w:space="0" w:color="auto"/>
            </w:tcBorders>
            <w:vAlign w:val="center"/>
          </w:tcPr>
          <w:p w14:paraId="72F88B00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sz w:val="24"/>
                <w:szCs w:val="24"/>
              </w:rPr>
              <w:t>Інші будівлі для короткострокового проживання</w:t>
            </w:r>
          </w:p>
        </w:tc>
        <w:tc>
          <w:tcPr>
            <w:tcW w:w="1984" w:type="dxa"/>
            <w:vAlign w:val="center"/>
          </w:tcPr>
          <w:p w14:paraId="43F9845F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843" w:type="dxa"/>
            <w:vAlign w:val="center"/>
          </w:tcPr>
          <w:p w14:paraId="565816A3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0B247C" w:rsidRPr="003D0E89" w14:paraId="31A8F0B1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14:paraId="40DAF59B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</w:rPr>
              <w:lastRenderedPageBreak/>
              <w:t>122</w:t>
            </w:r>
          </w:p>
        </w:tc>
        <w:tc>
          <w:tcPr>
            <w:tcW w:w="8958" w:type="dxa"/>
            <w:gridSpan w:val="5"/>
            <w:vAlign w:val="center"/>
          </w:tcPr>
          <w:p w14:paraId="2B0D209D" w14:textId="77777777" w:rsidR="000B247C" w:rsidRPr="00AE5A37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</w:rPr>
            </w:pPr>
            <w:r w:rsidRPr="00AE5A37">
              <w:rPr>
                <w:rFonts w:ascii="Times New Roman" w:hAnsi="Times New Roman"/>
                <w:b/>
              </w:rPr>
              <w:t xml:space="preserve">Офісні </w:t>
            </w:r>
            <w:r w:rsidRPr="00AE5A37">
              <w:rPr>
                <w:rFonts w:ascii="Times New Roman" w:hAnsi="Times New Roman"/>
                <w:b/>
                <w:sz w:val="24"/>
                <w:szCs w:val="24"/>
              </w:rPr>
              <w:t>будiвлi</w:t>
            </w:r>
            <w:r w:rsidRPr="00AE5A37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2,3</w:t>
            </w:r>
          </w:p>
        </w:tc>
      </w:tr>
      <w:tr w:rsidR="000B247C" w:rsidRPr="003D0E89" w14:paraId="556DD096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9267EFB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</w:rPr>
              <w:t>1220</w:t>
            </w:r>
          </w:p>
        </w:tc>
        <w:tc>
          <w:tcPr>
            <w:tcW w:w="513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E2445E" w14:textId="77777777" w:rsidR="000B247C" w:rsidRPr="00AE5A37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AE5A37">
              <w:rPr>
                <w:rFonts w:ascii="Times New Roman" w:hAnsi="Times New Roman"/>
              </w:rPr>
              <w:t xml:space="preserve">Офісні </w:t>
            </w:r>
            <w:r w:rsidRPr="00AE5A37">
              <w:rPr>
                <w:rFonts w:ascii="Times New Roman" w:hAnsi="Times New Roman"/>
                <w:sz w:val="24"/>
                <w:szCs w:val="24"/>
              </w:rPr>
              <w:t>будiвлi</w:t>
            </w:r>
            <w:r w:rsidRPr="00AE5A37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2,3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5942D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0,3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F26DDF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0,3</w:t>
            </w:r>
          </w:p>
        </w:tc>
      </w:tr>
      <w:tr w:rsidR="000B247C" w:rsidRPr="003D0E89" w14:paraId="218F6CF8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14:paraId="70E7FCC1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b/>
                <w:noProof/>
                <w:szCs w:val="26"/>
              </w:rPr>
            </w:pPr>
            <w:r w:rsidRPr="003D0E89">
              <w:rPr>
                <w:rFonts w:ascii="Times New Roman" w:hAnsi="Times New Roman"/>
                <w:b/>
                <w:noProof/>
                <w:szCs w:val="26"/>
              </w:rPr>
              <w:t xml:space="preserve">123 </w:t>
            </w:r>
          </w:p>
        </w:tc>
        <w:tc>
          <w:tcPr>
            <w:tcW w:w="8958" w:type="dxa"/>
            <w:gridSpan w:val="5"/>
            <w:vAlign w:val="center"/>
          </w:tcPr>
          <w:p w14:paraId="0ED87865" w14:textId="77777777" w:rsidR="000B247C" w:rsidRPr="00AE5A37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Cs w:val="26"/>
              </w:rPr>
            </w:pPr>
            <w:r w:rsidRPr="00AE5A37">
              <w:rPr>
                <w:rFonts w:ascii="Times New Roman" w:hAnsi="Times New Roman"/>
                <w:b/>
                <w:sz w:val="24"/>
                <w:szCs w:val="24"/>
              </w:rPr>
              <w:t>Будівлі оптово-роздрібної торгівлі</w:t>
            </w:r>
            <w:r w:rsidRPr="00AE5A37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2,3</w:t>
            </w:r>
          </w:p>
        </w:tc>
      </w:tr>
      <w:tr w:rsidR="000B247C" w:rsidRPr="003D0E89" w14:paraId="09E25850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16543B5D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1230</w:t>
            </w:r>
          </w:p>
        </w:tc>
        <w:tc>
          <w:tcPr>
            <w:tcW w:w="5131" w:type="dxa"/>
            <w:gridSpan w:val="3"/>
            <w:tcBorders>
              <w:top w:val="single" w:sz="4" w:space="0" w:color="auto"/>
            </w:tcBorders>
            <w:vAlign w:val="center"/>
          </w:tcPr>
          <w:p w14:paraId="38762D63" w14:textId="77777777" w:rsidR="000B247C" w:rsidRPr="00AE5A37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AE5A37">
              <w:rPr>
                <w:rFonts w:ascii="Times New Roman" w:hAnsi="Times New Roman"/>
              </w:rPr>
              <w:t>Будівлі оптово-роздрібної торгівлі</w:t>
            </w:r>
            <w:r w:rsidRPr="00AE5A37">
              <w:rPr>
                <w:rFonts w:ascii="Times New Roman" w:hAnsi="Times New Roman"/>
                <w:vertAlign w:val="superscript"/>
              </w:rPr>
              <w:t>2,3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B7F733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9316E6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0B247C" w:rsidRPr="003D0E89" w14:paraId="0A57F8B5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14:paraId="4B62B7F9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</w:rPr>
              <w:t>124</w:t>
            </w:r>
          </w:p>
        </w:tc>
        <w:tc>
          <w:tcPr>
            <w:tcW w:w="8958" w:type="dxa"/>
            <w:gridSpan w:val="5"/>
            <w:shd w:val="clear" w:color="auto" w:fill="auto"/>
          </w:tcPr>
          <w:p w14:paraId="2538AD2A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b/>
              </w:rPr>
              <w:t>Будівлі транспорту та зв'язку</w:t>
            </w:r>
            <w:r w:rsidRPr="0035703C">
              <w:rPr>
                <w:rFonts w:ascii="Times New Roman" w:hAnsi="Times New Roman"/>
                <w:b/>
                <w:vertAlign w:val="superscript"/>
              </w:rPr>
              <w:t>2,3</w:t>
            </w:r>
          </w:p>
        </w:tc>
      </w:tr>
      <w:tr w:rsidR="000B247C" w:rsidRPr="003D0E89" w14:paraId="2EF106B9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6BECE010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1241</w:t>
            </w:r>
          </w:p>
        </w:tc>
        <w:tc>
          <w:tcPr>
            <w:tcW w:w="5131" w:type="dxa"/>
            <w:gridSpan w:val="3"/>
            <w:tcBorders>
              <w:top w:val="single" w:sz="4" w:space="0" w:color="auto"/>
            </w:tcBorders>
            <w:vAlign w:val="center"/>
          </w:tcPr>
          <w:p w14:paraId="795CBB5F" w14:textId="77777777" w:rsidR="000B247C" w:rsidRPr="0035703C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3D0E89">
              <w:rPr>
                <w:rFonts w:ascii="Times New Roman" w:hAnsi="Times New Roman"/>
                <w:sz w:val="24"/>
                <w:szCs w:val="24"/>
              </w:rPr>
              <w:t>Будівлі електронних комунікацій, станцій, терміналів та пов'язані з ними будівлі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2,3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58D2B90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CD1D7C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0B247C" w:rsidRPr="003D0E89" w14:paraId="55244F86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14:paraId="6F9BB787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1242</w:t>
            </w:r>
          </w:p>
        </w:tc>
        <w:tc>
          <w:tcPr>
            <w:tcW w:w="5131" w:type="dxa"/>
            <w:gridSpan w:val="3"/>
            <w:vAlign w:val="center"/>
          </w:tcPr>
          <w:p w14:paraId="43DCAB75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</w:rPr>
              <w:t>Будівлі гаражів</w:t>
            </w:r>
            <w:r w:rsidRPr="0035703C">
              <w:rPr>
                <w:rFonts w:ascii="Times New Roman" w:hAnsi="Times New Roman"/>
                <w:vertAlign w:val="superscript"/>
              </w:rPr>
              <w:t>2,3,</w:t>
            </w:r>
          </w:p>
        </w:tc>
        <w:tc>
          <w:tcPr>
            <w:tcW w:w="1984" w:type="dxa"/>
            <w:shd w:val="clear" w:color="auto" w:fill="auto"/>
          </w:tcPr>
          <w:p w14:paraId="03AA7343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843" w:type="dxa"/>
            <w:shd w:val="clear" w:color="auto" w:fill="auto"/>
          </w:tcPr>
          <w:p w14:paraId="3D1476F4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0B247C" w:rsidRPr="003D0E89" w14:paraId="0FE93124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14:paraId="6D0B9C32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</w:rPr>
              <w:t xml:space="preserve">125 </w:t>
            </w:r>
          </w:p>
        </w:tc>
        <w:tc>
          <w:tcPr>
            <w:tcW w:w="8958" w:type="dxa"/>
            <w:gridSpan w:val="5"/>
            <w:vAlign w:val="center"/>
          </w:tcPr>
          <w:p w14:paraId="7174262B" w14:textId="77777777" w:rsidR="000B247C" w:rsidRPr="00AE1327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</w:rPr>
            </w:pPr>
            <w:r w:rsidRPr="003D0E89">
              <w:rPr>
                <w:rFonts w:ascii="Times New Roman" w:hAnsi="Times New Roman"/>
                <w:b/>
              </w:rPr>
              <w:t>Промислові та складські будівлі</w:t>
            </w:r>
            <w:r>
              <w:rPr>
                <w:rFonts w:ascii="Times New Roman" w:hAnsi="Times New Roman"/>
                <w:b/>
                <w:vertAlign w:val="superscript"/>
              </w:rPr>
              <w:t>2,3</w:t>
            </w:r>
          </w:p>
        </w:tc>
      </w:tr>
      <w:tr w:rsidR="000B247C" w:rsidRPr="003D0E89" w14:paraId="71F5C583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554"/>
        </w:trPr>
        <w:tc>
          <w:tcPr>
            <w:tcW w:w="851" w:type="dxa"/>
            <w:gridSpan w:val="2"/>
            <w:shd w:val="clear" w:color="auto" w:fill="auto"/>
          </w:tcPr>
          <w:p w14:paraId="000EECC0" w14:textId="77777777" w:rsidR="000B247C" w:rsidRPr="00AE1327" w:rsidRDefault="000B247C" w:rsidP="002D4544">
            <w:pPr>
              <w:pStyle w:val="ad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AE1327">
              <w:rPr>
                <w:rFonts w:ascii="Times New Roman" w:hAnsi="Times New Roman"/>
                <w:sz w:val="24"/>
                <w:szCs w:val="24"/>
              </w:rPr>
              <w:t>1251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14:paraId="579D3DD7" w14:textId="77777777" w:rsidR="000B247C" w:rsidRPr="003D0E89" w:rsidRDefault="000B247C" w:rsidP="002D4544">
            <w:pPr>
              <w:pStyle w:val="ad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sz w:val="24"/>
                <w:szCs w:val="24"/>
              </w:rPr>
              <w:t>Промислові будівлі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2,3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 xml:space="preserve">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5A54DF" w14:textId="77777777" w:rsidR="000B247C" w:rsidRPr="003D0E89" w:rsidRDefault="000B247C" w:rsidP="002D4544">
            <w:pPr>
              <w:pStyle w:val="ad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76C87B" w14:textId="77777777" w:rsidR="000B247C" w:rsidRPr="003D0E89" w:rsidRDefault="000B247C" w:rsidP="002D4544">
            <w:pPr>
              <w:pStyle w:val="ad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0B247C" w:rsidRPr="003D0E89" w14:paraId="14BE6EA8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408"/>
        </w:trPr>
        <w:tc>
          <w:tcPr>
            <w:tcW w:w="851" w:type="dxa"/>
            <w:gridSpan w:val="2"/>
            <w:shd w:val="clear" w:color="auto" w:fill="auto"/>
          </w:tcPr>
          <w:p w14:paraId="7CA72095" w14:textId="77777777" w:rsidR="000B247C" w:rsidRPr="003D0E89" w:rsidRDefault="000B247C" w:rsidP="002D4544">
            <w:pPr>
              <w:pStyle w:val="ad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1252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14:paraId="3299E6D8" w14:textId="77777777" w:rsidR="000B247C" w:rsidRPr="003D0E89" w:rsidRDefault="000B247C" w:rsidP="002D4544">
            <w:pPr>
              <w:pStyle w:val="ad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sz w:val="24"/>
                <w:szCs w:val="24"/>
              </w:rPr>
              <w:t>Резервуари, силоси та склади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2,3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539C9E7" w14:textId="77777777" w:rsidR="000B247C" w:rsidRPr="003D0E89" w:rsidRDefault="000B247C" w:rsidP="002D4544">
            <w:pPr>
              <w:pStyle w:val="ad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03902A" w14:textId="77777777" w:rsidR="000B247C" w:rsidRPr="003D0E89" w:rsidRDefault="000B247C" w:rsidP="002D4544">
            <w:pPr>
              <w:pStyle w:val="ad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0B247C" w:rsidRPr="003D0E89" w14:paraId="1D591BA7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14:paraId="68A7DCE0" w14:textId="77777777" w:rsidR="000B247C" w:rsidRPr="003D0E89" w:rsidRDefault="000B247C" w:rsidP="002D4544">
            <w:pPr>
              <w:pStyle w:val="ad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</w:rPr>
              <w:t xml:space="preserve">126 </w:t>
            </w:r>
          </w:p>
        </w:tc>
        <w:tc>
          <w:tcPr>
            <w:tcW w:w="8958" w:type="dxa"/>
            <w:gridSpan w:val="5"/>
            <w:vAlign w:val="center"/>
          </w:tcPr>
          <w:p w14:paraId="0AD15FE9" w14:textId="77777777" w:rsidR="000B247C" w:rsidRPr="00AE1327" w:rsidRDefault="000B247C" w:rsidP="002D4544">
            <w:pPr>
              <w:pStyle w:val="ad"/>
              <w:jc w:val="center"/>
              <w:rPr>
                <w:rFonts w:ascii="Times New Roman" w:hAnsi="Times New Roman"/>
                <w:b/>
                <w:noProof/>
                <w:sz w:val="26"/>
                <w:szCs w:val="26"/>
                <w:vertAlign w:val="superscript"/>
              </w:rPr>
            </w:pPr>
            <w:r w:rsidRPr="003D0E89">
              <w:rPr>
                <w:rFonts w:ascii="Times New Roman" w:hAnsi="Times New Roman"/>
                <w:b/>
                <w:sz w:val="26"/>
                <w:szCs w:val="26"/>
              </w:rPr>
              <w:t>Будівлі громадського дозвілля, освіти, охорони здоров'я та соціального захисту</w:t>
            </w:r>
            <w:r>
              <w:rPr>
                <w:rFonts w:ascii="Times New Roman" w:hAnsi="Times New Roman"/>
                <w:b/>
                <w:sz w:val="26"/>
                <w:szCs w:val="26"/>
                <w:vertAlign w:val="superscript"/>
              </w:rPr>
              <w:t>2,3</w:t>
            </w:r>
          </w:p>
        </w:tc>
      </w:tr>
      <w:tr w:rsidR="000B247C" w:rsidRPr="003D0E89" w14:paraId="3A1B4E89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14:paraId="7E869D5F" w14:textId="77777777" w:rsidR="000B247C" w:rsidRPr="003D0E89" w:rsidRDefault="000B247C" w:rsidP="002D4544">
            <w:pPr>
              <w:pStyle w:val="ad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1261</w:t>
            </w:r>
          </w:p>
        </w:tc>
        <w:tc>
          <w:tcPr>
            <w:tcW w:w="5131" w:type="dxa"/>
            <w:gridSpan w:val="3"/>
            <w:vAlign w:val="center"/>
          </w:tcPr>
          <w:p w14:paraId="0D503F33" w14:textId="77777777" w:rsidR="000B247C" w:rsidRPr="003D0E89" w:rsidRDefault="000B247C" w:rsidP="002D4544">
            <w:pPr>
              <w:pStyle w:val="ad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sz w:val="24"/>
                <w:szCs w:val="24"/>
              </w:rPr>
              <w:t>Будівлі громадського дозвілля</w:t>
            </w:r>
          </w:p>
        </w:tc>
        <w:tc>
          <w:tcPr>
            <w:tcW w:w="1984" w:type="dxa"/>
            <w:vAlign w:val="center"/>
          </w:tcPr>
          <w:p w14:paraId="5A953A67" w14:textId="77777777" w:rsidR="000B247C" w:rsidRPr="003D0E89" w:rsidRDefault="000B247C" w:rsidP="002D4544">
            <w:pPr>
              <w:pStyle w:val="ad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843" w:type="dxa"/>
            <w:vAlign w:val="center"/>
          </w:tcPr>
          <w:p w14:paraId="29EE6812" w14:textId="77777777" w:rsidR="000B247C" w:rsidRPr="003D0E89" w:rsidRDefault="000B247C" w:rsidP="002D4544">
            <w:pPr>
              <w:pStyle w:val="ad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0B247C" w:rsidRPr="003D0E89" w14:paraId="2665EC1B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14:paraId="44A0A8FF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1262</w:t>
            </w:r>
          </w:p>
        </w:tc>
        <w:tc>
          <w:tcPr>
            <w:tcW w:w="5131" w:type="dxa"/>
            <w:gridSpan w:val="3"/>
            <w:vAlign w:val="center"/>
          </w:tcPr>
          <w:p w14:paraId="6280268F" w14:textId="77777777" w:rsidR="000B247C" w:rsidRPr="006E7463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3D0E89">
              <w:rPr>
                <w:rFonts w:ascii="Times New Roman" w:hAnsi="Times New Roman"/>
                <w:sz w:val="24"/>
                <w:szCs w:val="24"/>
              </w:rPr>
              <w:t>Будівлі музеїв та бібліотек</w:t>
            </w:r>
          </w:p>
        </w:tc>
        <w:tc>
          <w:tcPr>
            <w:tcW w:w="1984" w:type="dxa"/>
            <w:vAlign w:val="center"/>
          </w:tcPr>
          <w:p w14:paraId="695439AD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</w:t>
            </w:r>
          </w:p>
        </w:tc>
        <w:tc>
          <w:tcPr>
            <w:tcW w:w="1843" w:type="dxa"/>
            <w:vAlign w:val="center"/>
          </w:tcPr>
          <w:p w14:paraId="5F359A1B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</w:t>
            </w:r>
          </w:p>
        </w:tc>
      </w:tr>
      <w:tr w:rsidR="000B247C" w:rsidRPr="003D0E89" w14:paraId="21E3DB25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14:paraId="2F1F89AC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1263</w:t>
            </w:r>
          </w:p>
        </w:tc>
        <w:tc>
          <w:tcPr>
            <w:tcW w:w="5131" w:type="dxa"/>
            <w:gridSpan w:val="3"/>
            <w:vAlign w:val="center"/>
          </w:tcPr>
          <w:p w14:paraId="67F1585C" w14:textId="77777777" w:rsidR="000B247C" w:rsidRPr="006E7463" w:rsidRDefault="000B247C" w:rsidP="002D4544">
            <w:pPr>
              <w:pStyle w:val="af1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3D0E89">
              <w:rPr>
                <w:rFonts w:ascii="Times New Roman" w:hAnsi="Times New Roman"/>
              </w:rPr>
              <w:t>Будівлі закладів освіти та дослідних закладів</w:t>
            </w:r>
            <w:r>
              <w:rPr>
                <w:rFonts w:ascii="Times New Roman" w:hAnsi="Times New Roman"/>
                <w:vertAlign w:val="superscript"/>
              </w:rPr>
              <w:t>2,3</w:t>
            </w:r>
          </w:p>
        </w:tc>
        <w:tc>
          <w:tcPr>
            <w:tcW w:w="1984" w:type="dxa"/>
            <w:vAlign w:val="center"/>
          </w:tcPr>
          <w:p w14:paraId="30D7A933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843" w:type="dxa"/>
            <w:vAlign w:val="center"/>
          </w:tcPr>
          <w:p w14:paraId="5C82D2F5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0B247C" w:rsidRPr="003D0E89" w14:paraId="4A6D3A99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14:paraId="3D5AE1A0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1264</w:t>
            </w:r>
          </w:p>
        </w:tc>
        <w:tc>
          <w:tcPr>
            <w:tcW w:w="5131" w:type="dxa"/>
            <w:gridSpan w:val="3"/>
            <w:vAlign w:val="center"/>
          </w:tcPr>
          <w:p w14:paraId="628E8007" w14:textId="77777777" w:rsidR="000B247C" w:rsidRPr="006E7463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3D0E89">
              <w:rPr>
                <w:rFonts w:ascii="Times New Roman" w:hAnsi="Times New Roman"/>
              </w:rPr>
              <w:t>Будівлі закладів охорони здоров’я та соціального захисту населення</w:t>
            </w:r>
            <w:r>
              <w:rPr>
                <w:rFonts w:ascii="Times New Roman" w:hAnsi="Times New Roman"/>
                <w:vertAlign w:val="superscript"/>
              </w:rPr>
              <w:t>2,3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0FD282A2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</w:t>
            </w:r>
            <w:r>
              <w:rPr>
                <w:rFonts w:ascii="Times New Roman" w:hAnsi="Times New Roman"/>
                <w:noProof/>
                <w:sz w:val="25"/>
                <w:szCs w:val="25"/>
              </w:rPr>
              <w:t>,5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19EA3E85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</w:t>
            </w:r>
            <w:r>
              <w:rPr>
                <w:rFonts w:ascii="Times New Roman" w:hAnsi="Times New Roman"/>
                <w:noProof/>
                <w:sz w:val="25"/>
                <w:szCs w:val="25"/>
              </w:rPr>
              <w:t>,5</w:t>
            </w:r>
          </w:p>
        </w:tc>
      </w:tr>
      <w:tr w:rsidR="000B247C" w:rsidRPr="003D0E89" w14:paraId="00E07976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14:paraId="5B6DE7F5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1265</w:t>
            </w:r>
          </w:p>
        </w:tc>
        <w:tc>
          <w:tcPr>
            <w:tcW w:w="5131" w:type="dxa"/>
            <w:gridSpan w:val="3"/>
            <w:vAlign w:val="center"/>
          </w:tcPr>
          <w:p w14:paraId="22687CD2" w14:textId="77777777" w:rsidR="000B247C" w:rsidRPr="00367DC3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3D0E89">
              <w:rPr>
                <w:rFonts w:ascii="Times New Roman" w:hAnsi="Times New Roman"/>
              </w:rPr>
              <w:t>Спортивні зали</w:t>
            </w:r>
            <w:r>
              <w:rPr>
                <w:rFonts w:ascii="Times New Roman" w:hAnsi="Times New Roman"/>
                <w:vertAlign w:val="superscript"/>
              </w:rPr>
              <w:t>2,3</w:t>
            </w:r>
          </w:p>
        </w:tc>
        <w:tc>
          <w:tcPr>
            <w:tcW w:w="1984" w:type="dxa"/>
            <w:vAlign w:val="center"/>
          </w:tcPr>
          <w:p w14:paraId="1D893D76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843" w:type="dxa"/>
            <w:vAlign w:val="center"/>
          </w:tcPr>
          <w:p w14:paraId="3507A20C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0B247C" w:rsidRPr="003D0E89" w14:paraId="23EC6DD0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14:paraId="3EA041D7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</w:rPr>
              <w:t xml:space="preserve">127 </w:t>
            </w:r>
          </w:p>
        </w:tc>
        <w:tc>
          <w:tcPr>
            <w:tcW w:w="8958" w:type="dxa"/>
            <w:gridSpan w:val="5"/>
            <w:vAlign w:val="center"/>
          </w:tcPr>
          <w:p w14:paraId="250AA1C3" w14:textId="77777777" w:rsidR="000B247C" w:rsidRPr="00367DC3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</w:rPr>
            </w:pPr>
            <w:r w:rsidRPr="003D0E89">
              <w:rPr>
                <w:rFonts w:ascii="Times New Roman" w:hAnsi="Times New Roman"/>
                <w:b/>
              </w:rPr>
              <w:t>Інші нежитлові будівлі</w:t>
            </w:r>
            <w:r>
              <w:rPr>
                <w:rFonts w:ascii="Times New Roman" w:hAnsi="Times New Roman"/>
                <w:b/>
                <w:vertAlign w:val="superscript"/>
              </w:rPr>
              <w:t>2,3</w:t>
            </w:r>
          </w:p>
        </w:tc>
      </w:tr>
      <w:tr w:rsidR="000B247C" w:rsidRPr="003D0E89" w14:paraId="5A969F61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shd w:val="clear" w:color="auto" w:fill="auto"/>
          </w:tcPr>
          <w:p w14:paraId="403D9257" w14:textId="77777777" w:rsidR="000B247C" w:rsidRPr="003D0E89" w:rsidRDefault="000B247C" w:rsidP="002D4544">
            <w:pPr>
              <w:pStyle w:val="af1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1271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14:paraId="1523DBEA" w14:textId="77777777" w:rsidR="000B247C" w:rsidRPr="00367DC3" w:rsidRDefault="000B247C" w:rsidP="002D4544">
            <w:pPr>
              <w:pStyle w:val="af1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3D0E89">
              <w:rPr>
                <w:rFonts w:ascii="Times New Roman" w:hAnsi="Times New Roman"/>
              </w:rPr>
              <w:t>Нежитлові сільськогосподарські будівлі</w:t>
            </w:r>
            <w:r>
              <w:rPr>
                <w:rFonts w:ascii="Times New Roman" w:hAnsi="Times New Roman"/>
                <w:vertAlign w:val="superscript"/>
              </w:rPr>
              <w:t>2,3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B85E5A" w14:textId="77777777" w:rsidR="000B247C" w:rsidRPr="0035703C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5703C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085AF8" w14:textId="77777777" w:rsidR="000B247C" w:rsidRPr="0035703C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5703C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0B247C" w:rsidRPr="003D0E89" w14:paraId="1FB61C4D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  <w:shd w:val="clear" w:color="auto" w:fill="auto"/>
          </w:tcPr>
          <w:p w14:paraId="5F6D2A6C" w14:textId="77777777" w:rsidR="000B247C" w:rsidRPr="003D0E89" w:rsidRDefault="000B247C" w:rsidP="002D4544">
            <w:pPr>
              <w:pStyle w:val="af1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1272</w:t>
            </w:r>
          </w:p>
        </w:tc>
        <w:tc>
          <w:tcPr>
            <w:tcW w:w="5131" w:type="dxa"/>
            <w:gridSpan w:val="3"/>
            <w:shd w:val="clear" w:color="auto" w:fill="auto"/>
            <w:vAlign w:val="center"/>
          </w:tcPr>
          <w:p w14:paraId="7A01576F" w14:textId="77777777" w:rsidR="000B247C" w:rsidRPr="00367DC3" w:rsidRDefault="000B247C" w:rsidP="002D4544">
            <w:pPr>
              <w:pStyle w:val="af1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3D0E89">
              <w:rPr>
                <w:rFonts w:ascii="Times New Roman" w:hAnsi="Times New Roman"/>
              </w:rPr>
              <w:t>Меморіальні та культові будівлі</w:t>
            </w:r>
            <w:r>
              <w:rPr>
                <w:rFonts w:ascii="Times New Roman" w:hAnsi="Times New Roman"/>
                <w:vertAlign w:val="superscript"/>
              </w:rPr>
              <w:t>2,3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84343D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D4C5D4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0B247C" w:rsidRPr="003D0E89" w14:paraId="55C2E02B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14:paraId="286877FC" w14:textId="77777777" w:rsidR="000B247C" w:rsidRPr="003D0E89" w:rsidRDefault="000B247C" w:rsidP="002D4544">
            <w:pPr>
              <w:pStyle w:val="af1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1273</w:t>
            </w:r>
          </w:p>
        </w:tc>
        <w:tc>
          <w:tcPr>
            <w:tcW w:w="5131" w:type="dxa"/>
            <w:gridSpan w:val="3"/>
            <w:vAlign w:val="center"/>
          </w:tcPr>
          <w:p w14:paraId="4ACFD95C" w14:textId="77777777" w:rsidR="000B247C" w:rsidRPr="003D0E89" w:rsidRDefault="000B247C" w:rsidP="002D4544">
            <w:pPr>
              <w:pStyle w:val="af1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Пам’ятки історичні та такі, що охороняються державою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22D27DF5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>
              <w:rPr>
                <w:rFonts w:ascii="Times New Roman" w:hAnsi="Times New Roman"/>
                <w:noProof/>
                <w:sz w:val="25"/>
                <w:szCs w:val="25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0036EA30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>
              <w:rPr>
                <w:rFonts w:ascii="Times New Roman" w:hAnsi="Times New Roman"/>
                <w:noProof/>
                <w:sz w:val="25"/>
                <w:szCs w:val="25"/>
              </w:rPr>
              <w:t>0</w:t>
            </w:r>
          </w:p>
        </w:tc>
      </w:tr>
      <w:tr w:rsidR="000B247C" w:rsidRPr="003D0E89" w14:paraId="46B43510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1" w:type="dxa"/>
            <w:gridSpan w:val="2"/>
          </w:tcPr>
          <w:p w14:paraId="301EBC52" w14:textId="77777777" w:rsidR="000B247C" w:rsidRPr="003D0E89" w:rsidRDefault="000B247C" w:rsidP="002D4544">
            <w:pPr>
              <w:pStyle w:val="af1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1274</w:t>
            </w:r>
          </w:p>
        </w:tc>
        <w:tc>
          <w:tcPr>
            <w:tcW w:w="5131" w:type="dxa"/>
            <w:gridSpan w:val="3"/>
            <w:vAlign w:val="center"/>
          </w:tcPr>
          <w:p w14:paraId="262B70D4" w14:textId="77777777" w:rsidR="000B247C" w:rsidRPr="00367DC3" w:rsidRDefault="000B247C" w:rsidP="002D4544">
            <w:pPr>
              <w:pStyle w:val="af1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3D0E89">
              <w:rPr>
                <w:rFonts w:ascii="Times New Roman" w:hAnsi="Times New Roman"/>
              </w:rPr>
              <w:t>Інші будівлі, не класифіковані раніше</w:t>
            </w:r>
            <w:r>
              <w:rPr>
                <w:rFonts w:ascii="Times New Roman" w:hAnsi="Times New Roman"/>
                <w:vertAlign w:val="superscript"/>
              </w:rPr>
              <w:t>2,3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6B944317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31DEAD89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</w:tbl>
    <w:p w14:paraId="0A648DEB" w14:textId="77777777" w:rsidR="000B247C" w:rsidRPr="003D0E89" w:rsidRDefault="000B247C" w:rsidP="000B247C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2"/>
          <w:szCs w:val="22"/>
          <w:lang w:val="uk-UA"/>
        </w:rPr>
      </w:pPr>
      <w:r w:rsidRPr="003D0E89">
        <w:rPr>
          <w:b/>
          <w:sz w:val="22"/>
          <w:szCs w:val="22"/>
          <w:lang w:val="uk-UA"/>
        </w:rPr>
        <w:t>Примітки:</w:t>
      </w:r>
    </w:p>
    <w:p w14:paraId="4EA52173" w14:textId="77777777" w:rsidR="000B247C" w:rsidRPr="003D0E89" w:rsidRDefault="000B247C" w:rsidP="000B247C">
      <w:pPr>
        <w:pStyle w:val="af1"/>
        <w:spacing w:before="0"/>
        <w:ind w:firstLine="426"/>
        <w:rPr>
          <w:rFonts w:ascii="Times New Roman" w:hAnsi="Times New Roman"/>
          <w:sz w:val="10"/>
          <w:szCs w:val="10"/>
          <w:vertAlign w:val="superscript"/>
        </w:rPr>
      </w:pPr>
    </w:p>
    <w:p w14:paraId="300111A5" w14:textId="77777777" w:rsidR="000B247C" w:rsidRPr="00F936E5" w:rsidRDefault="000B247C" w:rsidP="000B247C">
      <w:pPr>
        <w:tabs>
          <w:tab w:val="left" w:pos="567"/>
          <w:tab w:val="left" w:pos="709"/>
          <w:tab w:val="left" w:pos="851"/>
          <w:tab w:val="left" w:pos="993"/>
        </w:tabs>
        <w:ind w:firstLine="426"/>
        <w:jc w:val="both"/>
        <w:rPr>
          <w:sz w:val="22"/>
          <w:szCs w:val="22"/>
          <w:lang w:val="uk-UA"/>
        </w:rPr>
      </w:pPr>
      <w:r w:rsidRPr="00F936E5">
        <w:rPr>
          <w:sz w:val="22"/>
          <w:szCs w:val="22"/>
          <w:vertAlign w:val="superscript"/>
          <w:lang w:val="uk-UA"/>
        </w:rPr>
        <w:t>1</w:t>
      </w:r>
      <w:r w:rsidRPr="00F936E5">
        <w:rPr>
          <w:sz w:val="22"/>
          <w:szCs w:val="22"/>
          <w:lang w:val="uk-UA"/>
        </w:rPr>
        <w:t xml:space="preserve"> Класифікація будівель та споруд, код та найменування зазначаються відповідно до </w:t>
      </w:r>
      <w:r w:rsidRPr="00EE3E9C">
        <w:rPr>
          <w:sz w:val="22"/>
          <w:szCs w:val="22"/>
          <w:lang w:val="uk-UA"/>
        </w:rPr>
        <w:t>наказу Міністерства економіки України від 16.05.2023р. №3573 "Про затвердження національного класифікатора НК 018:2023 та скасування національного класифікатора ДК 018-2000".</w:t>
      </w:r>
    </w:p>
    <w:p w14:paraId="340EAAC1" w14:textId="77777777" w:rsidR="000B247C" w:rsidRPr="00F936E5" w:rsidRDefault="000B247C" w:rsidP="000B247C">
      <w:pPr>
        <w:ind w:firstLine="426"/>
        <w:jc w:val="both"/>
        <w:rPr>
          <w:noProof/>
          <w:sz w:val="22"/>
          <w:szCs w:val="22"/>
          <w:lang w:val="uk-UA"/>
        </w:rPr>
      </w:pPr>
      <w:r w:rsidRPr="00F936E5">
        <w:rPr>
          <w:noProof/>
          <w:sz w:val="22"/>
          <w:szCs w:val="22"/>
          <w:vertAlign w:val="superscript"/>
          <w:lang w:val="uk-UA"/>
        </w:rPr>
        <w:t>2</w:t>
      </w:r>
      <w:r w:rsidRPr="00F936E5">
        <w:rPr>
          <w:noProof/>
          <w:sz w:val="22"/>
          <w:szCs w:val="22"/>
          <w:lang w:val="uk-UA"/>
        </w:rPr>
        <w:t xml:space="preserve"> Об’єкти нерухомості, що класифікуються за цим підкласом, звільняються/можуть звільнятися повністю або частково від оподаткування податком на нерухоме майно, відмінне від земельної ділянки, відповідно до норм підпункту 266.2.2 пункту 266.2 та пункту 266.4 статті 266 Податкового кодексу України.</w:t>
      </w:r>
    </w:p>
    <w:p w14:paraId="31B9705A" w14:textId="77777777" w:rsidR="000B247C" w:rsidRDefault="000B247C" w:rsidP="000B247C">
      <w:pPr>
        <w:jc w:val="both"/>
        <w:rPr>
          <w:noProof/>
          <w:sz w:val="22"/>
          <w:szCs w:val="22"/>
          <w:lang w:val="uk-UA"/>
        </w:rPr>
      </w:pPr>
      <w:r w:rsidRPr="00F936E5">
        <w:rPr>
          <w:noProof/>
          <w:sz w:val="22"/>
          <w:szCs w:val="22"/>
          <w:lang w:val="uk-UA"/>
        </w:rPr>
        <w:t xml:space="preserve">       </w:t>
      </w:r>
      <w:r w:rsidRPr="00F936E5">
        <w:rPr>
          <w:noProof/>
          <w:sz w:val="22"/>
          <w:szCs w:val="22"/>
          <w:vertAlign w:val="superscript"/>
          <w:lang w:val="uk-UA"/>
        </w:rPr>
        <w:t>3</w:t>
      </w:r>
      <w:r w:rsidRPr="00F936E5">
        <w:rPr>
          <w:noProof/>
          <w:sz w:val="22"/>
          <w:szCs w:val="22"/>
          <w:lang w:val="uk-UA"/>
        </w:rPr>
        <w:t xml:space="preserve"> У разі, якщо обʼєкт (чи або його частки), який звільняється  від сплати податку відповідно до пп. 266.2.2 Податкового кодексу України, надається в оренду субʼєктам господарювання для  здійсненя ними господарської  діяльності, то застосовується  ставка  згідно з цим додатком.</w:t>
      </w:r>
    </w:p>
    <w:p w14:paraId="3217F60D" w14:textId="77777777" w:rsidR="000B247C" w:rsidRDefault="000B247C" w:rsidP="000B247C">
      <w:pPr>
        <w:pStyle w:val="a7"/>
        <w:spacing w:before="0" w:beforeAutospacing="0" w:after="0" w:afterAutospacing="0" w:line="252" w:lineRule="atLeast"/>
        <w:jc w:val="center"/>
        <w:rPr>
          <w:rFonts w:ascii="Times New Roman" w:hAnsi="Times New Roman"/>
          <w:sz w:val="25"/>
          <w:szCs w:val="25"/>
          <w:lang w:val="uk-UA"/>
        </w:rPr>
      </w:pPr>
    </w:p>
    <w:p w14:paraId="5C4723E4" w14:textId="77777777" w:rsidR="000B247C" w:rsidRDefault="000B247C" w:rsidP="000B247C">
      <w:pPr>
        <w:pStyle w:val="a7"/>
        <w:spacing w:before="0" w:beforeAutospacing="0" w:after="0" w:afterAutospacing="0" w:line="252" w:lineRule="atLeast"/>
        <w:jc w:val="center"/>
        <w:rPr>
          <w:rFonts w:ascii="Times New Roman" w:hAnsi="Times New Roman"/>
          <w:sz w:val="25"/>
          <w:szCs w:val="25"/>
          <w:lang w:val="uk-UA"/>
        </w:rPr>
      </w:pPr>
    </w:p>
    <w:p w14:paraId="3038D37F" w14:textId="77777777" w:rsidR="000B247C" w:rsidRDefault="000B247C" w:rsidP="000B247C">
      <w:pPr>
        <w:pStyle w:val="a7"/>
        <w:spacing w:before="0" w:beforeAutospacing="0" w:after="0" w:afterAutospacing="0" w:line="252" w:lineRule="atLeast"/>
        <w:jc w:val="center"/>
        <w:rPr>
          <w:rFonts w:ascii="Times New Roman" w:hAnsi="Times New Roman"/>
          <w:sz w:val="25"/>
          <w:szCs w:val="25"/>
          <w:lang w:val="uk-UA"/>
        </w:rPr>
      </w:pPr>
    </w:p>
    <w:p w14:paraId="0F1677AC" w14:textId="77777777" w:rsidR="000B247C" w:rsidRPr="000B247C" w:rsidRDefault="000B247C" w:rsidP="000B247C">
      <w:pPr>
        <w:pStyle w:val="a7"/>
        <w:spacing w:before="0" w:beforeAutospacing="0" w:after="0" w:afterAutospacing="0" w:line="252" w:lineRule="atLeast"/>
        <w:rPr>
          <w:rFonts w:ascii="Times New Roman" w:hAnsi="Times New Roman"/>
          <w:sz w:val="28"/>
          <w:szCs w:val="28"/>
          <w:lang w:val="uk-UA"/>
        </w:rPr>
      </w:pPr>
      <w:r w:rsidRPr="000B247C">
        <w:rPr>
          <w:rFonts w:ascii="Times New Roman" w:hAnsi="Times New Roman"/>
          <w:sz w:val="28"/>
          <w:szCs w:val="28"/>
          <w:lang w:val="uk-UA"/>
        </w:rPr>
        <w:t xml:space="preserve">Секретар міської ради </w:t>
      </w:r>
      <w:r w:rsidRPr="000B247C">
        <w:rPr>
          <w:rFonts w:ascii="Times New Roman" w:hAnsi="Times New Roman"/>
          <w:sz w:val="28"/>
          <w:szCs w:val="28"/>
          <w:lang w:val="uk-UA"/>
        </w:rPr>
        <w:tab/>
      </w:r>
      <w:r w:rsidRPr="000B247C">
        <w:rPr>
          <w:rFonts w:ascii="Times New Roman" w:hAnsi="Times New Roman"/>
          <w:sz w:val="28"/>
          <w:szCs w:val="28"/>
          <w:lang w:val="uk-UA"/>
        </w:rPr>
        <w:tab/>
      </w:r>
      <w:r w:rsidRPr="000B247C">
        <w:rPr>
          <w:rFonts w:ascii="Times New Roman" w:hAnsi="Times New Roman"/>
          <w:sz w:val="28"/>
          <w:szCs w:val="28"/>
          <w:lang w:val="uk-UA"/>
        </w:rPr>
        <w:tab/>
      </w:r>
      <w:r w:rsidRPr="000B247C">
        <w:rPr>
          <w:rFonts w:ascii="Times New Roman" w:hAnsi="Times New Roman"/>
          <w:sz w:val="28"/>
          <w:szCs w:val="28"/>
          <w:lang w:val="uk-UA"/>
        </w:rPr>
        <w:tab/>
        <w:t xml:space="preserve">                    Віктор  ГІЛЬТАЙЧУК</w:t>
      </w:r>
    </w:p>
    <w:p w14:paraId="6BF9AE5D" w14:textId="77777777" w:rsidR="000B247C" w:rsidRDefault="000B247C" w:rsidP="000B247C">
      <w:pPr>
        <w:pStyle w:val="a7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14:paraId="64A31E6B" w14:textId="77777777" w:rsidR="000B247C" w:rsidRDefault="000B247C" w:rsidP="000B247C">
      <w:pPr>
        <w:pStyle w:val="a7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</w:p>
    <w:p w14:paraId="60D2D9CB" w14:textId="77777777" w:rsidR="000B247C" w:rsidRPr="003D0E89" w:rsidRDefault="000B247C" w:rsidP="000B247C">
      <w:pPr>
        <w:pStyle w:val="a7"/>
        <w:tabs>
          <w:tab w:val="left" w:pos="6946"/>
        </w:tabs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lastRenderedPageBreak/>
        <w:t xml:space="preserve">      Д</w:t>
      </w:r>
      <w:r w:rsidRPr="003D0E89">
        <w:rPr>
          <w:rFonts w:ascii="Times New Roman" w:hAnsi="Times New Roman"/>
          <w:sz w:val="25"/>
          <w:szCs w:val="25"/>
          <w:lang w:val="uk-UA"/>
        </w:rPr>
        <w:t>одаток 3</w:t>
      </w:r>
    </w:p>
    <w:p w14:paraId="13FA224E" w14:textId="77777777" w:rsidR="000B247C" w:rsidRPr="003D0E89" w:rsidRDefault="000B247C" w:rsidP="000B247C">
      <w:pPr>
        <w:pStyle w:val="a7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  <w:r w:rsidRPr="003D0E89">
        <w:rPr>
          <w:rFonts w:ascii="Times New Roman" w:hAnsi="Times New Roman"/>
          <w:sz w:val="25"/>
          <w:szCs w:val="25"/>
          <w:lang w:val="uk-UA"/>
        </w:rPr>
        <w:t>рішення міської ради</w:t>
      </w:r>
    </w:p>
    <w:p w14:paraId="7E02D0D7" w14:textId="77777777" w:rsidR="000B247C" w:rsidRDefault="000B247C" w:rsidP="000B247C">
      <w:pPr>
        <w:pStyle w:val="a7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 xml:space="preserve">29.05.2025 </w:t>
      </w:r>
      <w:r w:rsidRPr="003D0E89">
        <w:rPr>
          <w:rFonts w:ascii="Times New Roman" w:hAnsi="Times New Roman"/>
          <w:sz w:val="25"/>
          <w:szCs w:val="25"/>
          <w:lang w:val="uk-UA"/>
        </w:rPr>
        <w:t xml:space="preserve">  №</w:t>
      </w:r>
      <w:r>
        <w:rPr>
          <w:rFonts w:ascii="Times New Roman" w:hAnsi="Times New Roman"/>
          <w:sz w:val="25"/>
          <w:szCs w:val="25"/>
          <w:lang w:val="uk-UA"/>
        </w:rPr>
        <w:t xml:space="preserve">  4211</w:t>
      </w:r>
    </w:p>
    <w:p w14:paraId="4D12C563" w14:textId="77777777" w:rsidR="000B247C" w:rsidRPr="003D0E89" w:rsidRDefault="000B247C" w:rsidP="000B247C">
      <w:pPr>
        <w:pStyle w:val="a7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</w:p>
    <w:p w14:paraId="642B356A" w14:textId="77777777" w:rsidR="000B247C" w:rsidRPr="003D0E89" w:rsidRDefault="000B247C" w:rsidP="000B247C">
      <w:pPr>
        <w:pStyle w:val="af3"/>
        <w:spacing w:before="120" w:after="120"/>
        <w:rPr>
          <w:rFonts w:ascii="Times New Roman" w:hAnsi="Times New Roman"/>
          <w:noProof/>
          <w:sz w:val="25"/>
          <w:szCs w:val="25"/>
        </w:rPr>
      </w:pPr>
      <w:r w:rsidRPr="003D0E89">
        <w:rPr>
          <w:rFonts w:ascii="Times New Roman" w:hAnsi="Times New Roman"/>
          <w:noProof/>
          <w:sz w:val="25"/>
          <w:szCs w:val="25"/>
        </w:rPr>
        <w:t>СТАВКИ</w:t>
      </w:r>
      <w:r w:rsidRPr="003D0E89">
        <w:rPr>
          <w:rFonts w:ascii="Times New Roman" w:hAnsi="Times New Roman"/>
          <w:noProof/>
          <w:sz w:val="25"/>
          <w:szCs w:val="25"/>
          <w:vertAlign w:val="superscript"/>
        </w:rPr>
        <w:br/>
      </w:r>
      <w:r w:rsidRPr="003D0E89">
        <w:rPr>
          <w:rFonts w:ascii="Times New Roman" w:hAnsi="Times New Roman"/>
          <w:noProof/>
          <w:sz w:val="25"/>
          <w:szCs w:val="25"/>
        </w:rPr>
        <w:t>податку на нерухоме майно, відмінне від земельної ділянки</w:t>
      </w:r>
    </w:p>
    <w:p w14:paraId="68AD042A" w14:textId="77777777" w:rsidR="000B247C" w:rsidRPr="003D0E89" w:rsidRDefault="000B247C" w:rsidP="000B247C">
      <w:pPr>
        <w:ind w:firstLine="720"/>
        <w:jc w:val="both"/>
        <w:rPr>
          <w:sz w:val="25"/>
          <w:szCs w:val="25"/>
          <w:lang w:val="uk-UA" w:eastAsia="en-US"/>
        </w:rPr>
      </w:pPr>
      <w:r w:rsidRPr="003D0E89">
        <w:rPr>
          <w:sz w:val="25"/>
          <w:szCs w:val="25"/>
          <w:lang w:val="uk-UA" w:eastAsia="en-US"/>
        </w:rPr>
        <w:t>Ставки податку на нерухоме майно, відмінне від земельної ділянки, встановлюються  та вводяться в дію з 01 січня 202</w:t>
      </w:r>
      <w:r>
        <w:rPr>
          <w:sz w:val="25"/>
          <w:szCs w:val="25"/>
          <w:lang w:val="uk-UA" w:eastAsia="en-US"/>
        </w:rPr>
        <w:t xml:space="preserve">6 </w:t>
      </w:r>
      <w:r w:rsidRPr="003D0E89">
        <w:rPr>
          <w:sz w:val="25"/>
          <w:szCs w:val="25"/>
          <w:lang w:val="uk-UA" w:eastAsia="en-US"/>
        </w:rPr>
        <w:t>року.</w:t>
      </w:r>
    </w:p>
    <w:p w14:paraId="5085A53C" w14:textId="77777777" w:rsidR="000B247C" w:rsidRPr="003D0E89" w:rsidRDefault="000B247C" w:rsidP="000B247C">
      <w:pPr>
        <w:pStyle w:val="af1"/>
        <w:spacing w:before="0"/>
        <w:ind w:firstLine="708"/>
        <w:rPr>
          <w:rFonts w:ascii="Times New Roman" w:hAnsi="Times New Roman"/>
          <w:sz w:val="25"/>
          <w:szCs w:val="25"/>
        </w:rPr>
      </w:pPr>
      <w:r w:rsidRPr="003D0E89">
        <w:rPr>
          <w:rFonts w:ascii="Times New Roman" w:hAnsi="Times New Roman"/>
          <w:sz w:val="25"/>
          <w:szCs w:val="25"/>
        </w:rPr>
        <w:t>Адміністративно-територіальні одиниці або населені пункти, або території об’єднаних територіальних громад, на які поширюється дія рішення ради:</w:t>
      </w:r>
    </w:p>
    <w:tbl>
      <w:tblPr>
        <w:tblW w:w="9818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842"/>
        <w:gridCol w:w="1163"/>
        <w:gridCol w:w="1984"/>
        <w:gridCol w:w="1985"/>
        <w:gridCol w:w="9"/>
        <w:gridCol w:w="1913"/>
        <w:gridCol w:w="1905"/>
        <w:gridCol w:w="9"/>
      </w:tblGrid>
      <w:tr w:rsidR="000B247C" w:rsidRPr="003D0E89" w14:paraId="3E2D63FE" w14:textId="77777777" w:rsidTr="002D4544">
        <w:trPr>
          <w:gridBefore w:val="1"/>
          <w:gridAfter w:val="1"/>
          <w:wBefore w:w="8" w:type="dxa"/>
          <w:wAfter w:w="9" w:type="dxa"/>
        </w:trPr>
        <w:tc>
          <w:tcPr>
            <w:tcW w:w="2005" w:type="dxa"/>
            <w:gridSpan w:val="2"/>
            <w:shd w:val="clear" w:color="auto" w:fill="auto"/>
            <w:vAlign w:val="center"/>
          </w:tcPr>
          <w:p w14:paraId="3220D0CE" w14:textId="77777777" w:rsidR="000B247C" w:rsidRPr="003D0E89" w:rsidRDefault="000B247C" w:rsidP="002D4544">
            <w:pPr>
              <w:pStyle w:val="af1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Код області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FF738CB" w14:textId="77777777" w:rsidR="000B247C" w:rsidRPr="003D0E89" w:rsidRDefault="000B247C" w:rsidP="002D4544">
            <w:pPr>
              <w:pStyle w:val="af1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Код району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A4A81F0" w14:textId="77777777" w:rsidR="000B247C" w:rsidRPr="003D0E89" w:rsidRDefault="000B247C" w:rsidP="002D4544">
            <w:pPr>
              <w:pStyle w:val="af1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 xml:space="preserve">Код 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br/>
              <w:t>Калуської міської територіальної громади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5767A4E2" w14:textId="77777777" w:rsidR="000B247C" w:rsidRPr="003D0E89" w:rsidRDefault="000B247C" w:rsidP="002D4544">
            <w:pPr>
              <w:pStyle w:val="af1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Найменування адміністративно-територіальної одиниці або населеного пункту, або території  територіальної громади</w:t>
            </w:r>
          </w:p>
        </w:tc>
      </w:tr>
      <w:tr w:rsidR="000B247C" w:rsidRPr="003D0E89" w14:paraId="389965D6" w14:textId="77777777" w:rsidTr="002D4544">
        <w:trPr>
          <w:gridBefore w:val="1"/>
          <w:gridAfter w:val="1"/>
          <w:wBefore w:w="8" w:type="dxa"/>
          <w:wAfter w:w="9" w:type="dxa"/>
        </w:trPr>
        <w:tc>
          <w:tcPr>
            <w:tcW w:w="2005" w:type="dxa"/>
            <w:gridSpan w:val="2"/>
            <w:shd w:val="clear" w:color="auto" w:fill="auto"/>
            <w:vAlign w:val="center"/>
          </w:tcPr>
          <w:p w14:paraId="6E61E4B5" w14:textId="77777777" w:rsidR="000B247C" w:rsidRPr="003D0E89" w:rsidRDefault="000B247C" w:rsidP="002D4544">
            <w:pPr>
              <w:ind w:right="-108"/>
              <w:jc w:val="center"/>
              <w:rPr>
                <w:sz w:val="25"/>
                <w:szCs w:val="25"/>
                <w:lang w:val="uk-UA"/>
              </w:rPr>
            </w:pPr>
            <w:r w:rsidRPr="003D0E89">
              <w:rPr>
                <w:rStyle w:val="rvts209"/>
                <w:sz w:val="18"/>
                <w:szCs w:val="18"/>
                <w:lang w:val="uk-UA"/>
              </w:rPr>
              <w:t>UA26000000000069363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C8FE100" w14:textId="77777777" w:rsidR="000B247C" w:rsidRPr="003D0E89" w:rsidRDefault="000B247C" w:rsidP="002D4544">
            <w:pPr>
              <w:ind w:right="-108"/>
              <w:jc w:val="center"/>
              <w:rPr>
                <w:sz w:val="25"/>
                <w:szCs w:val="25"/>
                <w:lang w:val="uk-UA"/>
              </w:rPr>
            </w:pPr>
            <w:r w:rsidRPr="003D0E89">
              <w:rPr>
                <w:rStyle w:val="rvts209"/>
                <w:sz w:val="18"/>
                <w:szCs w:val="18"/>
                <w:lang w:val="uk-UA"/>
              </w:rPr>
              <w:t>UA26060000000042554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6B7908B" w14:textId="77777777" w:rsidR="000B247C" w:rsidRPr="003D0E89" w:rsidRDefault="000B247C" w:rsidP="002D4544">
            <w:pPr>
              <w:ind w:right="-63"/>
              <w:jc w:val="center"/>
              <w:rPr>
                <w:sz w:val="18"/>
                <w:szCs w:val="18"/>
                <w:lang w:val="uk-UA"/>
              </w:rPr>
            </w:pPr>
            <w:r w:rsidRPr="003D0E89">
              <w:rPr>
                <w:rStyle w:val="rvts209"/>
                <w:sz w:val="18"/>
                <w:szCs w:val="18"/>
                <w:lang w:val="uk-UA"/>
              </w:rPr>
              <w:t>UA26060170000091466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7B3112A3" w14:textId="77777777" w:rsidR="000B247C" w:rsidRPr="00367DC3" w:rsidRDefault="000B247C" w:rsidP="002D4544">
            <w:pPr>
              <w:rPr>
                <w:sz w:val="25"/>
                <w:szCs w:val="25"/>
                <w:lang w:val="uk-UA"/>
              </w:rPr>
            </w:pPr>
            <w:r w:rsidRPr="00367DC3">
              <w:rPr>
                <w:sz w:val="22"/>
                <w:szCs w:val="22"/>
                <w:lang w:val="uk-UA"/>
              </w:rPr>
              <w:t>с. Бабин Зарічний</w:t>
            </w:r>
            <w:r w:rsidRPr="00367DC3">
              <w:rPr>
                <w:sz w:val="25"/>
                <w:szCs w:val="25"/>
                <w:lang w:val="uk-UA"/>
              </w:rPr>
              <w:t xml:space="preserve">  </w:t>
            </w:r>
            <w:r w:rsidRPr="00367DC3">
              <w:rPr>
                <w:rStyle w:val="rvts209"/>
                <w:sz w:val="18"/>
                <w:szCs w:val="18"/>
                <w:lang w:val="en-US"/>
              </w:rPr>
              <w:t>UA</w:t>
            </w:r>
            <w:r w:rsidRPr="00367DC3">
              <w:rPr>
                <w:rStyle w:val="rvts209"/>
                <w:sz w:val="18"/>
                <w:szCs w:val="18"/>
                <w:lang w:val="uk-UA"/>
              </w:rPr>
              <w:t>26060170020043053</w:t>
            </w:r>
          </w:p>
          <w:p w14:paraId="24A4F805" w14:textId="77777777" w:rsidR="000B247C" w:rsidRPr="00367DC3" w:rsidRDefault="000B247C" w:rsidP="002D4544">
            <w:pPr>
              <w:rPr>
                <w:rStyle w:val="rvts209"/>
                <w:sz w:val="18"/>
                <w:szCs w:val="18"/>
                <w:lang w:val="uk-UA"/>
              </w:rPr>
            </w:pPr>
            <w:r w:rsidRPr="00367DC3">
              <w:rPr>
                <w:sz w:val="22"/>
                <w:szCs w:val="22"/>
                <w:lang w:val="uk-UA"/>
              </w:rPr>
              <w:t>с. Довге Калуське</w:t>
            </w:r>
            <w:r w:rsidRPr="00367DC3">
              <w:rPr>
                <w:sz w:val="25"/>
                <w:szCs w:val="25"/>
                <w:lang w:val="uk-UA"/>
              </w:rPr>
              <w:t xml:space="preserve">  </w:t>
            </w:r>
            <w:r w:rsidRPr="00367DC3">
              <w:rPr>
                <w:rStyle w:val="rvts209"/>
                <w:sz w:val="18"/>
                <w:szCs w:val="18"/>
                <w:lang w:val="en-US"/>
              </w:rPr>
              <w:t>UA</w:t>
            </w:r>
            <w:r w:rsidRPr="00367DC3">
              <w:rPr>
                <w:rStyle w:val="rvts209"/>
                <w:sz w:val="18"/>
                <w:szCs w:val="18"/>
                <w:lang w:val="uk-UA"/>
              </w:rPr>
              <w:t>26060170060012101</w:t>
            </w:r>
          </w:p>
          <w:p w14:paraId="67CB9495" w14:textId="77777777" w:rsidR="000B247C" w:rsidRPr="00367DC3" w:rsidRDefault="000B247C" w:rsidP="002D4544">
            <w:pPr>
              <w:rPr>
                <w:color w:val="000000"/>
                <w:sz w:val="18"/>
                <w:szCs w:val="18"/>
                <w:lang w:val="uk-UA"/>
              </w:rPr>
            </w:pPr>
            <w:r w:rsidRPr="00367DC3">
              <w:rPr>
                <w:sz w:val="22"/>
                <w:szCs w:val="22"/>
                <w:lang w:val="uk-UA"/>
              </w:rPr>
              <w:t>с. Мислів</w:t>
            </w:r>
            <w:r w:rsidRPr="00367DC3">
              <w:rPr>
                <w:sz w:val="25"/>
                <w:szCs w:val="25"/>
                <w:lang w:val="uk-UA"/>
              </w:rPr>
              <w:t xml:space="preserve">    </w:t>
            </w:r>
            <w:r>
              <w:rPr>
                <w:sz w:val="25"/>
                <w:szCs w:val="25"/>
                <w:lang w:val="uk-UA"/>
              </w:rPr>
              <w:t xml:space="preserve"> </w:t>
            </w:r>
            <w:r w:rsidRPr="00367DC3">
              <w:rPr>
                <w:sz w:val="25"/>
                <w:szCs w:val="25"/>
                <w:lang w:val="uk-UA"/>
              </w:rPr>
              <w:t xml:space="preserve">         </w:t>
            </w:r>
            <w:r w:rsidRPr="00367DC3">
              <w:rPr>
                <w:color w:val="000000"/>
                <w:sz w:val="18"/>
                <w:szCs w:val="18"/>
              </w:rPr>
              <w:t>UA</w:t>
            </w:r>
            <w:r w:rsidRPr="00367DC3">
              <w:rPr>
                <w:color w:val="000000"/>
                <w:sz w:val="18"/>
                <w:szCs w:val="18"/>
                <w:lang w:val="uk-UA"/>
              </w:rPr>
              <w:t>26060170090021584</w:t>
            </w:r>
          </w:p>
          <w:p w14:paraId="080FFDE3" w14:textId="77777777" w:rsidR="000B247C" w:rsidRPr="00367DC3" w:rsidRDefault="000B247C" w:rsidP="002D4544">
            <w:pPr>
              <w:rPr>
                <w:color w:val="000000"/>
                <w:sz w:val="18"/>
                <w:szCs w:val="18"/>
                <w:lang w:val="uk-UA"/>
              </w:rPr>
            </w:pPr>
            <w:r w:rsidRPr="00367DC3">
              <w:rPr>
                <w:sz w:val="22"/>
                <w:szCs w:val="22"/>
                <w:lang w:val="uk-UA"/>
              </w:rPr>
              <w:t>с. Ріп’янка</w:t>
            </w:r>
            <w:r w:rsidRPr="00367DC3">
              <w:rPr>
                <w:sz w:val="25"/>
                <w:szCs w:val="25"/>
                <w:lang w:val="uk-UA"/>
              </w:rPr>
              <w:t xml:space="preserve">             </w:t>
            </w:r>
            <w:r w:rsidRPr="00367DC3">
              <w:rPr>
                <w:color w:val="000000"/>
                <w:sz w:val="18"/>
                <w:szCs w:val="18"/>
              </w:rPr>
              <w:t>UA</w:t>
            </w:r>
            <w:r w:rsidRPr="00367DC3">
              <w:rPr>
                <w:color w:val="000000"/>
                <w:sz w:val="18"/>
                <w:szCs w:val="18"/>
                <w:lang w:val="uk-UA"/>
              </w:rPr>
              <w:t>26060170120012306</w:t>
            </w:r>
          </w:p>
          <w:p w14:paraId="688B9433" w14:textId="77777777" w:rsidR="000B247C" w:rsidRPr="00367DC3" w:rsidRDefault="000B247C" w:rsidP="002D4544">
            <w:pPr>
              <w:rPr>
                <w:sz w:val="25"/>
                <w:szCs w:val="25"/>
                <w:lang w:val="uk-UA"/>
              </w:rPr>
            </w:pPr>
            <w:r w:rsidRPr="00367DC3">
              <w:rPr>
                <w:sz w:val="21"/>
                <w:szCs w:val="21"/>
                <w:lang w:val="uk-UA"/>
              </w:rPr>
              <w:t>с. Середній Бабин</w:t>
            </w:r>
            <w:r w:rsidRPr="00367DC3">
              <w:rPr>
                <w:sz w:val="25"/>
                <w:szCs w:val="25"/>
                <w:lang w:val="uk-UA"/>
              </w:rPr>
              <w:t xml:space="preserve">   </w:t>
            </w:r>
            <w:r w:rsidRPr="00367DC3">
              <w:rPr>
                <w:rStyle w:val="rvts209"/>
                <w:sz w:val="18"/>
                <w:szCs w:val="18"/>
                <w:lang w:val="en-US"/>
              </w:rPr>
              <w:t>UA</w:t>
            </w:r>
            <w:r w:rsidRPr="00367DC3">
              <w:rPr>
                <w:rStyle w:val="rvts209"/>
                <w:sz w:val="18"/>
                <w:szCs w:val="18"/>
                <w:lang w:val="uk-UA"/>
              </w:rPr>
              <w:t>26060170130089671</w:t>
            </w:r>
          </w:p>
          <w:p w14:paraId="4DC16535" w14:textId="77777777" w:rsidR="000B247C" w:rsidRPr="00367DC3" w:rsidRDefault="000B247C" w:rsidP="002D4544">
            <w:pPr>
              <w:rPr>
                <w:sz w:val="25"/>
                <w:szCs w:val="25"/>
                <w:lang w:val="uk-UA"/>
              </w:rPr>
            </w:pPr>
            <w:r w:rsidRPr="00367DC3">
              <w:rPr>
                <w:sz w:val="22"/>
                <w:szCs w:val="22"/>
                <w:lang w:val="uk-UA"/>
              </w:rPr>
              <w:t>с. Тужилів</w:t>
            </w:r>
            <w:r w:rsidRPr="00367DC3">
              <w:rPr>
                <w:sz w:val="25"/>
                <w:szCs w:val="25"/>
                <w:lang w:val="uk-UA"/>
              </w:rPr>
              <w:t xml:space="preserve">             </w:t>
            </w:r>
            <w:r w:rsidRPr="00367DC3">
              <w:rPr>
                <w:rStyle w:val="rvts209"/>
                <w:sz w:val="18"/>
                <w:szCs w:val="18"/>
                <w:lang w:val="en-US"/>
              </w:rPr>
              <w:t>UA</w:t>
            </w:r>
            <w:r w:rsidRPr="00367DC3">
              <w:rPr>
                <w:rStyle w:val="rvts209"/>
                <w:sz w:val="18"/>
                <w:szCs w:val="18"/>
                <w:lang w:val="uk-UA"/>
              </w:rPr>
              <w:t>26060170160099158</w:t>
            </w:r>
          </w:p>
          <w:p w14:paraId="0F5485B0" w14:textId="77777777" w:rsidR="000B247C" w:rsidRPr="003D0E89" w:rsidRDefault="000B247C" w:rsidP="002D4544">
            <w:pPr>
              <w:rPr>
                <w:sz w:val="25"/>
                <w:szCs w:val="25"/>
                <w:lang w:val="uk-UA"/>
              </w:rPr>
            </w:pPr>
            <w:r w:rsidRPr="00367DC3">
              <w:rPr>
                <w:sz w:val="22"/>
                <w:szCs w:val="22"/>
                <w:lang w:val="uk-UA"/>
              </w:rPr>
              <w:t>с. Яворівка</w:t>
            </w:r>
            <w:r w:rsidRPr="00367DC3">
              <w:rPr>
                <w:sz w:val="25"/>
                <w:szCs w:val="25"/>
                <w:lang w:val="uk-UA"/>
              </w:rPr>
              <w:t xml:space="preserve">            </w:t>
            </w:r>
            <w:r w:rsidRPr="00367DC3">
              <w:rPr>
                <w:rStyle w:val="rvts209"/>
                <w:sz w:val="18"/>
                <w:szCs w:val="18"/>
                <w:lang w:val="en-US"/>
              </w:rPr>
              <w:t>UA</w:t>
            </w:r>
            <w:r w:rsidRPr="00367DC3">
              <w:rPr>
                <w:rStyle w:val="rvts209"/>
                <w:sz w:val="18"/>
                <w:szCs w:val="18"/>
                <w:lang w:val="uk-UA"/>
              </w:rPr>
              <w:t>26060170170037088</w:t>
            </w:r>
          </w:p>
        </w:tc>
      </w:tr>
      <w:tr w:rsidR="000B247C" w:rsidRPr="003D0E89" w14:paraId="41A6F586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  <w:tblHeader/>
        </w:trPr>
        <w:tc>
          <w:tcPr>
            <w:tcW w:w="5991" w:type="dxa"/>
            <w:gridSpan w:val="6"/>
            <w:vAlign w:val="center"/>
          </w:tcPr>
          <w:p w14:paraId="6FE4A5B8" w14:textId="77777777" w:rsidR="000B247C" w:rsidRPr="003D0E89" w:rsidRDefault="000B247C" w:rsidP="002D4544">
            <w:pPr>
              <w:pStyle w:val="af1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Класифікація будівель та споруд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  <w:t>1</w:t>
            </w:r>
          </w:p>
        </w:tc>
        <w:tc>
          <w:tcPr>
            <w:tcW w:w="3827" w:type="dxa"/>
            <w:gridSpan w:val="3"/>
          </w:tcPr>
          <w:p w14:paraId="31B68206" w14:textId="77777777" w:rsidR="000B247C" w:rsidRPr="003D0E89" w:rsidRDefault="000B247C" w:rsidP="002D4544">
            <w:pPr>
              <w:pStyle w:val="af1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Ставки податку за 1 кв. метр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br/>
              <w:t>(відсотків розміру мінімальної заробітної плати)</w:t>
            </w:r>
          </w:p>
        </w:tc>
      </w:tr>
      <w:tr w:rsidR="000B247C" w:rsidRPr="003D0E89" w14:paraId="00FB6940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629"/>
          <w:tblHeader/>
        </w:trPr>
        <w:tc>
          <w:tcPr>
            <w:tcW w:w="850" w:type="dxa"/>
            <w:gridSpan w:val="2"/>
            <w:vAlign w:val="center"/>
          </w:tcPr>
          <w:p w14:paraId="3D25EB40" w14:textId="77777777" w:rsidR="000B247C" w:rsidRPr="003D0E89" w:rsidRDefault="000B247C" w:rsidP="002D4544">
            <w:pPr>
              <w:pStyle w:val="af1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Код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  <w:t>1</w:t>
            </w:r>
          </w:p>
        </w:tc>
        <w:tc>
          <w:tcPr>
            <w:tcW w:w="5141" w:type="dxa"/>
            <w:gridSpan w:val="4"/>
            <w:vAlign w:val="center"/>
          </w:tcPr>
          <w:p w14:paraId="72BEBA5B" w14:textId="77777777" w:rsidR="000B247C" w:rsidRPr="003D0E89" w:rsidRDefault="000B247C" w:rsidP="002D4544">
            <w:pPr>
              <w:pStyle w:val="af1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Найменування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  <w:t>1</w:t>
            </w:r>
          </w:p>
        </w:tc>
        <w:tc>
          <w:tcPr>
            <w:tcW w:w="1913" w:type="dxa"/>
          </w:tcPr>
          <w:p w14:paraId="1A003989" w14:textId="77777777" w:rsidR="000B247C" w:rsidRPr="003D0E89" w:rsidRDefault="000B247C" w:rsidP="002D4544">
            <w:pPr>
              <w:pStyle w:val="af1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для юридичних осіб</w:t>
            </w:r>
          </w:p>
        </w:tc>
        <w:tc>
          <w:tcPr>
            <w:tcW w:w="1914" w:type="dxa"/>
            <w:gridSpan w:val="2"/>
          </w:tcPr>
          <w:p w14:paraId="15ABF5A5" w14:textId="77777777" w:rsidR="000B247C" w:rsidRPr="003D0E89" w:rsidRDefault="000B247C" w:rsidP="002D4544">
            <w:pPr>
              <w:pStyle w:val="af1"/>
              <w:spacing w:before="8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для фізичних осіб</w:t>
            </w:r>
          </w:p>
        </w:tc>
      </w:tr>
      <w:tr w:rsidR="000B247C" w:rsidRPr="003D0E89" w14:paraId="6BF96929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349"/>
        </w:trPr>
        <w:tc>
          <w:tcPr>
            <w:tcW w:w="850" w:type="dxa"/>
            <w:gridSpan w:val="2"/>
          </w:tcPr>
          <w:p w14:paraId="48017977" w14:textId="77777777" w:rsidR="000B247C" w:rsidRPr="003D0E89" w:rsidRDefault="000B247C" w:rsidP="002D4544">
            <w:pPr>
              <w:rPr>
                <w:b/>
                <w:sz w:val="25"/>
                <w:szCs w:val="25"/>
                <w:lang w:val="uk-UA"/>
              </w:rPr>
            </w:pPr>
            <w:r w:rsidRPr="003D0E89">
              <w:rPr>
                <w:b/>
                <w:sz w:val="25"/>
                <w:szCs w:val="25"/>
                <w:lang w:val="uk-UA"/>
              </w:rPr>
              <w:t>1</w:t>
            </w:r>
          </w:p>
        </w:tc>
        <w:tc>
          <w:tcPr>
            <w:tcW w:w="8968" w:type="dxa"/>
            <w:gridSpan w:val="7"/>
            <w:vAlign w:val="center"/>
          </w:tcPr>
          <w:p w14:paraId="7B9DB36D" w14:textId="77777777" w:rsidR="000B247C" w:rsidRPr="003D0E89" w:rsidRDefault="000B247C" w:rsidP="002D4544">
            <w:pPr>
              <w:jc w:val="center"/>
              <w:rPr>
                <w:b/>
                <w:sz w:val="25"/>
                <w:szCs w:val="25"/>
                <w:lang w:val="uk-UA"/>
              </w:rPr>
            </w:pPr>
            <w:r w:rsidRPr="003D0E89">
              <w:rPr>
                <w:b/>
                <w:sz w:val="25"/>
                <w:szCs w:val="25"/>
                <w:lang w:val="uk-UA"/>
              </w:rPr>
              <w:t>Будівлі</w:t>
            </w:r>
          </w:p>
        </w:tc>
      </w:tr>
      <w:tr w:rsidR="000B247C" w:rsidRPr="003D0E89" w14:paraId="7BB5C4EE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349"/>
        </w:trPr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14:paraId="5A4440CE" w14:textId="77777777" w:rsidR="000B247C" w:rsidRPr="003D0E89" w:rsidRDefault="000B247C" w:rsidP="002D4544">
            <w:pPr>
              <w:rPr>
                <w:b/>
                <w:sz w:val="25"/>
                <w:szCs w:val="25"/>
                <w:lang w:val="uk-UA"/>
              </w:rPr>
            </w:pPr>
            <w:r w:rsidRPr="003D0E89">
              <w:rPr>
                <w:b/>
                <w:sz w:val="25"/>
                <w:szCs w:val="25"/>
                <w:lang w:val="uk-UA"/>
              </w:rPr>
              <w:t>11</w:t>
            </w:r>
          </w:p>
        </w:tc>
        <w:tc>
          <w:tcPr>
            <w:tcW w:w="8968" w:type="dxa"/>
            <w:gridSpan w:val="7"/>
            <w:tcBorders>
              <w:bottom w:val="single" w:sz="4" w:space="0" w:color="auto"/>
            </w:tcBorders>
            <w:vAlign w:val="center"/>
          </w:tcPr>
          <w:p w14:paraId="077702DE" w14:textId="77777777" w:rsidR="000B247C" w:rsidRPr="003D0E89" w:rsidRDefault="000B247C" w:rsidP="002D4544">
            <w:pPr>
              <w:jc w:val="center"/>
              <w:rPr>
                <w:b/>
                <w:sz w:val="25"/>
                <w:szCs w:val="25"/>
                <w:lang w:val="uk-UA"/>
              </w:rPr>
            </w:pPr>
            <w:r w:rsidRPr="003D0E89">
              <w:rPr>
                <w:b/>
                <w:sz w:val="25"/>
                <w:szCs w:val="25"/>
                <w:lang w:val="uk-UA"/>
              </w:rPr>
              <w:t>Житлові будівлі</w:t>
            </w:r>
          </w:p>
        </w:tc>
      </w:tr>
      <w:tr w:rsidR="000B247C" w:rsidRPr="003D0E89" w14:paraId="401838FE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C6D7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</w:rPr>
              <w:t>111</w:t>
            </w:r>
          </w:p>
        </w:tc>
        <w:tc>
          <w:tcPr>
            <w:tcW w:w="89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8DAA1" w14:textId="77777777" w:rsidR="000B247C" w:rsidRPr="00367DC3" w:rsidRDefault="000B247C" w:rsidP="002D4544">
            <w:pPr>
              <w:jc w:val="center"/>
              <w:rPr>
                <w:b/>
                <w:sz w:val="26"/>
                <w:szCs w:val="26"/>
                <w:vertAlign w:val="superscript"/>
                <w:lang w:val="uk-UA"/>
              </w:rPr>
            </w:pPr>
            <w:r w:rsidRPr="003D0E89">
              <w:rPr>
                <w:b/>
                <w:sz w:val="26"/>
                <w:szCs w:val="26"/>
                <w:lang w:val="uk-UA"/>
              </w:rPr>
              <w:t>Одноквартирні житлові будинки</w:t>
            </w:r>
            <w:r>
              <w:rPr>
                <w:b/>
                <w:sz w:val="26"/>
                <w:szCs w:val="26"/>
                <w:vertAlign w:val="superscript"/>
                <w:lang w:val="uk-UA"/>
              </w:rPr>
              <w:t>2,3</w:t>
            </w:r>
          </w:p>
        </w:tc>
      </w:tr>
      <w:tr w:rsidR="000B247C" w:rsidRPr="003D0E89" w14:paraId="1171ADBE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7C4F2E54" w14:textId="77777777" w:rsidR="000B247C" w:rsidRPr="00367DC3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Cs w:val="26"/>
              </w:rPr>
            </w:pPr>
            <w:r w:rsidRPr="00367DC3">
              <w:rPr>
                <w:rFonts w:ascii="Times New Roman" w:hAnsi="Times New Roman"/>
                <w:szCs w:val="26"/>
              </w:rPr>
              <w:t>1110</w:t>
            </w:r>
          </w:p>
        </w:tc>
        <w:tc>
          <w:tcPr>
            <w:tcW w:w="5141" w:type="dxa"/>
            <w:gridSpan w:val="4"/>
            <w:tcBorders>
              <w:top w:val="single" w:sz="4" w:space="0" w:color="auto"/>
            </w:tcBorders>
            <w:vAlign w:val="center"/>
          </w:tcPr>
          <w:p w14:paraId="04B1465A" w14:textId="77777777" w:rsidR="000B247C" w:rsidRPr="00367DC3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367DC3">
              <w:rPr>
                <w:rFonts w:ascii="Times New Roman" w:hAnsi="Times New Roman"/>
                <w:szCs w:val="26"/>
              </w:rPr>
              <w:t>Одноквартирні житлові будинки</w:t>
            </w:r>
            <w:r>
              <w:rPr>
                <w:rFonts w:ascii="Times New Roman" w:hAnsi="Times New Roman"/>
                <w:szCs w:val="26"/>
                <w:vertAlign w:val="superscript"/>
              </w:rPr>
              <w:t>2,3</w:t>
            </w:r>
          </w:p>
        </w:tc>
        <w:tc>
          <w:tcPr>
            <w:tcW w:w="1913" w:type="dxa"/>
            <w:tcBorders>
              <w:top w:val="single" w:sz="4" w:space="0" w:color="auto"/>
            </w:tcBorders>
            <w:vAlign w:val="center"/>
          </w:tcPr>
          <w:p w14:paraId="1FE4ABA9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0,1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</w:tcBorders>
            <w:vAlign w:val="center"/>
          </w:tcPr>
          <w:p w14:paraId="229A3861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0,1</w:t>
            </w:r>
          </w:p>
        </w:tc>
      </w:tr>
      <w:tr w:rsidR="000B247C" w:rsidRPr="003D0E89" w14:paraId="5DF9BEE6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14:paraId="512316F5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</w:rPr>
              <w:t xml:space="preserve">112 </w:t>
            </w:r>
          </w:p>
        </w:tc>
        <w:tc>
          <w:tcPr>
            <w:tcW w:w="8968" w:type="dxa"/>
            <w:gridSpan w:val="7"/>
            <w:vAlign w:val="center"/>
          </w:tcPr>
          <w:p w14:paraId="4A34930A" w14:textId="77777777" w:rsidR="000B247C" w:rsidRPr="00367DC3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</w:rPr>
            </w:pPr>
            <w:r w:rsidRPr="003D0E89">
              <w:rPr>
                <w:rFonts w:ascii="Times New Roman" w:hAnsi="Times New Roman"/>
                <w:b/>
              </w:rPr>
              <w:t>Житлові будинки з двома та більше квартирами</w:t>
            </w:r>
            <w:r>
              <w:rPr>
                <w:rFonts w:ascii="Times New Roman" w:hAnsi="Times New Roman"/>
                <w:b/>
                <w:vertAlign w:val="superscript"/>
              </w:rPr>
              <w:t>2,3</w:t>
            </w:r>
          </w:p>
        </w:tc>
      </w:tr>
      <w:tr w:rsidR="000B247C" w:rsidRPr="003D0E89" w14:paraId="61C963DC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14:paraId="511D5658" w14:textId="77777777" w:rsidR="000B247C" w:rsidRPr="00367DC3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67DC3">
              <w:rPr>
                <w:rFonts w:ascii="Times New Roman" w:hAnsi="Times New Roman"/>
                <w:sz w:val="25"/>
                <w:szCs w:val="25"/>
              </w:rPr>
              <w:t>1121</w:t>
            </w:r>
          </w:p>
        </w:tc>
        <w:tc>
          <w:tcPr>
            <w:tcW w:w="5141" w:type="dxa"/>
            <w:gridSpan w:val="4"/>
            <w:vAlign w:val="center"/>
          </w:tcPr>
          <w:p w14:paraId="6D86512C" w14:textId="77777777" w:rsidR="000B247C" w:rsidRPr="00367DC3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367DC3">
              <w:rPr>
                <w:rFonts w:ascii="Times New Roman" w:hAnsi="Times New Roman"/>
                <w:sz w:val="24"/>
                <w:szCs w:val="24"/>
              </w:rPr>
              <w:t>Житлові будинки з двома квартирами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2,3</w:t>
            </w:r>
          </w:p>
        </w:tc>
        <w:tc>
          <w:tcPr>
            <w:tcW w:w="1913" w:type="dxa"/>
            <w:vAlign w:val="center"/>
          </w:tcPr>
          <w:p w14:paraId="54E4F1B4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0,1</w:t>
            </w:r>
          </w:p>
        </w:tc>
        <w:tc>
          <w:tcPr>
            <w:tcW w:w="1914" w:type="dxa"/>
            <w:gridSpan w:val="2"/>
            <w:vAlign w:val="center"/>
          </w:tcPr>
          <w:p w14:paraId="6E1975CE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0,1</w:t>
            </w:r>
          </w:p>
        </w:tc>
      </w:tr>
      <w:tr w:rsidR="000B247C" w:rsidRPr="003D0E89" w14:paraId="11BE393B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430"/>
        </w:trPr>
        <w:tc>
          <w:tcPr>
            <w:tcW w:w="850" w:type="dxa"/>
            <w:gridSpan w:val="2"/>
          </w:tcPr>
          <w:p w14:paraId="0608CADD" w14:textId="77777777" w:rsidR="000B247C" w:rsidRPr="00367DC3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sz w:val="25"/>
                <w:szCs w:val="25"/>
              </w:rPr>
            </w:pPr>
            <w:r w:rsidRPr="00367DC3">
              <w:rPr>
                <w:rFonts w:ascii="Times New Roman" w:hAnsi="Times New Roman"/>
                <w:sz w:val="25"/>
                <w:szCs w:val="25"/>
              </w:rPr>
              <w:t>1122</w:t>
            </w:r>
          </w:p>
        </w:tc>
        <w:tc>
          <w:tcPr>
            <w:tcW w:w="5141" w:type="dxa"/>
            <w:gridSpan w:val="4"/>
            <w:vAlign w:val="center"/>
          </w:tcPr>
          <w:p w14:paraId="1A5B2EE5" w14:textId="77777777" w:rsidR="000B247C" w:rsidRPr="00367DC3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367DC3">
              <w:rPr>
                <w:rFonts w:ascii="Times New Roman" w:hAnsi="Times New Roman"/>
                <w:sz w:val="24"/>
                <w:szCs w:val="24"/>
              </w:rPr>
              <w:t>Житлові будинки з трьома та більше квартирами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2,3</w:t>
            </w:r>
          </w:p>
        </w:tc>
        <w:tc>
          <w:tcPr>
            <w:tcW w:w="1913" w:type="dxa"/>
            <w:vAlign w:val="center"/>
          </w:tcPr>
          <w:p w14:paraId="3722B9EB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0,1</w:t>
            </w:r>
          </w:p>
        </w:tc>
        <w:tc>
          <w:tcPr>
            <w:tcW w:w="1914" w:type="dxa"/>
            <w:gridSpan w:val="2"/>
            <w:vAlign w:val="center"/>
          </w:tcPr>
          <w:p w14:paraId="4A434516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0,1</w:t>
            </w:r>
          </w:p>
        </w:tc>
      </w:tr>
      <w:tr w:rsidR="000B247C" w:rsidRPr="003D0E89" w14:paraId="60D3BC3F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56E9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</w:rPr>
              <w:t xml:space="preserve">113 </w:t>
            </w:r>
          </w:p>
        </w:tc>
        <w:tc>
          <w:tcPr>
            <w:tcW w:w="89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61179E" w14:textId="77777777" w:rsidR="000B247C" w:rsidRPr="00367DC3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</w:rPr>
            </w:pPr>
            <w:r w:rsidRPr="003D0E89">
              <w:rPr>
                <w:rFonts w:ascii="Times New Roman" w:hAnsi="Times New Roman"/>
                <w:b/>
              </w:rPr>
              <w:t>Житлові будинки для колективного проживання</w:t>
            </w:r>
            <w:r>
              <w:rPr>
                <w:rFonts w:ascii="Times New Roman" w:hAnsi="Times New Roman"/>
                <w:b/>
                <w:vertAlign w:val="superscript"/>
              </w:rPr>
              <w:t>2,3</w:t>
            </w:r>
          </w:p>
        </w:tc>
      </w:tr>
      <w:tr w:rsidR="000B247C" w:rsidRPr="003D0E89" w14:paraId="7B98B1E9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B167" w14:textId="77777777" w:rsidR="000B247C" w:rsidRPr="00367DC3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67DC3">
              <w:rPr>
                <w:rFonts w:ascii="Times New Roman" w:hAnsi="Times New Roman"/>
                <w:sz w:val="24"/>
                <w:szCs w:val="24"/>
              </w:rPr>
              <w:t>1130</w:t>
            </w:r>
          </w:p>
        </w:tc>
        <w:tc>
          <w:tcPr>
            <w:tcW w:w="5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78133" w14:textId="77777777" w:rsidR="000B247C" w:rsidRPr="00BA6BA3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Cs w:val="26"/>
                <w:vertAlign w:val="superscript"/>
              </w:rPr>
            </w:pPr>
            <w:r w:rsidRPr="00367DC3">
              <w:rPr>
                <w:rFonts w:ascii="Times New Roman" w:hAnsi="Times New Roman"/>
                <w:szCs w:val="26"/>
              </w:rPr>
              <w:t>Житлові будинки для колективного проживання</w:t>
            </w:r>
            <w:r>
              <w:rPr>
                <w:rFonts w:ascii="Times New Roman" w:hAnsi="Times New Roman"/>
                <w:szCs w:val="26"/>
                <w:vertAlign w:val="superscript"/>
              </w:rPr>
              <w:t>2,3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477FE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0,1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EC056A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0,1</w:t>
            </w:r>
          </w:p>
        </w:tc>
      </w:tr>
      <w:tr w:rsidR="000B247C" w:rsidRPr="003D0E89" w14:paraId="52B2B30D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14:paraId="2BEE21F8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</w:rPr>
              <w:t xml:space="preserve">12 </w:t>
            </w:r>
          </w:p>
        </w:tc>
        <w:tc>
          <w:tcPr>
            <w:tcW w:w="8968" w:type="dxa"/>
            <w:gridSpan w:val="7"/>
            <w:vAlign w:val="center"/>
          </w:tcPr>
          <w:p w14:paraId="6999F757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3D0E89">
              <w:rPr>
                <w:rFonts w:ascii="Times New Roman" w:hAnsi="Times New Roman"/>
                <w:b/>
                <w:sz w:val="24"/>
                <w:szCs w:val="24"/>
              </w:rPr>
              <w:t>Нежитлові будівлі</w:t>
            </w:r>
          </w:p>
        </w:tc>
      </w:tr>
      <w:tr w:rsidR="000B247C" w:rsidRPr="00880A45" w14:paraId="7A638B96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14:paraId="2C8BC986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</w:rPr>
              <w:t xml:space="preserve">121 </w:t>
            </w:r>
          </w:p>
        </w:tc>
        <w:tc>
          <w:tcPr>
            <w:tcW w:w="8968" w:type="dxa"/>
            <w:gridSpan w:val="7"/>
            <w:vAlign w:val="center"/>
          </w:tcPr>
          <w:p w14:paraId="09BEDE51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3D0E89">
              <w:rPr>
                <w:rFonts w:ascii="Times New Roman" w:hAnsi="Times New Roman"/>
                <w:b/>
                <w:sz w:val="24"/>
                <w:szCs w:val="24"/>
              </w:rPr>
              <w:t>Будівлі готельні та подібні будівлі</w:t>
            </w:r>
          </w:p>
        </w:tc>
      </w:tr>
      <w:tr w:rsidR="000B247C" w:rsidRPr="003D0E89" w14:paraId="3C162BEE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14:paraId="57EEE23E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1211</w:t>
            </w:r>
          </w:p>
        </w:tc>
        <w:tc>
          <w:tcPr>
            <w:tcW w:w="5141" w:type="dxa"/>
            <w:gridSpan w:val="4"/>
            <w:vAlign w:val="center"/>
          </w:tcPr>
          <w:p w14:paraId="026A3BF8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4"/>
                <w:szCs w:val="24"/>
              </w:rPr>
              <w:t>Будівлі готельні</w:t>
            </w:r>
          </w:p>
        </w:tc>
        <w:tc>
          <w:tcPr>
            <w:tcW w:w="1913" w:type="dxa"/>
            <w:vAlign w:val="center"/>
          </w:tcPr>
          <w:p w14:paraId="408B4B99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914" w:type="dxa"/>
            <w:gridSpan w:val="2"/>
            <w:vAlign w:val="center"/>
          </w:tcPr>
          <w:p w14:paraId="3ADFF065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0B247C" w:rsidRPr="003D0E89" w14:paraId="4FD4F7A9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14:paraId="39A0301D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1212</w:t>
            </w:r>
          </w:p>
        </w:tc>
        <w:tc>
          <w:tcPr>
            <w:tcW w:w="5141" w:type="dxa"/>
            <w:gridSpan w:val="4"/>
            <w:vAlign w:val="center"/>
          </w:tcPr>
          <w:p w14:paraId="51629C87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</w:rPr>
              <w:t>Інші будівлі для короткострокового проживання</w:t>
            </w:r>
          </w:p>
        </w:tc>
        <w:tc>
          <w:tcPr>
            <w:tcW w:w="1913" w:type="dxa"/>
            <w:vAlign w:val="center"/>
          </w:tcPr>
          <w:p w14:paraId="4F1BD8A2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914" w:type="dxa"/>
            <w:gridSpan w:val="2"/>
            <w:vAlign w:val="center"/>
          </w:tcPr>
          <w:p w14:paraId="7A52A6C6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0B247C" w:rsidRPr="003D0E89" w14:paraId="7A7D2B5A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14:paraId="382DE071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</w:rPr>
              <w:t>122</w:t>
            </w:r>
          </w:p>
        </w:tc>
        <w:tc>
          <w:tcPr>
            <w:tcW w:w="8968" w:type="dxa"/>
            <w:gridSpan w:val="7"/>
            <w:vAlign w:val="center"/>
          </w:tcPr>
          <w:p w14:paraId="530824EB" w14:textId="77777777" w:rsidR="000B247C" w:rsidRPr="0052176B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</w:rPr>
            </w:pPr>
            <w:r w:rsidRPr="003D0E89">
              <w:rPr>
                <w:rFonts w:ascii="Times New Roman" w:hAnsi="Times New Roman"/>
                <w:b/>
              </w:rPr>
              <w:t>Офісні будівлі</w:t>
            </w:r>
            <w:r>
              <w:rPr>
                <w:rFonts w:ascii="Times New Roman" w:hAnsi="Times New Roman"/>
                <w:b/>
                <w:vertAlign w:val="superscript"/>
              </w:rPr>
              <w:t>2,3</w:t>
            </w:r>
          </w:p>
        </w:tc>
      </w:tr>
      <w:tr w:rsidR="000B247C" w:rsidRPr="003D0E89" w14:paraId="5C007E53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14:paraId="2EF50FB0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lastRenderedPageBreak/>
              <w:t>1220</w:t>
            </w:r>
          </w:p>
        </w:tc>
        <w:tc>
          <w:tcPr>
            <w:tcW w:w="5141" w:type="dxa"/>
            <w:gridSpan w:val="4"/>
            <w:vAlign w:val="center"/>
          </w:tcPr>
          <w:p w14:paraId="0A678D4F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</w:rPr>
              <w:t>Офісні будівлі</w:t>
            </w:r>
            <w:r>
              <w:rPr>
                <w:rFonts w:ascii="Times New Roman" w:hAnsi="Times New Roman"/>
                <w:vertAlign w:val="superscript"/>
              </w:rPr>
              <w:t>2,3</w:t>
            </w:r>
          </w:p>
        </w:tc>
        <w:tc>
          <w:tcPr>
            <w:tcW w:w="1913" w:type="dxa"/>
            <w:tcBorders>
              <w:right w:val="single" w:sz="4" w:space="0" w:color="auto"/>
            </w:tcBorders>
            <w:vAlign w:val="center"/>
          </w:tcPr>
          <w:p w14:paraId="41A4D648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0,1</w:t>
            </w:r>
          </w:p>
        </w:tc>
        <w:tc>
          <w:tcPr>
            <w:tcW w:w="1914" w:type="dxa"/>
            <w:gridSpan w:val="2"/>
            <w:tcBorders>
              <w:left w:val="single" w:sz="4" w:space="0" w:color="auto"/>
            </w:tcBorders>
            <w:vAlign w:val="center"/>
          </w:tcPr>
          <w:p w14:paraId="6BBD660A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0,1</w:t>
            </w:r>
          </w:p>
        </w:tc>
      </w:tr>
      <w:tr w:rsidR="000B247C" w:rsidRPr="003D0E89" w14:paraId="55AC56CE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14:paraId="19FB1730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</w:rPr>
              <w:t xml:space="preserve">123 </w:t>
            </w:r>
          </w:p>
        </w:tc>
        <w:tc>
          <w:tcPr>
            <w:tcW w:w="8968" w:type="dxa"/>
            <w:gridSpan w:val="7"/>
            <w:vAlign w:val="center"/>
          </w:tcPr>
          <w:p w14:paraId="50B54888" w14:textId="77777777" w:rsidR="000B247C" w:rsidRPr="00E81AEE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</w:rPr>
            </w:pPr>
            <w:r w:rsidRPr="003D0E89">
              <w:rPr>
                <w:rFonts w:ascii="Times New Roman" w:hAnsi="Times New Roman"/>
                <w:b/>
              </w:rPr>
              <w:t>Будівлі оптово-роздрібної торгівлі</w:t>
            </w:r>
            <w:r>
              <w:rPr>
                <w:rFonts w:ascii="Times New Roman" w:hAnsi="Times New Roman"/>
                <w:b/>
                <w:vertAlign w:val="superscript"/>
              </w:rPr>
              <w:t>2,3</w:t>
            </w:r>
          </w:p>
        </w:tc>
      </w:tr>
      <w:tr w:rsidR="000B247C" w:rsidRPr="003D0E89" w14:paraId="4858B7DC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14:paraId="4F8B0F07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1230</w:t>
            </w:r>
          </w:p>
        </w:tc>
        <w:tc>
          <w:tcPr>
            <w:tcW w:w="5141" w:type="dxa"/>
            <w:gridSpan w:val="4"/>
            <w:vAlign w:val="center"/>
          </w:tcPr>
          <w:p w14:paraId="24CC527E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</w:rPr>
              <w:t>Будівлі оптово-роздрібної торгівлі</w:t>
            </w:r>
            <w:r>
              <w:rPr>
                <w:rFonts w:ascii="Times New Roman" w:hAnsi="Times New Roman"/>
                <w:vertAlign w:val="superscript"/>
              </w:rPr>
              <w:t>2,3</w:t>
            </w:r>
          </w:p>
        </w:tc>
        <w:tc>
          <w:tcPr>
            <w:tcW w:w="1913" w:type="dxa"/>
            <w:tcBorders>
              <w:right w:val="single" w:sz="4" w:space="0" w:color="auto"/>
            </w:tcBorders>
            <w:vAlign w:val="center"/>
          </w:tcPr>
          <w:p w14:paraId="4D85622C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914" w:type="dxa"/>
            <w:gridSpan w:val="2"/>
            <w:tcBorders>
              <w:left w:val="single" w:sz="4" w:space="0" w:color="auto"/>
            </w:tcBorders>
            <w:vAlign w:val="center"/>
          </w:tcPr>
          <w:p w14:paraId="111406E2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0B247C" w:rsidRPr="003D0E89" w14:paraId="18DC549C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14:paraId="0E924FC3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</w:rPr>
              <w:t>124</w:t>
            </w:r>
          </w:p>
        </w:tc>
        <w:tc>
          <w:tcPr>
            <w:tcW w:w="8968" w:type="dxa"/>
            <w:gridSpan w:val="7"/>
          </w:tcPr>
          <w:p w14:paraId="1E0AA157" w14:textId="77777777" w:rsidR="000B247C" w:rsidRPr="00E81AEE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</w:rPr>
            </w:pPr>
            <w:r w:rsidRPr="003D0E89">
              <w:rPr>
                <w:rFonts w:ascii="Times New Roman" w:hAnsi="Times New Roman"/>
                <w:b/>
              </w:rPr>
              <w:t xml:space="preserve">Будівлі транспорту та </w:t>
            </w:r>
            <w:r w:rsidRPr="0035703C">
              <w:rPr>
                <w:rFonts w:ascii="Times New Roman" w:hAnsi="Times New Roman"/>
                <w:b/>
              </w:rPr>
              <w:t>зв'язку</w:t>
            </w:r>
            <w:r>
              <w:rPr>
                <w:rFonts w:ascii="Times New Roman" w:hAnsi="Times New Roman"/>
                <w:b/>
                <w:vertAlign w:val="superscript"/>
              </w:rPr>
              <w:t>2,3,</w:t>
            </w:r>
            <w:r w:rsidRPr="0035703C">
              <w:rPr>
                <w:rFonts w:ascii="Times New Roman" w:hAnsi="Times New Roman"/>
                <w:b/>
                <w:vertAlign w:val="superscript"/>
              </w:rPr>
              <w:t>4</w:t>
            </w:r>
          </w:p>
        </w:tc>
      </w:tr>
      <w:tr w:rsidR="000B247C" w:rsidRPr="003D0E89" w14:paraId="0893AB54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14:paraId="57A69B85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1241</w:t>
            </w:r>
          </w:p>
        </w:tc>
        <w:tc>
          <w:tcPr>
            <w:tcW w:w="5141" w:type="dxa"/>
            <w:gridSpan w:val="4"/>
            <w:vAlign w:val="center"/>
          </w:tcPr>
          <w:p w14:paraId="2DA915A9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</w:rPr>
              <w:t xml:space="preserve">Будівлі електронних комунікацій, станцій, терміналів та пов'язані з ними </w:t>
            </w:r>
            <w:r w:rsidRPr="0035703C">
              <w:rPr>
                <w:rFonts w:ascii="Times New Roman" w:hAnsi="Times New Roman"/>
              </w:rPr>
              <w:t>будівлі</w:t>
            </w:r>
            <w:r w:rsidRPr="0035703C">
              <w:rPr>
                <w:rFonts w:ascii="Times New Roman" w:hAnsi="Times New Roman"/>
                <w:vertAlign w:val="superscript"/>
              </w:rPr>
              <w:t>2,3</w:t>
            </w:r>
          </w:p>
        </w:tc>
        <w:tc>
          <w:tcPr>
            <w:tcW w:w="1913" w:type="dxa"/>
            <w:vAlign w:val="center"/>
          </w:tcPr>
          <w:p w14:paraId="4AB0ADCA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914" w:type="dxa"/>
            <w:gridSpan w:val="2"/>
            <w:vAlign w:val="center"/>
          </w:tcPr>
          <w:p w14:paraId="7707FD77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0B247C" w:rsidRPr="003D0E89" w14:paraId="4E9220A0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14:paraId="24207AFA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1242</w:t>
            </w:r>
          </w:p>
        </w:tc>
        <w:tc>
          <w:tcPr>
            <w:tcW w:w="5141" w:type="dxa"/>
            <w:gridSpan w:val="4"/>
            <w:vAlign w:val="center"/>
          </w:tcPr>
          <w:p w14:paraId="0D1A8AE9" w14:textId="77777777" w:rsidR="000B247C" w:rsidRPr="00E81AEE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3D0E89">
              <w:rPr>
                <w:rFonts w:ascii="Times New Roman" w:hAnsi="Times New Roman"/>
              </w:rPr>
              <w:t xml:space="preserve">Будівлі </w:t>
            </w:r>
            <w:r w:rsidRPr="0035703C">
              <w:rPr>
                <w:rFonts w:ascii="Times New Roman" w:hAnsi="Times New Roman"/>
              </w:rPr>
              <w:t>гаражів</w:t>
            </w:r>
            <w:r w:rsidRPr="0035703C">
              <w:rPr>
                <w:rFonts w:ascii="Times New Roman" w:hAnsi="Times New Roman"/>
                <w:vertAlign w:val="superscript"/>
              </w:rPr>
              <w:t>2,3,</w:t>
            </w:r>
          </w:p>
        </w:tc>
        <w:tc>
          <w:tcPr>
            <w:tcW w:w="1913" w:type="dxa"/>
          </w:tcPr>
          <w:p w14:paraId="4E4FC810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914" w:type="dxa"/>
            <w:gridSpan w:val="2"/>
          </w:tcPr>
          <w:p w14:paraId="65BAE939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0B247C" w:rsidRPr="003D0E89" w14:paraId="5CB149C9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14:paraId="56FA69B3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</w:rPr>
              <w:t xml:space="preserve">125 </w:t>
            </w:r>
          </w:p>
        </w:tc>
        <w:tc>
          <w:tcPr>
            <w:tcW w:w="8968" w:type="dxa"/>
            <w:gridSpan w:val="7"/>
            <w:vAlign w:val="center"/>
          </w:tcPr>
          <w:p w14:paraId="5FB5CE1E" w14:textId="77777777" w:rsidR="000B247C" w:rsidRPr="0035703C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</w:rPr>
            </w:pPr>
            <w:r w:rsidRPr="003D0E89">
              <w:rPr>
                <w:rFonts w:ascii="Times New Roman" w:hAnsi="Times New Roman"/>
                <w:b/>
              </w:rPr>
              <w:t>Промислові та складські будівлі</w:t>
            </w:r>
            <w:r>
              <w:rPr>
                <w:rFonts w:ascii="Times New Roman" w:hAnsi="Times New Roman"/>
                <w:b/>
                <w:vertAlign w:val="superscript"/>
              </w:rPr>
              <w:t>2,3</w:t>
            </w:r>
          </w:p>
        </w:tc>
      </w:tr>
      <w:tr w:rsidR="000B247C" w:rsidRPr="003D0E89" w14:paraId="25643F13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  <w:shd w:val="clear" w:color="auto" w:fill="auto"/>
          </w:tcPr>
          <w:p w14:paraId="18688BA6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 xml:space="preserve">1251 </w:t>
            </w:r>
          </w:p>
        </w:tc>
        <w:tc>
          <w:tcPr>
            <w:tcW w:w="5141" w:type="dxa"/>
            <w:gridSpan w:val="4"/>
            <w:shd w:val="clear" w:color="auto" w:fill="auto"/>
            <w:vAlign w:val="center"/>
          </w:tcPr>
          <w:p w14:paraId="7DC21ACB" w14:textId="77777777" w:rsidR="000B247C" w:rsidRPr="00E81AEE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3D0E89">
              <w:rPr>
                <w:rFonts w:ascii="Times New Roman" w:hAnsi="Times New Roman"/>
              </w:rPr>
              <w:t>Промислові будівлі</w:t>
            </w:r>
            <w:r>
              <w:rPr>
                <w:rFonts w:ascii="Times New Roman" w:hAnsi="Times New Roman"/>
                <w:vertAlign w:val="superscript"/>
              </w:rPr>
              <w:t>2,3</w:t>
            </w:r>
          </w:p>
        </w:tc>
        <w:tc>
          <w:tcPr>
            <w:tcW w:w="19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8AE67E" w14:textId="77777777" w:rsidR="000B247C" w:rsidRPr="0035703C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5703C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91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B93648" w14:textId="77777777" w:rsidR="000B247C" w:rsidRPr="0035703C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5703C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0B247C" w:rsidRPr="003D0E89" w14:paraId="2E6220BB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14:paraId="11D48A5B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1252</w:t>
            </w:r>
          </w:p>
        </w:tc>
        <w:tc>
          <w:tcPr>
            <w:tcW w:w="5141" w:type="dxa"/>
            <w:gridSpan w:val="4"/>
            <w:vAlign w:val="center"/>
          </w:tcPr>
          <w:p w14:paraId="21CC7F5B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Резервуари, силоси та склади</w:t>
            </w:r>
            <w:r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  <w:t>2,3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 xml:space="preserve"> </w:t>
            </w:r>
          </w:p>
        </w:tc>
        <w:tc>
          <w:tcPr>
            <w:tcW w:w="1913" w:type="dxa"/>
            <w:vAlign w:val="center"/>
          </w:tcPr>
          <w:p w14:paraId="3D3E85AC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914" w:type="dxa"/>
            <w:gridSpan w:val="2"/>
            <w:vAlign w:val="center"/>
          </w:tcPr>
          <w:p w14:paraId="229AF97E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0B247C" w:rsidRPr="003D0E89" w14:paraId="26476BAF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14:paraId="058E6421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</w:rPr>
              <w:t xml:space="preserve">126 </w:t>
            </w:r>
          </w:p>
        </w:tc>
        <w:tc>
          <w:tcPr>
            <w:tcW w:w="8968" w:type="dxa"/>
            <w:gridSpan w:val="7"/>
            <w:vAlign w:val="center"/>
          </w:tcPr>
          <w:p w14:paraId="42A3F053" w14:textId="77777777" w:rsidR="000B247C" w:rsidRPr="00BA6BA3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</w:rPr>
            </w:pPr>
            <w:r w:rsidRPr="003D0E89">
              <w:rPr>
                <w:rFonts w:ascii="Times New Roman" w:hAnsi="Times New Roman"/>
                <w:b/>
              </w:rPr>
              <w:t>Будівлі громадського дозвілля, освіти, охорони здоров'я та соціального захисту</w:t>
            </w:r>
            <w:r>
              <w:rPr>
                <w:rFonts w:ascii="Times New Roman" w:hAnsi="Times New Roman"/>
                <w:b/>
                <w:vertAlign w:val="superscript"/>
              </w:rPr>
              <w:t>2,3</w:t>
            </w:r>
          </w:p>
        </w:tc>
      </w:tr>
      <w:tr w:rsidR="000B247C" w:rsidRPr="003D0E89" w14:paraId="2F768206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14:paraId="1CFACFA6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1261</w:t>
            </w:r>
          </w:p>
        </w:tc>
        <w:tc>
          <w:tcPr>
            <w:tcW w:w="5141" w:type="dxa"/>
            <w:gridSpan w:val="4"/>
            <w:vAlign w:val="center"/>
          </w:tcPr>
          <w:p w14:paraId="5CFCDA2F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 xml:space="preserve">Будівлі </w:t>
            </w:r>
            <w:r>
              <w:rPr>
                <w:rFonts w:ascii="Times New Roman" w:hAnsi="Times New Roman"/>
                <w:noProof/>
                <w:sz w:val="25"/>
                <w:szCs w:val="25"/>
              </w:rPr>
              <w:t>громадського дозвілля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 xml:space="preserve"> </w:t>
            </w:r>
          </w:p>
        </w:tc>
        <w:tc>
          <w:tcPr>
            <w:tcW w:w="1913" w:type="dxa"/>
            <w:vAlign w:val="center"/>
          </w:tcPr>
          <w:p w14:paraId="6B4B36D5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914" w:type="dxa"/>
            <w:gridSpan w:val="2"/>
            <w:vAlign w:val="center"/>
          </w:tcPr>
          <w:p w14:paraId="3F836996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0B247C" w:rsidRPr="003D0E89" w14:paraId="18876FBD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14:paraId="7066F48C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1262</w:t>
            </w:r>
          </w:p>
        </w:tc>
        <w:tc>
          <w:tcPr>
            <w:tcW w:w="5141" w:type="dxa"/>
            <w:gridSpan w:val="4"/>
            <w:vAlign w:val="center"/>
          </w:tcPr>
          <w:p w14:paraId="38C08CEE" w14:textId="77777777" w:rsidR="000B247C" w:rsidRPr="005E568D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3D0E89">
              <w:rPr>
                <w:rFonts w:ascii="Times New Roman" w:hAnsi="Times New Roman"/>
              </w:rPr>
              <w:t>Будівлі музеїв та бібліотек</w:t>
            </w:r>
          </w:p>
        </w:tc>
        <w:tc>
          <w:tcPr>
            <w:tcW w:w="1913" w:type="dxa"/>
            <w:vAlign w:val="center"/>
          </w:tcPr>
          <w:p w14:paraId="4DEB59DB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</w:t>
            </w:r>
          </w:p>
        </w:tc>
        <w:tc>
          <w:tcPr>
            <w:tcW w:w="1914" w:type="dxa"/>
            <w:gridSpan w:val="2"/>
            <w:vAlign w:val="center"/>
          </w:tcPr>
          <w:p w14:paraId="58E306C4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</w:t>
            </w:r>
          </w:p>
        </w:tc>
      </w:tr>
      <w:tr w:rsidR="000B247C" w:rsidRPr="003D0E89" w14:paraId="2532BF56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14:paraId="1ED653AB" w14:textId="77777777" w:rsidR="000B247C" w:rsidRPr="003D0E89" w:rsidRDefault="000B247C" w:rsidP="002D4544">
            <w:pPr>
              <w:pStyle w:val="af1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1263</w:t>
            </w:r>
          </w:p>
        </w:tc>
        <w:tc>
          <w:tcPr>
            <w:tcW w:w="5141" w:type="dxa"/>
            <w:gridSpan w:val="4"/>
            <w:vAlign w:val="center"/>
          </w:tcPr>
          <w:p w14:paraId="1F548ED4" w14:textId="77777777" w:rsidR="000B247C" w:rsidRPr="005E568D" w:rsidRDefault="000B247C" w:rsidP="002D4544">
            <w:pPr>
              <w:pStyle w:val="af1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3D0E89">
              <w:rPr>
                <w:rFonts w:ascii="Times New Roman" w:hAnsi="Times New Roman"/>
              </w:rPr>
              <w:t>Будівлі закладів освіти та дослідних закладів</w:t>
            </w:r>
            <w:r>
              <w:rPr>
                <w:rFonts w:ascii="Times New Roman" w:hAnsi="Times New Roman"/>
                <w:vertAlign w:val="superscript"/>
              </w:rPr>
              <w:t>2,3</w:t>
            </w:r>
          </w:p>
        </w:tc>
        <w:tc>
          <w:tcPr>
            <w:tcW w:w="1913" w:type="dxa"/>
            <w:vAlign w:val="center"/>
          </w:tcPr>
          <w:p w14:paraId="09F82E57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914" w:type="dxa"/>
            <w:gridSpan w:val="2"/>
            <w:vAlign w:val="center"/>
          </w:tcPr>
          <w:p w14:paraId="1116727C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0B247C" w:rsidRPr="003D0E89" w14:paraId="41CB33EE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14:paraId="26E31A3D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1264</w:t>
            </w:r>
          </w:p>
        </w:tc>
        <w:tc>
          <w:tcPr>
            <w:tcW w:w="5141" w:type="dxa"/>
            <w:gridSpan w:val="4"/>
            <w:vAlign w:val="center"/>
          </w:tcPr>
          <w:p w14:paraId="71726163" w14:textId="77777777" w:rsidR="000B247C" w:rsidRPr="005E568D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3D0E89">
              <w:rPr>
                <w:rFonts w:ascii="Times New Roman" w:hAnsi="Times New Roman"/>
              </w:rPr>
              <w:t>Будівлі закладів охорони здоров’я та соціального захисту населення</w:t>
            </w:r>
            <w:r>
              <w:rPr>
                <w:rFonts w:ascii="Times New Roman" w:hAnsi="Times New Roman"/>
                <w:vertAlign w:val="superscript"/>
              </w:rPr>
              <w:t>2,3</w:t>
            </w:r>
          </w:p>
        </w:tc>
        <w:tc>
          <w:tcPr>
            <w:tcW w:w="1913" w:type="dxa"/>
            <w:tcBorders>
              <w:right w:val="single" w:sz="4" w:space="0" w:color="auto"/>
            </w:tcBorders>
            <w:vAlign w:val="center"/>
          </w:tcPr>
          <w:p w14:paraId="4C0EFAE4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914" w:type="dxa"/>
            <w:gridSpan w:val="2"/>
            <w:tcBorders>
              <w:left w:val="single" w:sz="4" w:space="0" w:color="auto"/>
            </w:tcBorders>
            <w:vAlign w:val="center"/>
          </w:tcPr>
          <w:p w14:paraId="75BBD444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0B247C" w:rsidRPr="003D0E89" w14:paraId="3F19789C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14:paraId="2B941BC9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1265</w:t>
            </w:r>
          </w:p>
        </w:tc>
        <w:tc>
          <w:tcPr>
            <w:tcW w:w="5141" w:type="dxa"/>
            <w:gridSpan w:val="4"/>
            <w:vAlign w:val="center"/>
          </w:tcPr>
          <w:p w14:paraId="6BFABE31" w14:textId="77777777" w:rsidR="000B247C" w:rsidRPr="005E568D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3D0E89">
              <w:rPr>
                <w:rFonts w:ascii="Times New Roman" w:hAnsi="Times New Roman"/>
              </w:rPr>
              <w:t>Спортивні зали</w:t>
            </w:r>
            <w:r>
              <w:rPr>
                <w:rFonts w:ascii="Times New Roman" w:hAnsi="Times New Roman"/>
                <w:vertAlign w:val="superscript"/>
              </w:rPr>
              <w:t>2,3</w:t>
            </w:r>
          </w:p>
        </w:tc>
        <w:tc>
          <w:tcPr>
            <w:tcW w:w="1913" w:type="dxa"/>
            <w:vAlign w:val="center"/>
          </w:tcPr>
          <w:p w14:paraId="0D5F4548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914" w:type="dxa"/>
            <w:gridSpan w:val="2"/>
            <w:vAlign w:val="center"/>
          </w:tcPr>
          <w:p w14:paraId="1AF188CA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0B247C" w:rsidRPr="003D0E89" w14:paraId="202B502D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14:paraId="4F34E099" w14:textId="77777777" w:rsidR="000B247C" w:rsidRPr="003D0E89" w:rsidRDefault="000B247C" w:rsidP="002D4544">
            <w:pPr>
              <w:pStyle w:val="af1"/>
              <w:spacing w:before="100"/>
              <w:ind w:firstLine="0"/>
              <w:rPr>
                <w:rFonts w:ascii="Times New Roman" w:hAnsi="Times New Roman"/>
                <w:b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b/>
                <w:noProof/>
                <w:sz w:val="25"/>
                <w:szCs w:val="25"/>
              </w:rPr>
              <w:t xml:space="preserve">127 </w:t>
            </w:r>
          </w:p>
        </w:tc>
        <w:tc>
          <w:tcPr>
            <w:tcW w:w="8968" w:type="dxa"/>
            <w:gridSpan w:val="7"/>
            <w:vAlign w:val="center"/>
          </w:tcPr>
          <w:p w14:paraId="3A9924F3" w14:textId="77777777" w:rsidR="000B247C" w:rsidRPr="005E568D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b/>
                <w:noProof/>
                <w:sz w:val="25"/>
                <w:szCs w:val="25"/>
                <w:vertAlign w:val="superscript"/>
              </w:rPr>
            </w:pPr>
            <w:r w:rsidRPr="003D0E89">
              <w:rPr>
                <w:rFonts w:ascii="Times New Roman" w:hAnsi="Times New Roman"/>
                <w:b/>
              </w:rPr>
              <w:t>Інші нежитлові будівлі</w:t>
            </w:r>
            <w:r>
              <w:rPr>
                <w:rFonts w:ascii="Times New Roman" w:hAnsi="Times New Roman"/>
                <w:b/>
                <w:vertAlign w:val="superscript"/>
              </w:rPr>
              <w:t>2,3</w:t>
            </w:r>
          </w:p>
        </w:tc>
      </w:tr>
      <w:tr w:rsidR="000B247C" w:rsidRPr="003D0E89" w14:paraId="023EDCC6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  <w:shd w:val="clear" w:color="auto" w:fill="auto"/>
          </w:tcPr>
          <w:p w14:paraId="38AF9648" w14:textId="77777777" w:rsidR="000B247C" w:rsidRPr="003D0E89" w:rsidRDefault="000B247C" w:rsidP="002D4544">
            <w:pPr>
              <w:pStyle w:val="af1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1271</w:t>
            </w:r>
          </w:p>
        </w:tc>
        <w:tc>
          <w:tcPr>
            <w:tcW w:w="5141" w:type="dxa"/>
            <w:gridSpan w:val="4"/>
            <w:shd w:val="clear" w:color="auto" w:fill="auto"/>
            <w:vAlign w:val="center"/>
          </w:tcPr>
          <w:p w14:paraId="43250A05" w14:textId="77777777" w:rsidR="000B247C" w:rsidRPr="005E568D" w:rsidRDefault="000B247C" w:rsidP="002D4544">
            <w:pPr>
              <w:pStyle w:val="af1"/>
              <w:spacing w:before="8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3D0E89">
              <w:rPr>
                <w:rFonts w:ascii="Times New Roman" w:hAnsi="Times New Roman"/>
              </w:rPr>
              <w:t>Нежитлові сільськогосподарські будівлі</w:t>
            </w:r>
            <w:r>
              <w:rPr>
                <w:rFonts w:ascii="Times New Roman" w:hAnsi="Times New Roman"/>
                <w:vertAlign w:val="superscript"/>
              </w:rPr>
              <w:t>2,3</w:t>
            </w:r>
          </w:p>
        </w:tc>
        <w:tc>
          <w:tcPr>
            <w:tcW w:w="19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FE2EB0" w14:textId="77777777" w:rsidR="000B247C" w:rsidRPr="00BA6BA3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A6BA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91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522413" w14:textId="77777777" w:rsidR="000B247C" w:rsidRPr="00BA6BA3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BA6BA3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0B247C" w:rsidRPr="003D0E89" w14:paraId="49142533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14:paraId="40A852C0" w14:textId="77777777" w:rsidR="000B247C" w:rsidRPr="003D0E89" w:rsidRDefault="000B247C" w:rsidP="002D4544">
            <w:pPr>
              <w:pStyle w:val="af1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1272</w:t>
            </w:r>
          </w:p>
        </w:tc>
        <w:tc>
          <w:tcPr>
            <w:tcW w:w="5141" w:type="dxa"/>
            <w:gridSpan w:val="4"/>
            <w:vAlign w:val="center"/>
          </w:tcPr>
          <w:p w14:paraId="147B59C9" w14:textId="77777777" w:rsidR="000B247C" w:rsidRPr="005E568D" w:rsidRDefault="000B247C" w:rsidP="002D4544">
            <w:pPr>
              <w:pStyle w:val="af1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3D0E89">
              <w:rPr>
                <w:rFonts w:ascii="Times New Roman" w:hAnsi="Times New Roman"/>
              </w:rPr>
              <w:t>Меморіальні та культові будівлі</w:t>
            </w:r>
            <w:r>
              <w:rPr>
                <w:rFonts w:ascii="Times New Roman" w:hAnsi="Times New Roman"/>
                <w:vertAlign w:val="superscript"/>
              </w:rPr>
              <w:t>2,3</w:t>
            </w:r>
          </w:p>
        </w:tc>
        <w:tc>
          <w:tcPr>
            <w:tcW w:w="1913" w:type="dxa"/>
            <w:tcBorders>
              <w:right w:val="single" w:sz="4" w:space="0" w:color="auto"/>
            </w:tcBorders>
            <w:vAlign w:val="center"/>
          </w:tcPr>
          <w:p w14:paraId="5B3029D1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914" w:type="dxa"/>
            <w:gridSpan w:val="2"/>
            <w:tcBorders>
              <w:left w:val="single" w:sz="4" w:space="0" w:color="auto"/>
            </w:tcBorders>
            <w:vAlign w:val="center"/>
          </w:tcPr>
          <w:p w14:paraId="61C120CC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  <w:tr w:rsidR="000B247C" w:rsidRPr="003D0E89" w14:paraId="5E798C71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14:paraId="24E3EF5E" w14:textId="77777777" w:rsidR="000B247C" w:rsidRPr="003D0E89" w:rsidRDefault="000B247C" w:rsidP="002D4544">
            <w:pPr>
              <w:pStyle w:val="af1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1273</w:t>
            </w:r>
          </w:p>
        </w:tc>
        <w:tc>
          <w:tcPr>
            <w:tcW w:w="5141" w:type="dxa"/>
            <w:gridSpan w:val="4"/>
            <w:vAlign w:val="center"/>
          </w:tcPr>
          <w:p w14:paraId="5762BAD2" w14:textId="77777777" w:rsidR="000B247C" w:rsidRPr="005E568D" w:rsidRDefault="000B247C" w:rsidP="002D4544">
            <w:pPr>
              <w:pStyle w:val="af1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3D0E89">
              <w:rPr>
                <w:rFonts w:ascii="Times New Roman" w:hAnsi="Times New Roman"/>
              </w:rPr>
              <w:t>Пам'ятники історичні та ті, що охороняються</w:t>
            </w:r>
            <w:r>
              <w:rPr>
                <w:rFonts w:ascii="Times New Roman" w:hAnsi="Times New Roman"/>
              </w:rPr>
              <w:t xml:space="preserve"> державою</w:t>
            </w:r>
          </w:p>
        </w:tc>
        <w:tc>
          <w:tcPr>
            <w:tcW w:w="1913" w:type="dxa"/>
            <w:tcBorders>
              <w:right w:val="single" w:sz="4" w:space="0" w:color="auto"/>
            </w:tcBorders>
            <w:vAlign w:val="center"/>
          </w:tcPr>
          <w:p w14:paraId="01A5E3AF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>
              <w:rPr>
                <w:rFonts w:ascii="Times New Roman" w:hAnsi="Times New Roman"/>
                <w:noProof/>
                <w:sz w:val="25"/>
                <w:szCs w:val="25"/>
              </w:rPr>
              <w:t>0</w:t>
            </w:r>
          </w:p>
        </w:tc>
        <w:tc>
          <w:tcPr>
            <w:tcW w:w="1914" w:type="dxa"/>
            <w:gridSpan w:val="2"/>
            <w:tcBorders>
              <w:left w:val="single" w:sz="4" w:space="0" w:color="auto"/>
            </w:tcBorders>
            <w:vAlign w:val="center"/>
          </w:tcPr>
          <w:p w14:paraId="541C586F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>
              <w:rPr>
                <w:rFonts w:ascii="Times New Roman" w:hAnsi="Times New Roman"/>
                <w:noProof/>
                <w:sz w:val="25"/>
                <w:szCs w:val="25"/>
              </w:rPr>
              <w:t>0</w:t>
            </w:r>
          </w:p>
        </w:tc>
      </w:tr>
      <w:tr w:rsidR="000B247C" w:rsidRPr="003D0E89" w14:paraId="17C190D1" w14:textId="77777777" w:rsidTr="002D4544">
        <w:tblPrEx>
          <w:tblBorders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trHeight w:val="20"/>
        </w:trPr>
        <w:tc>
          <w:tcPr>
            <w:tcW w:w="850" w:type="dxa"/>
            <w:gridSpan w:val="2"/>
          </w:tcPr>
          <w:p w14:paraId="780DA27D" w14:textId="77777777" w:rsidR="000B247C" w:rsidRPr="003D0E89" w:rsidRDefault="000B247C" w:rsidP="002D4544">
            <w:pPr>
              <w:pStyle w:val="af1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1274</w:t>
            </w:r>
          </w:p>
        </w:tc>
        <w:tc>
          <w:tcPr>
            <w:tcW w:w="5141" w:type="dxa"/>
            <w:gridSpan w:val="4"/>
            <w:vAlign w:val="center"/>
          </w:tcPr>
          <w:p w14:paraId="3E1F94A4" w14:textId="77777777" w:rsidR="000B247C" w:rsidRPr="005E568D" w:rsidRDefault="000B247C" w:rsidP="002D4544">
            <w:pPr>
              <w:pStyle w:val="af1"/>
              <w:spacing w:before="100" w:line="228" w:lineRule="auto"/>
              <w:ind w:firstLine="0"/>
              <w:rPr>
                <w:rFonts w:ascii="Times New Roman" w:hAnsi="Times New Roman"/>
                <w:noProof/>
                <w:sz w:val="25"/>
                <w:szCs w:val="25"/>
                <w:vertAlign w:val="superscript"/>
              </w:rPr>
            </w:pPr>
            <w:r w:rsidRPr="003D0E89">
              <w:rPr>
                <w:rFonts w:ascii="Times New Roman" w:hAnsi="Times New Roman"/>
              </w:rPr>
              <w:t>Інші будівлі, не класифіковані раніше</w:t>
            </w:r>
            <w:r>
              <w:rPr>
                <w:rFonts w:ascii="Times New Roman" w:hAnsi="Times New Roman"/>
                <w:vertAlign w:val="superscript"/>
              </w:rPr>
              <w:t>2,3</w:t>
            </w:r>
          </w:p>
        </w:tc>
        <w:tc>
          <w:tcPr>
            <w:tcW w:w="1913" w:type="dxa"/>
            <w:tcBorders>
              <w:right w:val="single" w:sz="4" w:space="0" w:color="auto"/>
            </w:tcBorders>
            <w:vAlign w:val="center"/>
          </w:tcPr>
          <w:p w14:paraId="5C961B89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  <w:tc>
          <w:tcPr>
            <w:tcW w:w="1914" w:type="dxa"/>
            <w:gridSpan w:val="2"/>
            <w:tcBorders>
              <w:left w:val="single" w:sz="4" w:space="0" w:color="auto"/>
            </w:tcBorders>
            <w:vAlign w:val="center"/>
          </w:tcPr>
          <w:p w14:paraId="05AB4D4F" w14:textId="77777777" w:rsidR="000B247C" w:rsidRPr="003D0E89" w:rsidRDefault="000B247C" w:rsidP="002D4544">
            <w:pPr>
              <w:pStyle w:val="af1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0,5</w:t>
            </w:r>
          </w:p>
        </w:tc>
      </w:tr>
    </w:tbl>
    <w:p w14:paraId="77DD4F7B" w14:textId="77777777" w:rsidR="000B247C" w:rsidRDefault="000B247C" w:rsidP="000B247C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2"/>
          <w:szCs w:val="22"/>
          <w:lang w:val="uk-UA"/>
        </w:rPr>
      </w:pPr>
    </w:p>
    <w:p w14:paraId="003F0C50" w14:textId="77777777" w:rsidR="000B247C" w:rsidRPr="003D0E89" w:rsidRDefault="000B247C" w:rsidP="000B247C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2"/>
          <w:szCs w:val="22"/>
          <w:lang w:val="uk-UA"/>
        </w:rPr>
      </w:pPr>
      <w:r w:rsidRPr="003D0E89">
        <w:rPr>
          <w:b/>
          <w:sz w:val="22"/>
          <w:szCs w:val="22"/>
          <w:lang w:val="uk-UA"/>
        </w:rPr>
        <w:t>Примітки:</w:t>
      </w:r>
    </w:p>
    <w:p w14:paraId="0DC7F876" w14:textId="77777777" w:rsidR="000B247C" w:rsidRPr="000B247C" w:rsidRDefault="000B247C" w:rsidP="000B247C">
      <w:pPr>
        <w:pStyle w:val="af1"/>
        <w:spacing w:before="0"/>
        <w:ind w:firstLine="426"/>
        <w:rPr>
          <w:rFonts w:ascii="Times New Roman" w:hAnsi="Times New Roman"/>
          <w:sz w:val="24"/>
          <w:szCs w:val="24"/>
          <w:vertAlign w:val="superscript"/>
        </w:rPr>
      </w:pPr>
    </w:p>
    <w:p w14:paraId="4B937E77" w14:textId="77777777" w:rsidR="000B247C" w:rsidRPr="000B247C" w:rsidRDefault="000B247C" w:rsidP="000B247C">
      <w:pPr>
        <w:tabs>
          <w:tab w:val="left" w:pos="567"/>
          <w:tab w:val="left" w:pos="709"/>
          <w:tab w:val="left" w:pos="851"/>
          <w:tab w:val="left" w:pos="993"/>
        </w:tabs>
        <w:ind w:firstLine="426"/>
        <w:jc w:val="both"/>
        <w:rPr>
          <w:sz w:val="24"/>
          <w:szCs w:val="24"/>
          <w:lang w:val="uk-UA"/>
        </w:rPr>
      </w:pPr>
      <w:r w:rsidRPr="000B247C">
        <w:rPr>
          <w:sz w:val="24"/>
          <w:szCs w:val="24"/>
          <w:vertAlign w:val="superscript"/>
          <w:lang w:val="uk-UA"/>
        </w:rPr>
        <w:t>1</w:t>
      </w:r>
      <w:r w:rsidRPr="000B247C">
        <w:rPr>
          <w:sz w:val="24"/>
          <w:szCs w:val="24"/>
          <w:lang w:val="uk-UA"/>
        </w:rPr>
        <w:t xml:space="preserve"> Класифікація будівель та споруд, код та найменування зазначаються відповідно до наказу Міністерства економіки України від 16.05.2023р. №3573 "Про затвердження національного класифікатора НК 018:2023 та скасування національного класифікатора ДК 018-2000".</w:t>
      </w:r>
    </w:p>
    <w:p w14:paraId="74677AE4" w14:textId="77777777" w:rsidR="000B247C" w:rsidRPr="000B247C" w:rsidRDefault="000B247C" w:rsidP="000B247C">
      <w:pPr>
        <w:ind w:firstLine="426"/>
        <w:jc w:val="both"/>
        <w:rPr>
          <w:noProof/>
          <w:sz w:val="24"/>
          <w:szCs w:val="24"/>
          <w:lang w:val="uk-UA"/>
        </w:rPr>
      </w:pPr>
      <w:r w:rsidRPr="000B247C">
        <w:rPr>
          <w:noProof/>
          <w:sz w:val="24"/>
          <w:szCs w:val="24"/>
          <w:vertAlign w:val="superscript"/>
          <w:lang w:val="uk-UA"/>
        </w:rPr>
        <w:t>2</w:t>
      </w:r>
      <w:r w:rsidRPr="000B247C">
        <w:rPr>
          <w:noProof/>
          <w:sz w:val="24"/>
          <w:szCs w:val="24"/>
          <w:lang w:val="uk-UA"/>
        </w:rPr>
        <w:t xml:space="preserve"> Об’єкти нерухомості, що класифікуються за цим підкласом, звільняються/можуть звільнятися повністю або частково від оподаткування податком на нерухоме майно, відмінне від земельної ділянки, відповідно до норм підпункту 266.2.2 пункту 266.2 та пункту 266.4 статті 266 Податкового кодексу України.</w:t>
      </w:r>
    </w:p>
    <w:p w14:paraId="40E2832D" w14:textId="77777777" w:rsidR="000B247C" w:rsidRPr="000B247C" w:rsidRDefault="000B247C" w:rsidP="000B247C">
      <w:pPr>
        <w:jc w:val="both"/>
        <w:rPr>
          <w:noProof/>
          <w:sz w:val="24"/>
          <w:szCs w:val="24"/>
          <w:lang w:val="uk-UA"/>
        </w:rPr>
      </w:pPr>
      <w:r w:rsidRPr="000B247C">
        <w:rPr>
          <w:noProof/>
          <w:sz w:val="24"/>
          <w:szCs w:val="24"/>
          <w:lang w:val="uk-UA"/>
        </w:rPr>
        <w:t xml:space="preserve">       </w:t>
      </w:r>
      <w:r w:rsidRPr="000B247C">
        <w:rPr>
          <w:noProof/>
          <w:sz w:val="24"/>
          <w:szCs w:val="24"/>
          <w:vertAlign w:val="superscript"/>
          <w:lang w:val="uk-UA"/>
        </w:rPr>
        <w:t>3</w:t>
      </w:r>
      <w:r w:rsidRPr="000B247C">
        <w:rPr>
          <w:noProof/>
          <w:sz w:val="24"/>
          <w:szCs w:val="24"/>
          <w:lang w:val="uk-UA"/>
        </w:rPr>
        <w:t xml:space="preserve"> У разі, якщо обʼєкт (чи або його частки), який звільняється  від сплати податку відповідно до пп. 266.2.2 Податкового кодексу України, надається в оренду субʼєктам господарювання для  здійсненя ними господарської  діяльності, то застосовується  ставка  згідно з цим додатком.</w:t>
      </w:r>
    </w:p>
    <w:p w14:paraId="4CCF230C" w14:textId="77777777" w:rsidR="000B247C" w:rsidRDefault="000B247C" w:rsidP="000B247C">
      <w:pPr>
        <w:pStyle w:val="af1"/>
        <w:spacing w:before="0"/>
        <w:ind w:firstLine="426"/>
        <w:rPr>
          <w:rFonts w:ascii="Times New Roman" w:hAnsi="Times New Roman"/>
          <w:sz w:val="16"/>
          <w:szCs w:val="16"/>
        </w:rPr>
      </w:pPr>
    </w:p>
    <w:p w14:paraId="41806B0F" w14:textId="77777777" w:rsidR="000B247C" w:rsidRDefault="000B247C" w:rsidP="000B247C">
      <w:pPr>
        <w:pStyle w:val="af1"/>
        <w:spacing w:before="0"/>
        <w:ind w:firstLine="426"/>
        <w:rPr>
          <w:rFonts w:ascii="Times New Roman" w:hAnsi="Times New Roman"/>
          <w:sz w:val="16"/>
          <w:szCs w:val="16"/>
        </w:rPr>
      </w:pPr>
    </w:p>
    <w:p w14:paraId="76980745" w14:textId="77777777" w:rsidR="000B247C" w:rsidRPr="00B705BC" w:rsidRDefault="000B247C" w:rsidP="000B247C">
      <w:pPr>
        <w:pStyle w:val="af1"/>
        <w:spacing w:before="0"/>
        <w:ind w:firstLine="426"/>
        <w:rPr>
          <w:rFonts w:ascii="Times New Roman" w:hAnsi="Times New Roman"/>
          <w:sz w:val="16"/>
          <w:szCs w:val="16"/>
        </w:rPr>
      </w:pPr>
    </w:p>
    <w:p w14:paraId="415BE6B1" w14:textId="77777777" w:rsidR="000B247C" w:rsidRPr="000B247C" w:rsidRDefault="000B247C" w:rsidP="000B247C">
      <w:pPr>
        <w:pStyle w:val="a7"/>
        <w:spacing w:before="0" w:beforeAutospacing="0" w:after="0" w:afterAutospacing="0" w:line="252" w:lineRule="atLeast"/>
        <w:rPr>
          <w:rFonts w:ascii="Times New Roman" w:hAnsi="Times New Roman"/>
          <w:sz w:val="28"/>
          <w:szCs w:val="28"/>
          <w:lang w:val="uk-UA"/>
        </w:rPr>
      </w:pPr>
      <w:r w:rsidRPr="000B247C">
        <w:rPr>
          <w:rFonts w:ascii="Times New Roman" w:hAnsi="Times New Roman"/>
          <w:sz w:val="28"/>
          <w:szCs w:val="28"/>
          <w:lang w:val="uk-UA"/>
        </w:rPr>
        <w:t xml:space="preserve">Секретар міської ради </w:t>
      </w:r>
      <w:r w:rsidRPr="000B247C">
        <w:rPr>
          <w:rFonts w:ascii="Times New Roman" w:hAnsi="Times New Roman"/>
          <w:sz w:val="28"/>
          <w:szCs w:val="28"/>
          <w:lang w:val="uk-UA"/>
        </w:rPr>
        <w:tab/>
      </w:r>
      <w:r w:rsidRPr="000B247C">
        <w:rPr>
          <w:rFonts w:ascii="Times New Roman" w:hAnsi="Times New Roman"/>
          <w:sz w:val="28"/>
          <w:szCs w:val="28"/>
          <w:lang w:val="uk-UA"/>
        </w:rPr>
        <w:tab/>
      </w:r>
      <w:r w:rsidRPr="000B247C">
        <w:rPr>
          <w:rFonts w:ascii="Times New Roman" w:hAnsi="Times New Roman"/>
          <w:sz w:val="28"/>
          <w:szCs w:val="28"/>
          <w:lang w:val="uk-UA"/>
        </w:rPr>
        <w:tab/>
      </w:r>
      <w:r w:rsidRPr="000B247C">
        <w:rPr>
          <w:rFonts w:ascii="Times New Roman" w:hAnsi="Times New Roman"/>
          <w:sz w:val="28"/>
          <w:szCs w:val="28"/>
          <w:lang w:val="uk-UA"/>
        </w:rPr>
        <w:tab/>
        <w:t xml:space="preserve">         Віктор  ГІЛЬТАЙЧУК</w:t>
      </w:r>
    </w:p>
    <w:p w14:paraId="7DADDB41" w14:textId="77777777" w:rsidR="000B247C" w:rsidRPr="000B247C" w:rsidRDefault="000B247C" w:rsidP="000B247C">
      <w:pPr>
        <w:pStyle w:val="a7"/>
        <w:spacing w:before="0" w:beforeAutospacing="0" w:after="0" w:afterAutospacing="0" w:line="252" w:lineRule="atLeast"/>
        <w:rPr>
          <w:rFonts w:ascii="Times New Roman" w:hAnsi="Times New Roman"/>
          <w:sz w:val="28"/>
          <w:szCs w:val="28"/>
          <w:lang w:val="uk-UA"/>
        </w:rPr>
        <w:sectPr w:rsidR="000B247C" w:rsidRPr="000B247C" w:rsidSect="00916132">
          <w:pgSz w:w="11906" w:h="16838"/>
          <w:pgMar w:top="851" w:right="567" w:bottom="1134" w:left="1701" w:header="709" w:footer="709" w:gutter="0"/>
          <w:cols w:space="708"/>
          <w:docGrid w:linePitch="360"/>
        </w:sectPr>
      </w:pPr>
    </w:p>
    <w:p w14:paraId="11C14D58" w14:textId="77777777" w:rsidR="000B247C" w:rsidRPr="003D0E89" w:rsidRDefault="000B247C" w:rsidP="000B247C">
      <w:pPr>
        <w:pStyle w:val="a7"/>
        <w:spacing w:before="0" w:beforeAutospacing="0" w:after="0" w:afterAutospacing="0" w:line="252" w:lineRule="atLeast"/>
        <w:ind w:left="6237"/>
        <w:jc w:val="center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lastRenderedPageBreak/>
        <w:t>Д</w:t>
      </w:r>
      <w:r w:rsidRPr="003D0E89">
        <w:rPr>
          <w:rFonts w:ascii="Times New Roman" w:hAnsi="Times New Roman"/>
          <w:sz w:val="25"/>
          <w:szCs w:val="25"/>
          <w:lang w:val="uk-UA"/>
        </w:rPr>
        <w:t xml:space="preserve">одаток </w:t>
      </w:r>
      <w:r>
        <w:rPr>
          <w:rFonts w:ascii="Times New Roman" w:hAnsi="Times New Roman"/>
          <w:sz w:val="25"/>
          <w:szCs w:val="25"/>
          <w:lang w:val="uk-UA"/>
        </w:rPr>
        <w:t>4</w:t>
      </w:r>
    </w:p>
    <w:p w14:paraId="3FC0DED8" w14:textId="77777777" w:rsidR="000B247C" w:rsidRPr="003D0E89" w:rsidRDefault="000B247C" w:rsidP="000B247C">
      <w:pPr>
        <w:pStyle w:val="a7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  <w:r w:rsidRPr="003D0E89">
        <w:rPr>
          <w:rFonts w:ascii="Times New Roman" w:hAnsi="Times New Roman"/>
          <w:sz w:val="25"/>
          <w:szCs w:val="25"/>
          <w:lang w:val="uk-UA"/>
        </w:rPr>
        <w:t>рішення міської ради</w:t>
      </w:r>
    </w:p>
    <w:p w14:paraId="6531CEF2" w14:textId="77777777" w:rsidR="000B247C" w:rsidRPr="003D0E89" w:rsidRDefault="000B247C" w:rsidP="000B247C">
      <w:pPr>
        <w:pStyle w:val="a7"/>
        <w:spacing w:before="0" w:beforeAutospacing="0" w:after="0" w:afterAutospacing="0" w:line="252" w:lineRule="atLeast"/>
        <w:ind w:left="6237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 xml:space="preserve">29.05.2025 </w:t>
      </w:r>
      <w:r w:rsidRPr="003D0E89">
        <w:rPr>
          <w:rFonts w:ascii="Times New Roman" w:hAnsi="Times New Roman"/>
          <w:sz w:val="25"/>
          <w:szCs w:val="25"/>
          <w:lang w:val="uk-UA"/>
        </w:rPr>
        <w:t xml:space="preserve">  №</w:t>
      </w:r>
      <w:r>
        <w:rPr>
          <w:rFonts w:ascii="Times New Roman" w:hAnsi="Times New Roman"/>
          <w:sz w:val="25"/>
          <w:szCs w:val="25"/>
          <w:lang w:val="uk-UA"/>
        </w:rPr>
        <w:t xml:space="preserve">  4211</w:t>
      </w:r>
    </w:p>
    <w:p w14:paraId="42DD08E2" w14:textId="77777777" w:rsidR="000B247C" w:rsidRDefault="000B247C" w:rsidP="000B247C">
      <w:pPr>
        <w:pStyle w:val="af3"/>
        <w:spacing w:before="0" w:after="0"/>
        <w:rPr>
          <w:rFonts w:ascii="Times New Roman" w:hAnsi="Times New Roman"/>
          <w:sz w:val="25"/>
          <w:szCs w:val="25"/>
        </w:rPr>
      </w:pPr>
    </w:p>
    <w:p w14:paraId="34AAA051" w14:textId="77777777" w:rsidR="000B247C" w:rsidRPr="003D0E89" w:rsidRDefault="000B247C" w:rsidP="000B247C">
      <w:pPr>
        <w:pStyle w:val="af3"/>
        <w:spacing w:before="0" w:after="0"/>
        <w:rPr>
          <w:rFonts w:ascii="Times New Roman" w:hAnsi="Times New Roman"/>
          <w:sz w:val="25"/>
          <w:szCs w:val="25"/>
        </w:rPr>
      </w:pPr>
      <w:r w:rsidRPr="003D0E89">
        <w:rPr>
          <w:rFonts w:ascii="Times New Roman" w:hAnsi="Times New Roman"/>
          <w:sz w:val="25"/>
          <w:szCs w:val="25"/>
        </w:rPr>
        <w:t>ПЕРЕЛІК</w:t>
      </w:r>
    </w:p>
    <w:p w14:paraId="10D51194" w14:textId="77777777" w:rsidR="000B247C" w:rsidRPr="003D0E89" w:rsidRDefault="000B247C" w:rsidP="000B247C">
      <w:pPr>
        <w:pStyle w:val="af3"/>
        <w:spacing w:before="0" w:after="0"/>
        <w:rPr>
          <w:rFonts w:ascii="Times New Roman" w:hAnsi="Times New Roman"/>
          <w:sz w:val="25"/>
          <w:szCs w:val="25"/>
        </w:rPr>
      </w:pPr>
      <w:r w:rsidRPr="003D0E89">
        <w:rPr>
          <w:rFonts w:ascii="Times New Roman" w:hAnsi="Times New Roman"/>
          <w:sz w:val="25"/>
          <w:szCs w:val="25"/>
        </w:rPr>
        <w:t>пільг для фізичних та юридичних осіб, наданих відповідно до підпункту 266.4.2 пункту 266.4 статті 266 Податкового кодексу України, із сплати податку на нерухоме майно, відмінне від земельної ділянки</w:t>
      </w:r>
      <w:r w:rsidRPr="003D0E89">
        <w:rPr>
          <w:rFonts w:ascii="Times New Roman" w:hAnsi="Times New Roman"/>
          <w:sz w:val="25"/>
          <w:szCs w:val="25"/>
          <w:vertAlign w:val="superscript"/>
        </w:rPr>
        <w:t>1</w:t>
      </w:r>
    </w:p>
    <w:p w14:paraId="59101F8C" w14:textId="77777777" w:rsidR="000B247C" w:rsidRPr="003D0E89" w:rsidRDefault="000B247C" w:rsidP="000B247C">
      <w:pPr>
        <w:pStyle w:val="af1"/>
        <w:spacing w:before="0"/>
        <w:rPr>
          <w:rFonts w:ascii="Times New Roman" w:hAnsi="Times New Roman"/>
          <w:sz w:val="10"/>
          <w:szCs w:val="10"/>
        </w:rPr>
      </w:pPr>
    </w:p>
    <w:p w14:paraId="5A973452" w14:textId="77777777" w:rsidR="000B247C" w:rsidRPr="003D0E89" w:rsidRDefault="000B247C" w:rsidP="000B247C">
      <w:pPr>
        <w:pStyle w:val="af1"/>
        <w:spacing w:before="0"/>
        <w:ind w:firstLine="709"/>
        <w:rPr>
          <w:rFonts w:ascii="Times New Roman" w:hAnsi="Times New Roman"/>
          <w:sz w:val="25"/>
          <w:szCs w:val="25"/>
        </w:rPr>
      </w:pPr>
      <w:r w:rsidRPr="003D0E89">
        <w:rPr>
          <w:rFonts w:ascii="Times New Roman" w:hAnsi="Times New Roman"/>
          <w:sz w:val="25"/>
          <w:szCs w:val="25"/>
        </w:rPr>
        <w:t>Пільги встановлюються та вводяться в дію з 01 січня 202</w:t>
      </w:r>
      <w:r>
        <w:rPr>
          <w:rFonts w:ascii="Times New Roman" w:hAnsi="Times New Roman"/>
          <w:sz w:val="25"/>
          <w:szCs w:val="25"/>
        </w:rPr>
        <w:t xml:space="preserve">6 </w:t>
      </w:r>
      <w:r w:rsidRPr="003D0E89">
        <w:rPr>
          <w:rFonts w:ascii="Times New Roman" w:hAnsi="Times New Roman"/>
          <w:sz w:val="25"/>
          <w:szCs w:val="25"/>
        </w:rPr>
        <w:t>року.</w:t>
      </w:r>
    </w:p>
    <w:p w14:paraId="75BF0E4B" w14:textId="77777777" w:rsidR="000B247C" w:rsidRDefault="000B247C" w:rsidP="000B247C">
      <w:pPr>
        <w:pStyle w:val="ad"/>
        <w:rPr>
          <w:rFonts w:ascii="Times New Roman" w:hAnsi="Times New Roman"/>
          <w:sz w:val="26"/>
          <w:szCs w:val="26"/>
        </w:rPr>
      </w:pPr>
    </w:p>
    <w:tbl>
      <w:tblPr>
        <w:tblW w:w="9809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6"/>
        <w:gridCol w:w="2410"/>
        <w:gridCol w:w="2552"/>
        <w:gridCol w:w="2551"/>
      </w:tblGrid>
      <w:tr w:rsidR="000B247C" w:rsidRPr="003D0E89" w14:paraId="681D93AC" w14:textId="77777777" w:rsidTr="002D4544">
        <w:tc>
          <w:tcPr>
            <w:tcW w:w="2296" w:type="dxa"/>
            <w:shd w:val="clear" w:color="auto" w:fill="auto"/>
            <w:vAlign w:val="center"/>
          </w:tcPr>
          <w:p w14:paraId="3D9451A7" w14:textId="77777777" w:rsidR="000B247C" w:rsidRPr="003D0E89" w:rsidRDefault="000B247C" w:rsidP="002D4544">
            <w:pPr>
              <w:pStyle w:val="af1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Код області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E0D37A0" w14:textId="77777777" w:rsidR="000B247C" w:rsidRPr="003D0E89" w:rsidRDefault="000B247C" w:rsidP="002D4544">
            <w:pPr>
              <w:pStyle w:val="af1"/>
              <w:spacing w:before="80" w:line="228" w:lineRule="auto"/>
              <w:ind w:right="-108"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>Код району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C1BEBA9" w14:textId="77777777" w:rsidR="000B247C" w:rsidRPr="003D0E89" w:rsidRDefault="000B247C" w:rsidP="002D4544">
            <w:pPr>
              <w:pStyle w:val="af1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t xml:space="preserve">Код </w:t>
            </w:r>
            <w:r w:rsidRPr="003D0E89">
              <w:rPr>
                <w:rFonts w:ascii="Times New Roman" w:hAnsi="Times New Roman"/>
                <w:noProof/>
                <w:sz w:val="25"/>
                <w:szCs w:val="25"/>
              </w:rPr>
              <w:br/>
              <w:t>Калуської міської територіальної громади</w:t>
            </w:r>
          </w:p>
        </w:tc>
        <w:tc>
          <w:tcPr>
            <w:tcW w:w="2551" w:type="dxa"/>
          </w:tcPr>
          <w:p w14:paraId="362C9A05" w14:textId="77777777" w:rsidR="000B247C" w:rsidRPr="003D0E89" w:rsidRDefault="000B247C" w:rsidP="002D4544">
            <w:pPr>
              <w:pStyle w:val="af1"/>
              <w:spacing w:before="80" w:line="228" w:lineRule="auto"/>
              <w:ind w:firstLine="0"/>
              <w:jc w:val="center"/>
              <w:rPr>
                <w:rFonts w:ascii="Times New Roman" w:hAnsi="Times New Roman"/>
                <w:noProof/>
                <w:sz w:val="25"/>
                <w:szCs w:val="25"/>
              </w:rPr>
            </w:pPr>
            <w:r>
              <w:rPr>
                <w:rFonts w:ascii="Times New Roman" w:hAnsi="Times New Roman"/>
                <w:noProof/>
                <w:sz w:val="25"/>
                <w:szCs w:val="25"/>
              </w:rPr>
              <w:t>Найменування адміністративно- територіальної одиниці  або населеного пункту , або територіальної громади</w:t>
            </w:r>
          </w:p>
        </w:tc>
      </w:tr>
      <w:tr w:rsidR="000B247C" w:rsidRPr="003D0E89" w14:paraId="4A367665" w14:textId="77777777" w:rsidTr="002D4544">
        <w:trPr>
          <w:trHeight w:val="477"/>
        </w:trPr>
        <w:tc>
          <w:tcPr>
            <w:tcW w:w="2296" w:type="dxa"/>
            <w:shd w:val="clear" w:color="auto" w:fill="auto"/>
            <w:vAlign w:val="center"/>
          </w:tcPr>
          <w:p w14:paraId="51B70FDD" w14:textId="77777777" w:rsidR="000B247C" w:rsidRPr="008B21B0" w:rsidRDefault="000B247C" w:rsidP="002D4544">
            <w:pPr>
              <w:ind w:right="-108"/>
              <w:rPr>
                <w:sz w:val="22"/>
                <w:szCs w:val="22"/>
                <w:lang w:val="uk-UA"/>
              </w:rPr>
            </w:pPr>
            <w:r w:rsidRPr="008B21B0">
              <w:rPr>
                <w:rStyle w:val="rvts209"/>
                <w:sz w:val="22"/>
                <w:szCs w:val="22"/>
                <w:lang w:val="uk-UA"/>
              </w:rPr>
              <w:t>UA26000000000069363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6E87E14" w14:textId="77777777" w:rsidR="000B247C" w:rsidRPr="008B21B0" w:rsidRDefault="000B247C" w:rsidP="002D4544">
            <w:pPr>
              <w:ind w:right="-108"/>
              <w:rPr>
                <w:sz w:val="22"/>
                <w:szCs w:val="22"/>
                <w:lang w:val="uk-UA"/>
              </w:rPr>
            </w:pPr>
            <w:r w:rsidRPr="008B21B0">
              <w:rPr>
                <w:rStyle w:val="rvts209"/>
                <w:sz w:val="22"/>
                <w:szCs w:val="22"/>
                <w:lang w:val="uk-UA"/>
              </w:rPr>
              <w:t>UA26060000000042554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039BB94" w14:textId="77777777" w:rsidR="000B247C" w:rsidRPr="008B21B0" w:rsidRDefault="000B247C" w:rsidP="002D4544">
            <w:pPr>
              <w:ind w:right="-63"/>
              <w:rPr>
                <w:sz w:val="22"/>
                <w:szCs w:val="22"/>
                <w:lang w:val="uk-UA"/>
              </w:rPr>
            </w:pPr>
            <w:r w:rsidRPr="008B21B0">
              <w:rPr>
                <w:rStyle w:val="rvts209"/>
                <w:sz w:val="22"/>
                <w:szCs w:val="22"/>
                <w:lang w:val="uk-UA"/>
              </w:rPr>
              <w:t>UA26060170000091466</w:t>
            </w:r>
          </w:p>
        </w:tc>
        <w:tc>
          <w:tcPr>
            <w:tcW w:w="2551" w:type="dxa"/>
            <w:vAlign w:val="center"/>
          </w:tcPr>
          <w:p w14:paraId="51DDEF69" w14:textId="77777777" w:rsidR="000B247C" w:rsidRPr="00D41A1D" w:rsidRDefault="000B247C" w:rsidP="002D4544">
            <w:pPr>
              <w:ind w:right="-63"/>
              <w:jc w:val="center"/>
              <w:rPr>
                <w:rStyle w:val="rvts209"/>
                <w:sz w:val="25"/>
                <w:szCs w:val="25"/>
                <w:lang w:val="uk-UA"/>
              </w:rPr>
            </w:pPr>
            <w:r w:rsidRPr="00D41A1D">
              <w:rPr>
                <w:rStyle w:val="rvts209"/>
                <w:sz w:val="25"/>
                <w:szCs w:val="25"/>
                <w:lang w:val="uk-UA"/>
              </w:rPr>
              <w:t>Калуська міська тер</w:t>
            </w:r>
            <w:r>
              <w:rPr>
                <w:rStyle w:val="rvts209"/>
                <w:sz w:val="25"/>
                <w:szCs w:val="25"/>
                <w:lang w:val="uk-UA"/>
              </w:rPr>
              <w:t>иторіальна громада</w:t>
            </w:r>
          </w:p>
        </w:tc>
      </w:tr>
    </w:tbl>
    <w:p w14:paraId="2668E612" w14:textId="77777777" w:rsidR="000B247C" w:rsidRPr="008B21B0" w:rsidRDefault="000B247C" w:rsidP="000B247C">
      <w:pPr>
        <w:pStyle w:val="ad"/>
        <w:rPr>
          <w:rFonts w:ascii="Times New Roman" w:hAnsi="Times New Roman"/>
          <w:sz w:val="20"/>
          <w:szCs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6152"/>
        <w:gridCol w:w="2994"/>
      </w:tblGrid>
      <w:tr w:rsidR="000B247C" w:rsidRPr="00666D76" w14:paraId="7D9CFEB3" w14:textId="77777777" w:rsidTr="000B247C">
        <w:trPr>
          <w:trHeight w:val="815"/>
        </w:trPr>
        <w:tc>
          <w:tcPr>
            <w:tcW w:w="601" w:type="dxa"/>
            <w:shd w:val="clear" w:color="auto" w:fill="auto"/>
            <w:vAlign w:val="center"/>
          </w:tcPr>
          <w:p w14:paraId="214F112A" w14:textId="77777777" w:rsidR="000B247C" w:rsidRPr="00666D76" w:rsidRDefault="000B247C" w:rsidP="002D4544">
            <w:pPr>
              <w:pStyle w:val="ad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66D76">
              <w:rPr>
                <w:rFonts w:ascii="Times New Roman" w:hAnsi="Times New Roman"/>
                <w:b/>
                <w:bCs/>
                <w:sz w:val="26"/>
                <w:szCs w:val="26"/>
              </w:rPr>
              <w:t>№ з/п</w:t>
            </w:r>
          </w:p>
        </w:tc>
        <w:tc>
          <w:tcPr>
            <w:tcW w:w="6152" w:type="dxa"/>
            <w:shd w:val="clear" w:color="auto" w:fill="auto"/>
            <w:vAlign w:val="center"/>
          </w:tcPr>
          <w:p w14:paraId="71523CD1" w14:textId="77777777" w:rsidR="000B247C" w:rsidRPr="00666D76" w:rsidRDefault="000B247C" w:rsidP="002D4544">
            <w:pPr>
              <w:pStyle w:val="ad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66D76">
              <w:rPr>
                <w:rFonts w:ascii="Times New Roman" w:hAnsi="Times New Roman"/>
                <w:b/>
                <w:bCs/>
                <w:sz w:val="26"/>
                <w:szCs w:val="26"/>
              </w:rPr>
              <w:t>Група платників, категорія/класифікація будівель та споруд</w:t>
            </w:r>
          </w:p>
        </w:tc>
        <w:tc>
          <w:tcPr>
            <w:tcW w:w="2994" w:type="dxa"/>
            <w:shd w:val="clear" w:color="auto" w:fill="auto"/>
            <w:vAlign w:val="center"/>
          </w:tcPr>
          <w:p w14:paraId="7AF3FF7B" w14:textId="77777777" w:rsidR="000B247C" w:rsidRPr="00666D76" w:rsidRDefault="000B247C" w:rsidP="002D4544">
            <w:pPr>
              <w:pStyle w:val="ad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66D76">
              <w:rPr>
                <w:rFonts w:ascii="Times New Roman" w:hAnsi="Times New Roman"/>
                <w:b/>
                <w:bCs/>
                <w:sz w:val="26"/>
                <w:szCs w:val="26"/>
              </w:rPr>
              <w:t>Розмір пільги (відсотків суми податкового зобов’язання за рік)</w:t>
            </w:r>
          </w:p>
        </w:tc>
      </w:tr>
      <w:tr w:rsidR="000B247C" w:rsidRPr="00666D76" w14:paraId="6FE2376B" w14:textId="77777777" w:rsidTr="000B247C">
        <w:trPr>
          <w:trHeight w:val="3300"/>
        </w:trPr>
        <w:tc>
          <w:tcPr>
            <w:tcW w:w="601" w:type="dxa"/>
            <w:shd w:val="clear" w:color="auto" w:fill="auto"/>
          </w:tcPr>
          <w:p w14:paraId="0AE42453" w14:textId="77777777" w:rsidR="000B247C" w:rsidRPr="00666D76" w:rsidRDefault="000B247C" w:rsidP="002D4544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6D76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6152" w:type="dxa"/>
            <w:shd w:val="clear" w:color="auto" w:fill="auto"/>
          </w:tcPr>
          <w:p w14:paraId="6D522B0A" w14:textId="77777777" w:rsidR="000B247C" w:rsidRPr="006B0141" w:rsidRDefault="000B247C" w:rsidP="002D4544">
            <w:pPr>
              <w:pStyle w:val="af1"/>
              <w:ind w:firstLine="174"/>
              <w:rPr>
                <w:rFonts w:ascii="Times New Roman" w:hAnsi="Times New Roman"/>
                <w:szCs w:val="26"/>
              </w:rPr>
            </w:pPr>
            <w:r w:rsidRPr="006B0141">
              <w:rPr>
                <w:rFonts w:ascii="Times New Roman" w:hAnsi="Times New Roman"/>
                <w:szCs w:val="26"/>
              </w:rPr>
              <w:t xml:space="preserve">Об’єкти житлової нерухомості, в тому числі їх частки, що перебувають  у власності осіб, які належать до осіб з інвалідністю І групи, а також дітям з інвалідністю або одному із батьків дитини з інвалідністю, що є власниками житлової нерухомості де зареєстрована дитина з інвалідністю.  </w:t>
            </w:r>
          </w:p>
          <w:p w14:paraId="044A02E4" w14:textId="77777777" w:rsidR="000B247C" w:rsidRPr="006B0141" w:rsidRDefault="000B247C" w:rsidP="002D4544">
            <w:pPr>
              <w:pStyle w:val="af1"/>
              <w:ind w:firstLine="174"/>
              <w:rPr>
                <w:rFonts w:ascii="Times New Roman" w:hAnsi="Times New Roman"/>
                <w:szCs w:val="26"/>
              </w:rPr>
            </w:pPr>
            <w:r w:rsidRPr="006B0141">
              <w:rPr>
                <w:rFonts w:ascii="Times New Roman" w:hAnsi="Times New Roman"/>
                <w:szCs w:val="26"/>
              </w:rPr>
              <w:t xml:space="preserve">Така пільга застосовується </w:t>
            </w:r>
            <w:r>
              <w:rPr>
                <w:rFonts w:ascii="Times New Roman" w:hAnsi="Times New Roman"/>
                <w:szCs w:val="26"/>
              </w:rPr>
              <w:t xml:space="preserve">лише </w:t>
            </w:r>
            <w:r w:rsidRPr="006B0141">
              <w:rPr>
                <w:rFonts w:ascii="Times New Roman" w:hAnsi="Times New Roman"/>
                <w:szCs w:val="26"/>
              </w:rPr>
              <w:t>для одного об'єкта житлової нерухомості на одну особу вказаних категорій.</w:t>
            </w:r>
          </w:p>
        </w:tc>
        <w:tc>
          <w:tcPr>
            <w:tcW w:w="2994" w:type="dxa"/>
            <w:shd w:val="clear" w:color="auto" w:fill="auto"/>
            <w:vAlign w:val="center"/>
          </w:tcPr>
          <w:p w14:paraId="265D99CE" w14:textId="77777777" w:rsidR="000B247C" w:rsidRPr="006B0141" w:rsidRDefault="000B247C" w:rsidP="002D4544">
            <w:pPr>
              <w:pStyle w:val="af1"/>
              <w:spacing w:before="0"/>
              <w:ind w:firstLine="0"/>
              <w:jc w:val="center"/>
              <w:rPr>
                <w:rFonts w:ascii="Times New Roman" w:hAnsi="Times New Roman"/>
                <w:szCs w:val="26"/>
              </w:rPr>
            </w:pPr>
            <w:r w:rsidRPr="006B0141">
              <w:rPr>
                <w:rFonts w:ascii="Times New Roman" w:hAnsi="Times New Roman"/>
                <w:szCs w:val="26"/>
              </w:rPr>
              <w:t>100</w:t>
            </w:r>
            <w:r>
              <w:rPr>
                <w:rFonts w:ascii="Times New Roman" w:hAnsi="Times New Roman"/>
                <w:szCs w:val="26"/>
              </w:rPr>
              <w:t>%</w:t>
            </w:r>
          </w:p>
        </w:tc>
      </w:tr>
      <w:tr w:rsidR="000B247C" w:rsidRPr="00666D76" w14:paraId="6A7817A2" w14:textId="77777777" w:rsidTr="000B247C">
        <w:trPr>
          <w:trHeight w:val="815"/>
        </w:trPr>
        <w:tc>
          <w:tcPr>
            <w:tcW w:w="601" w:type="dxa"/>
            <w:shd w:val="clear" w:color="auto" w:fill="auto"/>
          </w:tcPr>
          <w:p w14:paraId="5474FDEE" w14:textId="77777777" w:rsidR="000B247C" w:rsidRPr="00666D76" w:rsidRDefault="000B247C" w:rsidP="002D4544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6D76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6152" w:type="dxa"/>
            <w:shd w:val="clear" w:color="auto" w:fill="auto"/>
          </w:tcPr>
          <w:p w14:paraId="273E6941" w14:textId="77777777" w:rsidR="000B247C" w:rsidRDefault="000B247C" w:rsidP="002D4544">
            <w:pPr>
              <w:pStyle w:val="ad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B0141">
              <w:rPr>
                <w:rFonts w:ascii="Times New Roman" w:hAnsi="Times New Roman"/>
                <w:sz w:val="26"/>
                <w:szCs w:val="26"/>
              </w:rPr>
              <w:t>Об’єкти житлової нерухомості, в тому числі їх частки, що перебувають у власності осіб, які належать до учасників бойових дій відповідно до статті 6 Закону України «Про статус ветеранів війни, гарантії їх соціального захисту»; ветеранів ОУН-УПА.</w:t>
            </w:r>
          </w:p>
          <w:p w14:paraId="2058BBA1" w14:textId="77777777" w:rsidR="000B247C" w:rsidRPr="00CC0CA3" w:rsidRDefault="000B247C" w:rsidP="002D4544">
            <w:pPr>
              <w:pStyle w:val="ad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14:paraId="0722E13D" w14:textId="77777777" w:rsidR="000B247C" w:rsidRPr="006B0141" w:rsidRDefault="000B247C" w:rsidP="002D4544">
            <w:pPr>
              <w:pStyle w:val="ad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B0141">
              <w:rPr>
                <w:rFonts w:ascii="Times New Roman" w:hAnsi="Times New Roman"/>
                <w:sz w:val="26"/>
                <w:szCs w:val="26"/>
              </w:rPr>
              <w:t xml:space="preserve">Така пільга застосовується лише для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одного </w:t>
            </w:r>
            <w:r w:rsidRPr="006B0141">
              <w:rPr>
                <w:rFonts w:ascii="Times New Roman" w:hAnsi="Times New Roman"/>
                <w:sz w:val="26"/>
                <w:szCs w:val="26"/>
              </w:rPr>
              <w:t>об’єкта житлової нерухомості на одну особу вказаних категорій.</w:t>
            </w:r>
          </w:p>
        </w:tc>
        <w:tc>
          <w:tcPr>
            <w:tcW w:w="2994" w:type="dxa"/>
            <w:shd w:val="clear" w:color="auto" w:fill="auto"/>
            <w:vAlign w:val="center"/>
          </w:tcPr>
          <w:p w14:paraId="60279B27" w14:textId="77777777" w:rsidR="000B247C" w:rsidRPr="00142A00" w:rsidRDefault="000B247C" w:rsidP="002D4544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42A00">
              <w:rPr>
                <w:rFonts w:ascii="Times New Roman" w:hAnsi="Times New Roman"/>
                <w:sz w:val="26"/>
                <w:szCs w:val="26"/>
              </w:rPr>
              <w:t>100%</w:t>
            </w:r>
          </w:p>
        </w:tc>
      </w:tr>
      <w:tr w:rsidR="000B247C" w:rsidRPr="00666D76" w14:paraId="62E45008" w14:textId="77777777" w:rsidTr="000B247C">
        <w:trPr>
          <w:trHeight w:val="2827"/>
        </w:trPr>
        <w:tc>
          <w:tcPr>
            <w:tcW w:w="601" w:type="dxa"/>
            <w:shd w:val="clear" w:color="auto" w:fill="auto"/>
          </w:tcPr>
          <w:p w14:paraId="1C2F9458" w14:textId="77777777" w:rsidR="000B247C" w:rsidRPr="00666D76" w:rsidRDefault="000B247C" w:rsidP="002D4544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6D76">
              <w:rPr>
                <w:rFonts w:ascii="Times New Roman" w:hAnsi="Times New Roman"/>
                <w:sz w:val="26"/>
                <w:szCs w:val="26"/>
              </w:rPr>
              <w:lastRenderedPageBreak/>
              <w:t>3.</w:t>
            </w:r>
          </w:p>
        </w:tc>
        <w:tc>
          <w:tcPr>
            <w:tcW w:w="6152" w:type="dxa"/>
            <w:shd w:val="clear" w:color="auto" w:fill="auto"/>
          </w:tcPr>
          <w:p w14:paraId="685ABC6C" w14:textId="77777777" w:rsidR="000B247C" w:rsidRDefault="000B247C" w:rsidP="002D4544">
            <w:pPr>
              <w:pStyle w:val="ad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B0141">
              <w:rPr>
                <w:rFonts w:ascii="Times New Roman" w:hAnsi="Times New Roman"/>
                <w:sz w:val="26"/>
                <w:szCs w:val="26"/>
              </w:rPr>
              <w:t xml:space="preserve"> Об’єкти житлової нерухомості, в тому числі їх частки, що перебувають у власності осіб, які належать до осіб з інвалідністю внаслідок війни відповідно до статті 7 Закону України «Про статус ветеранів війни, гарантії їх соціального захисту».</w:t>
            </w:r>
          </w:p>
          <w:p w14:paraId="7BFB6DDF" w14:textId="77777777" w:rsidR="000B247C" w:rsidRPr="00CC0CA3" w:rsidRDefault="000B247C" w:rsidP="002D4544">
            <w:pPr>
              <w:pStyle w:val="ad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14:paraId="77B300C4" w14:textId="77777777" w:rsidR="000B247C" w:rsidRPr="006B0141" w:rsidRDefault="000B247C" w:rsidP="002D4544">
            <w:pPr>
              <w:pStyle w:val="ad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B0141">
              <w:rPr>
                <w:rFonts w:ascii="Times New Roman" w:hAnsi="Times New Roman"/>
                <w:sz w:val="26"/>
                <w:szCs w:val="26"/>
              </w:rPr>
              <w:t>Така пільга застосовується лише для одного об’єкта житлової нерухомості на одну особу вказаних категорій.</w:t>
            </w:r>
          </w:p>
        </w:tc>
        <w:tc>
          <w:tcPr>
            <w:tcW w:w="2994" w:type="dxa"/>
            <w:shd w:val="clear" w:color="auto" w:fill="auto"/>
            <w:vAlign w:val="center"/>
          </w:tcPr>
          <w:p w14:paraId="293149AE" w14:textId="77777777" w:rsidR="000B247C" w:rsidRPr="006B0141" w:rsidRDefault="000B247C" w:rsidP="002D4544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0141">
              <w:rPr>
                <w:rFonts w:ascii="Times New Roman" w:hAnsi="Times New Roman"/>
                <w:sz w:val="26"/>
                <w:szCs w:val="26"/>
              </w:rPr>
              <w:t>100%</w:t>
            </w:r>
          </w:p>
        </w:tc>
      </w:tr>
      <w:tr w:rsidR="000B247C" w:rsidRPr="00666D76" w14:paraId="3853BAFC" w14:textId="77777777" w:rsidTr="000B247C">
        <w:trPr>
          <w:trHeight w:val="1835"/>
        </w:trPr>
        <w:tc>
          <w:tcPr>
            <w:tcW w:w="601" w:type="dxa"/>
            <w:shd w:val="clear" w:color="auto" w:fill="auto"/>
          </w:tcPr>
          <w:p w14:paraId="6BDF291B" w14:textId="77777777" w:rsidR="000B247C" w:rsidRPr="00666D76" w:rsidRDefault="000B247C" w:rsidP="002D4544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6152" w:type="dxa"/>
            <w:shd w:val="clear" w:color="auto" w:fill="auto"/>
          </w:tcPr>
          <w:p w14:paraId="6B38E7B8" w14:textId="77777777" w:rsidR="000B247C" w:rsidRDefault="000B247C" w:rsidP="002D4544">
            <w:pPr>
              <w:pStyle w:val="ad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B0141">
              <w:rPr>
                <w:rFonts w:ascii="Times New Roman" w:hAnsi="Times New Roman"/>
                <w:sz w:val="26"/>
                <w:szCs w:val="26"/>
              </w:rPr>
              <w:t xml:space="preserve"> Господарські (присадибні) будівлі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B0141">
              <w:rPr>
                <w:rFonts w:ascii="Times New Roman" w:hAnsi="Times New Roman"/>
                <w:sz w:val="26"/>
                <w:szCs w:val="26"/>
              </w:rPr>
              <w:t>- допоміжні (нежитлові) приміщення (сараї, хліви, гаражі, літні кухні, майстерні, вбиральні, погреби, навіси, котельні, бойлерні, трансформаторні підстанції, тощо</w:t>
            </w:r>
            <w:r>
              <w:rPr>
                <w:rFonts w:ascii="Times New Roman" w:hAnsi="Times New Roman"/>
                <w:sz w:val="26"/>
                <w:szCs w:val="26"/>
              </w:rPr>
              <w:t>), що розміщені на прибудинкових територіях житлових, садових та дачних  будинків, котеджів, а також  окремо стоячих гаражів, що   належать фізичним особам.</w:t>
            </w:r>
          </w:p>
          <w:p w14:paraId="011E61E1" w14:textId="77777777" w:rsidR="000B247C" w:rsidRPr="00CC0CA3" w:rsidRDefault="000B247C" w:rsidP="002D4544">
            <w:pPr>
              <w:pStyle w:val="ad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14:paraId="059D94BD" w14:textId="77777777" w:rsidR="000B247C" w:rsidRPr="006B0141" w:rsidRDefault="000B247C" w:rsidP="002D4544">
            <w:pPr>
              <w:pStyle w:val="ad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94" w:type="dxa"/>
            <w:shd w:val="clear" w:color="auto" w:fill="auto"/>
            <w:vAlign w:val="center"/>
          </w:tcPr>
          <w:p w14:paraId="095FB948" w14:textId="77777777" w:rsidR="000B247C" w:rsidRPr="006B0141" w:rsidRDefault="000B247C" w:rsidP="002D4544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0141">
              <w:rPr>
                <w:rFonts w:ascii="Times New Roman" w:hAnsi="Times New Roman"/>
                <w:sz w:val="26"/>
                <w:szCs w:val="26"/>
              </w:rPr>
              <w:t>100%</w:t>
            </w:r>
          </w:p>
        </w:tc>
      </w:tr>
      <w:tr w:rsidR="000B247C" w:rsidRPr="00666D76" w14:paraId="5538325D" w14:textId="77777777" w:rsidTr="000B247C">
        <w:trPr>
          <w:trHeight w:val="645"/>
        </w:trPr>
        <w:tc>
          <w:tcPr>
            <w:tcW w:w="6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F39161D" w14:textId="77777777" w:rsidR="000B247C" w:rsidRPr="00666D76" w:rsidRDefault="000B247C" w:rsidP="002D4544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C124E45" w14:textId="77777777" w:rsidR="000B247C" w:rsidRPr="00666D76" w:rsidRDefault="000B247C" w:rsidP="002D4544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19118" w14:textId="77777777" w:rsidR="000B247C" w:rsidRPr="00666D76" w:rsidRDefault="000B247C" w:rsidP="002D4544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67F1024F" w14:textId="77777777" w:rsidR="000B247C" w:rsidRPr="00666D76" w:rsidRDefault="000B247C" w:rsidP="002D4544">
      <w:pPr>
        <w:pStyle w:val="ad"/>
        <w:rPr>
          <w:rFonts w:ascii="Times New Roman" w:hAnsi="Times New Roman"/>
          <w:sz w:val="26"/>
          <w:szCs w:val="26"/>
        </w:rPr>
      </w:pPr>
      <w:r w:rsidRPr="00666D76">
        <w:rPr>
          <w:rFonts w:ascii="Times New Roman" w:hAnsi="Times New Roman"/>
          <w:sz w:val="26"/>
          <w:szCs w:val="26"/>
        </w:rPr>
        <w:t>Примітка:</w:t>
      </w:r>
    </w:p>
    <w:p w14:paraId="23F27973" w14:textId="77777777" w:rsidR="000B247C" w:rsidRPr="006018A6" w:rsidRDefault="000B247C" w:rsidP="002D4544">
      <w:pPr>
        <w:pStyle w:val="ad"/>
        <w:rPr>
          <w:rFonts w:ascii="Times New Roman" w:hAnsi="Times New Roman"/>
          <w:sz w:val="26"/>
          <w:szCs w:val="26"/>
        </w:rPr>
      </w:pPr>
      <w:r w:rsidRPr="006018A6">
        <w:rPr>
          <w:rFonts w:ascii="Times New Roman" w:hAnsi="Times New Roman"/>
          <w:sz w:val="26"/>
          <w:szCs w:val="26"/>
        </w:rPr>
        <w:t>1 Пільги визначаються з урахуванням норм підпункту 12.3.7. пункту 12.3 статті12, пункту 30,2 статті 30, пункту 266,2 статті 266 Податкового кодексу України.</w:t>
      </w:r>
    </w:p>
    <w:p w14:paraId="282A0812" w14:textId="77777777" w:rsidR="000B247C" w:rsidRDefault="000B247C" w:rsidP="002D4544">
      <w:pPr>
        <w:pStyle w:val="ad"/>
        <w:rPr>
          <w:rFonts w:ascii="Times New Roman" w:hAnsi="Times New Roman"/>
          <w:sz w:val="26"/>
          <w:szCs w:val="26"/>
        </w:rPr>
      </w:pPr>
    </w:p>
    <w:p w14:paraId="6F846577" w14:textId="77777777" w:rsidR="000B247C" w:rsidRDefault="000B247C" w:rsidP="002D4544">
      <w:pPr>
        <w:pStyle w:val="ad"/>
        <w:rPr>
          <w:rFonts w:ascii="Times New Roman" w:hAnsi="Times New Roman"/>
          <w:sz w:val="26"/>
          <w:szCs w:val="26"/>
        </w:rPr>
      </w:pPr>
    </w:p>
    <w:p w14:paraId="453578A5" w14:textId="77777777" w:rsidR="000B247C" w:rsidRDefault="000B247C" w:rsidP="002D4544">
      <w:pPr>
        <w:pStyle w:val="ad"/>
        <w:rPr>
          <w:rFonts w:ascii="Times New Roman" w:hAnsi="Times New Roman"/>
          <w:sz w:val="26"/>
          <w:szCs w:val="26"/>
        </w:rPr>
      </w:pPr>
    </w:p>
    <w:p w14:paraId="2F6239DE" w14:textId="77777777" w:rsidR="000B247C" w:rsidRDefault="000B247C" w:rsidP="002D4544">
      <w:pPr>
        <w:pStyle w:val="ad"/>
        <w:rPr>
          <w:rFonts w:ascii="Times New Roman" w:hAnsi="Times New Roman"/>
          <w:sz w:val="26"/>
          <w:szCs w:val="26"/>
        </w:rPr>
      </w:pPr>
    </w:p>
    <w:p w14:paraId="6652D103" w14:textId="77777777" w:rsidR="000B247C" w:rsidRPr="000B247C" w:rsidRDefault="000B247C" w:rsidP="002D4544">
      <w:pPr>
        <w:pStyle w:val="ad"/>
        <w:rPr>
          <w:rFonts w:ascii="Times New Roman" w:hAnsi="Times New Roman"/>
          <w:sz w:val="28"/>
          <w:szCs w:val="28"/>
        </w:rPr>
      </w:pPr>
      <w:r w:rsidRPr="000B247C">
        <w:rPr>
          <w:rFonts w:ascii="Times New Roman" w:hAnsi="Times New Roman"/>
          <w:sz w:val="28"/>
          <w:szCs w:val="28"/>
        </w:rPr>
        <w:t xml:space="preserve">Секретар міської ради </w:t>
      </w:r>
      <w:r w:rsidRPr="000B247C">
        <w:rPr>
          <w:rFonts w:ascii="Times New Roman" w:hAnsi="Times New Roman"/>
          <w:sz w:val="28"/>
          <w:szCs w:val="28"/>
        </w:rPr>
        <w:tab/>
      </w:r>
      <w:r w:rsidRPr="000B247C">
        <w:rPr>
          <w:rFonts w:ascii="Times New Roman" w:hAnsi="Times New Roman"/>
          <w:sz w:val="28"/>
          <w:szCs w:val="28"/>
        </w:rPr>
        <w:tab/>
      </w:r>
      <w:r w:rsidRPr="000B247C">
        <w:rPr>
          <w:rFonts w:ascii="Times New Roman" w:hAnsi="Times New Roman"/>
          <w:sz w:val="28"/>
          <w:szCs w:val="28"/>
        </w:rPr>
        <w:tab/>
      </w:r>
      <w:r w:rsidRPr="000B247C">
        <w:rPr>
          <w:rFonts w:ascii="Times New Roman" w:hAnsi="Times New Roman"/>
          <w:sz w:val="28"/>
          <w:szCs w:val="28"/>
        </w:rPr>
        <w:tab/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0B247C">
        <w:rPr>
          <w:rFonts w:ascii="Times New Roman" w:hAnsi="Times New Roman"/>
          <w:sz w:val="28"/>
          <w:szCs w:val="28"/>
        </w:rPr>
        <w:t>Віктор  ГІЛЬТАЙЧУК</w:t>
      </w:r>
    </w:p>
    <w:p w14:paraId="1229585A" w14:textId="77777777" w:rsidR="000B247C" w:rsidRPr="00797124" w:rsidRDefault="000B247C" w:rsidP="002D4544">
      <w:pPr>
        <w:pStyle w:val="ad"/>
        <w:rPr>
          <w:rFonts w:ascii="Times New Roman" w:hAnsi="Times New Roman"/>
          <w:sz w:val="26"/>
          <w:szCs w:val="26"/>
        </w:rPr>
      </w:pPr>
    </w:p>
    <w:p w14:paraId="572F3CA0" w14:textId="77777777" w:rsidR="000B247C" w:rsidRPr="004F0AD8" w:rsidRDefault="000B247C" w:rsidP="002D4544">
      <w:pPr>
        <w:pStyle w:val="ad"/>
        <w:rPr>
          <w:rFonts w:ascii="Times New Roman" w:hAnsi="Times New Roman"/>
          <w:sz w:val="26"/>
          <w:szCs w:val="26"/>
        </w:rPr>
      </w:pPr>
    </w:p>
    <w:p w14:paraId="4A35AE5A" w14:textId="77777777" w:rsidR="000B247C" w:rsidRDefault="000B247C" w:rsidP="002D4544">
      <w:pPr>
        <w:pStyle w:val="ad"/>
        <w:rPr>
          <w:rFonts w:ascii="Times New Roman" w:hAnsi="Times New Roman"/>
          <w:sz w:val="26"/>
          <w:szCs w:val="26"/>
        </w:rPr>
      </w:pPr>
    </w:p>
    <w:p w14:paraId="086E7F93" w14:textId="77777777" w:rsidR="000B247C" w:rsidRDefault="000B247C" w:rsidP="002D4544">
      <w:pPr>
        <w:pStyle w:val="ad"/>
        <w:rPr>
          <w:rFonts w:ascii="Times New Roman" w:hAnsi="Times New Roman"/>
          <w:sz w:val="26"/>
          <w:szCs w:val="26"/>
        </w:rPr>
      </w:pPr>
    </w:p>
    <w:p w14:paraId="1220EBD1" w14:textId="77777777" w:rsidR="000B247C" w:rsidRDefault="000B247C" w:rsidP="002D4544">
      <w:pPr>
        <w:pStyle w:val="ad"/>
        <w:rPr>
          <w:rFonts w:ascii="Times New Roman" w:hAnsi="Times New Roman"/>
          <w:sz w:val="26"/>
          <w:szCs w:val="26"/>
        </w:rPr>
      </w:pPr>
    </w:p>
    <w:p w14:paraId="14037A5C" w14:textId="77777777" w:rsidR="000B247C" w:rsidRDefault="000B247C" w:rsidP="002D4544">
      <w:pPr>
        <w:pStyle w:val="ad"/>
        <w:rPr>
          <w:rFonts w:ascii="Times New Roman" w:hAnsi="Times New Roman"/>
          <w:sz w:val="26"/>
          <w:szCs w:val="26"/>
        </w:rPr>
      </w:pPr>
    </w:p>
    <w:p w14:paraId="6479CF32" w14:textId="77777777" w:rsidR="000B247C" w:rsidRDefault="000B247C" w:rsidP="002D4544">
      <w:pPr>
        <w:pStyle w:val="ad"/>
        <w:rPr>
          <w:rFonts w:ascii="Times New Roman" w:hAnsi="Times New Roman"/>
          <w:sz w:val="26"/>
          <w:szCs w:val="26"/>
        </w:rPr>
      </w:pPr>
    </w:p>
    <w:p w14:paraId="300E9EB6" w14:textId="77777777" w:rsidR="000B247C" w:rsidRDefault="000B247C" w:rsidP="002D4544">
      <w:pPr>
        <w:pStyle w:val="ad"/>
        <w:rPr>
          <w:rFonts w:ascii="Times New Roman" w:hAnsi="Times New Roman"/>
          <w:sz w:val="26"/>
          <w:szCs w:val="26"/>
        </w:rPr>
      </w:pPr>
    </w:p>
    <w:p w14:paraId="3BEB7506" w14:textId="77777777" w:rsidR="000B247C" w:rsidRDefault="000B247C" w:rsidP="002D4544">
      <w:pPr>
        <w:pStyle w:val="ad"/>
        <w:rPr>
          <w:rFonts w:ascii="Times New Roman" w:hAnsi="Times New Roman"/>
          <w:sz w:val="26"/>
          <w:szCs w:val="26"/>
        </w:rPr>
      </w:pPr>
    </w:p>
    <w:p w14:paraId="52F536E7" w14:textId="77777777" w:rsidR="000B247C" w:rsidRPr="00666D76" w:rsidRDefault="000B247C" w:rsidP="002D4544">
      <w:pPr>
        <w:pStyle w:val="ad"/>
        <w:rPr>
          <w:rFonts w:ascii="Times New Roman" w:hAnsi="Times New Roman"/>
          <w:sz w:val="26"/>
          <w:szCs w:val="26"/>
        </w:rPr>
      </w:pPr>
    </w:p>
    <w:p w14:paraId="24481FF3" w14:textId="77777777" w:rsidR="00D91303" w:rsidRPr="00695E0E" w:rsidRDefault="00D91303" w:rsidP="0043537C">
      <w:pPr>
        <w:jc w:val="both"/>
        <w:rPr>
          <w:sz w:val="28"/>
          <w:szCs w:val="28"/>
          <w:lang w:val="uk-UA"/>
        </w:rPr>
      </w:pPr>
    </w:p>
    <w:sectPr w:rsidR="00D91303" w:rsidRPr="00695E0E" w:rsidSect="006266D4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OpenSymbol">
    <w:altName w:val="Arial Unicode MS"/>
    <w:charset w:val="02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40D01"/>
    <w:multiLevelType w:val="hybridMultilevel"/>
    <w:tmpl w:val="1666A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E7847"/>
    <w:multiLevelType w:val="hybridMultilevel"/>
    <w:tmpl w:val="8F04F4CC"/>
    <w:lvl w:ilvl="0" w:tplc="9BC4280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45E01"/>
    <w:multiLevelType w:val="hybridMultilevel"/>
    <w:tmpl w:val="C838B4B0"/>
    <w:lvl w:ilvl="0" w:tplc="1612FC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BD7CD4"/>
    <w:multiLevelType w:val="hybridMultilevel"/>
    <w:tmpl w:val="78CA8384"/>
    <w:lvl w:ilvl="0" w:tplc="E404FF1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0A7C565B"/>
    <w:multiLevelType w:val="multilevel"/>
    <w:tmpl w:val="631A4AC6"/>
    <w:lvl w:ilvl="0">
      <w:start w:val="1"/>
      <w:numFmt w:val="decimal"/>
      <w:lvlText w:val="%1."/>
      <w:lvlJc w:val="left"/>
      <w:pPr>
        <w:ind w:left="870" w:hanging="39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9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73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87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2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01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abstractNum w:abstractNumId="5" w15:restartNumberingAfterBreak="0">
    <w:nsid w:val="16DE7904"/>
    <w:multiLevelType w:val="multilevel"/>
    <w:tmpl w:val="95F2D6BE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9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3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02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60" w:hanging="1800"/>
      </w:pPr>
      <w:rPr>
        <w:rFonts w:hint="default"/>
        <w:b/>
      </w:rPr>
    </w:lvl>
  </w:abstractNum>
  <w:abstractNum w:abstractNumId="6" w15:restartNumberingAfterBreak="0">
    <w:nsid w:val="19877739"/>
    <w:multiLevelType w:val="hybridMultilevel"/>
    <w:tmpl w:val="35ECE5D0"/>
    <w:lvl w:ilvl="0" w:tplc="C0B8E176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 w15:restartNumberingAfterBreak="0">
    <w:nsid w:val="1D0925F2"/>
    <w:multiLevelType w:val="hybridMultilevel"/>
    <w:tmpl w:val="13E46EFE"/>
    <w:lvl w:ilvl="0" w:tplc="2BF6C7F4">
      <w:numFmt w:val="bullet"/>
      <w:lvlText w:val="-"/>
      <w:lvlJc w:val="left"/>
      <w:pPr>
        <w:ind w:left="851" w:hanging="341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8" w15:restartNumberingAfterBreak="0">
    <w:nsid w:val="24575C2D"/>
    <w:multiLevelType w:val="multilevel"/>
    <w:tmpl w:val="31DC5072"/>
    <w:lvl w:ilvl="0">
      <w:start w:val="1"/>
      <w:numFmt w:val="decimal"/>
      <w:lvlText w:val="%1."/>
      <w:lvlJc w:val="left"/>
      <w:pPr>
        <w:ind w:left="1530" w:hanging="55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80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7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27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19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105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575" w:hanging="2160"/>
      </w:pPr>
      <w:rPr>
        <w:rFonts w:hint="default"/>
        <w:b/>
      </w:rPr>
    </w:lvl>
  </w:abstractNum>
  <w:abstractNum w:abstractNumId="9" w15:restartNumberingAfterBreak="0">
    <w:nsid w:val="265A1404"/>
    <w:multiLevelType w:val="hybridMultilevel"/>
    <w:tmpl w:val="FDBE046E"/>
    <w:lvl w:ilvl="0" w:tplc="83A6E4F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735678"/>
    <w:multiLevelType w:val="hybridMultilevel"/>
    <w:tmpl w:val="9C643C6A"/>
    <w:lvl w:ilvl="0" w:tplc="B316CC7E">
      <w:start w:val="1"/>
      <w:numFmt w:val="decimal"/>
      <w:lvlText w:val="%1."/>
      <w:lvlJc w:val="left"/>
      <w:pPr>
        <w:ind w:left="5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11" w15:restartNumberingAfterBreak="0">
    <w:nsid w:val="31C63363"/>
    <w:multiLevelType w:val="multilevel"/>
    <w:tmpl w:val="3E94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AC3F27"/>
    <w:multiLevelType w:val="hybridMultilevel"/>
    <w:tmpl w:val="5E7E77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F53CC"/>
    <w:multiLevelType w:val="hybridMultilevel"/>
    <w:tmpl w:val="84343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274EE7"/>
    <w:multiLevelType w:val="hybridMultilevel"/>
    <w:tmpl w:val="AED243F2"/>
    <w:lvl w:ilvl="0" w:tplc="E724EB90">
      <w:start w:val="3"/>
      <w:numFmt w:val="bullet"/>
      <w:lvlText w:val="-"/>
      <w:lvlJc w:val="left"/>
      <w:pPr>
        <w:ind w:left="53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5" w15:restartNumberingAfterBreak="0">
    <w:nsid w:val="3B8C1D93"/>
    <w:multiLevelType w:val="multilevel"/>
    <w:tmpl w:val="F340708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6" w15:restartNumberingAfterBreak="0">
    <w:nsid w:val="475668EA"/>
    <w:multiLevelType w:val="multilevel"/>
    <w:tmpl w:val="299EEB9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4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hint="default"/>
      </w:rPr>
    </w:lvl>
  </w:abstractNum>
  <w:abstractNum w:abstractNumId="17" w15:restartNumberingAfterBreak="0">
    <w:nsid w:val="4F01279E"/>
    <w:multiLevelType w:val="multilevel"/>
    <w:tmpl w:val="3E14E390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28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1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69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8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2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748" w:hanging="2160"/>
      </w:pPr>
      <w:rPr>
        <w:rFonts w:hint="default"/>
      </w:rPr>
    </w:lvl>
  </w:abstractNum>
  <w:abstractNum w:abstractNumId="18" w15:restartNumberingAfterBreak="0">
    <w:nsid w:val="52857C96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57A04D5C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5CF9790B"/>
    <w:multiLevelType w:val="hybridMultilevel"/>
    <w:tmpl w:val="049886C2"/>
    <w:lvl w:ilvl="0" w:tplc="2390A57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3F612F"/>
    <w:multiLevelType w:val="hybridMultilevel"/>
    <w:tmpl w:val="4B1E16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EA4E2D"/>
    <w:multiLevelType w:val="multilevel"/>
    <w:tmpl w:val="CAF47ED6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965" w:hanging="720"/>
      </w:pPr>
    </w:lvl>
    <w:lvl w:ilvl="2">
      <w:start w:val="1"/>
      <w:numFmt w:val="decimal"/>
      <w:isLgl/>
      <w:lvlText w:val="%1.%2.%3."/>
      <w:lvlJc w:val="left"/>
      <w:pPr>
        <w:ind w:left="2385" w:hanging="720"/>
      </w:pPr>
    </w:lvl>
    <w:lvl w:ilvl="3">
      <w:start w:val="1"/>
      <w:numFmt w:val="decimal"/>
      <w:isLgl/>
      <w:lvlText w:val="%1.%2.%3.%4."/>
      <w:lvlJc w:val="left"/>
      <w:pPr>
        <w:ind w:left="3165" w:hanging="1080"/>
      </w:pPr>
    </w:lvl>
    <w:lvl w:ilvl="4">
      <w:start w:val="1"/>
      <w:numFmt w:val="decimal"/>
      <w:isLgl/>
      <w:lvlText w:val="%1.%2.%3.%4.%5."/>
      <w:lvlJc w:val="left"/>
      <w:pPr>
        <w:ind w:left="3585" w:hanging="1080"/>
      </w:pPr>
    </w:lvl>
    <w:lvl w:ilvl="5">
      <w:start w:val="1"/>
      <w:numFmt w:val="decimal"/>
      <w:isLgl/>
      <w:lvlText w:val="%1.%2.%3.%4.%5.%6."/>
      <w:lvlJc w:val="left"/>
      <w:pPr>
        <w:ind w:left="4365" w:hanging="1440"/>
      </w:pPr>
    </w:lvl>
    <w:lvl w:ilvl="6">
      <w:start w:val="1"/>
      <w:numFmt w:val="decimal"/>
      <w:isLgl/>
      <w:lvlText w:val="%1.%2.%3.%4.%5.%6.%7."/>
      <w:lvlJc w:val="left"/>
      <w:pPr>
        <w:ind w:left="5145" w:hanging="1800"/>
      </w:pPr>
    </w:lvl>
    <w:lvl w:ilvl="7">
      <w:start w:val="1"/>
      <w:numFmt w:val="decimal"/>
      <w:isLgl/>
      <w:lvlText w:val="%1.%2.%3.%4.%5.%6.%7.%8."/>
      <w:lvlJc w:val="left"/>
      <w:pPr>
        <w:ind w:left="5565" w:hanging="1800"/>
      </w:pPr>
    </w:lvl>
    <w:lvl w:ilvl="8">
      <w:start w:val="1"/>
      <w:numFmt w:val="decimal"/>
      <w:isLgl/>
      <w:lvlText w:val="%1.%2.%3.%4.%5.%6.%7.%8.%9."/>
      <w:lvlJc w:val="left"/>
      <w:pPr>
        <w:ind w:left="6345" w:hanging="2160"/>
      </w:pPr>
    </w:lvl>
  </w:abstractNum>
  <w:abstractNum w:abstractNumId="23" w15:restartNumberingAfterBreak="0">
    <w:nsid w:val="682A590F"/>
    <w:multiLevelType w:val="multilevel"/>
    <w:tmpl w:val="CB1436D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4" w15:restartNumberingAfterBreak="0">
    <w:nsid w:val="691067EE"/>
    <w:multiLevelType w:val="hybridMultilevel"/>
    <w:tmpl w:val="5F2226CE"/>
    <w:lvl w:ilvl="0" w:tplc="674092C0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F36ED3"/>
    <w:multiLevelType w:val="hybridMultilevel"/>
    <w:tmpl w:val="A11AF24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653956"/>
    <w:multiLevelType w:val="hybridMultilevel"/>
    <w:tmpl w:val="B232C3D4"/>
    <w:lvl w:ilvl="0" w:tplc="A4A6E7A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8797AD6"/>
    <w:multiLevelType w:val="multilevel"/>
    <w:tmpl w:val="8780CD72"/>
    <w:lvl w:ilvl="0">
      <w:start w:val="1"/>
      <w:numFmt w:val="decimal"/>
      <w:lvlText w:val="%1."/>
      <w:lvlJc w:val="left"/>
      <w:pPr>
        <w:ind w:left="375" w:hanging="375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8" w15:restartNumberingAfterBreak="0">
    <w:nsid w:val="7CB75C7C"/>
    <w:multiLevelType w:val="hybridMultilevel"/>
    <w:tmpl w:val="47BC87C0"/>
    <w:lvl w:ilvl="0" w:tplc="80861BD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DFB61BA"/>
    <w:multiLevelType w:val="hybridMultilevel"/>
    <w:tmpl w:val="4ACCD0D2"/>
    <w:lvl w:ilvl="0" w:tplc="84564E2E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016981">
    <w:abstractNumId w:val="3"/>
  </w:num>
  <w:num w:numId="2" w16cid:durableId="1676151329">
    <w:abstractNumId w:val="0"/>
  </w:num>
  <w:num w:numId="3" w16cid:durableId="1482189339">
    <w:abstractNumId w:val="9"/>
  </w:num>
  <w:num w:numId="4" w16cid:durableId="1279870524">
    <w:abstractNumId w:val="10"/>
  </w:num>
  <w:num w:numId="5" w16cid:durableId="573050864">
    <w:abstractNumId w:val="11"/>
  </w:num>
  <w:num w:numId="6" w16cid:durableId="1680111387">
    <w:abstractNumId w:val="21"/>
  </w:num>
  <w:num w:numId="7" w16cid:durableId="118308567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21057567">
    <w:abstractNumId w:val="20"/>
  </w:num>
  <w:num w:numId="9" w16cid:durableId="255943296">
    <w:abstractNumId w:val="1"/>
  </w:num>
  <w:num w:numId="10" w16cid:durableId="1449471858">
    <w:abstractNumId w:val="14"/>
  </w:num>
  <w:num w:numId="11" w16cid:durableId="225996674">
    <w:abstractNumId w:val="12"/>
  </w:num>
  <w:num w:numId="12" w16cid:durableId="849830376">
    <w:abstractNumId w:val="24"/>
  </w:num>
  <w:num w:numId="13" w16cid:durableId="43833006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02502743">
    <w:abstractNumId w:val="5"/>
  </w:num>
  <w:num w:numId="15" w16cid:durableId="680161288">
    <w:abstractNumId w:val="19"/>
  </w:num>
  <w:num w:numId="16" w16cid:durableId="742067920">
    <w:abstractNumId w:val="18"/>
  </w:num>
  <w:num w:numId="17" w16cid:durableId="226034136">
    <w:abstractNumId w:val="29"/>
  </w:num>
  <w:num w:numId="18" w16cid:durableId="1675188911">
    <w:abstractNumId w:val="6"/>
  </w:num>
  <w:num w:numId="19" w16cid:durableId="392656017">
    <w:abstractNumId w:val="28"/>
  </w:num>
  <w:num w:numId="20" w16cid:durableId="1658800767">
    <w:abstractNumId w:val="17"/>
  </w:num>
  <w:num w:numId="21" w16cid:durableId="1936010171">
    <w:abstractNumId w:val="13"/>
  </w:num>
  <w:num w:numId="22" w16cid:durableId="361133781">
    <w:abstractNumId w:val="8"/>
  </w:num>
  <w:num w:numId="23" w16cid:durableId="1775977220">
    <w:abstractNumId w:val="16"/>
  </w:num>
  <w:num w:numId="24" w16cid:durableId="1733504589">
    <w:abstractNumId w:val="25"/>
  </w:num>
  <w:num w:numId="25" w16cid:durableId="1641302108">
    <w:abstractNumId w:val="4"/>
  </w:num>
  <w:num w:numId="26" w16cid:durableId="1662389618">
    <w:abstractNumId w:val="7"/>
  </w:num>
  <w:num w:numId="27" w16cid:durableId="838158556">
    <w:abstractNumId w:val="23"/>
  </w:num>
  <w:num w:numId="28" w16cid:durableId="121581281">
    <w:abstractNumId w:val="26"/>
  </w:num>
  <w:num w:numId="29" w16cid:durableId="628517916">
    <w:abstractNumId w:val="2"/>
  </w:num>
  <w:num w:numId="30" w16cid:durableId="17429451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3FB"/>
    <w:rsid w:val="00000052"/>
    <w:rsid w:val="00000C05"/>
    <w:rsid w:val="00000EA4"/>
    <w:rsid w:val="00001ACF"/>
    <w:rsid w:val="00001DAC"/>
    <w:rsid w:val="000020F5"/>
    <w:rsid w:val="00002D6B"/>
    <w:rsid w:val="000036CC"/>
    <w:rsid w:val="0000373A"/>
    <w:rsid w:val="00003AAC"/>
    <w:rsid w:val="000046E7"/>
    <w:rsid w:val="00004DB9"/>
    <w:rsid w:val="00005114"/>
    <w:rsid w:val="00005199"/>
    <w:rsid w:val="0000560B"/>
    <w:rsid w:val="00005ECD"/>
    <w:rsid w:val="000060B6"/>
    <w:rsid w:val="00006AF4"/>
    <w:rsid w:val="00006E93"/>
    <w:rsid w:val="00006F9E"/>
    <w:rsid w:val="00007125"/>
    <w:rsid w:val="000076DD"/>
    <w:rsid w:val="00010162"/>
    <w:rsid w:val="0001057C"/>
    <w:rsid w:val="00010A93"/>
    <w:rsid w:val="00010B08"/>
    <w:rsid w:val="000110AF"/>
    <w:rsid w:val="000114E2"/>
    <w:rsid w:val="0001158C"/>
    <w:rsid w:val="000119DE"/>
    <w:rsid w:val="00012062"/>
    <w:rsid w:val="0001249D"/>
    <w:rsid w:val="00012896"/>
    <w:rsid w:val="00012DE3"/>
    <w:rsid w:val="00013280"/>
    <w:rsid w:val="000134D0"/>
    <w:rsid w:val="00013B05"/>
    <w:rsid w:val="00013E45"/>
    <w:rsid w:val="000149E0"/>
    <w:rsid w:val="0001556C"/>
    <w:rsid w:val="00016320"/>
    <w:rsid w:val="0001633D"/>
    <w:rsid w:val="00016A89"/>
    <w:rsid w:val="00020850"/>
    <w:rsid w:val="00020A2B"/>
    <w:rsid w:val="000230D6"/>
    <w:rsid w:val="0002347C"/>
    <w:rsid w:val="000235B8"/>
    <w:rsid w:val="000236CE"/>
    <w:rsid w:val="000237DD"/>
    <w:rsid w:val="0002391C"/>
    <w:rsid w:val="000239E3"/>
    <w:rsid w:val="00023C8A"/>
    <w:rsid w:val="00023D11"/>
    <w:rsid w:val="00024258"/>
    <w:rsid w:val="000242C8"/>
    <w:rsid w:val="00024AF2"/>
    <w:rsid w:val="000253F1"/>
    <w:rsid w:val="00025468"/>
    <w:rsid w:val="00025B71"/>
    <w:rsid w:val="00025F94"/>
    <w:rsid w:val="00026633"/>
    <w:rsid w:val="0002688B"/>
    <w:rsid w:val="00026988"/>
    <w:rsid w:val="00026A19"/>
    <w:rsid w:val="00027439"/>
    <w:rsid w:val="00027777"/>
    <w:rsid w:val="000305C0"/>
    <w:rsid w:val="00031264"/>
    <w:rsid w:val="00031886"/>
    <w:rsid w:val="00031E53"/>
    <w:rsid w:val="00031E68"/>
    <w:rsid w:val="000323D1"/>
    <w:rsid w:val="00032985"/>
    <w:rsid w:val="00032B59"/>
    <w:rsid w:val="00032CF5"/>
    <w:rsid w:val="00034D93"/>
    <w:rsid w:val="00034F5F"/>
    <w:rsid w:val="00035BC4"/>
    <w:rsid w:val="0003656B"/>
    <w:rsid w:val="00036589"/>
    <w:rsid w:val="000367D5"/>
    <w:rsid w:val="00036D99"/>
    <w:rsid w:val="00036DEF"/>
    <w:rsid w:val="000372BB"/>
    <w:rsid w:val="00037654"/>
    <w:rsid w:val="0003773F"/>
    <w:rsid w:val="00037C3E"/>
    <w:rsid w:val="000404A8"/>
    <w:rsid w:val="000407B6"/>
    <w:rsid w:val="000408D3"/>
    <w:rsid w:val="000408EC"/>
    <w:rsid w:val="000409C7"/>
    <w:rsid w:val="00040C2D"/>
    <w:rsid w:val="00041DC5"/>
    <w:rsid w:val="00042075"/>
    <w:rsid w:val="00042491"/>
    <w:rsid w:val="00042B81"/>
    <w:rsid w:val="0004349D"/>
    <w:rsid w:val="00043CAF"/>
    <w:rsid w:val="00043E69"/>
    <w:rsid w:val="00043FBC"/>
    <w:rsid w:val="00044E9E"/>
    <w:rsid w:val="00045F26"/>
    <w:rsid w:val="000460CB"/>
    <w:rsid w:val="000462BC"/>
    <w:rsid w:val="0004640A"/>
    <w:rsid w:val="00046714"/>
    <w:rsid w:val="0004687D"/>
    <w:rsid w:val="00046F3C"/>
    <w:rsid w:val="00047932"/>
    <w:rsid w:val="000479EB"/>
    <w:rsid w:val="000508F5"/>
    <w:rsid w:val="000509B1"/>
    <w:rsid w:val="00051264"/>
    <w:rsid w:val="000513CA"/>
    <w:rsid w:val="0005285E"/>
    <w:rsid w:val="00052F6E"/>
    <w:rsid w:val="0005307D"/>
    <w:rsid w:val="00053B33"/>
    <w:rsid w:val="000540DA"/>
    <w:rsid w:val="00054534"/>
    <w:rsid w:val="00054878"/>
    <w:rsid w:val="00054BBC"/>
    <w:rsid w:val="0005540F"/>
    <w:rsid w:val="000557C9"/>
    <w:rsid w:val="00055872"/>
    <w:rsid w:val="000559AA"/>
    <w:rsid w:val="00055AC9"/>
    <w:rsid w:val="00055D8E"/>
    <w:rsid w:val="0005650F"/>
    <w:rsid w:val="000566AE"/>
    <w:rsid w:val="000570B3"/>
    <w:rsid w:val="000571E4"/>
    <w:rsid w:val="000572DD"/>
    <w:rsid w:val="000573DB"/>
    <w:rsid w:val="0005744F"/>
    <w:rsid w:val="00057E50"/>
    <w:rsid w:val="000608D9"/>
    <w:rsid w:val="000618CD"/>
    <w:rsid w:val="00061E37"/>
    <w:rsid w:val="00062435"/>
    <w:rsid w:val="0006262C"/>
    <w:rsid w:val="00062C40"/>
    <w:rsid w:val="00062F53"/>
    <w:rsid w:val="000630D1"/>
    <w:rsid w:val="00063206"/>
    <w:rsid w:val="00063C9E"/>
    <w:rsid w:val="00064204"/>
    <w:rsid w:val="00064235"/>
    <w:rsid w:val="000649B1"/>
    <w:rsid w:val="00065201"/>
    <w:rsid w:val="000653D2"/>
    <w:rsid w:val="000654DA"/>
    <w:rsid w:val="000659E1"/>
    <w:rsid w:val="00065A10"/>
    <w:rsid w:val="00066208"/>
    <w:rsid w:val="0006647A"/>
    <w:rsid w:val="00066507"/>
    <w:rsid w:val="00066CE6"/>
    <w:rsid w:val="000671B6"/>
    <w:rsid w:val="0006784A"/>
    <w:rsid w:val="000705EB"/>
    <w:rsid w:val="000705F8"/>
    <w:rsid w:val="00070BAD"/>
    <w:rsid w:val="0007103A"/>
    <w:rsid w:val="000712AF"/>
    <w:rsid w:val="00071402"/>
    <w:rsid w:val="0007186E"/>
    <w:rsid w:val="00071904"/>
    <w:rsid w:val="00071B9C"/>
    <w:rsid w:val="00072685"/>
    <w:rsid w:val="00072832"/>
    <w:rsid w:val="00073F31"/>
    <w:rsid w:val="00073FD4"/>
    <w:rsid w:val="000748CC"/>
    <w:rsid w:val="00074AFD"/>
    <w:rsid w:val="00075422"/>
    <w:rsid w:val="00075B0B"/>
    <w:rsid w:val="00075CD0"/>
    <w:rsid w:val="00076437"/>
    <w:rsid w:val="00076779"/>
    <w:rsid w:val="00076C5F"/>
    <w:rsid w:val="00076DE0"/>
    <w:rsid w:val="000770C8"/>
    <w:rsid w:val="000802F7"/>
    <w:rsid w:val="000804C8"/>
    <w:rsid w:val="0008064C"/>
    <w:rsid w:val="00080753"/>
    <w:rsid w:val="000808FF"/>
    <w:rsid w:val="00080D55"/>
    <w:rsid w:val="0008123A"/>
    <w:rsid w:val="00081638"/>
    <w:rsid w:val="00081709"/>
    <w:rsid w:val="00082571"/>
    <w:rsid w:val="00082CA3"/>
    <w:rsid w:val="00082CF9"/>
    <w:rsid w:val="00083105"/>
    <w:rsid w:val="00083750"/>
    <w:rsid w:val="0008534E"/>
    <w:rsid w:val="00085491"/>
    <w:rsid w:val="00085940"/>
    <w:rsid w:val="00086CDD"/>
    <w:rsid w:val="00087083"/>
    <w:rsid w:val="000875B5"/>
    <w:rsid w:val="00087C46"/>
    <w:rsid w:val="00087CEF"/>
    <w:rsid w:val="000907F1"/>
    <w:rsid w:val="00090D24"/>
    <w:rsid w:val="00090EE9"/>
    <w:rsid w:val="00091421"/>
    <w:rsid w:val="000918E0"/>
    <w:rsid w:val="000918FD"/>
    <w:rsid w:val="00091AFB"/>
    <w:rsid w:val="00091C0B"/>
    <w:rsid w:val="000923D8"/>
    <w:rsid w:val="000924E1"/>
    <w:rsid w:val="00092BEE"/>
    <w:rsid w:val="00092C72"/>
    <w:rsid w:val="000933D9"/>
    <w:rsid w:val="00093739"/>
    <w:rsid w:val="000939FB"/>
    <w:rsid w:val="00093AF2"/>
    <w:rsid w:val="0009402A"/>
    <w:rsid w:val="000941FE"/>
    <w:rsid w:val="00094246"/>
    <w:rsid w:val="00094626"/>
    <w:rsid w:val="0009462F"/>
    <w:rsid w:val="000949E1"/>
    <w:rsid w:val="00094BB9"/>
    <w:rsid w:val="0009567F"/>
    <w:rsid w:val="000958EC"/>
    <w:rsid w:val="00095EAA"/>
    <w:rsid w:val="00095EC8"/>
    <w:rsid w:val="00096473"/>
    <w:rsid w:val="000A07A0"/>
    <w:rsid w:val="000A1351"/>
    <w:rsid w:val="000A14A6"/>
    <w:rsid w:val="000A1F4C"/>
    <w:rsid w:val="000A26DE"/>
    <w:rsid w:val="000A2C3D"/>
    <w:rsid w:val="000A2E58"/>
    <w:rsid w:val="000A3289"/>
    <w:rsid w:val="000A3B0C"/>
    <w:rsid w:val="000A489F"/>
    <w:rsid w:val="000A4F1A"/>
    <w:rsid w:val="000A5611"/>
    <w:rsid w:val="000A5BF5"/>
    <w:rsid w:val="000A5D98"/>
    <w:rsid w:val="000A5E3F"/>
    <w:rsid w:val="000A6025"/>
    <w:rsid w:val="000A638D"/>
    <w:rsid w:val="000A652E"/>
    <w:rsid w:val="000A6588"/>
    <w:rsid w:val="000A6BD2"/>
    <w:rsid w:val="000A6F2B"/>
    <w:rsid w:val="000A6F8D"/>
    <w:rsid w:val="000A709B"/>
    <w:rsid w:val="000A720C"/>
    <w:rsid w:val="000A78EA"/>
    <w:rsid w:val="000B07A7"/>
    <w:rsid w:val="000B0A74"/>
    <w:rsid w:val="000B10A8"/>
    <w:rsid w:val="000B121B"/>
    <w:rsid w:val="000B121F"/>
    <w:rsid w:val="000B1911"/>
    <w:rsid w:val="000B19D5"/>
    <w:rsid w:val="000B1A42"/>
    <w:rsid w:val="000B1E50"/>
    <w:rsid w:val="000B1F25"/>
    <w:rsid w:val="000B2334"/>
    <w:rsid w:val="000B247C"/>
    <w:rsid w:val="000B26E0"/>
    <w:rsid w:val="000B2CF8"/>
    <w:rsid w:val="000B37BE"/>
    <w:rsid w:val="000B3B9A"/>
    <w:rsid w:val="000B3EAB"/>
    <w:rsid w:val="000B48D5"/>
    <w:rsid w:val="000B5FFE"/>
    <w:rsid w:val="000B63FD"/>
    <w:rsid w:val="000B6575"/>
    <w:rsid w:val="000B65A8"/>
    <w:rsid w:val="000B65AE"/>
    <w:rsid w:val="000B6948"/>
    <w:rsid w:val="000B6A3D"/>
    <w:rsid w:val="000B6FF0"/>
    <w:rsid w:val="000B77D9"/>
    <w:rsid w:val="000B7998"/>
    <w:rsid w:val="000B7C5F"/>
    <w:rsid w:val="000B7C83"/>
    <w:rsid w:val="000B7F60"/>
    <w:rsid w:val="000C07B8"/>
    <w:rsid w:val="000C08CF"/>
    <w:rsid w:val="000C0EEE"/>
    <w:rsid w:val="000C16E4"/>
    <w:rsid w:val="000C2355"/>
    <w:rsid w:val="000C2457"/>
    <w:rsid w:val="000C2905"/>
    <w:rsid w:val="000C2DCA"/>
    <w:rsid w:val="000C31FE"/>
    <w:rsid w:val="000C374D"/>
    <w:rsid w:val="000C39AD"/>
    <w:rsid w:val="000C3B2B"/>
    <w:rsid w:val="000C403F"/>
    <w:rsid w:val="000C4CEC"/>
    <w:rsid w:val="000C5700"/>
    <w:rsid w:val="000C57BA"/>
    <w:rsid w:val="000C5F3B"/>
    <w:rsid w:val="000C60CE"/>
    <w:rsid w:val="000C6732"/>
    <w:rsid w:val="000C67CB"/>
    <w:rsid w:val="000C722E"/>
    <w:rsid w:val="000C725C"/>
    <w:rsid w:val="000C757F"/>
    <w:rsid w:val="000C7F49"/>
    <w:rsid w:val="000D0255"/>
    <w:rsid w:val="000D08EA"/>
    <w:rsid w:val="000D0A5F"/>
    <w:rsid w:val="000D1804"/>
    <w:rsid w:val="000D1D5E"/>
    <w:rsid w:val="000D2096"/>
    <w:rsid w:val="000D2BC4"/>
    <w:rsid w:val="000D326C"/>
    <w:rsid w:val="000D4032"/>
    <w:rsid w:val="000D413D"/>
    <w:rsid w:val="000D4445"/>
    <w:rsid w:val="000D4EB9"/>
    <w:rsid w:val="000D4F12"/>
    <w:rsid w:val="000D5376"/>
    <w:rsid w:val="000D55DA"/>
    <w:rsid w:val="000D578E"/>
    <w:rsid w:val="000D5CD2"/>
    <w:rsid w:val="000D7AB9"/>
    <w:rsid w:val="000D7B61"/>
    <w:rsid w:val="000E010B"/>
    <w:rsid w:val="000E0A6F"/>
    <w:rsid w:val="000E116C"/>
    <w:rsid w:val="000E12D9"/>
    <w:rsid w:val="000E16B7"/>
    <w:rsid w:val="000E1E1E"/>
    <w:rsid w:val="000E1F27"/>
    <w:rsid w:val="000E258B"/>
    <w:rsid w:val="000E2A8F"/>
    <w:rsid w:val="000E3093"/>
    <w:rsid w:val="000E389F"/>
    <w:rsid w:val="000E3EBF"/>
    <w:rsid w:val="000E3F84"/>
    <w:rsid w:val="000E4E49"/>
    <w:rsid w:val="000E5134"/>
    <w:rsid w:val="000E5319"/>
    <w:rsid w:val="000E545F"/>
    <w:rsid w:val="000E5809"/>
    <w:rsid w:val="000E5DF7"/>
    <w:rsid w:val="000E6219"/>
    <w:rsid w:val="000E6930"/>
    <w:rsid w:val="000E69B5"/>
    <w:rsid w:val="000E76DF"/>
    <w:rsid w:val="000E7E10"/>
    <w:rsid w:val="000F02A9"/>
    <w:rsid w:val="000F065C"/>
    <w:rsid w:val="000F0974"/>
    <w:rsid w:val="000F1BDB"/>
    <w:rsid w:val="000F1C3F"/>
    <w:rsid w:val="000F1C7F"/>
    <w:rsid w:val="000F1CE6"/>
    <w:rsid w:val="000F202A"/>
    <w:rsid w:val="000F2593"/>
    <w:rsid w:val="000F2B45"/>
    <w:rsid w:val="000F2BEC"/>
    <w:rsid w:val="000F36D3"/>
    <w:rsid w:val="000F391E"/>
    <w:rsid w:val="000F3FED"/>
    <w:rsid w:val="000F484F"/>
    <w:rsid w:val="000F4BCA"/>
    <w:rsid w:val="000F4FBE"/>
    <w:rsid w:val="000F5BC9"/>
    <w:rsid w:val="000F5DDC"/>
    <w:rsid w:val="000F5FB0"/>
    <w:rsid w:val="000F63BA"/>
    <w:rsid w:val="000F63F6"/>
    <w:rsid w:val="000F6557"/>
    <w:rsid w:val="000F67C2"/>
    <w:rsid w:val="000F70B6"/>
    <w:rsid w:val="000F75B0"/>
    <w:rsid w:val="000F7623"/>
    <w:rsid w:val="000F76A4"/>
    <w:rsid w:val="000F79F4"/>
    <w:rsid w:val="000F7C05"/>
    <w:rsid w:val="000F7CBB"/>
    <w:rsid w:val="000F7FAA"/>
    <w:rsid w:val="00100018"/>
    <w:rsid w:val="0010097F"/>
    <w:rsid w:val="00100B23"/>
    <w:rsid w:val="001016EA"/>
    <w:rsid w:val="001021A3"/>
    <w:rsid w:val="0010259E"/>
    <w:rsid w:val="0010292D"/>
    <w:rsid w:val="00102B5F"/>
    <w:rsid w:val="00102CED"/>
    <w:rsid w:val="00103748"/>
    <w:rsid w:val="00103753"/>
    <w:rsid w:val="00103BED"/>
    <w:rsid w:val="00103C8E"/>
    <w:rsid w:val="00103FA6"/>
    <w:rsid w:val="0010411A"/>
    <w:rsid w:val="00104677"/>
    <w:rsid w:val="00104717"/>
    <w:rsid w:val="00104C3A"/>
    <w:rsid w:val="00104E91"/>
    <w:rsid w:val="00104EDA"/>
    <w:rsid w:val="00105E3C"/>
    <w:rsid w:val="00106085"/>
    <w:rsid w:val="001062F9"/>
    <w:rsid w:val="0010680E"/>
    <w:rsid w:val="00107186"/>
    <w:rsid w:val="00107224"/>
    <w:rsid w:val="00107573"/>
    <w:rsid w:val="00107A27"/>
    <w:rsid w:val="0011071E"/>
    <w:rsid w:val="00110E6E"/>
    <w:rsid w:val="001111E0"/>
    <w:rsid w:val="00111345"/>
    <w:rsid w:val="0011177F"/>
    <w:rsid w:val="00111F2B"/>
    <w:rsid w:val="00112542"/>
    <w:rsid w:val="00112713"/>
    <w:rsid w:val="00112B66"/>
    <w:rsid w:val="00112C52"/>
    <w:rsid w:val="00113094"/>
    <w:rsid w:val="001138D6"/>
    <w:rsid w:val="001149EA"/>
    <w:rsid w:val="00114C40"/>
    <w:rsid w:val="00115A66"/>
    <w:rsid w:val="00115B41"/>
    <w:rsid w:val="00115E05"/>
    <w:rsid w:val="00115F38"/>
    <w:rsid w:val="0011619C"/>
    <w:rsid w:val="00116237"/>
    <w:rsid w:val="001166D5"/>
    <w:rsid w:val="00116A90"/>
    <w:rsid w:val="00116C1A"/>
    <w:rsid w:val="001172CE"/>
    <w:rsid w:val="00117C89"/>
    <w:rsid w:val="00120F47"/>
    <w:rsid w:val="00121522"/>
    <w:rsid w:val="001215BA"/>
    <w:rsid w:val="001215D3"/>
    <w:rsid w:val="001216BA"/>
    <w:rsid w:val="0012180C"/>
    <w:rsid w:val="00121818"/>
    <w:rsid w:val="00122141"/>
    <w:rsid w:val="00122533"/>
    <w:rsid w:val="00122610"/>
    <w:rsid w:val="00122B6F"/>
    <w:rsid w:val="00122B75"/>
    <w:rsid w:val="00122D33"/>
    <w:rsid w:val="0012362A"/>
    <w:rsid w:val="001239C0"/>
    <w:rsid w:val="00123B20"/>
    <w:rsid w:val="00124770"/>
    <w:rsid w:val="00125A81"/>
    <w:rsid w:val="00125DBF"/>
    <w:rsid w:val="001261A2"/>
    <w:rsid w:val="00126479"/>
    <w:rsid w:val="00126575"/>
    <w:rsid w:val="0012675F"/>
    <w:rsid w:val="0012684B"/>
    <w:rsid w:val="001268B8"/>
    <w:rsid w:val="001279BC"/>
    <w:rsid w:val="0013055F"/>
    <w:rsid w:val="001308A2"/>
    <w:rsid w:val="00131EB8"/>
    <w:rsid w:val="001320B6"/>
    <w:rsid w:val="00132371"/>
    <w:rsid w:val="00132541"/>
    <w:rsid w:val="001325A2"/>
    <w:rsid w:val="00132CBF"/>
    <w:rsid w:val="00132D1F"/>
    <w:rsid w:val="00132D7E"/>
    <w:rsid w:val="00133286"/>
    <w:rsid w:val="00133565"/>
    <w:rsid w:val="001337B7"/>
    <w:rsid w:val="00133AEB"/>
    <w:rsid w:val="00133F00"/>
    <w:rsid w:val="00134474"/>
    <w:rsid w:val="0013449A"/>
    <w:rsid w:val="00134D67"/>
    <w:rsid w:val="00135488"/>
    <w:rsid w:val="00135B74"/>
    <w:rsid w:val="00135D77"/>
    <w:rsid w:val="00135E72"/>
    <w:rsid w:val="00136675"/>
    <w:rsid w:val="00136774"/>
    <w:rsid w:val="0013682E"/>
    <w:rsid w:val="00136D08"/>
    <w:rsid w:val="00137475"/>
    <w:rsid w:val="001375C0"/>
    <w:rsid w:val="00137623"/>
    <w:rsid w:val="00137AE1"/>
    <w:rsid w:val="0014050A"/>
    <w:rsid w:val="00140913"/>
    <w:rsid w:val="00140F6D"/>
    <w:rsid w:val="00141884"/>
    <w:rsid w:val="00141A2B"/>
    <w:rsid w:val="00141AE3"/>
    <w:rsid w:val="0014215F"/>
    <w:rsid w:val="0014220F"/>
    <w:rsid w:val="0014268B"/>
    <w:rsid w:val="001428B2"/>
    <w:rsid w:val="00142D04"/>
    <w:rsid w:val="00143226"/>
    <w:rsid w:val="001438EE"/>
    <w:rsid w:val="00144534"/>
    <w:rsid w:val="00144541"/>
    <w:rsid w:val="0014481F"/>
    <w:rsid w:val="00144A34"/>
    <w:rsid w:val="00144E22"/>
    <w:rsid w:val="0014507C"/>
    <w:rsid w:val="00145371"/>
    <w:rsid w:val="00145665"/>
    <w:rsid w:val="0014617D"/>
    <w:rsid w:val="00146203"/>
    <w:rsid w:val="00146244"/>
    <w:rsid w:val="001465BE"/>
    <w:rsid w:val="00146FC1"/>
    <w:rsid w:val="0014747B"/>
    <w:rsid w:val="00147F2A"/>
    <w:rsid w:val="00150014"/>
    <w:rsid w:val="001504D1"/>
    <w:rsid w:val="0015072B"/>
    <w:rsid w:val="00150B15"/>
    <w:rsid w:val="00150CCC"/>
    <w:rsid w:val="00150CD5"/>
    <w:rsid w:val="001510F4"/>
    <w:rsid w:val="00151104"/>
    <w:rsid w:val="00151BB1"/>
    <w:rsid w:val="00151D81"/>
    <w:rsid w:val="00151FEC"/>
    <w:rsid w:val="0015232B"/>
    <w:rsid w:val="00152737"/>
    <w:rsid w:val="00152A9A"/>
    <w:rsid w:val="00152F7C"/>
    <w:rsid w:val="001537CB"/>
    <w:rsid w:val="00153924"/>
    <w:rsid w:val="00154422"/>
    <w:rsid w:val="00154A30"/>
    <w:rsid w:val="00154C47"/>
    <w:rsid w:val="0015587B"/>
    <w:rsid w:val="00155B81"/>
    <w:rsid w:val="001567F2"/>
    <w:rsid w:val="00156CB0"/>
    <w:rsid w:val="001571BF"/>
    <w:rsid w:val="00157224"/>
    <w:rsid w:val="00157904"/>
    <w:rsid w:val="00161492"/>
    <w:rsid w:val="00161883"/>
    <w:rsid w:val="0016215F"/>
    <w:rsid w:val="001621DE"/>
    <w:rsid w:val="00162953"/>
    <w:rsid w:val="00162EEE"/>
    <w:rsid w:val="00163424"/>
    <w:rsid w:val="001636AB"/>
    <w:rsid w:val="001638F0"/>
    <w:rsid w:val="001639A0"/>
    <w:rsid w:val="00163C4A"/>
    <w:rsid w:val="001645AD"/>
    <w:rsid w:val="00164BF6"/>
    <w:rsid w:val="00164C03"/>
    <w:rsid w:val="00164D32"/>
    <w:rsid w:val="00165595"/>
    <w:rsid w:val="00165C63"/>
    <w:rsid w:val="00165EA9"/>
    <w:rsid w:val="00166A5C"/>
    <w:rsid w:val="00166E69"/>
    <w:rsid w:val="00166EF7"/>
    <w:rsid w:val="00167304"/>
    <w:rsid w:val="001678B1"/>
    <w:rsid w:val="00167A8E"/>
    <w:rsid w:val="00167C6B"/>
    <w:rsid w:val="00170282"/>
    <w:rsid w:val="00170E8A"/>
    <w:rsid w:val="00171236"/>
    <w:rsid w:val="0017173A"/>
    <w:rsid w:val="00171806"/>
    <w:rsid w:val="00171C65"/>
    <w:rsid w:val="00171FAA"/>
    <w:rsid w:val="00172061"/>
    <w:rsid w:val="00172214"/>
    <w:rsid w:val="0017226F"/>
    <w:rsid w:val="00172455"/>
    <w:rsid w:val="00172602"/>
    <w:rsid w:val="00172C8B"/>
    <w:rsid w:val="00173619"/>
    <w:rsid w:val="00173C5E"/>
    <w:rsid w:val="00174724"/>
    <w:rsid w:val="0017491B"/>
    <w:rsid w:val="00174B3B"/>
    <w:rsid w:val="00175808"/>
    <w:rsid w:val="00175975"/>
    <w:rsid w:val="00175C90"/>
    <w:rsid w:val="00176261"/>
    <w:rsid w:val="00177120"/>
    <w:rsid w:val="001772B4"/>
    <w:rsid w:val="0017733D"/>
    <w:rsid w:val="00177B2E"/>
    <w:rsid w:val="00177E10"/>
    <w:rsid w:val="00180697"/>
    <w:rsid w:val="00180971"/>
    <w:rsid w:val="00180C39"/>
    <w:rsid w:val="00180C41"/>
    <w:rsid w:val="00180C8E"/>
    <w:rsid w:val="00180EA1"/>
    <w:rsid w:val="00180FC9"/>
    <w:rsid w:val="00181399"/>
    <w:rsid w:val="00181595"/>
    <w:rsid w:val="00181DE7"/>
    <w:rsid w:val="00181FE9"/>
    <w:rsid w:val="00182049"/>
    <w:rsid w:val="00182D35"/>
    <w:rsid w:val="001831B5"/>
    <w:rsid w:val="001832E3"/>
    <w:rsid w:val="00183342"/>
    <w:rsid w:val="00183347"/>
    <w:rsid w:val="0018364D"/>
    <w:rsid w:val="0018425F"/>
    <w:rsid w:val="001847E5"/>
    <w:rsid w:val="00184867"/>
    <w:rsid w:val="0018489B"/>
    <w:rsid w:val="001848E0"/>
    <w:rsid w:val="00185D0D"/>
    <w:rsid w:val="00186045"/>
    <w:rsid w:val="0018627D"/>
    <w:rsid w:val="00186318"/>
    <w:rsid w:val="0018679C"/>
    <w:rsid w:val="001867A5"/>
    <w:rsid w:val="001867B4"/>
    <w:rsid w:val="001877CD"/>
    <w:rsid w:val="001879A4"/>
    <w:rsid w:val="00187B1A"/>
    <w:rsid w:val="001903F6"/>
    <w:rsid w:val="001906CB"/>
    <w:rsid w:val="00190AC4"/>
    <w:rsid w:val="00190C53"/>
    <w:rsid w:val="00190FFD"/>
    <w:rsid w:val="00191588"/>
    <w:rsid w:val="00191777"/>
    <w:rsid w:val="0019209A"/>
    <w:rsid w:val="001926DD"/>
    <w:rsid w:val="00192D73"/>
    <w:rsid w:val="001935EE"/>
    <w:rsid w:val="001939B5"/>
    <w:rsid w:val="001941EE"/>
    <w:rsid w:val="0019477A"/>
    <w:rsid w:val="001952FE"/>
    <w:rsid w:val="00195937"/>
    <w:rsid w:val="00195DBD"/>
    <w:rsid w:val="0019637F"/>
    <w:rsid w:val="001976BC"/>
    <w:rsid w:val="0019789D"/>
    <w:rsid w:val="00197934"/>
    <w:rsid w:val="00197C26"/>
    <w:rsid w:val="00197C3D"/>
    <w:rsid w:val="001A00AB"/>
    <w:rsid w:val="001A0BEB"/>
    <w:rsid w:val="001A0CEF"/>
    <w:rsid w:val="001A0F7F"/>
    <w:rsid w:val="001A22F1"/>
    <w:rsid w:val="001A24A5"/>
    <w:rsid w:val="001A27EB"/>
    <w:rsid w:val="001A2B78"/>
    <w:rsid w:val="001A2E0E"/>
    <w:rsid w:val="001A305E"/>
    <w:rsid w:val="001A36C7"/>
    <w:rsid w:val="001A36CC"/>
    <w:rsid w:val="001A39FE"/>
    <w:rsid w:val="001A3C2D"/>
    <w:rsid w:val="001A3D16"/>
    <w:rsid w:val="001A3F55"/>
    <w:rsid w:val="001A4780"/>
    <w:rsid w:val="001A4DB2"/>
    <w:rsid w:val="001A5D30"/>
    <w:rsid w:val="001A782F"/>
    <w:rsid w:val="001B0115"/>
    <w:rsid w:val="001B06F4"/>
    <w:rsid w:val="001B0D3B"/>
    <w:rsid w:val="001B0F86"/>
    <w:rsid w:val="001B12EF"/>
    <w:rsid w:val="001B135A"/>
    <w:rsid w:val="001B1D7B"/>
    <w:rsid w:val="001B351B"/>
    <w:rsid w:val="001B39E0"/>
    <w:rsid w:val="001B3ACA"/>
    <w:rsid w:val="001B3C70"/>
    <w:rsid w:val="001B3F56"/>
    <w:rsid w:val="001B4B0C"/>
    <w:rsid w:val="001B4D97"/>
    <w:rsid w:val="001B54B4"/>
    <w:rsid w:val="001B5D14"/>
    <w:rsid w:val="001B5F86"/>
    <w:rsid w:val="001B67F1"/>
    <w:rsid w:val="001B6822"/>
    <w:rsid w:val="001B6D94"/>
    <w:rsid w:val="001B7FD2"/>
    <w:rsid w:val="001C00F0"/>
    <w:rsid w:val="001C0125"/>
    <w:rsid w:val="001C0A01"/>
    <w:rsid w:val="001C0EEF"/>
    <w:rsid w:val="001C0F99"/>
    <w:rsid w:val="001C11AF"/>
    <w:rsid w:val="001C1821"/>
    <w:rsid w:val="001C1E64"/>
    <w:rsid w:val="001C1EE2"/>
    <w:rsid w:val="001C20CC"/>
    <w:rsid w:val="001C21FC"/>
    <w:rsid w:val="001C2C21"/>
    <w:rsid w:val="001C2D9A"/>
    <w:rsid w:val="001C3071"/>
    <w:rsid w:val="001C32B4"/>
    <w:rsid w:val="001C3409"/>
    <w:rsid w:val="001C3A68"/>
    <w:rsid w:val="001C3AC9"/>
    <w:rsid w:val="001C450E"/>
    <w:rsid w:val="001C4703"/>
    <w:rsid w:val="001C4810"/>
    <w:rsid w:val="001C6842"/>
    <w:rsid w:val="001C69F5"/>
    <w:rsid w:val="001C70D5"/>
    <w:rsid w:val="001C7464"/>
    <w:rsid w:val="001C7555"/>
    <w:rsid w:val="001C7BD3"/>
    <w:rsid w:val="001D0075"/>
    <w:rsid w:val="001D0441"/>
    <w:rsid w:val="001D05A0"/>
    <w:rsid w:val="001D05D2"/>
    <w:rsid w:val="001D102B"/>
    <w:rsid w:val="001D12BA"/>
    <w:rsid w:val="001D1930"/>
    <w:rsid w:val="001D1CD4"/>
    <w:rsid w:val="001D2619"/>
    <w:rsid w:val="001D269D"/>
    <w:rsid w:val="001D2A68"/>
    <w:rsid w:val="001D3127"/>
    <w:rsid w:val="001D323D"/>
    <w:rsid w:val="001D3606"/>
    <w:rsid w:val="001D3AB4"/>
    <w:rsid w:val="001D4837"/>
    <w:rsid w:val="001D495E"/>
    <w:rsid w:val="001D4A68"/>
    <w:rsid w:val="001D4D1D"/>
    <w:rsid w:val="001D538D"/>
    <w:rsid w:val="001D53C6"/>
    <w:rsid w:val="001D5A2A"/>
    <w:rsid w:val="001D5D38"/>
    <w:rsid w:val="001D5FDF"/>
    <w:rsid w:val="001D622A"/>
    <w:rsid w:val="001D65A2"/>
    <w:rsid w:val="001D665E"/>
    <w:rsid w:val="001D68A2"/>
    <w:rsid w:val="001D7083"/>
    <w:rsid w:val="001D7343"/>
    <w:rsid w:val="001D7F48"/>
    <w:rsid w:val="001E0727"/>
    <w:rsid w:val="001E083F"/>
    <w:rsid w:val="001E099E"/>
    <w:rsid w:val="001E0C13"/>
    <w:rsid w:val="001E0CB8"/>
    <w:rsid w:val="001E1850"/>
    <w:rsid w:val="001E197F"/>
    <w:rsid w:val="001E1E1C"/>
    <w:rsid w:val="001E1E59"/>
    <w:rsid w:val="001E23CE"/>
    <w:rsid w:val="001E2502"/>
    <w:rsid w:val="001E2D56"/>
    <w:rsid w:val="001E30CE"/>
    <w:rsid w:val="001E3235"/>
    <w:rsid w:val="001E3962"/>
    <w:rsid w:val="001E3A2A"/>
    <w:rsid w:val="001E3AA1"/>
    <w:rsid w:val="001E4019"/>
    <w:rsid w:val="001E47BD"/>
    <w:rsid w:val="001E497A"/>
    <w:rsid w:val="001E4D30"/>
    <w:rsid w:val="001E58D8"/>
    <w:rsid w:val="001E5B62"/>
    <w:rsid w:val="001E5BA1"/>
    <w:rsid w:val="001E5DE5"/>
    <w:rsid w:val="001E6152"/>
    <w:rsid w:val="001E64E2"/>
    <w:rsid w:val="001E6D77"/>
    <w:rsid w:val="001E7366"/>
    <w:rsid w:val="001E7736"/>
    <w:rsid w:val="001F00AA"/>
    <w:rsid w:val="001F02CC"/>
    <w:rsid w:val="001F083A"/>
    <w:rsid w:val="001F0D09"/>
    <w:rsid w:val="001F0E77"/>
    <w:rsid w:val="001F1707"/>
    <w:rsid w:val="001F1AF6"/>
    <w:rsid w:val="001F2018"/>
    <w:rsid w:val="001F217E"/>
    <w:rsid w:val="001F22EE"/>
    <w:rsid w:val="001F25C6"/>
    <w:rsid w:val="001F2938"/>
    <w:rsid w:val="001F2EDD"/>
    <w:rsid w:val="001F35E2"/>
    <w:rsid w:val="001F37B2"/>
    <w:rsid w:val="001F3D16"/>
    <w:rsid w:val="001F3E3E"/>
    <w:rsid w:val="001F3F6E"/>
    <w:rsid w:val="001F4389"/>
    <w:rsid w:val="001F441E"/>
    <w:rsid w:val="001F49B8"/>
    <w:rsid w:val="001F4ABA"/>
    <w:rsid w:val="001F5E2B"/>
    <w:rsid w:val="001F5EF3"/>
    <w:rsid w:val="001F69FC"/>
    <w:rsid w:val="001F7169"/>
    <w:rsid w:val="001F716C"/>
    <w:rsid w:val="001F7820"/>
    <w:rsid w:val="001F79F4"/>
    <w:rsid w:val="002000B3"/>
    <w:rsid w:val="00200D34"/>
    <w:rsid w:val="00200DA4"/>
    <w:rsid w:val="00200ED2"/>
    <w:rsid w:val="00201EC0"/>
    <w:rsid w:val="00202583"/>
    <w:rsid w:val="002027B3"/>
    <w:rsid w:val="00202AE8"/>
    <w:rsid w:val="00202B28"/>
    <w:rsid w:val="00202B7A"/>
    <w:rsid w:val="00203153"/>
    <w:rsid w:val="002031CC"/>
    <w:rsid w:val="0020383C"/>
    <w:rsid w:val="00203DF2"/>
    <w:rsid w:val="00203FEA"/>
    <w:rsid w:val="00204066"/>
    <w:rsid w:val="002040BD"/>
    <w:rsid w:val="0020474A"/>
    <w:rsid w:val="00204C5F"/>
    <w:rsid w:val="00204FDE"/>
    <w:rsid w:val="00205192"/>
    <w:rsid w:val="00205611"/>
    <w:rsid w:val="0020624F"/>
    <w:rsid w:val="00206354"/>
    <w:rsid w:val="00206795"/>
    <w:rsid w:val="00206986"/>
    <w:rsid w:val="00207576"/>
    <w:rsid w:val="002075DF"/>
    <w:rsid w:val="00207753"/>
    <w:rsid w:val="0021088A"/>
    <w:rsid w:val="00210965"/>
    <w:rsid w:val="00210F71"/>
    <w:rsid w:val="00212023"/>
    <w:rsid w:val="002128F2"/>
    <w:rsid w:val="00212D80"/>
    <w:rsid w:val="002135D2"/>
    <w:rsid w:val="00213926"/>
    <w:rsid w:val="00213ACF"/>
    <w:rsid w:val="00213BF4"/>
    <w:rsid w:val="00213D18"/>
    <w:rsid w:val="002144A2"/>
    <w:rsid w:val="00214CE8"/>
    <w:rsid w:val="00214EE6"/>
    <w:rsid w:val="002151D0"/>
    <w:rsid w:val="0021580D"/>
    <w:rsid w:val="00215D4F"/>
    <w:rsid w:val="002160F8"/>
    <w:rsid w:val="00216423"/>
    <w:rsid w:val="0021786C"/>
    <w:rsid w:val="0021787E"/>
    <w:rsid w:val="00217968"/>
    <w:rsid w:val="00217C91"/>
    <w:rsid w:val="00217FBE"/>
    <w:rsid w:val="00220581"/>
    <w:rsid w:val="002205E4"/>
    <w:rsid w:val="0022081B"/>
    <w:rsid w:val="00220A26"/>
    <w:rsid w:val="00221586"/>
    <w:rsid w:val="00221591"/>
    <w:rsid w:val="00221BAB"/>
    <w:rsid w:val="00222715"/>
    <w:rsid w:val="00222F60"/>
    <w:rsid w:val="00223180"/>
    <w:rsid w:val="002231B2"/>
    <w:rsid w:val="00223D25"/>
    <w:rsid w:val="00223E58"/>
    <w:rsid w:val="00223ED2"/>
    <w:rsid w:val="0022430C"/>
    <w:rsid w:val="002249A6"/>
    <w:rsid w:val="00224D07"/>
    <w:rsid w:val="002256EB"/>
    <w:rsid w:val="00225718"/>
    <w:rsid w:val="0022577F"/>
    <w:rsid w:val="00225B3B"/>
    <w:rsid w:val="0022688A"/>
    <w:rsid w:val="00226A0B"/>
    <w:rsid w:val="00227346"/>
    <w:rsid w:val="002277F7"/>
    <w:rsid w:val="00227A55"/>
    <w:rsid w:val="00230203"/>
    <w:rsid w:val="002305C1"/>
    <w:rsid w:val="00230BB6"/>
    <w:rsid w:val="00230F14"/>
    <w:rsid w:val="00231077"/>
    <w:rsid w:val="002312FC"/>
    <w:rsid w:val="00231328"/>
    <w:rsid w:val="002317D3"/>
    <w:rsid w:val="00231A06"/>
    <w:rsid w:val="00231CE6"/>
    <w:rsid w:val="00231F17"/>
    <w:rsid w:val="00231F54"/>
    <w:rsid w:val="0023472C"/>
    <w:rsid w:val="00234CC7"/>
    <w:rsid w:val="00234FFE"/>
    <w:rsid w:val="002350B1"/>
    <w:rsid w:val="00235438"/>
    <w:rsid w:val="0023551E"/>
    <w:rsid w:val="0023555C"/>
    <w:rsid w:val="0023564E"/>
    <w:rsid w:val="00235908"/>
    <w:rsid w:val="00235E4C"/>
    <w:rsid w:val="002367FD"/>
    <w:rsid w:val="00236863"/>
    <w:rsid w:val="00236CD7"/>
    <w:rsid w:val="002371B7"/>
    <w:rsid w:val="00237521"/>
    <w:rsid w:val="0023799D"/>
    <w:rsid w:val="00237B16"/>
    <w:rsid w:val="002404D4"/>
    <w:rsid w:val="00240806"/>
    <w:rsid w:val="00240A70"/>
    <w:rsid w:val="00241620"/>
    <w:rsid w:val="002417FA"/>
    <w:rsid w:val="00241F02"/>
    <w:rsid w:val="00242813"/>
    <w:rsid w:val="00242AD4"/>
    <w:rsid w:val="00242B71"/>
    <w:rsid w:val="00242D33"/>
    <w:rsid w:val="00243CDD"/>
    <w:rsid w:val="00243F25"/>
    <w:rsid w:val="0024418A"/>
    <w:rsid w:val="002444A1"/>
    <w:rsid w:val="002444E5"/>
    <w:rsid w:val="00244511"/>
    <w:rsid w:val="002448F2"/>
    <w:rsid w:val="00244A3C"/>
    <w:rsid w:val="00244AD7"/>
    <w:rsid w:val="00244F7D"/>
    <w:rsid w:val="00245790"/>
    <w:rsid w:val="002458CC"/>
    <w:rsid w:val="00245DE8"/>
    <w:rsid w:val="00246B90"/>
    <w:rsid w:val="00246DBD"/>
    <w:rsid w:val="00250C9F"/>
    <w:rsid w:val="00251459"/>
    <w:rsid w:val="00251899"/>
    <w:rsid w:val="002524A1"/>
    <w:rsid w:val="0025255E"/>
    <w:rsid w:val="0025269B"/>
    <w:rsid w:val="00252976"/>
    <w:rsid w:val="0025299A"/>
    <w:rsid w:val="00252A43"/>
    <w:rsid w:val="00253E22"/>
    <w:rsid w:val="00253F36"/>
    <w:rsid w:val="002543D9"/>
    <w:rsid w:val="00254436"/>
    <w:rsid w:val="002549DD"/>
    <w:rsid w:val="00255555"/>
    <w:rsid w:val="0025590D"/>
    <w:rsid w:val="00256660"/>
    <w:rsid w:val="002578DA"/>
    <w:rsid w:val="00257E0B"/>
    <w:rsid w:val="002602C8"/>
    <w:rsid w:val="002606A2"/>
    <w:rsid w:val="002609D6"/>
    <w:rsid w:val="00260A55"/>
    <w:rsid w:val="00260B0B"/>
    <w:rsid w:val="00260C99"/>
    <w:rsid w:val="00260DAE"/>
    <w:rsid w:val="00260EC0"/>
    <w:rsid w:val="0026130A"/>
    <w:rsid w:val="0026140D"/>
    <w:rsid w:val="00261549"/>
    <w:rsid w:val="00261CFE"/>
    <w:rsid w:val="00261FD9"/>
    <w:rsid w:val="00262336"/>
    <w:rsid w:val="00262D9F"/>
    <w:rsid w:val="00262EF9"/>
    <w:rsid w:val="0026324C"/>
    <w:rsid w:val="00263D9F"/>
    <w:rsid w:val="0026425F"/>
    <w:rsid w:val="002648B2"/>
    <w:rsid w:val="00264ACD"/>
    <w:rsid w:val="00265410"/>
    <w:rsid w:val="0026658F"/>
    <w:rsid w:val="00266C40"/>
    <w:rsid w:val="0026748A"/>
    <w:rsid w:val="0026779E"/>
    <w:rsid w:val="002677A6"/>
    <w:rsid w:val="00267A46"/>
    <w:rsid w:val="00267C06"/>
    <w:rsid w:val="002702C1"/>
    <w:rsid w:val="002702D3"/>
    <w:rsid w:val="00270987"/>
    <w:rsid w:val="00270A5B"/>
    <w:rsid w:val="00270B78"/>
    <w:rsid w:val="00270F86"/>
    <w:rsid w:val="0027127A"/>
    <w:rsid w:val="0027161E"/>
    <w:rsid w:val="00271CD8"/>
    <w:rsid w:val="00271D30"/>
    <w:rsid w:val="002732AF"/>
    <w:rsid w:val="0027337A"/>
    <w:rsid w:val="00273675"/>
    <w:rsid w:val="00273A95"/>
    <w:rsid w:val="0027411C"/>
    <w:rsid w:val="002742B1"/>
    <w:rsid w:val="00274329"/>
    <w:rsid w:val="002743B6"/>
    <w:rsid w:val="00274741"/>
    <w:rsid w:val="00274774"/>
    <w:rsid w:val="00274A96"/>
    <w:rsid w:val="00274C3B"/>
    <w:rsid w:val="0027553E"/>
    <w:rsid w:val="00275E90"/>
    <w:rsid w:val="0027674C"/>
    <w:rsid w:val="00276C23"/>
    <w:rsid w:val="00276F68"/>
    <w:rsid w:val="0027746D"/>
    <w:rsid w:val="00277C71"/>
    <w:rsid w:val="00280362"/>
    <w:rsid w:val="00280381"/>
    <w:rsid w:val="00281376"/>
    <w:rsid w:val="00281FFC"/>
    <w:rsid w:val="002820DC"/>
    <w:rsid w:val="00282120"/>
    <w:rsid w:val="002823AD"/>
    <w:rsid w:val="002823CA"/>
    <w:rsid w:val="002823D0"/>
    <w:rsid w:val="00282593"/>
    <w:rsid w:val="00282B3F"/>
    <w:rsid w:val="00283488"/>
    <w:rsid w:val="00283865"/>
    <w:rsid w:val="00284440"/>
    <w:rsid w:val="002846B1"/>
    <w:rsid w:val="002849AF"/>
    <w:rsid w:val="00284D7F"/>
    <w:rsid w:val="0028530F"/>
    <w:rsid w:val="002857A7"/>
    <w:rsid w:val="00285DE0"/>
    <w:rsid w:val="0028609F"/>
    <w:rsid w:val="00286642"/>
    <w:rsid w:val="00286713"/>
    <w:rsid w:val="002867CC"/>
    <w:rsid w:val="0028761D"/>
    <w:rsid w:val="002879D7"/>
    <w:rsid w:val="002905AD"/>
    <w:rsid w:val="00290EFE"/>
    <w:rsid w:val="0029147D"/>
    <w:rsid w:val="00291868"/>
    <w:rsid w:val="00291D47"/>
    <w:rsid w:val="00292AEC"/>
    <w:rsid w:val="00293155"/>
    <w:rsid w:val="002935E6"/>
    <w:rsid w:val="0029368F"/>
    <w:rsid w:val="002937AF"/>
    <w:rsid w:val="00293926"/>
    <w:rsid w:val="00294131"/>
    <w:rsid w:val="002945F0"/>
    <w:rsid w:val="002950B8"/>
    <w:rsid w:val="00295319"/>
    <w:rsid w:val="00295540"/>
    <w:rsid w:val="0029603B"/>
    <w:rsid w:val="00297175"/>
    <w:rsid w:val="0029776F"/>
    <w:rsid w:val="00297800"/>
    <w:rsid w:val="002978E5"/>
    <w:rsid w:val="00297B4C"/>
    <w:rsid w:val="00297E10"/>
    <w:rsid w:val="002A0DA5"/>
    <w:rsid w:val="002A1244"/>
    <w:rsid w:val="002A1F10"/>
    <w:rsid w:val="002A20F5"/>
    <w:rsid w:val="002A2710"/>
    <w:rsid w:val="002A278C"/>
    <w:rsid w:val="002A33AA"/>
    <w:rsid w:val="002A374B"/>
    <w:rsid w:val="002A39F2"/>
    <w:rsid w:val="002A3B5C"/>
    <w:rsid w:val="002A4712"/>
    <w:rsid w:val="002A4B71"/>
    <w:rsid w:val="002A5301"/>
    <w:rsid w:val="002A6091"/>
    <w:rsid w:val="002A6288"/>
    <w:rsid w:val="002A6ABC"/>
    <w:rsid w:val="002A6C6E"/>
    <w:rsid w:val="002A7064"/>
    <w:rsid w:val="002A79CE"/>
    <w:rsid w:val="002A7E6B"/>
    <w:rsid w:val="002B020C"/>
    <w:rsid w:val="002B06F5"/>
    <w:rsid w:val="002B07D2"/>
    <w:rsid w:val="002B0A65"/>
    <w:rsid w:val="002B0F6C"/>
    <w:rsid w:val="002B10D2"/>
    <w:rsid w:val="002B1FD2"/>
    <w:rsid w:val="002B235D"/>
    <w:rsid w:val="002B25FF"/>
    <w:rsid w:val="002B2A12"/>
    <w:rsid w:val="002B3C85"/>
    <w:rsid w:val="002B40C9"/>
    <w:rsid w:val="002B4478"/>
    <w:rsid w:val="002B48CE"/>
    <w:rsid w:val="002B4925"/>
    <w:rsid w:val="002B4929"/>
    <w:rsid w:val="002B4AC2"/>
    <w:rsid w:val="002B4C53"/>
    <w:rsid w:val="002B4DC1"/>
    <w:rsid w:val="002B4EA2"/>
    <w:rsid w:val="002B5059"/>
    <w:rsid w:val="002B5872"/>
    <w:rsid w:val="002B642E"/>
    <w:rsid w:val="002B6D6D"/>
    <w:rsid w:val="002B71A1"/>
    <w:rsid w:val="002B7756"/>
    <w:rsid w:val="002C0135"/>
    <w:rsid w:val="002C0876"/>
    <w:rsid w:val="002C0EBF"/>
    <w:rsid w:val="002C1384"/>
    <w:rsid w:val="002C1E5E"/>
    <w:rsid w:val="002C2108"/>
    <w:rsid w:val="002C2567"/>
    <w:rsid w:val="002C2D96"/>
    <w:rsid w:val="002C3548"/>
    <w:rsid w:val="002C390B"/>
    <w:rsid w:val="002C3F26"/>
    <w:rsid w:val="002C52B7"/>
    <w:rsid w:val="002C52CA"/>
    <w:rsid w:val="002C548F"/>
    <w:rsid w:val="002C61BE"/>
    <w:rsid w:val="002C6C66"/>
    <w:rsid w:val="002C6F89"/>
    <w:rsid w:val="002C7631"/>
    <w:rsid w:val="002D062B"/>
    <w:rsid w:val="002D28D8"/>
    <w:rsid w:val="002D2A80"/>
    <w:rsid w:val="002D318C"/>
    <w:rsid w:val="002D36D3"/>
    <w:rsid w:val="002D387C"/>
    <w:rsid w:val="002D3C29"/>
    <w:rsid w:val="002D4000"/>
    <w:rsid w:val="002D43B4"/>
    <w:rsid w:val="002D45F8"/>
    <w:rsid w:val="002D494E"/>
    <w:rsid w:val="002D4A5B"/>
    <w:rsid w:val="002D4BE7"/>
    <w:rsid w:val="002D4EB1"/>
    <w:rsid w:val="002D5276"/>
    <w:rsid w:val="002D5E64"/>
    <w:rsid w:val="002D667B"/>
    <w:rsid w:val="002D68C0"/>
    <w:rsid w:val="002D6986"/>
    <w:rsid w:val="002D6BA9"/>
    <w:rsid w:val="002D74B4"/>
    <w:rsid w:val="002D786F"/>
    <w:rsid w:val="002D7BB0"/>
    <w:rsid w:val="002E0D1F"/>
    <w:rsid w:val="002E17EF"/>
    <w:rsid w:val="002E1F01"/>
    <w:rsid w:val="002E298F"/>
    <w:rsid w:val="002E38EA"/>
    <w:rsid w:val="002E3CA4"/>
    <w:rsid w:val="002E3F8E"/>
    <w:rsid w:val="002E43F7"/>
    <w:rsid w:val="002E4F5F"/>
    <w:rsid w:val="002E5247"/>
    <w:rsid w:val="002E5F2D"/>
    <w:rsid w:val="002E611E"/>
    <w:rsid w:val="002E63D6"/>
    <w:rsid w:val="002E64B0"/>
    <w:rsid w:val="002E73BB"/>
    <w:rsid w:val="002E7AAD"/>
    <w:rsid w:val="002E7B47"/>
    <w:rsid w:val="002E7B7C"/>
    <w:rsid w:val="002F0C9C"/>
    <w:rsid w:val="002F0E77"/>
    <w:rsid w:val="002F1134"/>
    <w:rsid w:val="002F1178"/>
    <w:rsid w:val="002F15BD"/>
    <w:rsid w:val="002F1A18"/>
    <w:rsid w:val="002F1DF5"/>
    <w:rsid w:val="002F204E"/>
    <w:rsid w:val="002F244A"/>
    <w:rsid w:val="002F28F5"/>
    <w:rsid w:val="002F2BB9"/>
    <w:rsid w:val="002F2F7E"/>
    <w:rsid w:val="002F30C7"/>
    <w:rsid w:val="002F3523"/>
    <w:rsid w:val="002F37C5"/>
    <w:rsid w:val="002F3821"/>
    <w:rsid w:val="002F3964"/>
    <w:rsid w:val="002F40AC"/>
    <w:rsid w:val="002F4528"/>
    <w:rsid w:val="002F4CB6"/>
    <w:rsid w:val="002F53BC"/>
    <w:rsid w:val="002F5427"/>
    <w:rsid w:val="002F5694"/>
    <w:rsid w:val="002F582F"/>
    <w:rsid w:val="002F5CC2"/>
    <w:rsid w:val="002F6A99"/>
    <w:rsid w:val="002F6B99"/>
    <w:rsid w:val="002F7142"/>
    <w:rsid w:val="003001C5"/>
    <w:rsid w:val="0030049C"/>
    <w:rsid w:val="00300DE4"/>
    <w:rsid w:val="00302D44"/>
    <w:rsid w:val="00302E24"/>
    <w:rsid w:val="00303250"/>
    <w:rsid w:val="003039B4"/>
    <w:rsid w:val="00303C4E"/>
    <w:rsid w:val="00304051"/>
    <w:rsid w:val="003046EE"/>
    <w:rsid w:val="00304A02"/>
    <w:rsid w:val="00305ECD"/>
    <w:rsid w:val="00305F4D"/>
    <w:rsid w:val="00306829"/>
    <w:rsid w:val="0030683A"/>
    <w:rsid w:val="00306D88"/>
    <w:rsid w:val="003071D3"/>
    <w:rsid w:val="0030731E"/>
    <w:rsid w:val="0030776A"/>
    <w:rsid w:val="00307EB1"/>
    <w:rsid w:val="00307F16"/>
    <w:rsid w:val="003101ED"/>
    <w:rsid w:val="00310432"/>
    <w:rsid w:val="00310581"/>
    <w:rsid w:val="00311112"/>
    <w:rsid w:val="00311C29"/>
    <w:rsid w:val="00311CD8"/>
    <w:rsid w:val="00312AF4"/>
    <w:rsid w:val="00312C49"/>
    <w:rsid w:val="00312E79"/>
    <w:rsid w:val="003132B1"/>
    <w:rsid w:val="003138A9"/>
    <w:rsid w:val="00313935"/>
    <w:rsid w:val="003140A0"/>
    <w:rsid w:val="003144CC"/>
    <w:rsid w:val="0031469D"/>
    <w:rsid w:val="00314869"/>
    <w:rsid w:val="00314917"/>
    <w:rsid w:val="00315430"/>
    <w:rsid w:val="0031598E"/>
    <w:rsid w:val="00317074"/>
    <w:rsid w:val="00317096"/>
    <w:rsid w:val="00317767"/>
    <w:rsid w:val="0032013E"/>
    <w:rsid w:val="0032043A"/>
    <w:rsid w:val="003205B2"/>
    <w:rsid w:val="003205F6"/>
    <w:rsid w:val="00320659"/>
    <w:rsid w:val="00320BA0"/>
    <w:rsid w:val="00320C23"/>
    <w:rsid w:val="00321655"/>
    <w:rsid w:val="00321AF7"/>
    <w:rsid w:val="00321DCC"/>
    <w:rsid w:val="00322529"/>
    <w:rsid w:val="00322621"/>
    <w:rsid w:val="00322809"/>
    <w:rsid w:val="00322C56"/>
    <w:rsid w:val="00322C7B"/>
    <w:rsid w:val="0032329B"/>
    <w:rsid w:val="00323839"/>
    <w:rsid w:val="00323969"/>
    <w:rsid w:val="00323C18"/>
    <w:rsid w:val="00323D4C"/>
    <w:rsid w:val="00324658"/>
    <w:rsid w:val="00325D3D"/>
    <w:rsid w:val="00325EC0"/>
    <w:rsid w:val="00327C0E"/>
    <w:rsid w:val="003308FF"/>
    <w:rsid w:val="00330E79"/>
    <w:rsid w:val="00331088"/>
    <w:rsid w:val="0033136A"/>
    <w:rsid w:val="00331426"/>
    <w:rsid w:val="0033149F"/>
    <w:rsid w:val="00331621"/>
    <w:rsid w:val="0033183C"/>
    <w:rsid w:val="00331967"/>
    <w:rsid w:val="00331AE5"/>
    <w:rsid w:val="00331B47"/>
    <w:rsid w:val="00331D01"/>
    <w:rsid w:val="003325B6"/>
    <w:rsid w:val="0033296C"/>
    <w:rsid w:val="003329C1"/>
    <w:rsid w:val="003333E7"/>
    <w:rsid w:val="00333454"/>
    <w:rsid w:val="00333AC3"/>
    <w:rsid w:val="00333F87"/>
    <w:rsid w:val="003346EE"/>
    <w:rsid w:val="00334F8A"/>
    <w:rsid w:val="00334F9B"/>
    <w:rsid w:val="00335338"/>
    <w:rsid w:val="00335663"/>
    <w:rsid w:val="00335846"/>
    <w:rsid w:val="00335F5C"/>
    <w:rsid w:val="0033657B"/>
    <w:rsid w:val="00336CED"/>
    <w:rsid w:val="00337181"/>
    <w:rsid w:val="003400EC"/>
    <w:rsid w:val="003405AC"/>
    <w:rsid w:val="00340894"/>
    <w:rsid w:val="00340C96"/>
    <w:rsid w:val="00340DC5"/>
    <w:rsid w:val="0034150F"/>
    <w:rsid w:val="00341764"/>
    <w:rsid w:val="003423EB"/>
    <w:rsid w:val="0034259A"/>
    <w:rsid w:val="00342CF4"/>
    <w:rsid w:val="00342E2F"/>
    <w:rsid w:val="00343659"/>
    <w:rsid w:val="003437AD"/>
    <w:rsid w:val="00343859"/>
    <w:rsid w:val="003439B0"/>
    <w:rsid w:val="0034415E"/>
    <w:rsid w:val="003443AD"/>
    <w:rsid w:val="00344E80"/>
    <w:rsid w:val="0034550D"/>
    <w:rsid w:val="0034575C"/>
    <w:rsid w:val="00346252"/>
    <w:rsid w:val="00346A36"/>
    <w:rsid w:val="00346B33"/>
    <w:rsid w:val="0034738A"/>
    <w:rsid w:val="003474C9"/>
    <w:rsid w:val="00350B8A"/>
    <w:rsid w:val="003513E6"/>
    <w:rsid w:val="00351448"/>
    <w:rsid w:val="00351665"/>
    <w:rsid w:val="00351A5B"/>
    <w:rsid w:val="0035202D"/>
    <w:rsid w:val="0035205A"/>
    <w:rsid w:val="00352092"/>
    <w:rsid w:val="00352181"/>
    <w:rsid w:val="00352588"/>
    <w:rsid w:val="003529F1"/>
    <w:rsid w:val="00352FD6"/>
    <w:rsid w:val="00353348"/>
    <w:rsid w:val="003537C5"/>
    <w:rsid w:val="00353EFA"/>
    <w:rsid w:val="0035429C"/>
    <w:rsid w:val="003545B6"/>
    <w:rsid w:val="003550A1"/>
    <w:rsid w:val="0035514E"/>
    <w:rsid w:val="0035535D"/>
    <w:rsid w:val="00355884"/>
    <w:rsid w:val="0035597F"/>
    <w:rsid w:val="00355A2E"/>
    <w:rsid w:val="003562BF"/>
    <w:rsid w:val="003563FB"/>
    <w:rsid w:val="003568AB"/>
    <w:rsid w:val="00356EE2"/>
    <w:rsid w:val="00357042"/>
    <w:rsid w:val="003571B6"/>
    <w:rsid w:val="003572B0"/>
    <w:rsid w:val="00357798"/>
    <w:rsid w:val="00357B74"/>
    <w:rsid w:val="00360570"/>
    <w:rsid w:val="00361047"/>
    <w:rsid w:val="0036110A"/>
    <w:rsid w:val="00361B3A"/>
    <w:rsid w:val="003621B8"/>
    <w:rsid w:val="00362A74"/>
    <w:rsid w:val="00364058"/>
    <w:rsid w:val="00364491"/>
    <w:rsid w:val="0036451B"/>
    <w:rsid w:val="0036459B"/>
    <w:rsid w:val="00364C0A"/>
    <w:rsid w:val="00364C87"/>
    <w:rsid w:val="00365E54"/>
    <w:rsid w:val="00366633"/>
    <w:rsid w:val="0036700C"/>
    <w:rsid w:val="003671C2"/>
    <w:rsid w:val="00367409"/>
    <w:rsid w:val="0036777F"/>
    <w:rsid w:val="003678AA"/>
    <w:rsid w:val="00367933"/>
    <w:rsid w:val="00367F7D"/>
    <w:rsid w:val="00370645"/>
    <w:rsid w:val="0037082B"/>
    <w:rsid w:val="003709B6"/>
    <w:rsid w:val="00370F90"/>
    <w:rsid w:val="00370FBC"/>
    <w:rsid w:val="00371554"/>
    <w:rsid w:val="00371596"/>
    <w:rsid w:val="00372C2F"/>
    <w:rsid w:val="00372E89"/>
    <w:rsid w:val="003738B0"/>
    <w:rsid w:val="00373B38"/>
    <w:rsid w:val="0037436C"/>
    <w:rsid w:val="00374819"/>
    <w:rsid w:val="003750F8"/>
    <w:rsid w:val="00375286"/>
    <w:rsid w:val="003752D2"/>
    <w:rsid w:val="0037537A"/>
    <w:rsid w:val="00375A76"/>
    <w:rsid w:val="00375FFA"/>
    <w:rsid w:val="00376831"/>
    <w:rsid w:val="00376A06"/>
    <w:rsid w:val="00377E62"/>
    <w:rsid w:val="0038005A"/>
    <w:rsid w:val="00380803"/>
    <w:rsid w:val="00380A8B"/>
    <w:rsid w:val="00380EB4"/>
    <w:rsid w:val="00381467"/>
    <w:rsid w:val="00381ADE"/>
    <w:rsid w:val="00381B74"/>
    <w:rsid w:val="00381C56"/>
    <w:rsid w:val="00381C9C"/>
    <w:rsid w:val="00381DF0"/>
    <w:rsid w:val="00382013"/>
    <w:rsid w:val="0038208D"/>
    <w:rsid w:val="0038254A"/>
    <w:rsid w:val="0038298B"/>
    <w:rsid w:val="00382B7C"/>
    <w:rsid w:val="00382B82"/>
    <w:rsid w:val="00382BDA"/>
    <w:rsid w:val="00382EC1"/>
    <w:rsid w:val="00383B13"/>
    <w:rsid w:val="00383DAF"/>
    <w:rsid w:val="003846CD"/>
    <w:rsid w:val="003847B5"/>
    <w:rsid w:val="0038550F"/>
    <w:rsid w:val="00385A8A"/>
    <w:rsid w:val="00385D4B"/>
    <w:rsid w:val="003862E0"/>
    <w:rsid w:val="003865BE"/>
    <w:rsid w:val="0038671C"/>
    <w:rsid w:val="003870F7"/>
    <w:rsid w:val="003872FF"/>
    <w:rsid w:val="003874E1"/>
    <w:rsid w:val="0038757F"/>
    <w:rsid w:val="0038793D"/>
    <w:rsid w:val="00387C3E"/>
    <w:rsid w:val="00387DAF"/>
    <w:rsid w:val="00387DD3"/>
    <w:rsid w:val="00390078"/>
    <w:rsid w:val="00390170"/>
    <w:rsid w:val="00390627"/>
    <w:rsid w:val="00390796"/>
    <w:rsid w:val="0039093A"/>
    <w:rsid w:val="00391552"/>
    <w:rsid w:val="00391FCF"/>
    <w:rsid w:val="00392313"/>
    <w:rsid w:val="00392784"/>
    <w:rsid w:val="003927AE"/>
    <w:rsid w:val="00393088"/>
    <w:rsid w:val="0039373D"/>
    <w:rsid w:val="00393769"/>
    <w:rsid w:val="003941C4"/>
    <w:rsid w:val="00394209"/>
    <w:rsid w:val="00394681"/>
    <w:rsid w:val="0039588A"/>
    <w:rsid w:val="00395B87"/>
    <w:rsid w:val="00395BC9"/>
    <w:rsid w:val="00395C28"/>
    <w:rsid w:val="003961E7"/>
    <w:rsid w:val="00396231"/>
    <w:rsid w:val="00396860"/>
    <w:rsid w:val="00397011"/>
    <w:rsid w:val="003972F8"/>
    <w:rsid w:val="00397784"/>
    <w:rsid w:val="003978AE"/>
    <w:rsid w:val="003A0217"/>
    <w:rsid w:val="003A05AE"/>
    <w:rsid w:val="003A2139"/>
    <w:rsid w:val="003A21AC"/>
    <w:rsid w:val="003A2906"/>
    <w:rsid w:val="003A2917"/>
    <w:rsid w:val="003A300C"/>
    <w:rsid w:val="003A3FF8"/>
    <w:rsid w:val="003A44BF"/>
    <w:rsid w:val="003A4FD9"/>
    <w:rsid w:val="003A508F"/>
    <w:rsid w:val="003A50F5"/>
    <w:rsid w:val="003A51C0"/>
    <w:rsid w:val="003A5AF2"/>
    <w:rsid w:val="003A6644"/>
    <w:rsid w:val="003A69B5"/>
    <w:rsid w:val="003A710F"/>
    <w:rsid w:val="003A7681"/>
    <w:rsid w:val="003B0C80"/>
    <w:rsid w:val="003B1136"/>
    <w:rsid w:val="003B1330"/>
    <w:rsid w:val="003B21D3"/>
    <w:rsid w:val="003B2FF2"/>
    <w:rsid w:val="003B32B6"/>
    <w:rsid w:val="003B3357"/>
    <w:rsid w:val="003B378A"/>
    <w:rsid w:val="003B37AC"/>
    <w:rsid w:val="003B38A8"/>
    <w:rsid w:val="003B3935"/>
    <w:rsid w:val="003B3DDE"/>
    <w:rsid w:val="003B3DE7"/>
    <w:rsid w:val="003B3E6F"/>
    <w:rsid w:val="003B4864"/>
    <w:rsid w:val="003B4D99"/>
    <w:rsid w:val="003B5069"/>
    <w:rsid w:val="003B5076"/>
    <w:rsid w:val="003B55E0"/>
    <w:rsid w:val="003B5D36"/>
    <w:rsid w:val="003B5F45"/>
    <w:rsid w:val="003B63E7"/>
    <w:rsid w:val="003B6A0C"/>
    <w:rsid w:val="003B6FCC"/>
    <w:rsid w:val="003B7A8F"/>
    <w:rsid w:val="003B7C0A"/>
    <w:rsid w:val="003C01D1"/>
    <w:rsid w:val="003C064C"/>
    <w:rsid w:val="003C0C44"/>
    <w:rsid w:val="003C0E0D"/>
    <w:rsid w:val="003C23EA"/>
    <w:rsid w:val="003C2490"/>
    <w:rsid w:val="003C26D7"/>
    <w:rsid w:val="003C27AE"/>
    <w:rsid w:val="003C284B"/>
    <w:rsid w:val="003C2969"/>
    <w:rsid w:val="003C2974"/>
    <w:rsid w:val="003C3326"/>
    <w:rsid w:val="003C356E"/>
    <w:rsid w:val="003C4936"/>
    <w:rsid w:val="003C5436"/>
    <w:rsid w:val="003C5D58"/>
    <w:rsid w:val="003C5E4C"/>
    <w:rsid w:val="003C6408"/>
    <w:rsid w:val="003C6A3E"/>
    <w:rsid w:val="003C6ACA"/>
    <w:rsid w:val="003C6E77"/>
    <w:rsid w:val="003C71BA"/>
    <w:rsid w:val="003C749E"/>
    <w:rsid w:val="003C7662"/>
    <w:rsid w:val="003C773B"/>
    <w:rsid w:val="003C78A6"/>
    <w:rsid w:val="003D00CA"/>
    <w:rsid w:val="003D06DE"/>
    <w:rsid w:val="003D0940"/>
    <w:rsid w:val="003D0A4B"/>
    <w:rsid w:val="003D148F"/>
    <w:rsid w:val="003D19B1"/>
    <w:rsid w:val="003D1E96"/>
    <w:rsid w:val="003D248E"/>
    <w:rsid w:val="003D2CB8"/>
    <w:rsid w:val="003D2E39"/>
    <w:rsid w:val="003D303E"/>
    <w:rsid w:val="003D3455"/>
    <w:rsid w:val="003D4036"/>
    <w:rsid w:val="003D4741"/>
    <w:rsid w:val="003D4F5A"/>
    <w:rsid w:val="003D55CD"/>
    <w:rsid w:val="003D567D"/>
    <w:rsid w:val="003D56E2"/>
    <w:rsid w:val="003D59C0"/>
    <w:rsid w:val="003D5CCD"/>
    <w:rsid w:val="003D5E6F"/>
    <w:rsid w:val="003D62D8"/>
    <w:rsid w:val="003D6593"/>
    <w:rsid w:val="003D6B2A"/>
    <w:rsid w:val="003D7D98"/>
    <w:rsid w:val="003E0F21"/>
    <w:rsid w:val="003E1566"/>
    <w:rsid w:val="003E193E"/>
    <w:rsid w:val="003E1B02"/>
    <w:rsid w:val="003E1EED"/>
    <w:rsid w:val="003E3BE9"/>
    <w:rsid w:val="003E41C0"/>
    <w:rsid w:val="003E5341"/>
    <w:rsid w:val="003E540F"/>
    <w:rsid w:val="003E59E0"/>
    <w:rsid w:val="003E5B3B"/>
    <w:rsid w:val="003E5C43"/>
    <w:rsid w:val="003E5DC8"/>
    <w:rsid w:val="003E661E"/>
    <w:rsid w:val="003E6770"/>
    <w:rsid w:val="003E6CC8"/>
    <w:rsid w:val="003E76A2"/>
    <w:rsid w:val="003E7AAC"/>
    <w:rsid w:val="003E7B1E"/>
    <w:rsid w:val="003E7EF2"/>
    <w:rsid w:val="003F0088"/>
    <w:rsid w:val="003F0270"/>
    <w:rsid w:val="003F0663"/>
    <w:rsid w:val="003F120C"/>
    <w:rsid w:val="003F1685"/>
    <w:rsid w:val="003F16C1"/>
    <w:rsid w:val="003F1A3A"/>
    <w:rsid w:val="003F1D97"/>
    <w:rsid w:val="003F1EBC"/>
    <w:rsid w:val="003F1F46"/>
    <w:rsid w:val="003F1F8E"/>
    <w:rsid w:val="003F248D"/>
    <w:rsid w:val="003F2497"/>
    <w:rsid w:val="003F2920"/>
    <w:rsid w:val="003F2A0E"/>
    <w:rsid w:val="003F2F38"/>
    <w:rsid w:val="003F3312"/>
    <w:rsid w:val="003F4DEF"/>
    <w:rsid w:val="003F5077"/>
    <w:rsid w:val="003F523A"/>
    <w:rsid w:val="003F64F8"/>
    <w:rsid w:val="003F658B"/>
    <w:rsid w:val="003F66CF"/>
    <w:rsid w:val="003F6A94"/>
    <w:rsid w:val="003F7B8A"/>
    <w:rsid w:val="004003B6"/>
    <w:rsid w:val="0040069E"/>
    <w:rsid w:val="00400EF8"/>
    <w:rsid w:val="00401418"/>
    <w:rsid w:val="004016A4"/>
    <w:rsid w:val="00401F03"/>
    <w:rsid w:val="004022F0"/>
    <w:rsid w:val="00402828"/>
    <w:rsid w:val="004028CA"/>
    <w:rsid w:val="00402CB1"/>
    <w:rsid w:val="00402F73"/>
    <w:rsid w:val="004031AE"/>
    <w:rsid w:val="004032B4"/>
    <w:rsid w:val="00403403"/>
    <w:rsid w:val="00403CB3"/>
    <w:rsid w:val="00403DB4"/>
    <w:rsid w:val="004045BC"/>
    <w:rsid w:val="00404B1F"/>
    <w:rsid w:val="00404B6A"/>
    <w:rsid w:val="00404B71"/>
    <w:rsid w:val="00404C5A"/>
    <w:rsid w:val="00404EAD"/>
    <w:rsid w:val="00404FB4"/>
    <w:rsid w:val="00405126"/>
    <w:rsid w:val="004051A2"/>
    <w:rsid w:val="004052D6"/>
    <w:rsid w:val="004052F4"/>
    <w:rsid w:val="00405E36"/>
    <w:rsid w:val="004063EC"/>
    <w:rsid w:val="0040652B"/>
    <w:rsid w:val="00406A47"/>
    <w:rsid w:val="00407C6E"/>
    <w:rsid w:val="00407EB6"/>
    <w:rsid w:val="0041090C"/>
    <w:rsid w:val="00410940"/>
    <w:rsid w:val="00411512"/>
    <w:rsid w:val="0041166C"/>
    <w:rsid w:val="00411AE6"/>
    <w:rsid w:val="00411D06"/>
    <w:rsid w:val="00411D62"/>
    <w:rsid w:val="004122E5"/>
    <w:rsid w:val="00412DAF"/>
    <w:rsid w:val="00412DCA"/>
    <w:rsid w:val="0041332D"/>
    <w:rsid w:val="004139B2"/>
    <w:rsid w:val="00413E5F"/>
    <w:rsid w:val="00413F1C"/>
    <w:rsid w:val="004142EE"/>
    <w:rsid w:val="004146F1"/>
    <w:rsid w:val="00414A7A"/>
    <w:rsid w:val="00414F41"/>
    <w:rsid w:val="00415557"/>
    <w:rsid w:val="004161F1"/>
    <w:rsid w:val="00416681"/>
    <w:rsid w:val="00416813"/>
    <w:rsid w:val="004169CA"/>
    <w:rsid w:val="00416EBD"/>
    <w:rsid w:val="00417010"/>
    <w:rsid w:val="004172CE"/>
    <w:rsid w:val="00417484"/>
    <w:rsid w:val="00417A4E"/>
    <w:rsid w:val="00417AD4"/>
    <w:rsid w:val="00420166"/>
    <w:rsid w:val="0042035F"/>
    <w:rsid w:val="00420698"/>
    <w:rsid w:val="00421188"/>
    <w:rsid w:val="0042150E"/>
    <w:rsid w:val="00423207"/>
    <w:rsid w:val="00423464"/>
    <w:rsid w:val="004235A1"/>
    <w:rsid w:val="004235FE"/>
    <w:rsid w:val="00423C57"/>
    <w:rsid w:val="0042406D"/>
    <w:rsid w:val="004241CD"/>
    <w:rsid w:val="004243BA"/>
    <w:rsid w:val="004244C2"/>
    <w:rsid w:val="004244F7"/>
    <w:rsid w:val="004245D2"/>
    <w:rsid w:val="004246F3"/>
    <w:rsid w:val="00424C94"/>
    <w:rsid w:val="00424CC7"/>
    <w:rsid w:val="00425412"/>
    <w:rsid w:val="0042541C"/>
    <w:rsid w:val="00425624"/>
    <w:rsid w:val="00425954"/>
    <w:rsid w:val="004260FE"/>
    <w:rsid w:val="00426A7C"/>
    <w:rsid w:val="00426EE1"/>
    <w:rsid w:val="00426F38"/>
    <w:rsid w:val="004273E1"/>
    <w:rsid w:val="00427B35"/>
    <w:rsid w:val="00430195"/>
    <w:rsid w:val="00430328"/>
    <w:rsid w:val="004308DA"/>
    <w:rsid w:val="00430C80"/>
    <w:rsid w:val="0043161C"/>
    <w:rsid w:val="00431A84"/>
    <w:rsid w:val="004321E8"/>
    <w:rsid w:val="0043239B"/>
    <w:rsid w:val="0043266D"/>
    <w:rsid w:val="004335A1"/>
    <w:rsid w:val="00433A3C"/>
    <w:rsid w:val="00433E82"/>
    <w:rsid w:val="00433F85"/>
    <w:rsid w:val="00434178"/>
    <w:rsid w:val="00434398"/>
    <w:rsid w:val="0043468D"/>
    <w:rsid w:val="0043476E"/>
    <w:rsid w:val="0043493A"/>
    <w:rsid w:val="00434CC1"/>
    <w:rsid w:val="0043537C"/>
    <w:rsid w:val="0043557A"/>
    <w:rsid w:val="0043569B"/>
    <w:rsid w:val="0043575F"/>
    <w:rsid w:val="00435784"/>
    <w:rsid w:val="004359AB"/>
    <w:rsid w:val="00435E54"/>
    <w:rsid w:val="00436890"/>
    <w:rsid w:val="00436A84"/>
    <w:rsid w:val="00436CC3"/>
    <w:rsid w:val="00436E4B"/>
    <w:rsid w:val="0043708C"/>
    <w:rsid w:val="004377B5"/>
    <w:rsid w:val="004378FD"/>
    <w:rsid w:val="00437E95"/>
    <w:rsid w:val="004401D2"/>
    <w:rsid w:val="004405D0"/>
    <w:rsid w:val="0044060D"/>
    <w:rsid w:val="004407E0"/>
    <w:rsid w:val="00440CD5"/>
    <w:rsid w:val="00440D7A"/>
    <w:rsid w:val="00441C7A"/>
    <w:rsid w:val="00442054"/>
    <w:rsid w:val="00442281"/>
    <w:rsid w:val="0044281F"/>
    <w:rsid w:val="00442A25"/>
    <w:rsid w:val="004430D4"/>
    <w:rsid w:val="0044311C"/>
    <w:rsid w:val="00443335"/>
    <w:rsid w:val="00443FE4"/>
    <w:rsid w:val="0044488D"/>
    <w:rsid w:val="00444AC1"/>
    <w:rsid w:val="00444D56"/>
    <w:rsid w:val="00445734"/>
    <w:rsid w:val="00445D53"/>
    <w:rsid w:val="00446E2C"/>
    <w:rsid w:val="004472CE"/>
    <w:rsid w:val="004502D1"/>
    <w:rsid w:val="00450360"/>
    <w:rsid w:val="00451166"/>
    <w:rsid w:val="0045349E"/>
    <w:rsid w:val="00453E37"/>
    <w:rsid w:val="00454298"/>
    <w:rsid w:val="004544C9"/>
    <w:rsid w:val="0045484E"/>
    <w:rsid w:val="0045508E"/>
    <w:rsid w:val="0045530B"/>
    <w:rsid w:val="00455737"/>
    <w:rsid w:val="00455913"/>
    <w:rsid w:val="004568AB"/>
    <w:rsid w:val="00456DB4"/>
    <w:rsid w:val="00457172"/>
    <w:rsid w:val="00460096"/>
    <w:rsid w:val="004605A7"/>
    <w:rsid w:val="00460881"/>
    <w:rsid w:val="00460FCE"/>
    <w:rsid w:val="004610EC"/>
    <w:rsid w:val="00461122"/>
    <w:rsid w:val="00461794"/>
    <w:rsid w:val="00461EE4"/>
    <w:rsid w:val="00462E88"/>
    <w:rsid w:val="00464803"/>
    <w:rsid w:val="00464E91"/>
    <w:rsid w:val="00465149"/>
    <w:rsid w:val="00465193"/>
    <w:rsid w:val="004652A9"/>
    <w:rsid w:val="0046546B"/>
    <w:rsid w:val="004656C3"/>
    <w:rsid w:val="00465957"/>
    <w:rsid w:val="004660FA"/>
    <w:rsid w:val="0046679E"/>
    <w:rsid w:val="00467460"/>
    <w:rsid w:val="00467735"/>
    <w:rsid w:val="0047002B"/>
    <w:rsid w:val="004708B7"/>
    <w:rsid w:val="0047125A"/>
    <w:rsid w:val="004713B3"/>
    <w:rsid w:val="0047152E"/>
    <w:rsid w:val="0047156B"/>
    <w:rsid w:val="00471FD0"/>
    <w:rsid w:val="0047206B"/>
    <w:rsid w:val="004721B3"/>
    <w:rsid w:val="00472796"/>
    <w:rsid w:val="0047360D"/>
    <w:rsid w:val="00474047"/>
    <w:rsid w:val="00474282"/>
    <w:rsid w:val="00474317"/>
    <w:rsid w:val="00474D1A"/>
    <w:rsid w:val="00474F26"/>
    <w:rsid w:val="0047508A"/>
    <w:rsid w:val="004753BE"/>
    <w:rsid w:val="004755B5"/>
    <w:rsid w:val="00475E57"/>
    <w:rsid w:val="004760A0"/>
    <w:rsid w:val="004761DC"/>
    <w:rsid w:val="004764E8"/>
    <w:rsid w:val="00476513"/>
    <w:rsid w:val="00476593"/>
    <w:rsid w:val="00476857"/>
    <w:rsid w:val="00476897"/>
    <w:rsid w:val="00476BD1"/>
    <w:rsid w:val="004770DA"/>
    <w:rsid w:val="00477B45"/>
    <w:rsid w:val="00477CB0"/>
    <w:rsid w:val="00477E6F"/>
    <w:rsid w:val="00477FF7"/>
    <w:rsid w:val="00480406"/>
    <w:rsid w:val="00480AB9"/>
    <w:rsid w:val="00481002"/>
    <w:rsid w:val="004810B4"/>
    <w:rsid w:val="004812A8"/>
    <w:rsid w:val="004818F4"/>
    <w:rsid w:val="0048299D"/>
    <w:rsid w:val="00482AC7"/>
    <w:rsid w:val="00483B56"/>
    <w:rsid w:val="00483E8C"/>
    <w:rsid w:val="004842F0"/>
    <w:rsid w:val="00484319"/>
    <w:rsid w:val="00484AD7"/>
    <w:rsid w:val="00485038"/>
    <w:rsid w:val="004855A3"/>
    <w:rsid w:val="00487065"/>
    <w:rsid w:val="004878B9"/>
    <w:rsid w:val="00487FE9"/>
    <w:rsid w:val="00490249"/>
    <w:rsid w:val="00490727"/>
    <w:rsid w:val="00490B54"/>
    <w:rsid w:val="00491624"/>
    <w:rsid w:val="004917B0"/>
    <w:rsid w:val="004919E8"/>
    <w:rsid w:val="004919FE"/>
    <w:rsid w:val="00491D9D"/>
    <w:rsid w:val="0049218F"/>
    <w:rsid w:val="004921F3"/>
    <w:rsid w:val="004923B1"/>
    <w:rsid w:val="00492EBA"/>
    <w:rsid w:val="00493F52"/>
    <w:rsid w:val="00494696"/>
    <w:rsid w:val="00494880"/>
    <w:rsid w:val="00494E96"/>
    <w:rsid w:val="00495781"/>
    <w:rsid w:val="004961BF"/>
    <w:rsid w:val="00496C6D"/>
    <w:rsid w:val="00496EDC"/>
    <w:rsid w:val="004972C6"/>
    <w:rsid w:val="0049786F"/>
    <w:rsid w:val="0049790E"/>
    <w:rsid w:val="004A0363"/>
    <w:rsid w:val="004A11FC"/>
    <w:rsid w:val="004A18C0"/>
    <w:rsid w:val="004A2179"/>
    <w:rsid w:val="004A2492"/>
    <w:rsid w:val="004A2647"/>
    <w:rsid w:val="004A35EF"/>
    <w:rsid w:val="004A3768"/>
    <w:rsid w:val="004A37B0"/>
    <w:rsid w:val="004A4246"/>
    <w:rsid w:val="004A4688"/>
    <w:rsid w:val="004A4D14"/>
    <w:rsid w:val="004A5004"/>
    <w:rsid w:val="004A605D"/>
    <w:rsid w:val="004A664F"/>
    <w:rsid w:val="004A67CC"/>
    <w:rsid w:val="004A6ED8"/>
    <w:rsid w:val="004A74C0"/>
    <w:rsid w:val="004A759C"/>
    <w:rsid w:val="004B029E"/>
    <w:rsid w:val="004B0AA6"/>
    <w:rsid w:val="004B0B97"/>
    <w:rsid w:val="004B0CD4"/>
    <w:rsid w:val="004B1106"/>
    <w:rsid w:val="004B1498"/>
    <w:rsid w:val="004B1E69"/>
    <w:rsid w:val="004B2578"/>
    <w:rsid w:val="004B2737"/>
    <w:rsid w:val="004B2C44"/>
    <w:rsid w:val="004B2C88"/>
    <w:rsid w:val="004B3027"/>
    <w:rsid w:val="004B39D5"/>
    <w:rsid w:val="004B4398"/>
    <w:rsid w:val="004B46D6"/>
    <w:rsid w:val="004B4C8F"/>
    <w:rsid w:val="004B5762"/>
    <w:rsid w:val="004B5B03"/>
    <w:rsid w:val="004B5FF7"/>
    <w:rsid w:val="004B600E"/>
    <w:rsid w:val="004B6418"/>
    <w:rsid w:val="004B67AD"/>
    <w:rsid w:val="004B6D3F"/>
    <w:rsid w:val="004B728F"/>
    <w:rsid w:val="004B758F"/>
    <w:rsid w:val="004B7695"/>
    <w:rsid w:val="004C1581"/>
    <w:rsid w:val="004C1B4C"/>
    <w:rsid w:val="004C1B4D"/>
    <w:rsid w:val="004C2039"/>
    <w:rsid w:val="004C23E1"/>
    <w:rsid w:val="004C2A0D"/>
    <w:rsid w:val="004C3892"/>
    <w:rsid w:val="004C3EDB"/>
    <w:rsid w:val="004C42F8"/>
    <w:rsid w:val="004C4D4F"/>
    <w:rsid w:val="004C4F31"/>
    <w:rsid w:val="004C4FCE"/>
    <w:rsid w:val="004C5461"/>
    <w:rsid w:val="004C5C04"/>
    <w:rsid w:val="004C70A6"/>
    <w:rsid w:val="004C785B"/>
    <w:rsid w:val="004C7F54"/>
    <w:rsid w:val="004D06D6"/>
    <w:rsid w:val="004D0AB1"/>
    <w:rsid w:val="004D0DCF"/>
    <w:rsid w:val="004D1AB3"/>
    <w:rsid w:val="004D1AD4"/>
    <w:rsid w:val="004D2402"/>
    <w:rsid w:val="004D286C"/>
    <w:rsid w:val="004D2968"/>
    <w:rsid w:val="004D31FA"/>
    <w:rsid w:val="004D3861"/>
    <w:rsid w:val="004D40FE"/>
    <w:rsid w:val="004D45FC"/>
    <w:rsid w:val="004D48A2"/>
    <w:rsid w:val="004D5F9C"/>
    <w:rsid w:val="004D62CF"/>
    <w:rsid w:val="004D64BE"/>
    <w:rsid w:val="004D6A00"/>
    <w:rsid w:val="004D6CE6"/>
    <w:rsid w:val="004D6FB0"/>
    <w:rsid w:val="004D7765"/>
    <w:rsid w:val="004D7FBB"/>
    <w:rsid w:val="004E08FE"/>
    <w:rsid w:val="004E092B"/>
    <w:rsid w:val="004E1072"/>
    <w:rsid w:val="004E1726"/>
    <w:rsid w:val="004E17BD"/>
    <w:rsid w:val="004E2394"/>
    <w:rsid w:val="004E2C91"/>
    <w:rsid w:val="004E2FC8"/>
    <w:rsid w:val="004E386F"/>
    <w:rsid w:val="004E3AB8"/>
    <w:rsid w:val="004E40AE"/>
    <w:rsid w:val="004E43AC"/>
    <w:rsid w:val="004E4BF3"/>
    <w:rsid w:val="004E4F1C"/>
    <w:rsid w:val="004E5136"/>
    <w:rsid w:val="004E548D"/>
    <w:rsid w:val="004E639E"/>
    <w:rsid w:val="004E64B7"/>
    <w:rsid w:val="004E72D3"/>
    <w:rsid w:val="004E7404"/>
    <w:rsid w:val="004E7724"/>
    <w:rsid w:val="004E7C27"/>
    <w:rsid w:val="004E7FA3"/>
    <w:rsid w:val="004F00AD"/>
    <w:rsid w:val="004F02B0"/>
    <w:rsid w:val="004F05B9"/>
    <w:rsid w:val="004F07CF"/>
    <w:rsid w:val="004F0C8F"/>
    <w:rsid w:val="004F1D06"/>
    <w:rsid w:val="004F1F57"/>
    <w:rsid w:val="004F3BFC"/>
    <w:rsid w:val="004F3CC1"/>
    <w:rsid w:val="004F3DDE"/>
    <w:rsid w:val="004F3DFF"/>
    <w:rsid w:val="004F3EF1"/>
    <w:rsid w:val="004F42B1"/>
    <w:rsid w:val="004F4345"/>
    <w:rsid w:val="004F4B40"/>
    <w:rsid w:val="004F4E9B"/>
    <w:rsid w:val="004F4F6A"/>
    <w:rsid w:val="004F5784"/>
    <w:rsid w:val="004F58E8"/>
    <w:rsid w:val="004F5FB7"/>
    <w:rsid w:val="004F69D5"/>
    <w:rsid w:val="004F72C0"/>
    <w:rsid w:val="004F7968"/>
    <w:rsid w:val="004F79B9"/>
    <w:rsid w:val="004F7DD6"/>
    <w:rsid w:val="005001F2"/>
    <w:rsid w:val="00500B3A"/>
    <w:rsid w:val="00500C69"/>
    <w:rsid w:val="00500FF1"/>
    <w:rsid w:val="00501430"/>
    <w:rsid w:val="005014D0"/>
    <w:rsid w:val="00501642"/>
    <w:rsid w:val="00501C2A"/>
    <w:rsid w:val="00502031"/>
    <w:rsid w:val="005020FA"/>
    <w:rsid w:val="00502271"/>
    <w:rsid w:val="00502786"/>
    <w:rsid w:val="00502DED"/>
    <w:rsid w:val="005034B8"/>
    <w:rsid w:val="00503A03"/>
    <w:rsid w:val="005045C9"/>
    <w:rsid w:val="005050C1"/>
    <w:rsid w:val="005051EB"/>
    <w:rsid w:val="00505C0A"/>
    <w:rsid w:val="00506279"/>
    <w:rsid w:val="00506719"/>
    <w:rsid w:val="00506C81"/>
    <w:rsid w:val="00506D8B"/>
    <w:rsid w:val="005078F6"/>
    <w:rsid w:val="005079F9"/>
    <w:rsid w:val="00507B8E"/>
    <w:rsid w:val="00507E80"/>
    <w:rsid w:val="00510094"/>
    <w:rsid w:val="005113A6"/>
    <w:rsid w:val="00511A04"/>
    <w:rsid w:val="00511ADE"/>
    <w:rsid w:val="00511C50"/>
    <w:rsid w:val="00511D16"/>
    <w:rsid w:val="005124FE"/>
    <w:rsid w:val="00512D58"/>
    <w:rsid w:val="00513100"/>
    <w:rsid w:val="00513685"/>
    <w:rsid w:val="0051394D"/>
    <w:rsid w:val="00513EF6"/>
    <w:rsid w:val="005157DE"/>
    <w:rsid w:val="00515CE3"/>
    <w:rsid w:val="005161DC"/>
    <w:rsid w:val="0051638B"/>
    <w:rsid w:val="00516A5D"/>
    <w:rsid w:val="0051717B"/>
    <w:rsid w:val="00517327"/>
    <w:rsid w:val="00517337"/>
    <w:rsid w:val="0051754D"/>
    <w:rsid w:val="0051764D"/>
    <w:rsid w:val="00517CAB"/>
    <w:rsid w:val="00517EB5"/>
    <w:rsid w:val="00517F92"/>
    <w:rsid w:val="00520CD7"/>
    <w:rsid w:val="0052164B"/>
    <w:rsid w:val="00521951"/>
    <w:rsid w:val="00521EA5"/>
    <w:rsid w:val="00522057"/>
    <w:rsid w:val="00522FEA"/>
    <w:rsid w:val="00523056"/>
    <w:rsid w:val="00523749"/>
    <w:rsid w:val="00523A45"/>
    <w:rsid w:val="00523AE3"/>
    <w:rsid w:val="00524A97"/>
    <w:rsid w:val="00524C8A"/>
    <w:rsid w:val="00524CCC"/>
    <w:rsid w:val="00524E2A"/>
    <w:rsid w:val="0052565E"/>
    <w:rsid w:val="0052573A"/>
    <w:rsid w:val="0052586E"/>
    <w:rsid w:val="00525AD2"/>
    <w:rsid w:val="00525B1E"/>
    <w:rsid w:val="00525EF9"/>
    <w:rsid w:val="00525F0A"/>
    <w:rsid w:val="00526201"/>
    <w:rsid w:val="00526346"/>
    <w:rsid w:val="00526923"/>
    <w:rsid w:val="00526D8A"/>
    <w:rsid w:val="00527221"/>
    <w:rsid w:val="005274B8"/>
    <w:rsid w:val="00527B36"/>
    <w:rsid w:val="00527BC8"/>
    <w:rsid w:val="00530C29"/>
    <w:rsid w:val="00531FFC"/>
    <w:rsid w:val="00532023"/>
    <w:rsid w:val="005321CC"/>
    <w:rsid w:val="00532588"/>
    <w:rsid w:val="005327B4"/>
    <w:rsid w:val="00532A1F"/>
    <w:rsid w:val="00533552"/>
    <w:rsid w:val="00534117"/>
    <w:rsid w:val="00534240"/>
    <w:rsid w:val="00534923"/>
    <w:rsid w:val="00534B22"/>
    <w:rsid w:val="00534B7A"/>
    <w:rsid w:val="00534D22"/>
    <w:rsid w:val="005351D5"/>
    <w:rsid w:val="005354F9"/>
    <w:rsid w:val="00535A8E"/>
    <w:rsid w:val="00535EEB"/>
    <w:rsid w:val="005360D7"/>
    <w:rsid w:val="005365C6"/>
    <w:rsid w:val="0053697A"/>
    <w:rsid w:val="00537227"/>
    <w:rsid w:val="005373B1"/>
    <w:rsid w:val="005373DC"/>
    <w:rsid w:val="0053751A"/>
    <w:rsid w:val="00537BD7"/>
    <w:rsid w:val="00537D64"/>
    <w:rsid w:val="00540568"/>
    <w:rsid w:val="005405AA"/>
    <w:rsid w:val="00540AC3"/>
    <w:rsid w:val="00540D27"/>
    <w:rsid w:val="00541212"/>
    <w:rsid w:val="0054157F"/>
    <w:rsid w:val="00541A92"/>
    <w:rsid w:val="00541B0E"/>
    <w:rsid w:val="00541B85"/>
    <w:rsid w:val="00541BB6"/>
    <w:rsid w:val="00541DCB"/>
    <w:rsid w:val="00542238"/>
    <w:rsid w:val="00542684"/>
    <w:rsid w:val="00543817"/>
    <w:rsid w:val="005438EB"/>
    <w:rsid w:val="00544344"/>
    <w:rsid w:val="005443D4"/>
    <w:rsid w:val="00544412"/>
    <w:rsid w:val="00544520"/>
    <w:rsid w:val="005447A7"/>
    <w:rsid w:val="00545535"/>
    <w:rsid w:val="0054588A"/>
    <w:rsid w:val="00545B0B"/>
    <w:rsid w:val="00545BEF"/>
    <w:rsid w:val="00545C81"/>
    <w:rsid w:val="00545E95"/>
    <w:rsid w:val="0054656B"/>
    <w:rsid w:val="00546A84"/>
    <w:rsid w:val="00546AA5"/>
    <w:rsid w:val="0055016C"/>
    <w:rsid w:val="00550AB0"/>
    <w:rsid w:val="00550D0B"/>
    <w:rsid w:val="00551185"/>
    <w:rsid w:val="0055164D"/>
    <w:rsid w:val="00551658"/>
    <w:rsid w:val="00551E70"/>
    <w:rsid w:val="00551EE0"/>
    <w:rsid w:val="005521D7"/>
    <w:rsid w:val="0055254F"/>
    <w:rsid w:val="005526FC"/>
    <w:rsid w:val="0055305C"/>
    <w:rsid w:val="0055362B"/>
    <w:rsid w:val="00553EAF"/>
    <w:rsid w:val="0055421F"/>
    <w:rsid w:val="00554DD9"/>
    <w:rsid w:val="00555D63"/>
    <w:rsid w:val="00556197"/>
    <w:rsid w:val="0055660A"/>
    <w:rsid w:val="00556EC2"/>
    <w:rsid w:val="00556EEC"/>
    <w:rsid w:val="00557305"/>
    <w:rsid w:val="00557468"/>
    <w:rsid w:val="00557854"/>
    <w:rsid w:val="00557D3B"/>
    <w:rsid w:val="00557D55"/>
    <w:rsid w:val="00560383"/>
    <w:rsid w:val="00560436"/>
    <w:rsid w:val="0056060D"/>
    <w:rsid w:val="00560A32"/>
    <w:rsid w:val="00560BF0"/>
    <w:rsid w:val="0056135B"/>
    <w:rsid w:val="00561475"/>
    <w:rsid w:val="00561645"/>
    <w:rsid w:val="00561690"/>
    <w:rsid w:val="00561826"/>
    <w:rsid w:val="0056273C"/>
    <w:rsid w:val="00562E25"/>
    <w:rsid w:val="00562FD7"/>
    <w:rsid w:val="00563C0E"/>
    <w:rsid w:val="00563FA6"/>
    <w:rsid w:val="00564420"/>
    <w:rsid w:val="005647BB"/>
    <w:rsid w:val="00565AEC"/>
    <w:rsid w:val="00565D44"/>
    <w:rsid w:val="005660DF"/>
    <w:rsid w:val="0056634F"/>
    <w:rsid w:val="00566DEB"/>
    <w:rsid w:val="00567023"/>
    <w:rsid w:val="00567486"/>
    <w:rsid w:val="0056779D"/>
    <w:rsid w:val="0057055C"/>
    <w:rsid w:val="005706CB"/>
    <w:rsid w:val="00570D68"/>
    <w:rsid w:val="0057171D"/>
    <w:rsid w:val="00571798"/>
    <w:rsid w:val="005718A4"/>
    <w:rsid w:val="00571EEC"/>
    <w:rsid w:val="00572249"/>
    <w:rsid w:val="00572F53"/>
    <w:rsid w:val="00573047"/>
    <w:rsid w:val="005731D5"/>
    <w:rsid w:val="00573544"/>
    <w:rsid w:val="005746C5"/>
    <w:rsid w:val="005749D5"/>
    <w:rsid w:val="00575965"/>
    <w:rsid w:val="00576133"/>
    <w:rsid w:val="0057669B"/>
    <w:rsid w:val="00577315"/>
    <w:rsid w:val="00580B8E"/>
    <w:rsid w:val="00580CCB"/>
    <w:rsid w:val="00581039"/>
    <w:rsid w:val="00581307"/>
    <w:rsid w:val="00581ABB"/>
    <w:rsid w:val="005820A0"/>
    <w:rsid w:val="00582319"/>
    <w:rsid w:val="0058235F"/>
    <w:rsid w:val="005825CE"/>
    <w:rsid w:val="0058271C"/>
    <w:rsid w:val="00582A39"/>
    <w:rsid w:val="00583389"/>
    <w:rsid w:val="005833C3"/>
    <w:rsid w:val="005839C3"/>
    <w:rsid w:val="00583B3B"/>
    <w:rsid w:val="00583B9D"/>
    <w:rsid w:val="00584A20"/>
    <w:rsid w:val="00585226"/>
    <w:rsid w:val="00585A76"/>
    <w:rsid w:val="00585AD9"/>
    <w:rsid w:val="00585B6D"/>
    <w:rsid w:val="00586173"/>
    <w:rsid w:val="00586336"/>
    <w:rsid w:val="005868F4"/>
    <w:rsid w:val="005869BB"/>
    <w:rsid w:val="00587037"/>
    <w:rsid w:val="00587118"/>
    <w:rsid w:val="005872A6"/>
    <w:rsid w:val="0059081E"/>
    <w:rsid w:val="005910AD"/>
    <w:rsid w:val="005913DB"/>
    <w:rsid w:val="00591A18"/>
    <w:rsid w:val="00591F3C"/>
    <w:rsid w:val="00592233"/>
    <w:rsid w:val="0059299B"/>
    <w:rsid w:val="00593274"/>
    <w:rsid w:val="0059363D"/>
    <w:rsid w:val="005939D9"/>
    <w:rsid w:val="00593DEA"/>
    <w:rsid w:val="00593F7D"/>
    <w:rsid w:val="00594935"/>
    <w:rsid w:val="00594D7C"/>
    <w:rsid w:val="00594DD4"/>
    <w:rsid w:val="00594EB9"/>
    <w:rsid w:val="00595EC6"/>
    <w:rsid w:val="00596794"/>
    <w:rsid w:val="005967E3"/>
    <w:rsid w:val="005968CB"/>
    <w:rsid w:val="00596B3B"/>
    <w:rsid w:val="00596E06"/>
    <w:rsid w:val="005970D0"/>
    <w:rsid w:val="005970F5"/>
    <w:rsid w:val="00597582"/>
    <w:rsid w:val="005A0082"/>
    <w:rsid w:val="005A084A"/>
    <w:rsid w:val="005A09C1"/>
    <w:rsid w:val="005A0ED0"/>
    <w:rsid w:val="005A0FC3"/>
    <w:rsid w:val="005A105D"/>
    <w:rsid w:val="005A10B3"/>
    <w:rsid w:val="005A1A50"/>
    <w:rsid w:val="005A24E6"/>
    <w:rsid w:val="005A253A"/>
    <w:rsid w:val="005A26A5"/>
    <w:rsid w:val="005A2ED0"/>
    <w:rsid w:val="005A38A1"/>
    <w:rsid w:val="005A3A8C"/>
    <w:rsid w:val="005A3D22"/>
    <w:rsid w:val="005A4452"/>
    <w:rsid w:val="005A458A"/>
    <w:rsid w:val="005A4AA0"/>
    <w:rsid w:val="005A4FC5"/>
    <w:rsid w:val="005A52A3"/>
    <w:rsid w:val="005A5AC2"/>
    <w:rsid w:val="005A5C96"/>
    <w:rsid w:val="005A6074"/>
    <w:rsid w:val="005A6535"/>
    <w:rsid w:val="005A6ACE"/>
    <w:rsid w:val="005A6B1C"/>
    <w:rsid w:val="005A6FEE"/>
    <w:rsid w:val="005A7215"/>
    <w:rsid w:val="005A73DE"/>
    <w:rsid w:val="005B023A"/>
    <w:rsid w:val="005B0452"/>
    <w:rsid w:val="005B093E"/>
    <w:rsid w:val="005B0E3A"/>
    <w:rsid w:val="005B0F1F"/>
    <w:rsid w:val="005B14B4"/>
    <w:rsid w:val="005B150B"/>
    <w:rsid w:val="005B18F5"/>
    <w:rsid w:val="005B190C"/>
    <w:rsid w:val="005B1CD2"/>
    <w:rsid w:val="005B242C"/>
    <w:rsid w:val="005B30A7"/>
    <w:rsid w:val="005B466A"/>
    <w:rsid w:val="005B4DCB"/>
    <w:rsid w:val="005B5148"/>
    <w:rsid w:val="005B5629"/>
    <w:rsid w:val="005B5C28"/>
    <w:rsid w:val="005B5F73"/>
    <w:rsid w:val="005B6462"/>
    <w:rsid w:val="005B7056"/>
    <w:rsid w:val="005B7924"/>
    <w:rsid w:val="005B7D98"/>
    <w:rsid w:val="005B7FD0"/>
    <w:rsid w:val="005C00A1"/>
    <w:rsid w:val="005C00FF"/>
    <w:rsid w:val="005C03C8"/>
    <w:rsid w:val="005C0508"/>
    <w:rsid w:val="005C0C02"/>
    <w:rsid w:val="005C0C29"/>
    <w:rsid w:val="005C0F59"/>
    <w:rsid w:val="005C10C1"/>
    <w:rsid w:val="005C142B"/>
    <w:rsid w:val="005C2F5B"/>
    <w:rsid w:val="005C34E0"/>
    <w:rsid w:val="005C41C5"/>
    <w:rsid w:val="005C41ED"/>
    <w:rsid w:val="005C4215"/>
    <w:rsid w:val="005C492B"/>
    <w:rsid w:val="005C6005"/>
    <w:rsid w:val="005C6C76"/>
    <w:rsid w:val="005C6DB8"/>
    <w:rsid w:val="005C75ED"/>
    <w:rsid w:val="005C7D05"/>
    <w:rsid w:val="005D034D"/>
    <w:rsid w:val="005D0932"/>
    <w:rsid w:val="005D0C94"/>
    <w:rsid w:val="005D1005"/>
    <w:rsid w:val="005D11A3"/>
    <w:rsid w:val="005D14D4"/>
    <w:rsid w:val="005D2668"/>
    <w:rsid w:val="005D275E"/>
    <w:rsid w:val="005D28A1"/>
    <w:rsid w:val="005D29ED"/>
    <w:rsid w:val="005D2E67"/>
    <w:rsid w:val="005D35B9"/>
    <w:rsid w:val="005D3A3D"/>
    <w:rsid w:val="005D3B50"/>
    <w:rsid w:val="005D4ACF"/>
    <w:rsid w:val="005D4B1D"/>
    <w:rsid w:val="005D532E"/>
    <w:rsid w:val="005D5CA1"/>
    <w:rsid w:val="005D63B6"/>
    <w:rsid w:val="005D6F45"/>
    <w:rsid w:val="005D7785"/>
    <w:rsid w:val="005E020A"/>
    <w:rsid w:val="005E0671"/>
    <w:rsid w:val="005E0B04"/>
    <w:rsid w:val="005E10FA"/>
    <w:rsid w:val="005E1607"/>
    <w:rsid w:val="005E18FD"/>
    <w:rsid w:val="005E1C14"/>
    <w:rsid w:val="005E1CD6"/>
    <w:rsid w:val="005E2C5C"/>
    <w:rsid w:val="005E4470"/>
    <w:rsid w:val="005E4545"/>
    <w:rsid w:val="005E5230"/>
    <w:rsid w:val="005E5913"/>
    <w:rsid w:val="005E6144"/>
    <w:rsid w:val="005E63A4"/>
    <w:rsid w:val="005E65CC"/>
    <w:rsid w:val="005E66D6"/>
    <w:rsid w:val="005E671F"/>
    <w:rsid w:val="005E70E2"/>
    <w:rsid w:val="005E713B"/>
    <w:rsid w:val="005E75E2"/>
    <w:rsid w:val="005E7797"/>
    <w:rsid w:val="005F014E"/>
    <w:rsid w:val="005F07B5"/>
    <w:rsid w:val="005F0B0F"/>
    <w:rsid w:val="005F0FB3"/>
    <w:rsid w:val="005F119F"/>
    <w:rsid w:val="005F15C5"/>
    <w:rsid w:val="005F15DD"/>
    <w:rsid w:val="005F1C2B"/>
    <w:rsid w:val="005F21E7"/>
    <w:rsid w:val="005F2A3D"/>
    <w:rsid w:val="005F2C24"/>
    <w:rsid w:val="005F2DE6"/>
    <w:rsid w:val="005F2E82"/>
    <w:rsid w:val="005F3241"/>
    <w:rsid w:val="005F3328"/>
    <w:rsid w:val="005F349B"/>
    <w:rsid w:val="005F3643"/>
    <w:rsid w:val="005F3A4F"/>
    <w:rsid w:val="005F46AB"/>
    <w:rsid w:val="005F5D1B"/>
    <w:rsid w:val="005F6451"/>
    <w:rsid w:val="005F647C"/>
    <w:rsid w:val="005F689B"/>
    <w:rsid w:val="005F6ABC"/>
    <w:rsid w:val="005F6E39"/>
    <w:rsid w:val="005F6FF0"/>
    <w:rsid w:val="005F7178"/>
    <w:rsid w:val="005F7349"/>
    <w:rsid w:val="005F7855"/>
    <w:rsid w:val="005F79C8"/>
    <w:rsid w:val="00600A1F"/>
    <w:rsid w:val="00600FD7"/>
    <w:rsid w:val="006010BE"/>
    <w:rsid w:val="0060166E"/>
    <w:rsid w:val="0060238D"/>
    <w:rsid w:val="00602FCA"/>
    <w:rsid w:val="00603BB8"/>
    <w:rsid w:val="00603DEF"/>
    <w:rsid w:val="00603E5B"/>
    <w:rsid w:val="00604B38"/>
    <w:rsid w:val="0060507D"/>
    <w:rsid w:val="00605158"/>
    <w:rsid w:val="00605446"/>
    <w:rsid w:val="00605BC6"/>
    <w:rsid w:val="00606272"/>
    <w:rsid w:val="006066F9"/>
    <w:rsid w:val="00606795"/>
    <w:rsid w:val="00606DF4"/>
    <w:rsid w:val="00607039"/>
    <w:rsid w:val="00607841"/>
    <w:rsid w:val="00607991"/>
    <w:rsid w:val="00607AB8"/>
    <w:rsid w:val="00607D92"/>
    <w:rsid w:val="00607F5C"/>
    <w:rsid w:val="006107FD"/>
    <w:rsid w:val="00610B84"/>
    <w:rsid w:val="00611269"/>
    <w:rsid w:val="0061178C"/>
    <w:rsid w:val="00611BC8"/>
    <w:rsid w:val="006129F9"/>
    <w:rsid w:val="00612C7E"/>
    <w:rsid w:val="006135B1"/>
    <w:rsid w:val="00613D58"/>
    <w:rsid w:val="00613DC4"/>
    <w:rsid w:val="00614874"/>
    <w:rsid w:val="00614F29"/>
    <w:rsid w:val="006154BF"/>
    <w:rsid w:val="00615524"/>
    <w:rsid w:val="00616F05"/>
    <w:rsid w:val="006177A0"/>
    <w:rsid w:val="00620282"/>
    <w:rsid w:val="00621248"/>
    <w:rsid w:val="00621641"/>
    <w:rsid w:val="006216EB"/>
    <w:rsid w:val="006217DE"/>
    <w:rsid w:val="006221CB"/>
    <w:rsid w:val="006223A4"/>
    <w:rsid w:val="006223DA"/>
    <w:rsid w:val="00622B75"/>
    <w:rsid w:val="00622C50"/>
    <w:rsid w:val="00623318"/>
    <w:rsid w:val="00623CFE"/>
    <w:rsid w:val="0062438F"/>
    <w:rsid w:val="00624A53"/>
    <w:rsid w:val="00624DDB"/>
    <w:rsid w:val="00625348"/>
    <w:rsid w:val="0062580D"/>
    <w:rsid w:val="00625F97"/>
    <w:rsid w:val="006264E0"/>
    <w:rsid w:val="0062669A"/>
    <w:rsid w:val="006266D4"/>
    <w:rsid w:val="006267FC"/>
    <w:rsid w:val="006269EB"/>
    <w:rsid w:val="006271AC"/>
    <w:rsid w:val="006272D6"/>
    <w:rsid w:val="0062779F"/>
    <w:rsid w:val="006277DE"/>
    <w:rsid w:val="00630905"/>
    <w:rsid w:val="00630B18"/>
    <w:rsid w:val="00630B83"/>
    <w:rsid w:val="00630EA5"/>
    <w:rsid w:val="00630F77"/>
    <w:rsid w:val="006310A4"/>
    <w:rsid w:val="00631401"/>
    <w:rsid w:val="006316C3"/>
    <w:rsid w:val="00631B4C"/>
    <w:rsid w:val="006322FD"/>
    <w:rsid w:val="00632605"/>
    <w:rsid w:val="00632782"/>
    <w:rsid w:val="0063287D"/>
    <w:rsid w:val="00632B63"/>
    <w:rsid w:val="00632FEB"/>
    <w:rsid w:val="00633071"/>
    <w:rsid w:val="0063313B"/>
    <w:rsid w:val="0063461C"/>
    <w:rsid w:val="00634785"/>
    <w:rsid w:val="00634A5B"/>
    <w:rsid w:val="00634D26"/>
    <w:rsid w:val="0063593B"/>
    <w:rsid w:val="006361AD"/>
    <w:rsid w:val="00636413"/>
    <w:rsid w:val="00636534"/>
    <w:rsid w:val="00637641"/>
    <w:rsid w:val="006376A1"/>
    <w:rsid w:val="00637705"/>
    <w:rsid w:val="00637C7F"/>
    <w:rsid w:val="00637E44"/>
    <w:rsid w:val="00637FE4"/>
    <w:rsid w:val="0064032D"/>
    <w:rsid w:val="006405F3"/>
    <w:rsid w:val="00640CFC"/>
    <w:rsid w:val="00640D9B"/>
    <w:rsid w:val="00640E3F"/>
    <w:rsid w:val="00640F21"/>
    <w:rsid w:val="006410A7"/>
    <w:rsid w:val="0064126A"/>
    <w:rsid w:val="00641CE3"/>
    <w:rsid w:val="006421E4"/>
    <w:rsid w:val="006438D0"/>
    <w:rsid w:val="00643FF9"/>
    <w:rsid w:val="006444DA"/>
    <w:rsid w:val="006459F6"/>
    <w:rsid w:val="00647517"/>
    <w:rsid w:val="0064791A"/>
    <w:rsid w:val="00647C79"/>
    <w:rsid w:val="00647CBD"/>
    <w:rsid w:val="00647DD1"/>
    <w:rsid w:val="00647E2B"/>
    <w:rsid w:val="0065018E"/>
    <w:rsid w:val="00650357"/>
    <w:rsid w:val="006506BB"/>
    <w:rsid w:val="00650823"/>
    <w:rsid w:val="00650B04"/>
    <w:rsid w:val="00650C2D"/>
    <w:rsid w:val="00651BE6"/>
    <w:rsid w:val="00651F36"/>
    <w:rsid w:val="00652006"/>
    <w:rsid w:val="00652B13"/>
    <w:rsid w:val="00652EB8"/>
    <w:rsid w:val="006530F8"/>
    <w:rsid w:val="00653223"/>
    <w:rsid w:val="006545EA"/>
    <w:rsid w:val="00654D80"/>
    <w:rsid w:val="00654ECD"/>
    <w:rsid w:val="0065506D"/>
    <w:rsid w:val="006550B0"/>
    <w:rsid w:val="006550C0"/>
    <w:rsid w:val="00655162"/>
    <w:rsid w:val="006556FF"/>
    <w:rsid w:val="006557FE"/>
    <w:rsid w:val="00655B73"/>
    <w:rsid w:val="0065671B"/>
    <w:rsid w:val="0065675C"/>
    <w:rsid w:val="0065693F"/>
    <w:rsid w:val="00656C08"/>
    <w:rsid w:val="00656C8F"/>
    <w:rsid w:val="00657079"/>
    <w:rsid w:val="006601D8"/>
    <w:rsid w:val="0066072A"/>
    <w:rsid w:val="0066093B"/>
    <w:rsid w:val="006609A0"/>
    <w:rsid w:val="006610DB"/>
    <w:rsid w:val="006611EC"/>
    <w:rsid w:val="00661441"/>
    <w:rsid w:val="00661E2F"/>
    <w:rsid w:val="006624E3"/>
    <w:rsid w:val="006629F7"/>
    <w:rsid w:val="00663699"/>
    <w:rsid w:val="0066410D"/>
    <w:rsid w:val="00664160"/>
    <w:rsid w:val="00664527"/>
    <w:rsid w:val="0066458D"/>
    <w:rsid w:val="00664AB0"/>
    <w:rsid w:val="006658F5"/>
    <w:rsid w:val="00665ED4"/>
    <w:rsid w:val="00665F30"/>
    <w:rsid w:val="006663B2"/>
    <w:rsid w:val="00666C8D"/>
    <w:rsid w:val="00666D86"/>
    <w:rsid w:val="00666EF7"/>
    <w:rsid w:val="006675E7"/>
    <w:rsid w:val="00667F11"/>
    <w:rsid w:val="00670A4D"/>
    <w:rsid w:val="00671933"/>
    <w:rsid w:val="00672184"/>
    <w:rsid w:val="00672257"/>
    <w:rsid w:val="00672346"/>
    <w:rsid w:val="00672834"/>
    <w:rsid w:val="006728EE"/>
    <w:rsid w:val="00672D64"/>
    <w:rsid w:val="00673241"/>
    <w:rsid w:val="00673F49"/>
    <w:rsid w:val="0067421E"/>
    <w:rsid w:val="00674A42"/>
    <w:rsid w:val="006757A4"/>
    <w:rsid w:val="00675F4B"/>
    <w:rsid w:val="0067683A"/>
    <w:rsid w:val="00676E05"/>
    <w:rsid w:val="00676F53"/>
    <w:rsid w:val="00677831"/>
    <w:rsid w:val="00680160"/>
    <w:rsid w:val="00680424"/>
    <w:rsid w:val="006804CB"/>
    <w:rsid w:val="00680E24"/>
    <w:rsid w:val="00681086"/>
    <w:rsid w:val="00681328"/>
    <w:rsid w:val="00681476"/>
    <w:rsid w:val="00681EB8"/>
    <w:rsid w:val="00681F84"/>
    <w:rsid w:val="00681FC5"/>
    <w:rsid w:val="006822FA"/>
    <w:rsid w:val="00682349"/>
    <w:rsid w:val="006826CF"/>
    <w:rsid w:val="00682838"/>
    <w:rsid w:val="00682AED"/>
    <w:rsid w:val="00682ECA"/>
    <w:rsid w:val="00683FB6"/>
    <w:rsid w:val="006841FB"/>
    <w:rsid w:val="00684355"/>
    <w:rsid w:val="00684A4F"/>
    <w:rsid w:val="00684EA8"/>
    <w:rsid w:val="006853A2"/>
    <w:rsid w:val="00685451"/>
    <w:rsid w:val="00685B6C"/>
    <w:rsid w:val="00685C40"/>
    <w:rsid w:val="00685DF9"/>
    <w:rsid w:val="00686263"/>
    <w:rsid w:val="006866D3"/>
    <w:rsid w:val="006874BC"/>
    <w:rsid w:val="006878B0"/>
    <w:rsid w:val="006900EB"/>
    <w:rsid w:val="0069038B"/>
    <w:rsid w:val="0069076B"/>
    <w:rsid w:val="00690A42"/>
    <w:rsid w:val="00691A1C"/>
    <w:rsid w:val="0069220D"/>
    <w:rsid w:val="00692E41"/>
    <w:rsid w:val="00692FA4"/>
    <w:rsid w:val="00693375"/>
    <w:rsid w:val="00693A4A"/>
    <w:rsid w:val="00693D5F"/>
    <w:rsid w:val="00693FAD"/>
    <w:rsid w:val="00693FD2"/>
    <w:rsid w:val="0069468B"/>
    <w:rsid w:val="00694BEC"/>
    <w:rsid w:val="006951F4"/>
    <w:rsid w:val="006953AB"/>
    <w:rsid w:val="00695878"/>
    <w:rsid w:val="00695B38"/>
    <w:rsid w:val="00695E0E"/>
    <w:rsid w:val="00696094"/>
    <w:rsid w:val="006960D8"/>
    <w:rsid w:val="006965E0"/>
    <w:rsid w:val="00696C9D"/>
    <w:rsid w:val="00696CCE"/>
    <w:rsid w:val="00696FFB"/>
    <w:rsid w:val="00697056"/>
    <w:rsid w:val="006971C0"/>
    <w:rsid w:val="00697705"/>
    <w:rsid w:val="006978C1"/>
    <w:rsid w:val="00697E90"/>
    <w:rsid w:val="006A08F8"/>
    <w:rsid w:val="006A1E88"/>
    <w:rsid w:val="006A1E9F"/>
    <w:rsid w:val="006A21C0"/>
    <w:rsid w:val="006A252C"/>
    <w:rsid w:val="006A288C"/>
    <w:rsid w:val="006A2DDA"/>
    <w:rsid w:val="006A306D"/>
    <w:rsid w:val="006A34B3"/>
    <w:rsid w:val="006A3598"/>
    <w:rsid w:val="006A37CB"/>
    <w:rsid w:val="006A3801"/>
    <w:rsid w:val="006A4184"/>
    <w:rsid w:val="006A49ED"/>
    <w:rsid w:val="006A50EB"/>
    <w:rsid w:val="006A5400"/>
    <w:rsid w:val="006A5404"/>
    <w:rsid w:val="006A551A"/>
    <w:rsid w:val="006A5673"/>
    <w:rsid w:val="006A5C94"/>
    <w:rsid w:val="006A632C"/>
    <w:rsid w:val="006A63C4"/>
    <w:rsid w:val="006A6F72"/>
    <w:rsid w:val="006A7305"/>
    <w:rsid w:val="006A78EF"/>
    <w:rsid w:val="006A7D1E"/>
    <w:rsid w:val="006B053E"/>
    <w:rsid w:val="006B0689"/>
    <w:rsid w:val="006B0DCD"/>
    <w:rsid w:val="006B13BB"/>
    <w:rsid w:val="006B1734"/>
    <w:rsid w:val="006B1D47"/>
    <w:rsid w:val="006B26DB"/>
    <w:rsid w:val="006B277D"/>
    <w:rsid w:val="006B284C"/>
    <w:rsid w:val="006B2DDF"/>
    <w:rsid w:val="006B32CA"/>
    <w:rsid w:val="006B3DA7"/>
    <w:rsid w:val="006B4310"/>
    <w:rsid w:val="006B4912"/>
    <w:rsid w:val="006B4B46"/>
    <w:rsid w:val="006B5504"/>
    <w:rsid w:val="006B5805"/>
    <w:rsid w:val="006B5BEF"/>
    <w:rsid w:val="006B5F43"/>
    <w:rsid w:val="006B63A9"/>
    <w:rsid w:val="006B651C"/>
    <w:rsid w:val="006C0017"/>
    <w:rsid w:val="006C0718"/>
    <w:rsid w:val="006C0A35"/>
    <w:rsid w:val="006C104B"/>
    <w:rsid w:val="006C138B"/>
    <w:rsid w:val="006C28E8"/>
    <w:rsid w:val="006C3AB8"/>
    <w:rsid w:val="006C4C46"/>
    <w:rsid w:val="006C59A9"/>
    <w:rsid w:val="006C6004"/>
    <w:rsid w:val="006C613D"/>
    <w:rsid w:val="006C6E02"/>
    <w:rsid w:val="006C6F3A"/>
    <w:rsid w:val="006C704C"/>
    <w:rsid w:val="006C72E5"/>
    <w:rsid w:val="006C7BEE"/>
    <w:rsid w:val="006C7CB9"/>
    <w:rsid w:val="006C7FA2"/>
    <w:rsid w:val="006D0448"/>
    <w:rsid w:val="006D0698"/>
    <w:rsid w:val="006D0BEA"/>
    <w:rsid w:val="006D1697"/>
    <w:rsid w:val="006D17A0"/>
    <w:rsid w:val="006D20EB"/>
    <w:rsid w:val="006D2F90"/>
    <w:rsid w:val="006D321D"/>
    <w:rsid w:val="006D3CE6"/>
    <w:rsid w:val="006D4553"/>
    <w:rsid w:val="006D467A"/>
    <w:rsid w:val="006D46F3"/>
    <w:rsid w:val="006D4819"/>
    <w:rsid w:val="006D488E"/>
    <w:rsid w:val="006D50DD"/>
    <w:rsid w:val="006D531E"/>
    <w:rsid w:val="006D68A8"/>
    <w:rsid w:val="006D7508"/>
    <w:rsid w:val="006D7795"/>
    <w:rsid w:val="006D7B61"/>
    <w:rsid w:val="006D7C4B"/>
    <w:rsid w:val="006D7E32"/>
    <w:rsid w:val="006E0382"/>
    <w:rsid w:val="006E0791"/>
    <w:rsid w:val="006E09DB"/>
    <w:rsid w:val="006E0A2F"/>
    <w:rsid w:val="006E1041"/>
    <w:rsid w:val="006E15FF"/>
    <w:rsid w:val="006E1D26"/>
    <w:rsid w:val="006E2016"/>
    <w:rsid w:val="006E218C"/>
    <w:rsid w:val="006E21C5"/>
    <w:rsid w:val="006E250B"/>
    <w:rsid w:val="006E2CC8"/>
    <w:rsid w:val="006E3BC9"/>
    <w:rsid w:val="006E5282"/>
    <w:rsid w:val="006E53F0"/>
    <w:rsid w:val="006E5E54"/>
    <w:rsid w:val="006E6329"/>
    <w:rsid w:val="006E6768"/>
    <w:rsid w:val="006E68B1"/>
    <w:rsid w:val="006E7298"/>
    <w:rsid w:val="006E7AC7"/>
    <w:rsid w:val="006E7BB3"/>
    <w:rsid w:val="006E7C9D"/>
    <w:rsid w:val="006E7E21"/>
    <w:rsid w:val="006F0530"/>
    <w:rsid w:val="006F0565"/>
    <w:rsid w:val="006F08BC"/>
    <w:rsid w:val="006F09A3"/>
    <w:rsid w:val="006F0AF9"/>
    <w:rsid w:val="006F0F35"/>
    <w:rsid w:val="006F12A9"/>
    <w:rsid w:val="006F1739"/>
    <w:rsid w:val="006F2513"/>
    <w:rsid w:val="006F281A"/>
    <w:rsid w:val="006F30D5"/>
    <w:rsid w:val="006F31CD"/>
    <w:rsid w:val="006F39FF"/>
    <w:rsid w:val="006F3F03"/>
    <w:rsid w:val="006F49DA"/>
    <w:rsid w:val="006F5223"/>
    <w:rsid w:val="006F5438"/>
    <w:rsid w:val="006F5CFB"/>
    <w:rsid w:val="006F5FD0"/>
    <w:rsid w:val="006F682B"/>
    <w:rsid w:val="006F68BA"/>
    <w:rsid w:val="006F6968"/>
    <w:rsid w:val="006F6A48"/>
    <w:rsid w:val="006F6F66"/>
    <w:rsid w:val="006F7604"/>
    <w:rsid w:val="006F78C7"/>
    <w:rsid w:val="006F7B4A"/>
    <w:rsid w:val="006F7BC0"/>
    <w:rsid w:val="007002D6"/>
    <w:rsid w:val="00700D24"/>
    <w:rsid w:val="00701662"/>
    <w:rsid w:val="00701671"/>
    <w:rsid w:val="00701A56"/>
    <w:rsid w:val="00701B73"/>
    <w:rsid w:val="00702097"/>
    <w:rsid w:val="007021A2"/>
    <w:rsid w:val="007025A2"/>
    <w:rsid w:val="007028D6"/>
    <w:rsid w:val="0070299D"/>
    <w:rsid w:val="0070307D"/>
    <w:rsid w:val="0070399A"/>
    <w:rsid w:val="00704AAA"/>
    <w:rsid w:val="00704C64"/>
    <w:rsid w:val="0070519C"/>
    <w:rsid w:val="007051F7"/>
    <w:rsid w:val="0070561D"/>
    <w:rsid w:val="00705822"/>
    <w:rsid w:val="00705DEF"/>
    <w:rsid w:val="00705E53"/>
    <w:rsid w:val="00706551"/>
    <w:rsid w:val="00706DF5"/>
    <w:rsid w:val="00707D4A"/>
    <w:rsid w:val="00707FBA"/>
    <w:rsid w:val="00710431"/>
    <w:rsid w:val="00710A75"/>
    <w:rsid w:val="00710E27"/>
    <w:rsid w:val="0071110A"/>
    <w:rsid w:val="0071287C"/>
    <w:rsid w:val="00713049"/>
    <w:rsid w:val="007132EA"/>
    <w:rsid w:val="00713BD6"/>
    <w:rsid w:val="00713D3C"/>
    <w:rsid w:val="00713E63"/>
    <w:rsid w:val="007142D0"/>
    <w:rsid w:val="00714ADB"/>
    <w:rsid w:val="00714C3D"/>
    <w:rsid w:val="00714D33"/>
    <w:rsid w:val="00715334"/>
    <w:rsid w:val="00715EFD"/>
    <w:rsid w:val="007160B8"/>
    <w:rsid w:val="007164D2"/>
    <w:rsid w:val="00716A31"/>
    <w:rsid w:val="00716FB7"/>
    <w:rsid w:val="00717237"/>
    <w:rsid w:val="00717784"/>
    <w:rsid w:val="007177E4"/>
    <w:rsid w:val="00717B22"/>
    <w:rsid w:val="00720332"/>
    <w:rsid w:val="007205D3"/>
    <w:rsid w:val="00720E93"/>
    <w:rsid w:val="00720FBF"/>
    <w:rsid w:val="00720FE3"/>
    <w:rsid w:val="007210CF"/>
    <w:rsid w:val="00721B6A"/>
    <w:rsid w:val="00721BE2"/>
    <w:rsid w:val="00721FF7"/>
    <w:rsid w:val="00722147"/>
    <w:rsid w:val="007221D9"/>
    <w:rsid w:val="0072246B"/>
    <w:rsid w:val="007229CE"/>
    <w:rsid w:val="00723767"/>
    <w:rsid w:val="00723876"/>
    <w:rsid w:val="00724D21"/>
    <w:rsid w:val="00725099"/>
    <w:rsid w:val="0072551C"/>
    <w:rsid w:val="0072582B"/>
    <w:rsid w:val="00725C95"/>
    <w:rsid w:val="00726A83"/>
    <w:rsid w:val="00726B50"/>
    <w:rsid w:val="00726D66"/>
    <w:rsid w:val="0072750B"/>
    <w:rsid w:val="00727C42"/>
    <w:rsid w:val="00727DE1"/>
    <w:rsid w:val="007302D8"/>
    <w:rsid w:val="00730BFE"/>
    <w:rsid w:val="00730C6A"/>
    <w:rsid w:val="00731D0E"/>
    <w:rsid w:val="00731D14"/>
    <w:rsid w:val="00732602"/>
    <w:rsid w:val="007326D5"/>
    <w:rsid w:val="00732789"/>
    <w:rsid w:val="00732D9F"/>
    <w:rsid w:val="00733099"/>
    <w:rsid w:val="0073327E"/>
    <w:rsid w:val="0073384D"/>
    <w:rsid w:val="00733A70"/>
    <w:rsid w:val="0073418B"/>
    <w:rsid w:val="00734A68"/>
    <w:rsid w:val="00735043"/>
    <w:rsid w:val="007350AA"/>
    <w:rsid w:val="007353E0"/>
    <w:rsid w:val="00735BD7"/>
    <w:rsid w:val="00735C00"/>
    <w:rsid w:val="00735D8A"/>
    <w:rsid w:val="007365BA"/>
    <w:rsid w:val="0073661D"/>
    <w:rsid w:val="00736728"/>
    <w:rsid w:val="00736CE4"/>
    <w:rsid w:val="007371A1"/>
    <w:rsid w:val="007372E0"/>
    <w:rsid w:val="0073743B"/>
    <w:rsid w:val="00737E6B"/>
    <w:rsid w:val="00740FE2"/>
    <w:rsid w:val="007415EF"/>
    <w:rsid w:val="007419F8"/>
    <w:rsid w:val="00741D37"/>
    <w:rsid w:val="0074208C"/>
    <w:rsid w:val="0074290C"/>
    <w:rsid w:val="007429C0"/>
    <w:rsid w:val="00742C7A"/>
    <w:rsid w:val="00742FE7"/>
    <w:rsid w:val="007430F2"/>
    <w:rsid w:val="00743262"/>
    <w:rsid w:val="007433A0"/>
    <w:rsid w:val="007439A9"/>
    <w:rsid w:val="00743A51"/>
    <w:rsid w:val="00743E88"/>
    <w:rsid w:val="007443FC"/>
    <w:rsid w:val="007444CF"/>
    <w:rsid w:val="007446F4"/>
    <w:rsid w:val="00745112"/>
    <w:rsid w:val="007453D8"/>
    <w:rsid w:val="00745ABE"/>
    <w:rsid w:val="00745CB0"/>
    <w:rsid w:val="00745F31"/>
    <w:rsid w:val="00746EBD"/>
    <w:rsid w:val="00747B61"/>
    <w:rsid w:val="00747CB8"/>
    <w:rsid w:val="00747E86"/>
    <w:rsid w:val="0075009E"/>
    <w:rsid w:val="0075026C"/>
    <w:rsid w:val="0075062C"/>
    <w:rsid w:val="00750B7E"/>
    <w:rsid w:val="00750F07"/>
    <w:rsid w:val="00751D50"/>
    <w:rsid w:val="0075232B"/>
    <w:rsid w:val="00752B44"/>
    <w:rsid w:val="00753155"/>
    <w:rsid w:val="0075322C"/>
    <w:rsid w:val="00753872"/>
    <w:rsid w:val="00753C74"/>
    <w:rsid w:val="007542F6"/>
    <w:rsid w:val="007549C2"/>
    <w:rsid w:val="00755356"/>
    <w:rsid w:val="0075554A"/>
    <w:rsid w:val="00756054"/>
    <w:rsid w:val="007560E2"/>
    <w:rsid w:val="00756238"/>
    <w:rsid w:val="007562B2"/>
    <w:rsid w:val="007574D3"/>
    <w:rsid w:val="007575F9"/>
    <w:rsid w:val="007577F2"/>
    <w:rsid w:val="00757850"/>
    <w:rsid w:val="007603E0"/>
    <w:rsid w:val="007608EF"/>
    <w:rsid w:val="007612B1"/>
    <w:rsid w:val="00761471"/>
    <w:rsid w:val="007615D3"/>
    <w:rsid w:val="00761D34"/>
    <w:rsid w:val="00761F75"/>
    <w:rsid w:val="0076213B"/>
    <w:rsid w:val="007624C6"/>
    <w:rsid w:val="00762AB3"/>
    <w:rsid w:val="00763560"/>
    <w:rsid w:val="0076404A"/>
    <w:rsid w:val="007650D9"/>
    <w:rsid w:val="007653A9"/>
    <w:rsid w:val="007655B5"/>
    <w:rsid w:val="00766B0B"/>
    <w:rsid w:val="00766FEE"/>
    <w:rsid w:val="00767A61"/>
    <w:rsid w:val="00767C10"/>
    <w:rsid w:val="00767DA2"/>
    <w:rsid w:val="00767FC2"/>
    <w:rsid w:val="00770132"/>
    <w:rsid w:val="007702E0"/>
    <w:rsid w:val="007708C9"/>
    <w:rsid w:val="00770D38"/>
    <w:rsid w:val="007714DC"/>
    <w:rsid w:val="00771723"/>
    <w:rsid w:val="007718BF"/>
    <w:rsid w:val="00771CE7"/>
    <w:rsid w:val="00771F6F"/>
    <w:rsid w:val="00771FA0"/>
    <w:rsid w:val="007723AB"/>
    <w:rsid w:val="0077304D"/>
    <w:rsid w:val="0077343A"/>
    <w:rsid w:val="007734DA"/>
    <w:rsid w:val="007738AF"/>
    <w:rsid w:val="00773934"/>
    <w:rsid w:val="007744CF"/>
    <w:rsid w:val="007748EE"/>
    <w:rsid w:val="00774C56"/>
    <w:rsid w:val="0077542A"/>
    <w:rsid w:val="00775724"/>
    <w:rsid w:val="00775BFD"/>
    <w:rsid w:val="007764AE"/>
    <w:rsid w:val="00776BE4"/>
    <w:rsid w:val="00776CE6"/>
    <w:rsid w:val="007771FE"/>
    <w:rsid w:val="007801C8"/>
    <w:rsid w:val="0078109A"/>
    <w:rsid w:val="007814DA"/>
    <w:rsid w:val="00781FAD"/>
    <w:rsid w:val="0078219C"/>
    <w:rsid w:val="00782258"/>
    <w:rsid w:val="007826E6"/>
    <w:rsid w:val="007826EC"/>
    <w:rsid w:val="00782E9A"/>
    <w:rsid w:val="00783A01"/>
    <w:rsid w:val="00783A9D"/>
    <w:rsid w:val="00783B8F"/>
    <w:rsid w:val="00784F79"/>
    <w:rsid w:val="00785046"/>
    <w:rsid w:val="007850B9"/>
    <w:rsid w:val="00785704"/>
    <w:rsid w:val="00785850"/>
    <w:rsid w:val="007859E5"/>
    <w:rsid w:val="007864E9"/>
    <w:rsid w:val="007872E7"/>
    <w:rsid w:val="007872F2"/>
    <w:rsid w:val="00790418"/>
    <w:rsid w:val="00790902"/>
    <w:rsid w:val="007918BF"/>
    <w:rsid w:val="00791A1A"/>
    <w:rsid w:val="00792415"/>
    <w:rsid w:val="0079283B"/>
    <w:rsid w:val="00792889"/>
    <w:rsid w:val="007929EE"/>
    <w:rsid w:val="00793555"/>
    <w:rsid w:val="00793983"/>
    <w:rsid w:val="00793A96"/>
    <w:rsid w:val="00793ADA"/>
    <w:rsid w:val="00793BA4"/>
    <w:rsid w:val="00794136"/>
    <w:rsid w:val="00794408"/>
    <w:rsid w:val="007944F4"/>
    <w:rsid w:val="00794D17"/>
    <w:rsid w:val="00794FCE"/>
    <w:rsid w:val="0079585E"/>
    <w:rsid w:val="00795C77"/>
    <w:rsid w:val="00796116"/>
    <w:rsid w:val="0079654B"/>
    <w:rsid w:val="007965E1"/>
    <w:rsid w:val="00796E7F"/>
    <w:rsid w:val="00797C6E"/>
    <w:rsid w:val="00797E47"/>
    <w:rsid w:val="007A0226"/>
    <w:rsid w:val="007A05E6"/>
    <w:rsid w:val="007A1FE8"/>
    <w:rsid w:val="007A20A0"/>
    <w:rsid w:val="007A22E6"/>
    <w:rsid w:val="007A24D9"/>
    <w:rsid w:val="007A2CA7"/>
    <w:rsid w:val="007A37E1"/>
    <w:rsid w:val="007A3967"/>
    <w:rsid w:val="007A3F43"/>
    <w:rsid w:val="007A500B"/>
    <w:rsid w:val="007A56C1"/>
    <w:rsid w:val="007A613A"/>
    <w:rsid w:val="007A61CC"/>
    <w:rsid w:val="007A61E4"/>
    <w:rsid w:val="007A64B7"/>
    <w:rsid w:val="007A6813"/>
    <w:rsid w:val="007A6B88"/>
    <w:rsid w:val="007A710E"/>
    <w:rsid w:val="007A7229"/>
    <w:rsid w:val="007A74C8"/>
    <w:rsid w:val="007A7784"/>
    <w:rsid w:val="007A7BF7"/>
    <w:rsid w:val="007B0061"/>
    <w:rsid w:val="007B00AB"/>
    <w:rsid w:val="007B019D"/>
    <w:rsid w:val="007B0230"/>
    <w:rsid w:val="007B044B"/>
    <w:rsid w:val="007B08E3"/>
    <w:rsid w:val="007B0D76"/>
    <w:rsid w:val="007B1367"/>
    <w:rsid w:val="007B1A67"/>
    <w:rsid w:val="007B2D4B"/>
    <w:rsid w:val="007B2FBB"/>
    <w:rsid w:val="007B3BFE"/>
    <w:rsid w:val="007B3D31"/>
    <w:rsid w:val="007B3FF7"/>
    <w:rsid w:val="007B4CF1"/>
    <w:rsid w:val="007B55E5"/>
    <w:rsid w:val="007B57DB"/>
    <w:rsid w:val="007B58D1"/>
    <w:rsid w:val="007B596E"/>
    <w:rsid w:val="007B59F8"/>
    <w:rsid w:val="007B5A6A"/>
    <w:rsid w:val="007B5C14"/>
    <w:rsid w:val="007B5C5E"/>
    <w:rsid w:val="007B5E8D"/>
    <w:rsid w:val="007B5FB4"/>
    <w:rsid w:val="007B6BFD"/>
    <w:rsid w:val="007B7AB2"/>
    <w:rsid w:val="007B7AD0"/>
    <w:rsid w:val="007B7B40"/>
    <w:rsid w:val="007B7D16"/>
    <w:rsid w:val="007B7D3B"/>
    <w:rsid w:val="007C26BC"/>
    <w:rsid w:val="007C29C1"/>
    <w:rsid w:val="007C2FE8"/>
    <w:rsid w:val="007C33A9"/>
    <w:rsid w:val="007C3458"/>
    <w:rsid w:val="007C35B1"/>
    <w:rsid w:val="007C39BF"/>
    <w:rsid w:val="007C3ADC"/>
    <w:rsid w:val="007C470C"/>
    <w:rsid w:val="007C5376"/>
    <w:rsid w:val="007C6211"/>
    <w:rsid w:val="007C6A3B"/>
    <w:rsid w:val="007C6C9A"/>
    <w:rsid w:val="007C74C1"/>
    <w:rsid w:val="007C78FD"/>
    <w:rsid w:val="007C79BA"/>
    <w:rsid w:val="007D01DB"/>
    <w:rsid w:val="007D0427"/>
    <w:rsid w:val="007D046B"/>
    <w:rsid w:val="007D0DE8"/>
    <w:rsid w:val="007D1CAC"/>
    <w:rsid w:val="007D2102"/>
    <w:rsid w:val="007D23D0"/>
    <w:rsid w:val="007D246C"/>
    <w:rsid w:val="007D262A"/>
    <w:rsid w:val="007D27FA"/>
    <w:rsid w:val="007D34D1"/>
    <w:rsid w:val="007D3C58"/>
    <w:rsid w:val="007D4056"/>
    <w:rsid w:val="007D4802"/>
    <w:rsid w:val="007D523C"/>
    <w:rsid w:val="007D58B0"/>
    <w:rsid w:val="007D5C88"/>
    <w:rsid w:val="007D5E40"/>
    <w:rsid w:val="007D654C"/>
    <w:rsid w:val="007D6865"/>
    <w:rsid w:val="007D7825"/>
    <w:rsid w:val="007E0123"/>
    <w:rsid w:val="007E0BA4"/>
    <w:rsid w:val="007E1764"/>
    <w:rsid w:val="007E1BB0"/>
    <w:rsid w:val="007E2705"/>
    <w:rsid w:val="007E2F62"/>
    <w:rsid w:val="007E3466"/>
    <w:rsid w:val="007E3D2B"/>
    <w:rsid w:val="007E3DF4"/>
    <w:rsid w:val="007E4189"/>
    <w:rsid w:val="007E495A"/>
    <w:rsid w:val="007E4AE3"/>
    <w:rsid w:val="007E551E"/>
    <w:rsid w:val="007E598F"/>
    <w:rsid w:val="007E59C0"/>
    <w:rsid w:val="007E5B96"/>
    <w:rsid w:val="007E61B1"/>
    <w:rsid w:val="007E62DA"/>
    <w:rsid w:val="007E6779"/>
    <w:rsid w:val="007E6B25"/>
    <w:rsid w:val="007E79FC"/>
    <w:rsid w:val="007F0846"/>
    <w:rsid w:val="007F0F16"/>
    <w:rsid w:val="007F1500"/>
    <w:rsid w:val="007F2018"/>
    <w:rsid w:val="007F2488"/>
    <w:rsid w:val="007F28C2"/>
    <w:rsid w:val="007F37E8"/>
    <w:rsid w:val="007F3998"/>
    <w:rsid w:val="007F3C93"/>
    <w:rsid w:val="007F3CA3"/>
    <w:rsid w:val="007F404C"/>
    <w:rsid w:val="007F4868"/>
    <w:rsid w:val="007F4CE5"/>
    <w:rsid w:val="007F4DD7"/>
    <w:rsid w:val="007F5424"/>
    <w:rsid w:val="007F55AC"/>
    <w:rsid w:val="007F5997"/>
    <w:rsid w:val="007F5FB9"/>
    <w:rsid w:val="007F62C7"/>
    <w:rsid w:val="007F65B1"/>
    <w:rsid w:val="007F751D"/>
    <w:rsid w:val="007F7A1A"/>
    <w:rsid w:val="007F7B05"/>
    <w:rsid w:val="008009FA"/>
    <w:rsid w:val="008011C2"/>
    <w:rsid w:val="008015AE"/>
    <w:rsid w:val="008015C5"/>
    <w:rsid w:val="0080233A"/>
    <w:rsid w:val="00802968"/>
    <w:rsid w:val="00802ED2"/>
    <w:rsid w:val="00803265"/>
    <w:rsid w:val="00803AE4"/>
    <w:rsid w:val="0080415E"/>
    <w:rsid w:val="0080539F"/>
    <w:rsid w:val="008054B4"/>
    <w:rsid w:val="008054CF"/>
    <w:rsid w:val="00805C20"/>
    <w:rsid w:val="008063AF"/>
    <w:rsid w:val="00806CB1"/>
    <w:rsid w:val="00807582"/>
    <w:rsid w:val="0080763D"/>
    <w:rsid w:val="00807D1F"/>
    <w:rsid w:val="00807D31"/>
    <w:rsid w:val="008104C8"/>
    <w:rsid w:val="00810984"/>
    <w:rsid w:val="00810F3A"/>
    <w:rsid w:val="008111A0"/>
    <w:rsid w:val="008115FF"/>
    <w:rsid w:val="00812AD6"/>
    <w:rsid w:val="00812B9A"/>
    <w:rsid w:val="00813078"/>
    <w:rsid w:val="0081356D"/>
    <w:rsid w:val="008135A0"/>
    <w:rsid w:val="00813C22"/>
    <w:rsid w:val="00814488"/>
    <w:rsid w:val="00814667"/>
    <w:rsid w:val="00816479"/>
    <w:rsid w:val="00817957"/>
    <w:rsid w:val="00817DB8"/>
    <w:rsid w:val="008200A9"/>
    <w:rsid w:val="008201EF"/>
    <w:rsid w:val="00820857"/>
    <w:rsid w:val="00820D7E"/>
    <w:rsid w:val="0082119F"/>
    <w:rsid w:val="008211DB"/>
    <w:rsid w:val="008228B8"/>
    <w:rsid w:val="008229D2"/>
    <w:rsid w:val="00822B4E"/>
    <w:rsid w:val="00822C68"/>
    <w:rsid w:val="0082321F"/>
    <w:rsid w:val="0082324C"/>
    <w:rsid w:val="00823368"/>
    <w:rsid w:val="0082361A"/>
    <w:rsid w:val="0082375D"/>
    <w:rsid w:val="00823AC3"/>
    <w:rsid w:val="00823FE3"/>
    <w:rsid w:val="0082468E"/>
    <w:rsid w:val="00825740"/>
    <w:rsid w:val="00825DF5"/>
    <w:rsid w:val="00826212"/>
    <w:rsid w:val="008269F9"/>
    <w:rsid w:val="00826BF0"/>
    <w:rsid w:val="00827135"/>
    <w:rsid w:val="00827474"/>
    <w:rsid w:val="00827C1A"/>
    <w:rsid w:val="00827FAC"/>
    <w:rsid w:val="00830D20"/>
    <w:rsid w:val="00830E1D"/>
    <w:rsid w:val="00831095"/>
    <w:rsid w:val="008313B5"/>
    <w:rsid w:val="008315A2"/>
    <w:rsid w:val="00831D7C"/>
    <w:rsid w:val="00831F63"/>
    <w:rsid w:val="00831FE0"/>
    <w:rsid w:val="00832A5D"/>
    <w:rsid w:val="00832FA3"/>
    <w:rsid w:val="0083354C"/>
    <w:rsid w:val="00833F69"/>
    <w:rsid w:val="008341C7"/>
    <w:rsid w:val="00834405"/>
    <w:rsid w:val="0083508D"/>
    <w:rsid w:val="00835645"/>
    <w:rsid w:val="00835B70"/>
    <w:rsid w:val="00835FBA"/>
    <w:rsid w:val="008361E6"/>
    <w:rsid w:val="008367A1"/>
    <w:rsid w:val="00836894"/>
    <w:rsid w:val="00836BBE"/>
    <w:rsid w:val="00836BED"/>
    <w:rsid w:val="00836CC1"/>
    <w:rsid w:val="00836FB4"/>
    <w:rsid w:val="008374F6"/>
    <w:rsid w:val="00837A95"/>
    <w:rsid w:val="00840024"/>
    <w:rsid w:val="0084095E"/>
    <w:rsid w:val="00840BB4"/>
    <w:rsid w:val="008411AF"/>
    <w:rsid w:val="00841919"/>
    <w:rsid w:val="00841BF3"/>
    <w:rsid w:val="008422A1"/>
    <w:rsid w:val="0084244A"/>
    <w:rsid w:val="0084299B"/>
    <w:rsid w:val="00842CB4"/>
    <w:rsid w:val="008439AC"/>
    <w:rsid w:val="00843A1A"/>
    <w:rsid w:val="00843D7B"/>
    <w:rsid w:val="00844902"/>
    <w:rsid w:val="008453AD"/>
    <w:rsid w:val="0084566F"/>
    <w:rsid w:val="008468AA"/>
    <w:rsid w:val="00846AC8"/>
    <w:rsid w:val="008470B4"/>
    <w:rsid w:val="008471D8"/>
    <w:rsid w:val="00847350"/>
    <w:rsid w:val="00847699"/>
    <w:rsid w:val="00847CF9"/>
    <w:rsid w:val="0085121A"/>
    <w:rsid w:val="00851B54"/>
    <w:rsid w:val="00851F22"/>
    <w:rsid w:val="00852CDA"/>
    <w:rsid w:val="00853341"/>
    <w:rsid w:val="00853B9F"/>
    <w:rsid w:val="0085494C"/>
    <w:rsid w:val="00855175"/>
    <w:rsid w:val="008553BA"/>
    <w:rsid w:val="00855991"/>
    <w:rsid w:val="00855D60"/>
    <w:rsid w:val="00855E5D"/>
    <w:rsid w:val="00856935"/>
    <w:rsid w:val="00856E70"/>
    <w:rsid w:val="00857156"/>
    <w:rsid w:val="008573C1"/>
    <w:rsid w:val="008600FC"/>
    <w:rsid w:val="008603C8"/>
    <w:rsid w:val="008603CB"/>
    <w:rsid w:val="0086045E"/>
    <w:rsid w:val="00860963"/>
    <w:rsid w:val="00860A3A"/>
    <w:rsid w:val="00860FC2"/>
    <w:rsid w:val="00860FF4"/>
    <w:rsid w:val="008613F1"/>
    <w:rsid w:val="00861877"/>
    <w:rsid w:val="00861889"/>
    <w:rsid w:val="00861D34"/>
    <w:rsid w:val="00861D76"/>
    <w:rsid w:val="00862026"/>
    <w:rsid w:val="0086236A"/>
    <w:rsid w:val="008624A8"/>
    <w:rsid w:val="0086277D"/>
    <w:rsid w:val="00862C3A"/>
    <w:rsid w:val="00863031"/>
    <w:rsid w:val="00863951"/>
    <w:rsid w:val="00863DC9"/>
    <w:rsid w:val="00864202"/>
    <w:rsid w:val="00865D4F"/>
    <w:rsid w:val="00865E2C"/>
    <w:rsid w:val="008660F5"/>
    <w:rsid w:val="008661A6"/>
    <w:rsid w:val="0086628D"/>
    <w:rsid w:val="008665A9"/>
    <w:rsid w:val="00866D08"/>
    <w:rsid w:val="0086713E"/>
    <w:rsid w:val="00870693"/>
    <w:rsid w:val="00870878"/>
    <w:rsid w:val="008708F0"/>
    <w:rsid w:val="0087122C"/>
    <w:rsid w:val="0087164D"/>
    <w:rsid w:val="008716DC"/>
    <w:rsid w:val="00871E04"/>
    <w:rsid w:val="008720A3"/>
    <w:rsid w:val="008722E8"/>
    <w:rsid w:val="00872498"/>
    <w:rsid w:val="008725A9"/>
    <w:rsid w:val="00872A0B"/>
    <w:rsid w:val="00872F4B"/>
    <w:rsid w:val="0087303B"/>
    <w:rsid w:val="00873577"/>
    <w:rsid w:val="0087383D"/>
    <w:rsid w:val="00873CC3"/>
    <w:rsid w:val="0087447D"/>
    <w:rsid w:val="00874E8B"/>
    <w:rsid w:val="00875349"/>
    <w:rsid w:val="008757BF"/>
    <w:rsid w:val="008758CF"/>
    <w:rsid w:val="00875935"/>
    <w:rsid w:val="00875C25"/>
    <w:rsid w:val="00875CD7"/>
    <w:rsid w:val="00875D80"/>
    <w:rsid w:val="008761B2"/>
    <w:rsid w:val="0087627B"/>
    <w:rsid w:val="0087683E"/>
    <w:rsid w:val="00876B72"/>
    <w:rsid w:val="00876CEB"/>
    <w:rsid w:val="008771DD"/>
    <w:rsid w:val="008771F4"/>
    <w:rsid w:val="008772DF"/>
    <w:rsid w:val="00877405"/>
    <w:rsid w:val="00877889"/>
    <w:rsid w:val="00877E32"/>
    <w:rsid w:val="00880090"/>
    <w:rsid w:val="00880437"/>
    <w:rsid w:val="00880A45"/>
    <w:rsid w:val="008811FB"/>
    <w:rsid w:val="00881214"/>
    <w:rsid w:val="008816C2"/>
    <w:rsid w:val="00881812"/>
    <w:rsid w:val="00882081"/>
    <w:rsid w:val="008821DF"/>
    <w:rsid w:val="00882554"/>
    <w:rsid w:val="00882893"/>
    <w:rsid w:val="00882C37"/>
    <w:rsid w:val="00882FB7"/>
    <w:rsid w:val="00883105"/>
    <w:rsid w:val="0088310E"/>
    <w:rsid w:val="00883FA6"/>
    <w:rsid w:val="0088431F"/>
    <w:rsid w:val="00884E09"/>
    <w:rsid w:val="00885731"/>
    <w:rsid w:val="008858B9"/>
    <w:rsid w:val="00885992"/>
    <w:rsid w:val="008863F8"/>
    <w:rsid w:val="00886A20"/>
    <w:rsid w:val="00886E5D"/>
    <w:rsid w:val="0088708A"/>
    <w:rsid w:val="0088711F"/>
    <w:rsid w:val="00887454"/>
    <w:rsid w:val="00887AF4"/>
    <w:rsid w:val="00887C16"/>
    <w:rsid w:val="00887F5A"/>
    <w:rsid w:val="008903BA"/>
    <w:rsid w:val="00890774"/>
    <w:rsid w:val="00890790"/>
    <w:rsid w:val="0089088B"/>
    <w:rsid w:val="00890B1D"/>
    <w:rsid w:val="00890E39"/>
    <w:rsid w:val="00890E93"/>
    <w:rsid w:val="00891A34"/>
    <w:rsid w:val="00891CE2"/>
    <w:rsid w:val="008920EF"/>
    <w:rsid w:val="00892DD2"/>
    <w:rsid w:val="00892EAD"/>
    <w:rsid w:val="00893AD9"/>
    <w:rsid w:val="00893B39"/>
    <w:rsid w:val="00893C04"/>
    <w:rsid w:val="00893F80"/>
    <w:rsid w:val="00893FE4"/>
    <w:rsid w:val="00894691"/>
    <w:rsid w:val="008946A1"/>
    <w:rsid w:val="008947E4"/>
    <w:rsid w:val="008949D5"/>
    <w:rsid w:val="00894F4C"/>
    <w:rsid w:val="00895453"/>
    <w:rsid w:val="008956F2"/>
    <w:rsid w:val="00896380"/>
    <w:rsid w:val="0089645B"/>
    <w:rsid w:val="008964A1"/>
    <w:rsid w:val="008967EE"/>
    <w:rsid w:val="008970C2"/>
    <w:rsid w:val="008972EA"/>
    <w:rsid w:val="00897320"/>
    <w:rsid w:val="008975A0"/>
    <w:rsid w:val="0089784B"/>
    <w:rsid w:val="00897D74"/>
    <w:rsid w:val="008A018B"/>
    <w:rsid w:val="008A0518"/>
    <w:rsid w:val="008A0A4C"/>
    <w:rsid w:val="008A0BF5"/>
    <w:rsid w:val="008A1474"/>
    <w:rsid w:val="008A15A7"/>
    <w:rsid w:val="008A1A07"/>
    <w:rsid w:val="008A227E"/>
    <w:rsid w:val="008A24CB"/>
    <w:rsid w:val="008A2778"/>
    <w:rsid w:val="008A277F"/>
    <w:rsid w:val="008A337B"/>
    <w:rsid w:val="008A33F2"/>
    <w:rsid w:val="008A3541"/>
    <w:rsid w:val="008A3940"/>
    <w:rsid w:val="008A3C82"/>
    <w:rsid w:val="008A405B"/>
    <w:rsid w:val="008A46C6"/>
    <w:rsid w:val="008A53CD"/>
    <w:rsid w:val="008A57C6"/>
    <w:rsid w:val="008A6013"/>
    <w:rsid w:val="008A6354"/>
    <w:rsid w:val="008A6751"/>
    <w:rsid w:val="008A6B7E"/>
    <w:rsid w:val="008A700E"/>
    <w:rsid w:val="008A7EA8"/>
    <w:rsid w:val="008B0640"/>
    <w:rsid w:val="008B0F34"/>
    <w:rsid w:val="008B10DF"/>
    <w:rsid w:val="008B16D5"/>
    <w:rsid w:val="008B1857"/>
    <w:rsid w:val="008B1E98"/>
    <w:rsid w:val="008B23CF"/>
    <w:rsid w:val="008B2769"/>
    <w:rsid w:val="008B2904"/>
    <w:rsid w:val="008B2AA8"/>
    <w:rsid w:val="008B2BDA"/>
    <w:rsid w:val="008B2D20"/>
    <w:rsid w:val="008B338A"/>
    <w:rsid w:val="008B38EB"/>
    <w:rsid w:val="008B43CF"/>
    <w:rsid w:val="008B4E5E"/>
    <w:rsid w:val="008B4E92"/>
    <w:rsid w:val="008B50A8"/>
    <w:rsid w:val="008B50B5"/>
    <w:rsid w:val="008B59E8"/>
    <w:rsid w:val="008B5ABF"/>
    <w:rsid w:val="008B5B8F"/>
    <w:rsid w:val="008B646D"/>
    <w:rsid w:val="008B6550"/>
    <w:rsid w:val="008B6964"/>
    <w:rsid w:val="008B6DD6"/>
    <w:rsid w:val="008B78DE"/>
    <w:rsid w:val="008B7E21"/>
    <w:rsid w:val="008C0FA9"/>
    <w:rsid w:val="008C1251"/>
    <w:rsid w:val="008C12AB"/>
    <w:rsid w:val="008C17BA"/>
    <w:rsid w:val="008C20D7"/>
    <w:rsid w:val="008C2F64"/>
    <w:rsid w:val="008C3103"/>
    <w:rsid w:val="008C4A5F"/>
    <w:rsid w:val="008C4B13"/>
    <w:rsid w:val="008C4CAE"/>
    <w:rsid w:val="008C4CE1"/>
    <w:rsid w:val="008C4FC4"/>
    <w:rsid w:val="008C51BB"/>
    <w:rsid w:val="008C54B5"/>
    <w:rsid w:val="008C567D"/>
    <w:rsid w:val="008C57DC"/>
    <w:rsid w:val="008C6B30"/>
    <w:rsid w:val="008C6C34"/>
    <w:rsid w:val="008C6D9A"/>
    <w:rsid w:val="008C7400"/>
    <w:rsid w:val="008D00D1"/>
    <w:rsid w:val="008D0C6D"/>
    <w:rsid w:val="008D0E83"/>
    <w:rsid w:val="008D1AF6"/>
    <w:rsid w:val="008D1BEE"/>
    <w:rsid w:val="008D1CEB"/>
    <w:rsid w:val="008D32EB"/>
    <w:rsid w:val="008D3632"/>
    <w:rsid w:val="008D3E7B"/>
    <w:rsid w:val="008D5722"/>
    <w:rsid w:val="008D5E85"/>
    <w:rsid w:val="008D61B9"/>
    <w:rsid w:val="008D6BF9"/>
    <w:rsid w:val="008D763B"/>
    <w:rsid w:val="008D76C4"/>
    <w:rsid w:val="008D79D6"/>
    <w:rsid w:val="008E006B"/>
    <w:rsid w:val="008E0635"/>
    <w:rsid w:val="008E0B2D"/>
    <w:rsid w:val="008E0C6B"/>
    <w:rsid w:val="008E1628"/>
    <w:rsid w:val="008E1998"/>
    <w:rsid w:val="008E1C64"/>
    <w:rsid w:val="008E1E0B"/>
    <w:rsid w:val="008E2374"/>
    <w:rsid w:val="008E237A"/>
    <w:rsid w:val="008E350C"/>
    <w:rsid w:val="008E377D"/>
    <w:rsid w:val="008E39E5"/>
    <w:rsid w:val="008E48AD"/>
    <w:rsid w:val="008E57FA"/>
    <w:rsid w:val="008E5B51"/>
    <w:rsid w:val="008E5C13"/>
    <w:rsid w:val="008E63CA"/>
    <w:rsid w:val="008E70BA"/>
    <w:rsid w:val="008E750A"/>
    <w:rsid w:val="008E7523"/>
    <w:rsid w:val="008E7885"/>
    <w:rsid w:val="008E7952"/>
    <w:rsid w:val="008E7985"/>
    <w:rsid w:val="008E7E83"/>
    <w:rsid w:val="008F0FDF"/>
    <w:rsid w:val="008F1B83"/>
    <w:rsid w:val="008F23A4"/>
    <w:rsid w:val="008F280E"/>
    <w:rsid w:val="008F37A4"/>
    <w:rsid w:val="008F3A0F"/>
    <w:rsid w:val="008F3D86"/>
    <w:rsid w:val="008F3EA5"/>
    <w:rsid w:val="008F3F76"/>
    <w:rsid w:val="008F451F"/>
    <w:rsid w:val="008F4880"/>
    <w:rsid w:val="008F4F1A"/>
    <w:rsid w:val="008F5753"/>
    <w:rsid w:val="008F5A6F"/>
    <w:rsid w:val="008F5A8A"/>
    <w:rsid w:val="008F5B98"/>
    <w:rsid w:val="008F5C0D"/>
    <w:rsid w:val="008F5C76"/>
    <w:rsid w:val="008F5D1F"/>
    <w:rsid w:val="008F61F6"/>
    <w:rsid w:val="008F6290"/>
    <w:rsid w:val="008F651F"/>
    <w:rsid w:val="008F780E"/>
    <w:rsid w:val="008F7A1F"/>
    <w:rsid w:val="008F7B7E"/>
    <w:rsid w:val="00900B48"/>
    <w:rsid w:val="00900C67"/>
    <w:rsid w:val="00901608"/>
    <w:rsid w:val="00901ACD"/>
    <w:rsid w:val="00901E9C"/>
    <w:rsid w:val="00902409"/>
    <w:rsid w:val="009028C2"/>
    <w:rsid w:val="0090291B"/>
    <w:rsid w:val="009029D1"/>
    <w:rsid w:val="00902B3C"/>
    <w:rsid w:val="009031AE"/>
    <w:rsid w:val="00903418"/>
    <w:rsid w:val="00903786"/>
    <w:rsid w:val="00903AD9"/>
    <w:rsid w:val="009041AB"/>
    <w:rsid w:val="0090440A"/>
    <w:rsid w:val="0090506A"/>
    <w:rsid w:val="00905308"/>
    <w:rsid w:val="009055D1"/>
    <w:rsid w:val="00905977"/>
    <w:rsid w:val="009059B5"/>
    <w:rsid w:val="0090630D"/>
    <w:rsid w:val="00906458"/>
    <w:rsid w:val="00906469"/>
    <w:rsid w:val="00906688"/>
    <w:rsid w:val="00906B7B"/>
    <w:rsid w:val="00906BA4"/>
    <w:rsid w:val="00906E2D"/>
    <w:rsid w:val="0090781B"/>
    <w:rsid w:val="009079B5"/>
    <w:rsid w:val="00907D06"/>
    <w:rsid w:val="00907D46"/>
    <w:rsid w:val="009103A3"/>
    <w:rsid w:val="00910F96"/>
    <w:rsid w:val="009113DE"/>
    <w:rsid w:val="00911E09"/>
    <w:rsid w:val="009120F6"/>
    <w:rsid w:val="009123EF"/>
    <w:rsid w:val="00912636"/>
    <w:rsid w:val="009127ED"/>
    <w:rsid w:val="00912801"/>
    <w:rsid w:val="009129EA"/>
    <w:rsid w:val="00912BCD"/>
    <w:rsid w:val="00912C24"/>
    <w:rsid w:val="009135F4"/>
    <w:rsid w:val="00913B71"/>
    <w:rsid w:val="009141AC"/>
    <w:rsid w:val="0091459F"/>
    <w:rsid w:val="00914A77"/>
    <w:rsid w:val="00914B84"/>
    <w:rsid w:val="00915269"/>
    <w:rsid w:val="00915437"/>
    <w:rsid w:val="00916E23"/>
    <w:rsid w:val="00917573"/>
    <w:rsid w:val="0091781C"/>
    <w:rsid w:val="00917837"/>
    <w:rsid w:val="00917966"/>
    <w:rsid w:val="00917B19"/>
    <w:rsid w:val="0092003D"/>
    <w:rsid w:val="00920B05"/>
    <w:rsid w:val="0092197F"/>
    <w:rsid w:val="00921D87"/>
    <w:rsid w:val="00922430"/>
    <w:rsid w:val="00922654"/>
    <w:rsid w:val="00922672"/>
    <w:rsid w:val="00922993"/>
    <w:rsid w:val="00923738"/>
    <w:rsid w:val="00923C6F"/>
    <w:rsid w:val="0092425E"/>
    <w:rsid w:val="00924499"/>
    <w:rsid w:val="00924CB5"/>
    <w:rsid w:val="00924EDD"/>
    <w:rsid w:val="00925103"/>
    <w:rsid w:val="0092533D"/>
    <w:rsid w:val="00925CC1"/>
    <w:rsid w:val="00925CE8"/>
    <w:rsid w:val="009261E9"/>
    <w:rsid w:val="00926619"/>
    <w:rsid w:val="00926A6D"/>
    <w:rsid w:val="00926B82"/>
    <w:rsid w:val="009272B1"/>
    <w:rsid w:val="009276CD"/>
    <w:rsid w:val="009279A7"/>
    <w:rsid w:val="00927A0E"/>
    <w:rsid w:val="00927D0A"/>
    <w:rsid w:val="009300D7"/>
    <w:rsid w:val="0093018F"/>
    <w:rsid w:val="00930C37"/>
    <w:rsid w:val="00930F69"/>
    <w:rsid w:val="00931A86"/>
    <w:rsid w:val="00931AD4"/>
    <w:rsid w:val="0093263A"/>
    <w:rsid w:val="00932A4E"/>
    <w:rsid w:val="00932E6E"/>
    <w:rsid w:val="00932F95"/>
    <w:rsid w:val="0093335B"/>
    <w:rsid w:val="0093395E"/>
    <w:rsid w:val="0093399A"/>
    <w:rsid w:val="00933BB3"/>
    <w:rsid w:val="009341A3"/>
    <w:rsid w:val="009345F7"/>
    <w:rsid w:val="009347BE"/>
    <w:rsid w:val="009348C7"/>
    <w:rsid w:val="00934A22"/>
    <w:rsid w:val="00934A8C"/>
    <w:rsid w:val="00935230"/>
    <w:rsid w:val="009356C1"/>
    <w:rsid w:val="00935C9B"/>
    <w:rsid w:val="00936484"/>
    <w:rsid w:val="009364AC"/>
    <w:rsid w:val="00936A66"/>
    <w:rsid w:val="0093737B"/>
    <w:rsid w:val="00937492"/>
    <w:rsid w:val="00937E9F"/>
    <w:rsid w:val="00937F01"/>
    <w:rsid w:val="00940906"/>
    <w:rsid w:val="00940CD2"/>
    <w:rsid w:val="00940E08"/>
    <w:rsid w:val="00940E8E"/>
    <w:rsid w:val="00941284"/>
    <w:rsid w:val="0094188F"/>
    <w:rsid w:val="00941C36"/>
    <w:rsid w:val="00942169"/>
    <w:rsid w:val="009425C4"/>
    <w:rsid w:val="009426F0"/>
    <w:rsid w:val="009430F3"/>
    <w:rsid w:val="00943FC9"/>
    <w:rsid w:val="0094427D"/>
    <w:rsid w:val="0094433F"/>
    <w:rsid w:val="0094451E"/>
    <w:rsid w:val="00944538"/>
    <w:rsid w:val="009448DB"/>
    <w:rsid w:val="00944939"/>
    <w:rsid w:val="00944D54"/>
    <w:rsid w:val="009459B2"/>
    <w:rsid w:val="00945E38"/>
    <w:rsid w:val="00946706"/>
    <w:rsid w:val="009469E6"/>
    <w:rsid w:val="0094726D"/>
    <w:rsid w:val="009474D1"/>
    <w:rsid w:val="0095010D"/>
    <w:rsid w:val="00950E97"/>
    <w:rsid w:val="00950EE8"/>
    <w:rsid w:val="009511C8"/>
    <w:rsid w:val="00951C1E"/>
    <w:rsid w:val="0095210B"/>
    <w:rsid w:val="0095229F"/>
    <w:rsid w:val="0095274D"/>
    <w:rsid w:val="0095276E"/>
    <w:rsid w:val="00952BE2"/>
    <w:rsid w:val="00952C91"/>
    <w:rsid w:val="00953878"/>
    <w:rsid w:val="00953DAB"/>
    <w:rsid w:val="009543B9"/>
    <w:rsid w:val="00954723"/>
    <w:rsid w:val="00954BBA"/>
    <w:rsid w:val="00954C73"/>
    <w:rsid w:val="00955614"/>
    <w:rsid w:val="00955626"/>
    <w:rsid w:val="00955BEA"/>
    <w:rsid w:val="0095644D"/>
    <w:rsid w:val="009568FC"/>
    <w:rsid w:val="00956CD5"/>
    <w:rsid w:val="009573A7"/>
    <w:rsid w:val="009574DA"/>
    <w:rsid w:val="0095796D"/>
    <w:rsid w:val="00957BAF"/>
    <w:rsid w:val="00960483"/>
    <w:rsid w:val="009605DB"/>
    <w:rsid w:val="009611F4"/>
    <w:rsid w:val="00961658"/>
    <w:rsid w:val="00961ED4"/>
    <w:rsid w:val="0096208E"/>
    <w:rsid w:val="00962166"/>
    <w:rsid w:val="00962278"/>
    <w:rsid w:val="00962383"/>
    <w:rsid w:val="00962CBF"/>
    <w:rsid w:val="00963B17"/>
    <w:rsid w:val="00963DC2"/>
    <w:rsid w:val="00963E95"/>
    <w:rsid w:val="00964755"/>
    <w:rsid w:val="00964AA3"/>
    <w:rsid w:val="00965C8C"/>
    <w:rsid w:val="0096664E"/>
    <w:rsid w:val="00966A2E"/>
    <w:rsid w:val="00966C95"/>
    <w:rsid w:val="00966FA3"/>
    <w:rsid w:val="00970165"/>
    <w:rsid w:val="009701DD"/>
    <w:rsid w:val="009708FC"/>
    <w:rsid w:val="00970A17"/>
    <w:rsid w:val="00970CC7"/>
    <w:rsid w:val="00971223"/>
    <w:rsid w:val="009713A3"/>
    <w:rsid w:val="009714C9"/>
    <w:rsid w:val="009715F2"/>
    <w:rsid w:val="009729F3"/>
    <w:rsid w:val="00972BF1"/>
    <w:rsid w:val="00972DBB"/>
    <w:rsid w:val="009732D2"/>
    <w:rsid w:val="0097444F"/>
    <w:rsid w:val="00974DCF"/>
    <w:rsid w:val="00975671"/>
    <w:rsid w:val="00975AB1"/>
    <w:rsid w:val="009762E9"/>
    <w:rsid w:val="00976C8D"/>
    <w:rsid w:val="00976D03"/>
    <w:rsid w:val="00976E82"/>
    <w:rsid w:val="00977367"/>
    <w:rsid w:val="00977861"/>
    <w:rsid w:val="00977D6F"/>
    <w:rsid w:val="0098006D"/>
    <w:rsid w:val="00980096"/>
    <w:rsid w:val="00980717"/>
    <w:rsid w:val="00980E82"/>
    <w:rsid w:val="00981017"/>
    <w:rsid w:val="00981140"/>
    <w:rsid w:val="00981836"/>
    <w:rsid w:val="00981B57"/>
    <w:rsid w:val="00981CA5"/>
    <w:rsid w:val="00981E71"/>
    <w:rsid w:val="00982303"/>
    <w:rsid w:val="0098239A"/>
    <w:rsid w:val="00982689"/>
    <w:rsid w:val="00982984"/>
    <w:rsid w:val="009829C0"/>
    <w:rsid w:val="00982E79"/>
    <w:rsid w:val="00983705"/>
    <w:rsid w:val="00983C3F"/>
    <w:rsid w:val="00983DF8"/>
    <w:rsid w:val="0098438B"/>
    <w:rsid w:val="009851E8"/>
    <w:rsid w:val="00985B70"/>
    <w:rsid w:val="00985E12"/>
    <w:rsid w:val="0098643D"/>
    <w:rsid w:val="00986C4F"/>
    <w:rsid w:val="00986ECA"/>
    <w:rsid w:val="00987575"/>
    <w:rsid w:val="00987A2C"/>
    <w:rsid w:val="00987EAB"/>
    <w:rsid w:val="00987FF3"/>
    <w:rsid w:val="0099132F"/>
    <w:rsid w:val="00991633"/>
    <w:rsid w:val="00991872"/>
    <w:rsid w:val="00991A38"/>
    <w:rsid w:val="00991D60"/>
    <w:rsid w:val="00991E90"/>
    <w:rsid w:val="009927DE"/>
    <w:rsid w:val="0099293A"/>
    <w:rsid w:val="00992E02"/>
    <w:rsid w:val="009935C2"/>
    <w:rsid w:val="00993635"/>
    <w:rsid w:val="00993A88"/>
    <w:rsid w:val="00993AEA"/>
    <w:rsid w:val="00993E1C"/>
    <w:rsid w:val="009943D6"/>
    <w:rsid w:val="00994BF9"/>
    <w:rsid w:val="00994C59"/>
    <w:rsid w:val="00994FDB"/>
    <w:rsid w:val="00995427"/>
    <w:rsid w:val="00995812"/>
    <w:rsid w:val="00995EA9"/>
    <w:rsid w:val="00995FF4"/>
    <w:rsid w:val="009963CB"/>
    <w:rsid w:val="009963FF"/>
    <w:rsid w:val="00996A24"/>
    <w:rsid w:val="00996EDE"/>
    <w:rsid w:val="00997043"/>
    <w:rsid w:val="00997658"/>
    <w:rsid w:val="00997991"/>
    <w:rsid w:val="00997AB0"/>
    <w:rsid w:val="009A0468"/>
    <w:rsid w:val="009A077D"/>
    <w:rsid w:val="009A137D"/>
    <w:rsid w:val="009A20E5"/>
    <w:rsid w:val="009A3AF9"/>
    <w:rsid w:val="009A3E93"/>
    <w:rsid w:val="009A4BB3"/>
    <w:rsid w:val="009A4BE0"/>
    <w:rsid w:val="009A4EF7"/>
    <w:rsid w:val="009A5FB3"/>
    <w:rsid w:val="009A662D"/>
    <w:rsid w:val="009A6AC9"/>
    <w:rsid w:val="009A6CF3"/>
    <w:rsid w:val="009A73B9"/>
    <w:rsid w:val="009A7CCA"/>
    <w:rsid w:val="009B009A"/>
    <w:rsid w:val="009B00C2"/>
    <w:rsid w:val="009B08AB"/>
    <w:rsid w:val="009B0BB8"/>
    <w:rsid w:val="009B150B"/>
    <w:rsid w:val="009B158C"/>
    <w:rsid w:val="009B1621"/>
    <w:rsid w:val="009B17D5"/>
    <w:rsid w:val="009B1CAD"/>
    <w:rsid w:val="009B1DB7"/>
    <w:rsid w:val="009B25D0"/>
    <w:rsid w:val="009B2D00"/>
    <w:rsid w:val="009B2EF1"/>
    <w:rsid w:val="009B312D"/>
    <w:rsid w:val="009B3B96"/>
    <w:rsid w:val="009B4135"/>
    <w:rsid w:val="009B436A"/>
    <w:rsid w:val="009B4DBE"/>
    <w:rsid w:val="009B4EB9"/>
    <w:rsid w:val="009B5683"/>
    <w:rsid w:val="009B591B"/>
    <w:rsid w:val="009B599E"/>
    <w:rsid w:val="009B5F12"/>
    <w:rsid w:val="009B6976"/>
    <w:rsid w:val="009B729D"/>
    <w:rsid w:val="009B7504"/>
    <w:rsid w:val="009B7F1C"/>
    <w:rsid w:val="009C041D"/>
    <w:rsid w:val="009C0457"/>
    <w:rsid w:val="009C0CE5"/>
    <w:rsid w:val="009C1E40"/>
    <w:rsid w:val="009C1F70"/>
    <w:rsid w:val="009C25A2"/>
    <w:rsid w:val="009C2999"/>
    <w:rsid w:val="009C321A"/>
    <w:rsid w:val="009C3426"/>
    <w:rsid w:val="009C3617"/>
    <w:rsid w:val="009C3B14"/>
    <w:rsid w:val="009C4584"/>
    <w:rsid w:val="009C4793"/>
    <w:rsid w:val="009C4A52"/>
    <w:rsid w:val="009C4C07"/>
    <w:rsid w:val="009C4F5D"/>
    <w:rsid w:val="009C4F86"/>
    <w:rsid w:val="009C5562"/>
    <w:rsid w:val="009C5C73"/>
    <w:rsid w:val="009C5EAC"/>
    <w:rsid w:val="009C647E"/>
    <w:rsid w:val="009C66EC"/>
    <w:rsid w:val="009C6A98"/>
    <w:rsid w:val="009C7037"/>
    <w:rsid w:val="009C7118"/>
    <w:rsid w:val="009C7518"/>
    <w:rsid w:val="009C767A"/>
    <w:rsid w:val="009C76B3"/>
    <w:rsid w:val="009C7BB4"/>
    <w:rsid w:val="009C7EEF"/>
    <w:rsid w:val="009C7F80"/>
    <w:rsid w:val="009D0025"/>
    <w:rsid w:val="009D008C"/>
    <w:rsid w:val="009D0A1C"/>
    <w:rsid w:val="009D0D0A"/>
    <w:rsid w:val="009D0E72"/>
    <w:rsid w:val="009D1698"/>
    <w:rsid w:val="009D1D78"/>
    <w:rsid w:val="009D231F"/>
    <w:rsid w:val="009D26E2"/>
    <w:rsid w:val="009D296F"/>
    <w:rsid w:val="009D2B9E"/>
    <w:rsid w:val="009D3089"/>
    <w:rsid w:val="009D382F"/>
    <w:rsid w:val="009D3E54"/>
    <w:rsid w:val="009D3E99"/>
    <w:rsid w:val="009D4566"/>
    <w:rsid w:val="009D4BBA"/>
    <w:rsid w:val="009D4D78"/>
    <w:rsid w:val="009D50C1"/>
    <w:rsid w:val="009D57A1"/>
    <w:rsid w:val="009D582F"/>
    <w:rsid w:val="009D58A6"/>
    <w:rsid w:val="009D5D74"/>
    <w:rsid w:val="009D788E"/>
    <w:rsid w:val="009D7C3F"/>
    <w:rsid w:val="009D7E4A"/>
    <w:rsid w:val="009E0EE9"/>
    <w:rsid w:val="009E163A"/>
    <w:rsid w:val="009E2A07"/>
    <w:rsid w:val="009E2BC3"/>
    <w:rsid w:val="009E2F93"/>
    <w:rsid w:val="009E3B4D"/>
    <w:rsid w:val="009E43B6"/>
    <w:rsid w:val="009E46BD"/>
    <w:rsid w:val="009E4827"/>
    <w:rsid w:val="009E4B39"/>
    <w:rsid w:val="009E5226"/>
    <w:rsid w:val="009E5542"/>
    <w:rsid w:val="009E56B7"/>
    <w:rsid w:val="009E5A0B"/>
    <w:rsid w:val="009E5B1C"/>
    <w:rsid w:val="009E5E6D"/>
    <w:rsid w:val="009E637A"/>
    <w:rsid w:val="009E66B1"/>
    <w:rsid w:val="009E675D"/>
    <w:rsid w:val="009E6B8B"/>
    <w:rsid w:val="009E7472"/>
    <w:rsid w:val="009E77DA"/>
    <w:rsid w:val="009E7DAF"/>
    <w:rsid w:val="009F048A"/>
    <w:rsid w:val="009F058F"/>
    <w:rsid w:val="009F0723"/>
    <w:rsid w:val="009F0916"/>
    <w:rsid w:val="009F09AB"/>
    <w:rsid w:val="009F0C4C"/>
    <w:rsid w:val="009F0DDB"/>
    <w:rsid w:val="009F1D78"/>
    <w:rsid w:val="009F1F65"/>
    <w:rsid w:val="009F237B"/>
    <w:rsid w:val="009F2456"/>
    <w:rsid w:val="009F2A6A"/>
    <w:rsid w:val="009F2C23"/>
    <w:rsid w:val="009F2C27"/>
    <w:rsid w:val="009F3047"/>
    <w:rsid w:val="009F3660"/>
    <w:rsid w:val="009F4046"/>
    <w:rsid w:val="009F4954"/>
    <w:rsid w:val="009F4A3F"/>
    <w:rsid w:val="009F5389"/>
    <w:rsid w:val="009F55DA"/>
    <w:rsid w:val="009F56C7"/>
    <w:rsid w:val="009F5A27"/>
    <w:rsid w:val="009F5E4B"/>
    <w:rsid w:val="009F5EC2"/>
    <w:rsid w:val="009F5F82"/>
    <w:rsid w:val="009F620B"/>
    <w:rsid w:val="009F78A1"/>
    <w:rsid w:val="009F7EBD"/>
    <w:rsid w:val="00A00AF4"/>
    <w:rsid w:val="00A00C31"/>
    <w:rsid w:val="00A01816"/>
    <w:rsid w:val="00A01D8B"/>
    <w:rsid w:val="00A03019"/>
    <w:rsid w:val="00A03246"/>
    <w:rsid w:val="00A03347"/>
    <w:rsid w:val="00A03455"/>
    <w:rsid w:val="00A04504"/>
    <w:rsid w:val="00A0475D"/>
    <w:rsid w:val="00A05024"/>
    <w:rsid w:val="00A05866"/>
    <w:rsid w:val="00A059EA"/>
    <w:rsid w:val="00A05B42"/>
    <w:rsid w:val="00A062B6"/>
    <w:rsid w:val="00A06A03"/>
    <w:rsid w:val="00A06C73"/>
    <w:rsid w:val="00A06DED"/>
    <w:rsid w:val="00A06FE2"/>
    <w:rsid w:val="00A0746C"/>
    <w:rsid w:val="00A07603"/>
    <w:rsid w:val="00A1040E"/>
    <w:rsid w:val="00A10C72"/>
    <w:rsid w:val="00A10D73"/>
    <w:rsid w:val="00A10E61"/>
    <w:rsid w:val="00A10ED8"/>
    <w:rsid w:val="00A11007"/>
    <w:rsid w:val="00A11379"/>
    <w:rsid w:val="00A124F3"/>
    <w:rsid w:val="00A12B51"/>
    <w:rsid w:val="00A13BA4"/>
    <w:rsid w:val="00A13E99"/>
    <w:rsid w:val="00A1419B"/>
    <w:rsid w:val="00A141E3"/>
    <w:rsid w:val="00A14217"/>
    <w:rsid w:val="00A14F18"/>
    <w:rsid w:val="00A15CD4"/>
    <w:rsid w:val="00A1606F"/>
    <w:rsid w:val="00A1608D"/>
    <w:rsid w:val="00A1632C"/>
    <w:rsid w:val="00A16793"/>
    <w:rsid w:val="00A17360"/>
    <w:rsid w:val="00A1772E"/>
    <w:rsid w:val="00A17B9F"/>
    <w:rsid w:val="00A20614"/>
    <w:rsid w:val="00A20AC8"/>
    <w:rsid w:val="00A21520"/>
    <w:rsid w:val="00A21742"/>
    <w:rsid w:val="00A21F78"/>
    <w:rsid w:val="00A226D0"/>
    <w:rsid w:val="00A22C69"/>
    <w:rsid w:val="00A22D1B"/>
    <w:rsid w:val="00A22D75"/>
    <w:rsid w:val="00A22F11"/>
    <w:rsid w:val="00A234C3"/>
    <w:rsid w:val="00A2365F"/>
    <w:rsid w:val="00A23EA6"/>
    <w:rsid w:val="00A24152"/>
    <w:rsid w:val="00A24543"/>
    <w:rsid w:val="00A24B0A"/>
    <w:rsid w:val="00A24D3F"/>
    <w:rsid w:val="00A2501F"/>
    <w:rsid w:val="00A255CE"/>
    <w:rsid w:val="00A256DF"/>
    <w:rsid w:val="00A25FAE"/>
    <w:rsid w:val="00A26018"/>
    <w:rsid w:val="00A262FE"/>
    <w:rsid w:val="00A27370"/>
    <w:rsid w:val="00A3045D"/>
    <w:rsid w:val="00A3076F"/>
    <w:rsid w:val="00A309C6"/>
    <w:rsid w:val="00A311C6"/>
    <w:rsid w:val="00A31CF1"/>
    <w:rsid w:val="00A31D20"/>
    <w:rsid w:val="00A31F53"/>
    <w:rsid w:val="00A32042"/>
    <w:rsid w:val="00A325FF"/>
    <w:rsid w:val="00A3266F"/>
    <w:rsid w:val="00A332DB"/>
    <w:rsid w:val="00A33485"/>
    <w:rsid w:val="00A33ADA"/>
    <w:rsid w:val="00A33FE4"/>
    <w:rsid w:val="00A34425"/>
    <w:rsid w:val="00A345B6"/>
    <w:rsid w:val="00A3536A"/>
    <w:rsid w:val="00A35D84"/>
    <w:rsid w:val="00A3613D"/>
    <w:rsid w:val="00A36D0C"/>
    <w:rsid w:val="00A36E04"/>
    <w:rsid w:val="00A36F25"/>
    <w:rsid w:val="00A36F2C"/>
    <w:rsid w:val="00A3730F"/>
    <w:rsid w:val="00A37E6E"/>
    <w:rsid w:val="00A40AA5"/>
    <w:rsid w:val="00A40B34"/>
    <w:rsid w:val="00A419C9"/>
    <w:rsid w:val="00A42137"/>
    <w:rsid w:val="00A42DF4"/>
    <w:rsid w:val="00A42E19"/>
    <w:rsid w:val="00A4394F"/>
    <w:rsid w:val="00A43DC4"/>
    <w:rsid w:val="00A452E8"/>
    <w:rsid w:val="00A45C96"/>
    <w:rsid w:val="00A45E44"/>
    <w:rsid w:val="00A4657A"/>
    <w:rsid w:val="00A467D9"/>
    <w:rsid w:val="00A46A37"/>
    <w:rsid w:val="00A46ADF"/>
    <w:rsid w:val="00A46CCA"/>
    <w:rsid w:val="00A46F02"/>
    <w:rsid w:val="00A47103"/>
    <w:rsid w:val="00A47EB5"/>
    <w:rsid w:val="00A50346"/>
    <w:rsid w:val="00A505F9"/>
    <w:rsid w:val="00A50FBE"/>
    <w:rsid w:val="00A51178"/>
    <w:rsid w:val="00A51A34"/>
    <w:rsid w:val="00A526AB"/>
    <w:rsid w:val="00A52A72"/>
    <w:rsid w:val="00A5319B"/>
    <w:rsid w:val="00A5332C"/>
    <w:rsid w:val="00A533E4"/>
    <w:rsid w:val="00A53A4B"/>
    <w:rsid w:val="00A5452F"/>
    <w:rsid w:val="00A54555"/>
    <w:rsid w:val="00A5467F"/>
    <w:rsid w:val="00A54DA5"/>
    <w:rsid w:val="00A56311"/>
    <w:rsid w:val="00A565B8"/>
    <w:rsid w:val="00A569B1"/>
    <w:rsid w:val="00A56CC1"/>
    <w:rsid w:val="00A571BD"/>
    <w:rsid w:val="00A57297"/>
    <w:rsid w:val="00A57591"/>
    <w:rsid w:val="00A5764C"/>
    <w:rsid w:val="00A57C78"/>
    <w:rsid w:val="00A605F2"/>
    <w:rsid w:val="00A60B94"/>
    <w:rsid w:val="00A6139E"/>
    <w:rsid w:val="00A6152F"/>
    <w:rsid w:val="00A6178E"/>
    <w:rsid w:val="00A6297A"/>
    <w:rsid w:val="00A62A7E"/>
    <w:rsid w:val="00A62D7A"/>
    <w:rsid w:val="00A62E2F"/>
    <w:rsid w:val="00A632E3"/>
    <w:rsid w:val="00A634B9"/>
    <w:rsid w:val="00A63E3A"/>
    <w:rsid w:val="00A640E8"/>
    <w:rsid w:val="00A64499"/>
    <w:rsid w:val="00A644E0"/>
    <w:rsid w:val="00A644F3"/>
    <w:rsid w:val="00A64969"/>
    <w:rsid w:val="00A64BAA"/>
    <w:rsid w:val="00A65106"/>
    <w:rsid w:val="00A6517E"/>
    <w:rsid w:val="00A656B4"/>
    <w:rsid w:val="00A6584B"/>
    <w:rsid w:val="00A65F51"/>
    <w:rsid w:val="00A6672E"/>
    <w:rsid w:val="00A66D06"/>
    <w:rsid w:val="00A67218"/>
    <w:rsid w:val="00A70897"/>
    <w:rsid w:val="00A709D8"/>
    <w:rsid w:val="00A711E4"/>
    <w:rsid w:val="00A712CB"/>
    <w:rsid w:val="00A71A53"/>
    <w:rsid w:val="00A71FE6"/>
    <w:rsid w:val="00A725C0"/>
    <w:rsid w:val="00A734D9"/>
    <w:rsid w:val="00A735C2"/>
    <w:rsid w:val="00A73602"/>
    <w:rsid w:val="00A743FA"/>
    <w:rsid w:val="00A746DB"/>
    <w:rsid w:val="00A74B75"/>
    <w:rsid w:val="00A75667"/>
    <w:rsid w:val="00A75969"/>
    <w:rsid w:val="00A75EB1"/>
    <w:rsid w:val="00A765A2"/>
    <w:rsid w:val="00A76FFB"/>
    <w:rsid w:val="00A772DC"/>
    <w:rsid w:val="00A773E0"/>
    <w:rsid w:val="00A777BC"/>
    <w:rsid w:val="00A80CEC"/>
    <w:rsid w:val="00A8123B"/>
    <w:rsid w:val="00A81521"/>
    <w:rsid w:val="00A81CDA"/>
    <w:rsid w:val="00A8273B"/>
    <w:rsid w:val="00A8296F"/>
    <w:rsid w:val="00A82EC1"/>
    <w:rsid w:val="00A82F33"/>
    <w:rsid w:val="00A8397D"/>
    <w:rsid w:val="00A848F5"/>
    <w:rsid w:val="00A84CF7"/>
    <w:rsid w:val="00A84EC5"/>
    <w:rsid w:val="00A8548E"/>
    <w:rsid w:val="00A854EA"/>
    <w:rsid w:val="00A85828"/>
    <w:rsid w:val="00A85EB2"/>
    <w:rsid w:val="00A86AF7"/>
    <w:rsid w:val="00A871E3"/>
    <w:rsid w:val="00A8753E"/>
    <w:rsid w:val="00A8761B"/>
    <w:rsid w:val="00A879BF"/>
    <w:rsid w:val="00A87A71"/>
    <w:rsid w:val="00A904D5"/>
    <w:rsid w:val="00A906E5"/>
    <w:rsid w:val="00A90808"/>
    <w:rsid w:val="00A90A75"/>
    <w:rsid w:val="00A90D1B"/>
    <w:rsid w:val="00A90EDE"/>
    <w:rsid w:val="00A918C9"/>
    <w:rsid w:val="00A91D13"/>
    <w:rsid w:val="00A9215A"/>
    <w:rsid w:val="00A92A70"/>
    <w:rsid w:val="00A92DBB"/>
    <w:rsid w:val="00A9349D"/>
    <w:rsid w:val="00A93907"/>
    <w:rsid w:val="00A93FBD"/>
    <w:rsid w:val="00A942E8"/>
    <w:rsid w:val="00A94419"/>
    <w:rsid w:val="00A96604"/>
    <w:rsid w:val="00A96778"/>
    <w:rsid w:val="00A96BD1"/>
    <w:rsid w:val="00A96E21"/>
    <w:rsid w:val="00A97277"/>
    <w:rsid w:val="00A9758D"/>
    <w:rsid w:val="00AA0234"/>
    <w:rsid w:val="00AA08CC"/>
    <w:rsid w:val="00AA094E"/>
    <w:rsid w:val="00AA0D5F"/>
    <w:rsid w:val="00AA0DA5"/>
    <w:rsid w:val="00AA0DD9"/>
    <w:rsid w:val="00AA10D3"/>
    <w:rsid w:val="00AA1E1A"/>
    <w:rsid w:val="00AA28BB"/>
    <w:rsid w:val="00AA2F63"/>
    <w:rsid w:val="00AA38FD"/>
    <w:rsid w:val="00AA3B27"/>
    <w:rsid w:val="00AA4365"/>
    <w:rsid w:val="00AA4E5B"/>
    <w:rsid w:val="00AA53BD"/>
    <w:rsid w:val="00AA58B1"/>
    <w:rsid w:val="00AA5A83"/>
    <w:rsid w:val="00AA667B"/>
    <w:rsid w:val="00AA696B"/>
    <w:rsid w:val="00AA6A09"/>
    <w:rsid w:val="00AA71B3"/>
    <w:rsid w:val="00AA7437"/>
    <w:rsid w:val="00AA76B5"/>
    <w:rsid w:val="00AA76ED"/>
    <w:rsid w:val="00AA787A"/>
    <w:rsid w:val="00AA7BC0"/>
    <w:rsid w:val="00AA7D04"/>
    <w:rsid w:val="00AA7D0F"/>
    <w:rsid w:val="00AB0413"/>
    <w:rsid w:val="00AB090D"/>
    <w:rsid w:val="00AB1024"/>
    <w:rsid w:val="00AB10E9"/>
    <w:rsid w:val="00AB133A"/>
    <w:rsid w:val="00AB1367"/>
    <w:rsid w:val="00AB16FC"/>
    <w:rsid w:val="00AB17D6"/>
    <w:rsid w:val="00AB1C36"/>
    <w:rsid w:val="00AB1C5C"/>
    <w:rsid w:val="00AB1DA4"/>
    <w:rsid w:val="00AB2124"/>
    <w:rsid w:val="00AB2385"/>
    <w:rsid w:val="00AB2966"/>
    <w:rsid w:val="00AB2D12"/>
    <w:rsid w:val="00AB2F55"/>
    <w:rsid w:val="00AB3094"/>
    <w:rsid w:val="00AB3CE8"/>
    <w:rsid w:val="00AB411E"/>
    <w:rsid w:val="00AB46EA"/>
    <w:rsid w:val="00AB4951"/>
    <w:rsid w:val="00AB4B55"/>
    <w:rsid w:val="00AB4CF9"/>
    <w:rsid w:val="00AB5E59"/>
    <w:rsid w:val="00AB6B94"/>
    <w:rsid w:val="00AB7C19"/>
    <w:rsid w:val="00AB7EB4"/>
    <w:rsid w:val="00AC04D8"/>
    <w:rsid w:val="00AC0709"/>
    <w:rsid w:val="00AC0F88"/>
    <w:rsid w:val="00AC106B"/>
    <w:rsid w:val="00AC13AE"/>
    <w:rsid w:val="00AC22FC"/>
    <w:rsid w:val="00AC2BF6"/>
    <w:rsid w:val="00AC30A6"/>
    <w:rsid w:val="00AC34E1"/>
    <w:rsid w:val="00AC35AA"/>
    <w:rsid w:val="00AC3DBE"/>
    <w:rsid w:val="00AC40D4"/>
    <w:rsid w:val="00AC4B1F"/>
    <w:rsid w:val="00AC507D"/>
    <w:rsid w:val="00AC5A03"/>
    <w:rsid w:val="00AC6559"/>
    <w:rsid w:val="00AC655C"/>
    <w:rsid w:val="00AC67AE"/>
    <w:rsid w:val="00AC6A20"/>
    <w:rsid w:val="00AC6C39"/>
    <w:rsid w:val="00AC6CB7"/>
    <w:rsid w:val="00AC6FAE"/>
    <w:rsid w:val="00AC742E"/>
    <w:rsid w:val="00AC744E"/>
    <w:rsid w:val="00AC7AF2"/>
    <w:rsid w:val="00AC7C2E"/>
    <w:rsid w:val="00AD005E"/>
    <w:rsid w:val="00AD0D0A"/>
    <w:rsid w:val="00AD0E63"/>
    <w:rsid w:val="00AD1629"/>
    <w:rsid w:val="00AD1682"/>
    <w:rsid w:val="00AD19D5"/>
    <w:rsid w:val="00AD21CE"/>
    <w:rsid w:val="00AD2B6E"/>
    <w:rsid w:val="00AD2C34"/>
    <w:rsid w:val="00AD2D6C"/>
    <w:rsid w:val="00AD31BE"/>
    <w:rsid w:val="00AD3316"/>
    <w:rsid w:val="00AD390E"/>
    <w:rsid w:val="00AD3B2F"/>
    <w:rsid w:val="00AD5423"/>
    <w:rsid w:val="00AD5C8D"/>
    <w:rsid w:val="00AD5D6B"/>
    <w:rsid w:val="00AD61EA"/>
    <w:rsid w:val="00AD629A"/>
    <w:rsid w:val="00AD6309"/>
    <w:rsid w:val="00AD6466"/>
    <w:rsid w:val="00AD652A"/>
    <w:rsid w:val="00AD6564"/>
    <w:rsid w:val="00AD66A1"/>
    <w:rsid w:val="00AD66FE"/>
    <w:rsid w:val="00AD69E1"/>
    <w:rsid w:val="00AD76E9"/>
    <w:rsid w:val="00AD7795"/>
    <w:rsid w:val="00AD7C3F"/>
    <w:rsid w:val="00AE0330"/>
    <w:rsid w:val="00AE05E4"/>
    <w:rsid w:val="00AE0EF4"/>
    <w:rsid w:val="00AE13E4"/>
    <w:rsid w:val="00AE1636"/>
    <w:rsid w:val="00AE1686"/>
    <w:rsid w:val="00AE16DD"/>
    <w:rsid w:val="00AE1706"/>
    <w:rsid w:val="00AE1731"/>
    <w:rsid w:val="00AE1CF5"/>
    <w:rsid w:val="00AE21B8"/>
    <w:rsid w:val="00AE26D6"/>
    <w:rsid w:val="00AE2D6B"/>
    <w:rsid w:val="00AE2F75"/>
    <w:rsid w:val="00AE2FE7"/>
    <w:rsid w:val="00AE32C3"/>
    <w:rsid w:val="00AE3492"/>
    <w:rsid w:val="00AE371A"/>
    <w:rsid w:val="00AE3B4B"/>
    <w:rsid w:val="00AE41A3"/>
    <w:rsid w:val="00AE438D"/>
    <w:rsid w:val="00AE4428"/>
    <w:rsid w:val="00AE4B0E"/>
    <w:rsid w:val="00AE4B28"/>
    <w:rsid w:val="00AE4DCA"/>
    <w:rsid w:val="00AE567E"/>
    <w:rsid w:val="00AE5E96"/>
    <w:rsid w:val="00AE679B"/>
    <w:rsid w:val="00AE7857"/>
    <w:rsid w:val="00AE7EC2"/>
    <w:rsid w:val="00AF0501"/>
    <w:rsid w:val="00AF0A8A"/>
    <w:rsid w:val="00AF0CEE"/>
    <w:rsid w:val="00AF177D"/>
    <w:rsid w:val="00AF187B"/>
    <w:rsid w:val="00AF1EC2"/>
    <w:rsid w:val="00AF20E3"/>
    <w:rsid w:val="00AF2214"/>
    <w:rsid w:val="00AF2A15"/>
    <w:rsid w:val="00AF37CD"/>
    <w:rsid w:val="00AF3959"/>
    <w:rsid w:val="00AF3F44"/>
    <w:rsid w:val="00AF4309"/>
    <w:rsid w:val="00AF4765"/>
    <w:rsid w:val="00AF50D3"/>
    <w:rsid w:val="00AF54CC"/>
    <w:rsid w:val="00AF5E42"/>
    <w:rsid w:val="00AF5F4B"/>
    <w:rsid w:val="00AF6222"/>
    <w:rsid w:val="00AF6595"/>
    <w:rsid w:val="00B00633"/>
    <w:rsid w:val="00B00886"/>
    <w:rsid w:val="00B010F2"/>
    <w:rsid w:val="00B01629"/>
    <w:rsid w:val="00B01642"/>
    <w:rsid w:val="00B01C78"/>
    <w:rsid w:val="00B01E30"/>
    <w:rsid w:val="00B02033"/>
    <w:rsid w:val="00B02508"/>
    <w:rsid w:val="00B0258E"/>
    <w:rsid w:val="00B025B4"/>
    <w:rsid w:val="00B026F5"/>
    <w:rsid w:val="00B03746"/>
    <w:rsid w:val="00B037D0"/>
    <w:rsid w:val="00B03B66"/>
    <w:rsid w:val="00B03F92"/>
    <w:rsid w:val="00B040A1"/>
    <w:rsid w:val="00B0463C"/>
    <w:rsid w:val="00B05286"/>
    <w:rsid w:val="00B0555A"/>
    <w:rsid w:val="00B055CC"/>
    <w:rsid w:val="00B05878"/>
    <w:rsid w:val="00B0598B"/>
    <w:rsid w:val="00B061D6"/>
    <w:rsid w:val="00B066BF"/>
    <w:rsid w:val="00B06C3A"/>
    <w:rsid w:val="00B07C3D"/>
    <w:rsid w:val="00B10739"/>
    <w:rsid w:val="00B10DB7"/>
    <w:rsid w:val="00B11678"/>
    <w:rsid w:val="00B11D07"/>
    <w:rsid w:val="00B11DA8"/>
    <w:rsid w:val="00B11F02"/>
    <w:rsid w:val="00B12706"/>
    <w:rsid w:val="00B12EAA"/>
    <w:rsid w:val="00B13149"/>
    <w:rsid w:val="00B1319F"/>
    <w:rsid w:val="00B13AEB"/>
    <w:rsid w:val="00B13D0C"/>
    <w:rsid w:val="00B141D7"/>
    <w:rsid w:val="00B1507C"/>
    <w:rsid w:val="00B15FA3"/>
    <w:rsid w:val="00B163A9"/>
    <w:rsid w:val="00B16984"/>
    <w:rsid w:val="00B16B80"/>
    <w:rsid w:val="00B16C13"/>
    <w:rsid w:val="00B17215"/>
    <w:rsid w:val="00B172AE"/>
    <w:rsid w:val="00B204F7"/>
    <w:rsid w:val="00B205E5"/>
    <w:rsid w:val="00B215FB"/>
    <w:rsid w:val="00B2293A"/>
    <w:rsid w:val="00B22F40"/>
    <w:rsid w:val="00B2321E"/>
    <w:rsid w:val="00B234D9"/>
    <w:rsid w:val="00B24ECD"/>
    <w:rsid w:val="00B24F46"/>
    <w:rsid w:val="00B24F8B"/>
    <w:rsid w:val="00B25541"/>
    <w:rsid w:val="00B2642F"/>
    <w:rsid w:val="00B27A74"/>
    <w:rsid w:val="00B27D23"/>
    <w:rsid w:val="00B30314"/>
    <w:rsid w:val="00B306A8"/>
    <w:rsid w:val="00B30A17"/>
    <w:rsid w:val="00B30BF4"/>
    <w:rsid w:val="00B30F9E"/>
    <w:rsid w:val="00B31AE0"/>
    <w:rsid w:val="00B32122"/>
    <w:rsid w:val="00B321BD"/>
    <w:rsid w:val="00B32DE1"/>
    <w:rsid w:val="00B32E74"/>
    <w:rsid w:val="00B335E5"/>
    <w:rsid w:val="00B33973"/>
    <w:rsid w:val="00B33BDB"/>
    <w:rsid w:val="00B33F84"/>
    <w:rsid w:val="00B34069"/>
    <w:rsid w:val="00B34885"/>
    <w:rsid w:val="00B34B63"/>
    <w:rsid w:val="00B34D80"/>
    <w:rsid w:val="00B35655"/>
    <w:rsid w:val="00B35722"/>
    <w:rsid w:val="00B3577B"/>
    <w:rsid w:val="00B3592F"/>
    <w:rsid w:val="00B35A25"/>
    <w:rsid w:val="00B368F2"/>
    <w:rsid w:val="00B36B48"/>
    <w:rsid w:val="00B36E17"/>
    <w:rsid w:val="00B372F7"/>
    <w:rsid w:val="00B37454"/>
    <w:rsid w:val="00B376E0"/>
    <w:rsid w:val="00B37F97"/>
    <w:rsid w:val="00B40313"/>
    <w:rsid w:val="00B4057E"/>
    <w:rsid w:val="00B41646"/>
    <w:rsid w:val="00B41703"/>
    <w:rsid w:val="00B41EC0"/>
    <w:rsid w:val="00B4253F"/>
    <w:rsid w:val="00B428D1"/>
    <w:rsid w:val="00B42AD7"/>
    <w:rsid w:val="00B42B87"/>
    <w:rsid w:val="00B42C21"/>
    <w:rsid w:val="00B42DD9"/>
    <w:rsid w:val="00B4315F"/>
    <w:rsid w:val="00B43161"/>
    <w:rsid w:val="00B4337B"/>
    <w:rsid w:val="00B433F5"/>
    <w:rsid w:val="00B435B3"/>
    <w:rsid w:val="00B43A78"/>
    <w:rsid w:val="00B43EA1"/>
    <w:rsid w:val="00B4412E"/>
    <w:rsid w:val="00B442A0"/>
    <w:rsid w:val="00B44734"/>
    <w:rsid w:val="00B45B94"/>
    <w:rsid w:val="00B45EE6"/>
    <w:rsid w:val="00B4642D"/>
    <w:rsid w:val="00B46B59"/>
    <w:rsid w:val="00B4734E"/>
    <w:rsid w:val="00B47722"/>
    <w:rsid w:val="00B47B83"/>
    <w:rsid w:val="00B47DB0"/>
    <w:rsid w:val="00B47E0D"/>
    <w:rsid w:val="00B5044A"/>
    <w:rsid w:val="00B50BBA"/>
    <w:rsid w:val="00B51437"/>
    <w:rsid w:val="00B51AD5"/>
    <w:rsid w:val="00B51CC6"/>
    <w:rsid w:val="00B521DA"/>
    <w:rsid w:val="00B52E47"/>
    <w:rsid w:val="00B52FC0"/>
    <w:rsid w:val="00B53B58"/>
    <w:rsid w:val="00B53F5B"/>
    <w:rsid w:val="00B54451"/>
    <w:rsid w:val="00B54B2E"/>
    <w:rsid w:val="00B54EE5"/>
    <w:rsid w:val="00B5507E"/>
    <w:rsid w:val="00B5565B"/>
    <w:rsid w:val="00B56066"/>
    <w:rsid w:val="00B56A3B"/>
    <w:rsid w:val="00B57050"/>
    <w:rsid w:val="00B57157"/>
    <w:rsid w:val="00B601A3"/>
    <w:rsid w:val="00B60561"/>
    <w:rsid w:val="00B60CE7"/>
    <w:rsid w:val="00B61523"/>
    <w:rsid w:val="00B61621"/>
    <w:rsid w:val="00B61C0E"/>
    <w:rsid w:val="00B61CCC"/>
    <w:rsid w:val="00B61E07"/>
    <w:rsid w:val="00B62246"/>
    <w:rsid w:val="00B62B8D"/>
    <w:rsid w:val="00B630FE"/>
    <w:rsid w:val="00B638B3"/>
    <w:rsid w:val="00B63E1A"/>
    <w:rsid w:val="00B63F34"/>
    <w:rsid w:val="00B644FA"/>
    <w:rsid w:val="00B64BAB"/>
    <w:rsid w:val="00B65322"/>
    <w:rsid w:val="00B65732"/>
    <w:rsid w:val="00B65B3F"/>
    <w:rsid w:val="00B65DA0"/>
    <w:rsid w:val="00B65FA9"/>
    <w:rsid w:val="00B6662A"/>
    <w:rsid w:val="00B66F0E"/>
    <w:rsid w:val="00B672AA"/>
    <w:rsid w:val="00B67A66"/>
    <w:rsid w:val="00B67B35"/>
    <w:rsid w:val="00B70533"/>
    <w:rsid w:val="00B70549"/>
    <w:rsid w:val="00B706EA"/>
    <w:rsid w:val="00B70A82"/>
    <w:rsid w:val="00B70D51"/>
    <w:rsid w:val="00B71003"/>
    <w:rsid w:val="00B71522"/>
    <w:rsid w:val="00B718BC"/>
    <w:rsid w:val="00B71915"/>
    <w:rsid w:val="00B719E1"/>
    <w:rsid w:val="00B71A8E"/>
    <w:rsid w:val="00B71C00"/>
    <w:rsid w:val="00B71D37"/>
    <w:rsid w:val="00B71D7D"/>
    <w:rsid w:val="00B71EE4"/>
    <w:rsid w:val="00B72C10"/>
    <w:rsid w:val="00B730C2"/>
    <w:rsid w:val="00B73404"/>
    <w:rsid w:val="00B74DA6"/>
    <w:rsid w:val="00B74EBB"/>
    <w:rsid w:val="00B74FDD"/>
    <w:rsid w:val="00B7505A"/>
    <w:rsid w:val="00B75142"/>
    <w:rsid w:val="00B75A45"/>
    <w:rsid w:val="00B75BBC"/>
    <w:rsid w:val="00B75BC9"/>
    <w:rsid w:val="00B75BFA"/>
    <w:rsid w:val="00B76272"/>
    <w:rsid w:val="00B769E9"/>
    <w:rsid w:val="00B77C48"/>
    <w:rsid w:val="00B8023B"/>
    <w:rsid w:val="00B80CF2"/>
    <w:rsid w:val="00B8138B"/>
    <w:rsid w:val="00B81423"/>
    <w:rsid w:val="00B817CA"/>
    <w:rsid w:val="00B82403"/>
    <w:rsid w:val="00B8245C"/>
    <w:rsid w:val="00B82812"/>
    <w:rsid w:val="00B829C9"/>
    <w:rsid w:val="00B82CC4"/>
    <w:rsid w:val="00B82DB2"/>
    <w:rsid w:val="00B841E3"/>
    <w:rsid w:val="00B84930"/>
    <w:rsid w:val="00B84A2D"/>
    <w:rsid w:val="00B84D13"/>
    <w:rsid w:val="00B84D53"/>
    <w:rsid w:val="00B852E5"/>
    <w:rsid w:val="00B85470"/>
    <w:rsid w:val="00B859AE"/>
    <w:rsid w:val="00B85C09"/>
    <w:rsid w:val="00B86601"/>
    <w:rsid w:val="00B86E2E"/>
    <w:rsid w:val="00B87524"/>
    <w:rsid w:val="00B8766D"/>
    <w:rsid w:val="00B87687"/>
    <w:rsid w:val="00B87D24"/>
    <w:rsid w:val="00B903C6"/>
    <w:rsid w:val="00B91456"/>
    <w:rsid w:val="00B91C49"/>
    <w:rsid w:val="00B922FD"/>
    <w:rsid w:val="00B92727"/>
    <w:rsid w:val="00B929A9"/>
    <w:rsid w:val="00B92B30"/>
    <w:rsid w:val="00B92E35"/>
    <w:rsid w:val="00B92EC8"/>
    <w:rsid w:val="00B93D80"/>
    <w:rsid w:val="00B93ED6"/>
    <w:rsid w:val="00B941EA"/>
    <w:rsid w:val="00B944C9"/>
    <w:rsid w:val="00B94A37"/>
    <w:rsid w:val="00B951EF"/>
    <w:rsid w:val="00B95822"/>
    <w:rsid w:val="00B95C94"/>
    <w:rsid w:val="00B962D3"/>
    <w:rsid w:val="00B971B0"/>
    <w:rsid w:val="00B97252"/>
    <w:rsid w:val="00B97380"/>
    <w:rsid w:val="00B97FDF"/>
    <w:rsid w:val="00BA023B"/>
    <w:rsid w:val="00BA0288"/>
    <w:rsid w:val="00BA09AD"/>
    <w:rsid w:val="00BA0DC7"/>
    <w:rsid w:val="00BA17F5"/>
    <w:rsid w:val="00BA1E95"/>
    <w:rsid w:val="00BA2787"/>
    <w:rsid w:val="00BA2C1D"/>
    <w:rsid w:val="00BA3CF0"/>
    <w:rsid w:val="00BA445E"/>
    <w:rsid w:val="00BA4B39"/>
    <w:rsid w:val="00BA4BB1"/>
    <w:rsid w:val="00BA4C6E"/>
    <w:rsid w:val="00BA52F3"/>
    <w:rsid w:val="00BA5552"/>
    <w:rsid w:val="00BA5B26"/>
    <w:rsid w:val="00BA5D3D"/>
    <w:rsid w:val="00BA5F86"/>
    <w:rsid w:val="00BA66D7"/>
    <w:rsid w:val="00BA6ADD"/>
    <w:rsid w:val="00BA6E40"/>
    <w:rsid w:val="00BA76FA"/>
    <w:rsid w:val="00BA7C06"/>
    <w:rsid w:val="00BB05B7"/>
    <w:rsid w:val="00BB0BCA"/>
    <w:rsid w:val="00BB0CD7"/>
    <w:rsid w:val="00BB0DB8"/>
    <w:rsid w:val="00BB1631"/>
    <w:rsid w:val="00BB1AAE"/>
    <w:rsid w:val="00BB2082"/>
    <w:rsid w:val="00BB3A3C"/>
    <w:rsid w:val="00BB454D"/>
    <w:rsid w:val="00BB45E6"/>
    <w:rsid w:val="00BB564C"/>
    <w:rsid w:val="00BB5939"/>
    <w:rsid w:val="00BB5CE9"/>
    <w:rsid w:val="00BB5E7F"/>
    <w:rsid w:val="00BB62C9"/>
    <w:rsid w:val="00BB62FB"/>
    <w:rsid w:val="00BB6A4F"/>
    <w:rsid w:val="00BB6D12"/>
    <w:rsid w:val="00BB7409"/>
    <w:rsid w:val="00BB7A4A"/>
    <w:rsid w:val="00BC0AFC"/>
    <w:rsid w:val="00BC0CCB"/>
    <w:rsid w:val="00BC0E72"/>
    <w:rsid w:val="00BC0FDD"/>
    <w:rsid w:val="00BC1303"/>
    <w:rsid w:val="00BC135E"/>
    <w:rsid w:val="00BC2260"/>
    <w:rsid w:val="00BC2C5E"/>
    <w:rsid w:val="00BC370F"/>
    <w:rsid w:val="00BC3952"/>
    <w:rsid w:val="00BC3BED"/>
    <w:rsid w:val="00BC3C0A"/>
    <w:rsid w:val="00BC3F4A"/>
    <w:rsid w:val="00BC410F"/>
    <w:rsid w:val="00BC4312"/>
    <w:rsid w:val="00BC4609"/>
    <w:rsid w:val="00BC4A99"/>
    <w:rsid w:val="00BC53C3"/>
    <w:rsid w:val="00BC5646"/>
    <w:rsid w:val="00BC5686"/>
    <w:rsid w:val="00BC5788"/>
    <w:rsid w:val="00BC59A0"/>
    <w:rsid w:val="00BC5BC2"/>
    <w:rsid w:val="00BC5BC9"/>
    <w:rsid w:val="00BC5C24"/>
    <w:rsid w:val="00BC5EB2"/>
    <w:rsid w:val="00BC6202"/>
    <w:rsid w:val="00BC644C"/>
    <w:rsid w:val="00BC6687"/>
    <w:rsid w:val="00BC695D"/>
    <w:rsid w:val="00BC7477"/>
    <w:rsid w:val="00BC7B3C"/>
    <w:rsid w:val="00BC7F7F"/>
    <w:rsid w:val="00BD02D0"/>
    <w:rsid w:val="00BD030B"/>
    <w:rsid w:val="00BD0361"/>
    <w:rsid w:val="00BD0788"/>
    <w:rsid w:val="00BD10C5"/>
    <w:rsid w:val="00BD1783"/>
    <w:rsid w:val="00BD1AE3"/>
    <w:rsid w:val="00BD1B1E"/>
    <w:rsid w:val="00BD22A9"/>
    <w:rsid w:val="00BD33D1"/>
    <w:rsid w:val="00BD3643"/>
    <w:rsid w:val="00BD3647"/>
    <w:rsid w:val="00BD38B9"/>
    <w:rsid w:val="00BD419B"/>
    <w:rsid w:val="00BD491B"/>
    <w:rsid w:val="00BD4D60"/>
    <w:rsid w:val="00BD540A"/>
    <w:rsid w:val="00BD6513"/>
    <w:rsid w:val="00BD6FDA"/>
    <w:rsid w:val="00BD7205"/>
    <w:rsid w:val="00BD78B6"/>
    <w:rsid w:val="00BD79DB"/>
    <w:rsid w:val="00BD7C42"/>
    <w:rsid w:val="00BE01A8"/>
    <w:rsid w:val="00BE04AE"/>
    <w:rsid w:val="00BE0C77"/>
    <w:rsid w:val="00BE0F6C"/>
    <w:rsid w:val="00BE1A92"/>
    <w:rsid w:val="00BE1F62"/>
    <w:rsid w:val="00BE21E7"/>
    <w:rsid w:val="00BE29A6"/>
    <w:rsid w:val="00BE2EFD"/>
    <w:rsid w:val="00BE335B"/>
    <w:rsid w:val="00BE40FC"/>
    <w:rsid w:val="00BE48F7"/>
    <w:rsid w:val="00BE4A38"/>
    <w:rsid w:val="00BE4D18"/>
    <w:rsid w:val="00BE5150"/>
    <w:rsid w:val="00BE56B6"/>
    <w:rsid w:val="00BE5D34"/>
    <w:rsid w:val="00BE6025"/>
    <w:rsid w:val="00BE6AAB"/>
    <w:rsid w:val="00BE6AB2"/>
    <w:rsid w:val="00BE6DA6"/>
    <w:rsid w:val="00BE6E0B"/>
    <w:rsid w:val="00BE720F"/>
    <w:rsid w:val="00BE7BAA"/>
    <w:rsid w:val="00BE7BB2"/>
    <w:rsid w:val="00BE7EC2"/>
    <w:rsid w:val="00BF06FC"/>
    <w:rsid w:val="00BF0C3E"/>
    <w:rsid w:val="00BF22EA"/>
    <w:rsid w:val="00BF241A"/>
    <w:rsid w:val="00BF26AB"/>
    <w:rsid w:val="00BF31A8"/>
    <w:rsid w:val="00BF35C5"/>
    <w:rsid w:val="00BF39FE"/>
    <w:rsid w:val="00BF4957"/>
    <w:rsid w:val="00BF4CA7"/>
    <w:rsid w:val="00BF4D1D"/>
    <w:rsid w:val="00BF529E"/>
    <w:rsid w:val="00BF64FE"/>
    <w:rsid w:val="00BF6B77"/>
    <w:rsid w:val="00BF6E49"/>
    <w:rsid w:val="00C001D6"/>
    <w:rsid w:val="00C00424"/>
    <w:rsid w:val="00C005A0"/>
    <w:rsid w:val="00C006A8"/>
    <w:rsid w:val="00C00D2F"/>
    <w:rsid w:val="00C01209"/>
    <w:rsid w:val="00C01A10"/>
    <w:rsid w:val="00C01CE6"/>
    <w:rsid w:val="00C01EA6"/>
    <w:rsid w:val="00C02517"/>
    <w:rsid w:val="00C0269B"/>
    <w:rsid w:val="00C030CE"/>
    <w:rsid w:val="00C03171"/>
    <w:rsid w:val="00C034F1"/>
    <w:rsid w:val="00C038FC"/>
    <w:rsid w:val="00C03ACF"/>
    <w:rsid w:val="00C03B2E"/>
    <w:rsid w:val="00C03EEE"/>
    <w:rsid w:val="00C03F9D"/>
    <w:rsid w:val="00C0419D"/>
    <w:rsid w:val="00C04367"/>
    <w:rsid w:val="00C0483D"/>
    <w:rsid w:val="00C048D4"/>
    <w:rsid w:val="00C04C09"/>
    <w:rsid w:val="00C05351"/>
    <w:rsid w:val="00C05974"/>
    <w:rsid w:val="00C05D26"/>
    <w:rsid w:val="00C05ECF"/>
    <w:rsid w:val="00C06B81"/>
    <w:rsid w:val="00C07861"/>
    <w:rsid w:val="00C07A96"/>
    <w:rsid w:val="00C07B3E"/>
    <w:rsid w:val="00C07B72"/>
    <w:rsid w:val="00C07E64"/>
    <w:rsid w:val="00C10A6B"/>
    <w:rsid w:val="00C10E8E"/>
    <w:rsid w:val="00C10FEB"/>
    <w:rsid w:val="00C1128F"/>
    <w:rsid w:val="00C11675"/>
    <w:rsid w:val="00C11DEB"/>
    <w:rsid w:val="00C1225D"/>
    <w:rsid w:val="00C122AE"/>
    <w:rsid w:val="00C12B82"/>
    <w:rsid w:val="00C13708"/>
    <w:rsid w:val="00C13AC8"/>
    <w:rsid w:val="00C14582"/>
    <w:rsid w:val="00C14A4D"/>
    <w:rsid w:val="00C14B6C"/>
    <w:rsid w:val="00C14D14"/>
    <w:rsid w:val="00C15261"/>
    <w:rsid w:val="00C152F8"/>
    <w:rsid w:val="00C15BB6"/>
    <w:rsid w:val="00C15C5F"/>
    <w:rsid w:val="00C17935"/>
    <w:rsid w:val="00C20209"/>
    <w:rsid w:val="00C208A3"/>
    <w:rsid w:val="00C20ACF"/>
    <w:rsid w:val="00C20E5F"/>
    <w:rsid w:val="00C217C0"/>
    <w:rsid w:val="00C22065"/>
    <w:rsid w:val="00C22237"/>
    <w:rsid w:val="00C22815"/>
    <w:rsid w:val="00C2285E"/>
    <w:rsid w:val="00C2287F"/>
    <w:rsid w:val="00C22EBC"/>
    <w:rsid w:val="00C22F18"/>
    <w:rsid w:val="00C22FCF"/>
    <w:rsid w:val="00C2329A"/>
    <w:rsid w:val="00C23314"/>
    <w:rsid w:val="00C23340"/>
    <w:rsid w:val="00C233FE"/>
    <w:rsid w:val="00C23DB6"/>
    <w:rsid w:val="00C2401F"/>
    <w:rsid w:val="00C2421B"/>
    <w:rsid w:val="00C2488A"/>
    <w:rsid w:val="00C25B42"/>
    <w:rsid w:val="00C25BA5"/>
    <w:rsid w:val="00C25C09"/>
    <w:rsid w:val="00C26A56"/>
    <w:rsid w:val="00C27157"/>
    <w:rsid w:val="00C27B0B"/>
    <w:rsid w:val="00C27B62"/>
    <w:rsid w:val="00C27B7D"/>
    <w:rsid w:val="00C27D37"/>
    <w:rsid w:val="00C27E83"/>
    <w:rsid w:val="00C3031B"/>
    <w:rsid w:val="00C30322"/>
    <w:rsid w:val="00C3056B"/>
    <w:rsid w:val="00C30641"/>
    <w:rsid w:val="00C309D4"/>
    <w:rsid w:val="00C30DA6"/>
    <w:rsid w:val="00C310E1"/>
    <w:rsid w:val="00C3169F"/>
    <w:rsid w:val="00C317A4"/>
    <w:rsid w:val="00C31C40"/>
    <w:rsid w:val="00C31F65"/>
    <w:rsid w:val="00C32473"/>
    <w:rsid w:val="00C329D5"/>
    <w:rsid w:val="00C32A30"/>
    <w:rsid w:val="00C33F0D"/>
    <w:rsid w:val="00C35011"/>
    <w:rsid w:val="00C35B89"/>
    <w:rsid w:val="00C360D7"/>
    <w:rsid w:val="00C36520"/>
    <w:rsid w:val="00C37267"/>
    <w:rsid w:val="00C3735C"/>
    <w:rsid w:val="00C373C3"/>
    <w:rsid w:val="00C37508"/>
    <w:rsid w:val="00C37A0B"/>
    <w:rsid w:val="00C37DC5"/>
    <w:rsid w:val="00C402F1"/>
    <w:rsid w:val="00C40BCD"/>
    <w:rsid w:val="00C4118F"/>
    <w:rsid w:val="00C411AC"/>
    <w:rsid w:val="00C4154A"/>
    <w:rsid w:val="00C42482"/>
    <w:rsid w:val="00C42723"/>
    <w:rsid w:val="00C427BE"/>
    <w:rsid w:val="00C428C7"/>
    <w:rsid w:val="00C428EC"/>
    <w:rsid w:val="00C428FB"/>
    <w:rsid w:val="00C42B55"/>
    <w:rsid w:val="00C43157"/>
    <w:rsid w:val="00C434E5"/>
    <w:rsid w:val="00C43A97"/>
    <w:rsid w:val="00C44099"/>
    <w:rsid w:val="00C44FFE"/>
    <w:rsid w:val="00C450D4"/>
    <w:rsid w:val="00C451EE"/>
    <w:rsid w:val="00C456C9"/>
    <w:rsid w:val="00C457ED"/>
    <w:rsid w:val="00C4675F"/>
    <w:rsid w:val="00C46B71"/>
    <w:rsid w:val="00C46B84"/>
    <w:rsid w:val="00C46EE1"/>
    <w:rsid w:val="00C46F9C"/>
    <w:rsid w:val="00C4716D"/>
    <w:rsid w:val="00C4760A"/>
    <w:rsid w:val="00C501C0"/>
    <w:rsid w:val="00C50710"/>
    <w:rsid w:val="00C51EC0"/>
    <w:rsid w:val="00C52657"/>
    <w:rsid w:val="00C530E1"/>
    <w:rsid w:val="00C53533"/>
    <w:rsid w:val="00C5370C"/>
    <w:rsid w:val="00C5382C"/>
    <w:rsid w:val="00C53F26"/>
    <w:rsid w:val="00C548A1"/>
    <w:rsid w:val="00C55129"/>
    <w:rsid w:val="00C55210"/>
    <w:rsid w:val="00C562D1"/>
    <w:rsid w:val="00C5667A"/>
    <w:rsid w:val="00C567C6"/>
    <w:rsid w:val="00C569AF"/>
    <w:rsid w:val="00C569B7"/>
    <w:rsid w:val="00C569EE"/>
    <w:rsid w:val="00C56B27"/>
    <w:rsid w:val="00C56DB6"/>
    <w:rsid w:val="00C60F19"/>
    <w:rsid w:val="00C610DD"/>
    <w:rsid w:val="00C61207"/>
    <w:rsid w:val="00C617FD"/>
    <w:rsid w:val="00C61A2E"/>
    <w:rsid w:val="00C62169"/>
    <w:rsid w:val="00C6218D"/>
    <w:rsid w:val="00C62344"/>
    <w:rsid w:val="00C62496"/>
    <w:rsid w:val="00C62732"/>
    <w:rsid w:val="00C62C4F"/>
    <w:rsid w:val="00C6385D"/>
    <w:rsid w:val="00C639FB"/>
    <w:rsid w:val="00C63BD8"/>
    <w:rsid w:val="00C64607"/>
    <w:rsid w:val="00C64C57"/>
    <w:rsid w:val="00C64F6C"/>
    <w:rsid w:val="00C650B0"/>
    <w:rsid w:val="00C656B4"/>
    <w:rsid w:val="00C65970"/>
    <w:rsid w:val="00C65D66"/>
    <w:rsid w:val="00C66021"/>
    <w:rsid w:val="00C662FE"/>
    <w:rsid w:val="00C66389"/>
    <w:rsid w:val="00C66E4D"/>
    <w:rsid w:val="00C6771D"/>
    <w:rsid w:val="00C67B53"/>
    <w:rsid w:val="00C67BEB"/>
    <w:rsid w:val="00C7003F"/>
    <w:rsid w:val="00C71800"/>
    <w:rsid w:val="00C72291"/>
    <w:rsid w:val="00C7230F"/>
    <w:rsid w:val="00C72846"/>
    <w:rsid w:val="00C736D9"/>
    <w:rsid w:val="00C74394"/>
    <w:rsid w:val="00C74AC9"/>
    <w:rsid w:val="00C74D20"/>
    <w:rsid w:val="00C7565E"/>
    <w:rsid w:val="00C75856"/>
    <w:rsid w:val="00C75A3B"/>
    <w:rsid w:val="00C7615C"/>
    <w:rsid w:val="00C761C7"/>
    <w:rsid w:val="00C7630D"/>
    <w:rsid w:val="00C76E99"/>
    <w:rsid w:val="00C77220"/>
    <w:rsid w:val="00C779D0"/>
    <w:rsid w:val="00C77B99"/>
    <w:rsid w:val="00C8011A"/>
    <w:rsid w:val="00C803BF"/>
    <w:rsid w:val="00C803CE"/>
    <w:rsid w:val="00C80A5B"/>
    <w:rsid w:val="00C80F44"/>
    <w:rsid w:val="00C814F7"/>
    <w:rsid w:val="00C8177A"/>
    <w:rsid w:val="00C81E90"/>
    <w:rsid w:val="00C81F2B"/>
    <w:rsid w:val="00C82425"/>
    <w:rsid w:val="00C82F9E"/>
    <w:rsid w:val="00C83DB7"/>
    <w:rsid w:val="00C8431E"/>
    <w:rsid w:val="00C849A4"/>
    <w:rsid w:val="00C85AA0"/>
    <w:rsid w:val="00C87001"/>
    <w:rsid w:val="00C870CA"/>
    <w:rsid w:val="00C87760"/>
    <w:rsid w:val="00C8779E"/>
    <w:rsid w:val="00C87A96"/>
    <w:rsid w:val="00C87E2F"/>
    <w:rsid w:val="00C87F84"/>
    <w:rsid w:val="00C901BF"/>
    <w:rsid w:val="00C9049B"/>
    <w:rsid w:val="00C9090F"/>
    <w:rsid w:val="00C917E0"/>
    <w:rsid w:val="00C91A0F"/>
    <w:rsid w:val="00C91CC1"/>
    <w:rsid w:val="00C91FC7"/>
    <w:rsid w:val="00C9204A"/>
    <w:rsid w:val="00C9220D"/>
    <w:rsid w:val="00C923B7"/>
    <w:rsid w:val="00C92500"/>
    <w:rsid w:val="00C927C3"/>
    <w:rsid w:val="00C93155"/>
    <w:rsid w:val="00C9380A"/>
    <w:rsid w:val="00C93A53"/>
    <w:rsid w:val="00C93A61"/>
    <w:rsid w:val="00C93D04"/>
    <w:rsid w:val="00C948DC"/>
    <w:rsid w:val="00C94CE6"/>
    <w:rsid w:val="00C955B4"/>
    <w:rsid w:val="00C963A2"/>
    <w:rsid w:val="00C96539"/>
    <w:rsid w:val="00C9656F"/>
    <w:rsid w:val="00C9693C"/>
    <w:rsid w:val="00C96B5F"/>
    <w:rsid w:val="00C96CAB"/>
    <w:rsid w:val="00C96E64"/>
    <w:rsid w:val="00CA04BF"/>
    <w:rsid w:val="00CA0513"/>
    <w:rsid w:val="00CA0C58"/>
    <w:rsid w:val="00CA1542"/>
    <w:rsid w:val="00CA16D0"/>
    <w:rsid w:val="00CA1AA2"/>
    <w:rsid w:val="00CA1BC5"/>
    <w:rsid w:val="00CA1D08"/>
    <w:rsid w:val="00CA1F06"/>
    <w:rsid w:val="00CA256E"/>
    <w:rsid w:val="00CA2632"/>
    <w:rsid w:val="00CA29D9"/>
    <w:rsid w:val="00CA2DD1"/>
    <w:rsid w:val="00CA2EF6"/>
    <w:rsid w:val="00CA34E7"/>
    <w:rsid w:val="00CA3E82"/>
    <w:rsid w:val="00CA452A"/>
    <w:rsid w:val="00CA46DC"/>
    <w:rsid w:val="00CA57A1"/>
    <w:rsid w:val="00CA5933"/>
    <w:rsid w:val="00CA5A75"/>
    <w:rsid w:val="00CA5AC8"/>
    <w:rsid w:val="00CA6215"/>
    <w:rsid w:val="00CA668E"/>
    <w:rsid w:val="00CA6C40"/>
    <w:rsid w:val="00CA6FB7"/>
    <w:rsid w:val="00CA7454"/>
    <w:rsid w:val="00CB0031"/>
    <w:rsid w:val="00CB07C2"/>
    <w:rsid w:val="00CB07EE"/>
    <w:rsid w:val="00CB0B7B"/>
    <w:rsid w:val="00CB1331"/>
    <w:rsid w:val="00CB2079"/>
    <w:rsid w:val="00CB2553"/>
    <w:rsid w:val="00CB266E"/>
    <w:rsid w:val="00CB2FD8"/>
    <w:rsid w:val="00CB3543"/>
    <w:rsid w:val="00CB3F96"/>
    <w:rsid w:val="00CB415F"/>
    <w:rsid w:val="00CB4B78"/>
    <w:rsid w:val="00CB4B81"/>
    <w:rsid w:val="00CB4F21"/>
    <w:rsid w:val="00CB6CDB"/>
    <w:rsid w:val="00CB7907"/>
    <w:rsid w:val="00CB7910"/>
    <w:rsid w:val="00CB7C52"/>
    <w:rsid w:val="00CB7D72"/>
    <w:rsid w:val="00CC025B"/>
    <w:rsid w:val="00CC0924"/>
    <w:rsid w:val="00CC1343"/>
    <w:rsid w:val="00CC1590"/>
    <w:rsid w:val="00CC17DE"/>
    <w:rsid w:val="00CC18AB"/>
    <w:rsid w:val="00CC1A37"/>
    <w:rsid w:val="00CC1E06"/>
    <w:rsid w:val="00CC1F35"/>
    <w:rsid w:val="00CC1FF9"/>
    <w:rsid w:val="00CC214F"/>
    <w:rsid w:val="00CC2C72"/>
    <w:rsid w:val="00CC31EF"/>
    <w:rsid w:val="00CC4273"/>
    <w:rsid w:val="00CC46E0"/>
    <w:rsid w:val="00CC4AEA"/>
    <w:rsid w:val="00CC533A"/>
    <w:rsid w:val="00CC5A7B"/>
    <w:rsid w:val="00CC6082"/>
    <w:rsid w:val="00CC66E6"/>
    <w:rsid w:val="00CC712E"/>
    <w:rsid w:val="00CC7306"/>
    <w:rsid w:val="00CC7B39"/>
    <w:rsid w:val="00CC7D8A"/>
    <w:rsid w:val="00CC7F7E"/>
    <w:rsid w:val="00CD0458"/>
    <w:rsid w:val="00CD0684"/>
    <w:rsid w:val="00CD0A46"/>
    <w:rsid w:val="00CD0B9B"/>
    <w:rsid w:val="00CD0BD8"/>
    <w:rsid w:val="00CD0DF0"/>
    <w:rsid w:val="00CD0E58"/>
    <w:rsid w:val="00CD1842"/>
    <w:rsid w:val="00CD1B2B"/>
    <w:rsid w:val="00CD1E57"/>
    <w:rsid w:val="00CD1F3C"/>
    <w:rsid w:val="00CD1F80"/>
    <w:rsid w:val="00CD2113"/>
    <w:rsid w:val="00CD2183"/>
    <w:rsid w:val="00CD2296"/>
    <w:rsid w:val="00CD24EF"/>
    <w:rsid w:val="00CD2720"/>
    <w:rsid w:val="00CD28C0"/>
    <w:rsid w:val="00CD2B76"/>
    <w:rsid w:val="00CD3692"/>
    <w:rsid w:val="00CD3943"/>
    <w:rsid w:val="00CD3CAF"/>
    <w:rsid w:val="00CD5B7E"/>
    <w:rsid w:val="00CD5BA2"/>
    <w:rsid w:val="00CD5D70"/>
    <w:rsid w:val="00CD60B1"/>
    <w:rsid w:val="00CD66BA"/>
    <w:rsid w:val="00CD6895"/>
    <w:rsid w:val="00CD6A5D"/>
    <w:rsid w:val="00CD7A82"/>
    <w:rsid w:val="00CE0D5F"/>
    <w:rsid w:val="00CE115E"/>
    <w:rsid w:val="00CE1214"/>
    <w:rsid w:val="00CE2118"/>
    <w:rsid w:val="00CE2423"/>
    <w:rsid w:val="00CE366D"/>
    <w:rsid w:val="00CE6250"/>
    <w:rsid w:val="00CE6B18"/>
    <w:rsid w:val="00CE6F53"/>
    <w:rsid w:val="00CE7D66"/>
    <w:rsid w:val="00CE7F8C"/>
    <w:rsid w:val="00CF0988"/>
    <w:rsid w:val="00CF11FB"/>
    <w:rsid w:val="00CF202D"/>
    <w:rsid w:val="00CF2EDE"/>
    <w:rsid w:val="00CF2FC6"/>
    <w:rsid w:val="00CF37D1"/>
    <w:rsid w:val="00CF3F34"/>
    <w:rsid w:val="00CF43AE"/>
    <w:rsid w:val="00CF463C"/>
    <w:rsid w:val="00CF469C"/>
    <w:rsid w:val="00CF4BE9"/>
    <w:rsid w:val="00CF51AE"/>
    <w:rsid w:val="00CF5331"/>
    <w:rsid w:val="00CF540B"/>
    <w:rsid w:val="00CF5B01"/>
    <w:rsid w:val="00CF5D57"/>
    <w:rsid w:val="00CF5FEE"/>
    <w:rsid w:val="00CF648B"/>
    <w:rsid w:val="00CF678C"/>
    <w:rsid w:val="00CF6DCF"/>
    <w:rsid w:val="00CF766E"/>
    <w:rsid w:val="00CF7820"/>
    <w:rsid w:val="00CF79F0"/>
    <w:rsid w:val="00CF7A71"/>
    <w:rsid w:val="00CF7DAD"/>
    <w:rsid w:val="00CF7E13"/>
    <w:rsid w:val="00D00074"/>
    <w:rsid w:val="00D00351"/>
    <w:rsid w:val="00D007EA"/>
    <w:rsid w:val="00D008F5"/>
    <w:rsid w:val="00D008FA"/>
    <w:rsid w:val="00D01077"/>
    <w:rsid w:val="00D01274"/>
    <w:rsid w:val="00D0133B"/>
    <w:rsid w:val="00D015AB"/>
    <w:rsid w:val="00D018BD"/>
    <w:rsid w:val="00D01C51"/>
    <w:rsid w:val="00D01EFD"/>
    <w:rsid w:val="00D02368"/>
    <w:rsid w:val="00D025D9"/>
    <w:rsid w:val="00D029E1"/>
    <w:rsid w:val="00D038EB"/>
    <w:rsid w:val="00D0410A"/>
    <w:rsid w:val="00D0424E"/>
    <w:rsid w:val="00D04F89"/>
    <w:rsid w:val="00D051E1"/>
    <w:rsid w:val="00D05263"/>
    <w:rsid w:val="00D06193"/>
    <w:rsid w:val="00D06988"/>
    <w:rsid w:val="00D06A2D"/>
    <w:rsid w:val="00D07135"/>
    <w:rsid w:val="00D0737E"/>
    <w:rsid w:val="00D073B9"/>
    <w:rsid w:val="00D101A7"/>
    <w:rsid w:val="00D101E7"/>
    <w:rsid w:val="00D1062C"/>
    <w:rsid w:val="00D115D4"/>
    <w:rsid w:val="00D12672"/>
    <w:rsid w:val="00D12D11"/>
    <w:rsid w:val="00D13438"/>
    <w:rsid w:val="00D1372B"/>
    <w:rsid w:val="00D13AA6"/>
    <w:rsid w:val="00D13C6B"/>
    <w:rsid w:val="00D13EE0"/>
    <w:rsid w:val="00D14215"/>
    <w:rsid w:val="00D15591"/>
    <w:rsid w:val="00D1566D"/>
    <w:rsid w:val="00D15A6D"/>
    <w:rsid w:val="00D15EE2"/>
    <w:rsid w:val="00D15FB6"/>
    <w:rsid w:val="00D160D7"/>
    <w:rsid w:val="00D16150"/>
    <w:rsid w:val="00D163B7"/>
    <w:rsid w:val="00D16532"/>
    <w:rsid w:val="00D1679F"/>
    <w:rsid w:val="00D16D49"/>
    <w:rsid w:val="00D2010E"/>
    <w:rsid w:val="00D20677"/>
    <w:rsid w:val="00D20935"/>
    <w:rsid w:val="00D20B6F"/>
    <w:rsid w:val="00D211D6"/>
    <w:rsid w:val="00D214B0"/>
    <w:rsid w:val="00D21D7B"/>
    <w:rsid w:val="00D21D89"/>
    <w:rsid w:val="00D2331C"/>
    <w:rsid w:val="00D24A4A"/>
    <w:rsid w:val="00D24D36"/>
    <w:rsid w:val="00D24F6F"/>
    <w:rsid w:val="00D25322"/>
    <w:rsid w:val="00D25FAB"/>
    <w:rsid w:val="00D2617E"/>
    <w:rsid w:val="00D263DE"/>
    <w:rsid w:val="00D26F62"/>
    <w:rsid w:val="00D272EC"/>
    <w:rsid w:val="00D278A9"/>
    <w:rsid w:val="00D27ABE"/>
    <w:rsid w:val="00D27EE9"/>
    <w:rsid w:val="00D30179"/>
    <w:rsid w:val="00D301EB"/>
    <w:rsid w:val="00D3026B"/>
    <w:rsid w:val="00D3035E"/>
    <w:rsid w:val="00D30600"/>
    <w:rsid w:val="00D308FC"/>
    <w:rsid w:val="00D30A4A"/>
    <w:rsid w:val="00D30EB3"/>
    <w:rsid w:val="00D31073"/>
    <w:rsid w:val="00D31D35"/>
    <w:rsid w:val="00D32184"/>
    <w:rsid w:val="00D324F4"/>
    <w:rsid w:val="00D33270"/>
    <w:rsid w:val="00D335F1"/>
    <w:rsid w:val="00D33746"/>
    <w:rsid w:val="00D33B60"/>
    <w:rsid w:val="00D34C38"/>
    <w:rsid w:val="00D358BD"/>
    <w:rsid w:val="00D36064"/>
    <w:rsid w:val="00D36246"/>
    <w:rsid w:val="00D364CE"/>
    <w:rsid w:val="00D365AC"/>
    <w:rsid w:val="00D36795"/>
    <w:rsid w:val="00D36A4D"/>
    <w:rsid w:val="00D36AB9"/>
    <w:rsid w:val="00D36C40"/>
    <w:rsid w:val="00D36DB6"/>
    <w:rsid w:val="00D3788B"/>
    <w:rsid w:val="00D37918"/>
    <w:rsid w:val="00D408DD"/>
    <w:rsid w:val="00D40988"/>
    <w:rsid w:val="00D40FDB"/>
    <w:rsid w:val="00D410C7"/>
    <w:rsid w:val="00D41216"/>
    <w:rsid w:val="00D415E9"/>
    <w:rsid w:val="00D41787"/>
    <w:rsid w:val="00D4265B"/>
    <w:rsid w:val="00D430CF"/>
    <w:rsid w:val="00D4327D"/>
    <w:rsid w:val="00D432A6"/>
    <w:rsid w:val="00D43387"/>
    <w:rsid w:val="00D433DB"/>
    <w:rsid w:val="00D43537"/>
    <w:rsid w:val="00D439F0"/>
    <w:rsid w:val="00D43A21"/>
    <w:rsid w:val="00D43BA1"/>
    <w:rsid w:val="00D4400E"/>
    <w:rsid w:val="00D443A0"/>
    <w:rsid w:val="00D448D4"/>
    <w:rsid w:val="00D44E7C"/>
    <w:rsid w:val="00D459E5"/>
    <w:rsid w:val="00D45DD1"/>
    <w:rsid w:val="00D460EA"/>
    <w:rsid w:val="00D46365"/>
    <w:rsid w:val="00D467E4"/>
    <w:rsid w:val="00D46B46"/>
    <w:rsid w:val="00D47AF7"/>
    <w:rsid w:val="00D47F1F"/>
    <w:rsid w:val="00D5097E"/>
    <w:rsid w:val="00D50B91"/>
    <w:rsid w:val="00D50D37"/>
    <w:rsid w:val="00D510F9"/>
    <w:rsid w:val="00D5167A"/>
    <w:rsid w:val="00D52BF1"/>
    <w:rsid w:val="00D52E3C"/>
    <w:rsid w:val="00D53C01"/>
    <w:rsid w:val="00D54055"/>
    <w:rsid w:val="00D552C8"/>
    <w:rsid w:val="00D557CC"/>
    <w:rsid w:val="00D55826"/>
    <w:rsid w:val="00D55FC5"/>
    <w:rsid w:val="00D5604B"/>
    <w:rsid w:val="00D561C3"/>
    <w:rsid w:val="00D56761"/>
    <w:rsid w:val="00D568F8"/>
    <w:rsid w:val="00D56AA9"/>
    <w:rsid w:val="00D56C6C"/>
    <w:rsid w:val="00D56D1B"/>
    <w:rsid w:val="00D572A2"/>
    <w:rsid w:val="00D5731C"/>
    <w:rsid w:val="00D57ED9"/>
    <w:rsid w:val="00D57F85"/>
    <w:rsid w:val="00D60731"/>
    <w:rsid w:val="00D609D4"/>
    <w:rsid w:val="00D60F9A"/>
    <w:rsid w:val="00D61020"/>
    <w:rsid w:val="00D614B7"/>
    <w:rsid w:val="00D6196D"/>
    <w:rsid w:val="00D61CAF"/>
    <w:rsid w:val="00D6287C"/>
    <w:rsid w:val="00D62F7E"/>
    <w:rsid w:val="00D631CA"/>
    <w:rsid w:val="00D63302"/>
    <w:rsid w:val="00D63531"/>
    <w:rsid w:val="00D63811"/>
    <w:rsid w:val="00D6422F"/>
    <w:rsid w:val="00D642AF"/>
    <w:rsid w:val="00D64DD1"/>
    <w:rsid w:val="00D64E9C"/>
    <w:rsid w:val="00D64E9F"/>
    <w:rsid w:val="00D65575"/>
    <w:rsid w:val="00D65BD4"/>
    <w:rsid w:val="00D65D1C"/>
    <w:rsid w:val="00D669E6"/>
    <w:rsid w:val="00D66ABD"/>
    <w:rsid w:val="00D66C1F"/>
    <w:rsid w:val="00D66D3F"/>
    <w:rsid w:val="00D67B50"/>
    <w:rsid w:val="00D70CB6"/>
    <w:rsid w:val="00D71422"/>
    <w:rsid w:val="00D717D5"/>
    <w:rsid w:val="00D71BE7"/>
    <w:rsid w:val="00D7207A"/>
    <w:rsid w:val="00D7256A"/>
    <w:rsid w:val="00D72A27"/>
    <w:rsid w:val="00D72C59"/>
    <w:rsid w:val="00D733A5"/>
    <w:rsid w:val="00D73A6A"/>
    <w:rsid w:val="00D742C6"/>
    <w:rsid w:val="00D747B5"/>
    <w:rsid w:val="00D74A78"/>
    <w:rsid w:val="00D757DB"/>
    <w:rsid w:val="00D75996"/>
    <w:rsid w:val="00D75A3A"/>
    <w:rsid w:val="00D761B8"/>
    <w:rsid w:val="00D7692E"/>
    <w:rsid w:val="00D769B7"/>
    <w:rsid w:val="00D76E0F"/>
    <w:rsid w:val="00D77441"/>
    <w:rsid w:val="00D77714"/>
    <w:rsid w:val="00D80169"/>
    <w:rsid w:val="00D80BFE"/>
    <w:rsid w:val="00D817E7"/>
    <w:rsid w:val="00D8244B"/>
    <w:rsid w:val="00D826A7"/>
    <w:rsid w:val="00D83652"/>
    <w:rsid w:val="00D83B60"/>
    <w:rsid w:val="00D83D26"/>
    <w:rsid w:val="00D84DCD"/>
    <w:rsid w:val="00D85268"/>
    <w:rsid w:val="00D852B9"/>
    <w:rsid w:val="00D85639"/>
    <w:rsid w:val="00D86078"/>
    <w:rsid w:val="00D86495"/>
    <w:rsid w:val="00D86C42"/>
    <w:rsid w:val="00D86E4F"/>
    <w:rsid w:val="00D87316"/>
    <w:rsid w:val="00D8738C"/>
    <w:rsid w:val="00D87A73"/>
    <w:rsid w:val="00D87B90"/>
    <w:rsid w:val="00D900FF"/>
    <w:rsid w:val="00D90A79"/>
    <w:rsid w:val="00D90D6A"/>
    <w:rsid w:val="00D90E5C"/>
    <w:rsid w:val="00D91303"/>
    <w:rsid w:val="00D918CE"/>
    <w:rsid w:val="00D9211B"/>
    <w:rsid w:val="00D9297A"/>
    <w:rsid w:val="00D929ED"/>
    <w:rsid w:val="00D930CA"/>
    <w:rsid w:val="00D939B6"/>
    <w:rsid w:val="00D93F84"/>
    <w:rsid w:val="00D94B49"/>
    <w:rsid w:val="00D95166"/>
    <w:rsid w:val="00D9525F"/>
    <w:rsid w:val="00D95908"/>
    <w:rsid w:val="00D95A6A"/>
    <w:rsid w:val="00D96209"/>
    <w:rsid w:val="00D9624A"/>
    <w:rsid w:val="00D96492"/>
    <w:rsid w:val="00D96CA2"/>
    <w:rsid w:val="00D974B3"/>
    <w:rsid w:val="00D979A3"/>
    <w:rsid w:val="00DA0D4E"/>
    <w:rsid w:val="00DA0F5C"/>
    <w:rsid w:val="00DA13E9"/>
    <w:rsid w:val="00DA1732"/>
    <w:rsid w:val="00DA1958"/>
    <w:rsid w:val="00DA199A"/>
    <w:rsid w:val="00DA1A20"/>
    <w:rsid w:val="00DA1AE9"/>
    <w:rsid w:val="00DA223E"/>
    <w:rsid w:val="00DA235B"/>
    <w:rsid w:val="00DA2693"/>
    <w:rsid w:val="00DA27CF"/>
    <w:rsid w:val="00DA2BE9"/>
    <w:rsid w:val="00DA3A2E"/>
    <w:rsid w:val="00DA3D04"/>
    <w:rsid w:val="00DA4DE6"/>
    <w:rsid w:val="00DA4F5C"/>
    <w:rsid w:val="00DA504D"/>
    <w:rsid w:val="00DA599E"/>
    <w:rsid w:val="00DA5CE3"/>
    <w:rsid w:val="00DA5EE2"/>
    <w:rsid w:val="00DA6390"/>
    <w:rsid w:val="00DA63EB"/>
    <w:rsid w:val="00DA71B3"/>
    <w:rsid w:val="00DA7510"/>
    <w:rsid w:val="00DA7B25"/>
    <w:rsid w:val="00DA7BDD"/>
    <w:rsid w:val="00DB0156"/>
    <w:rsid w:val="00DB0162"/>
    <w:rsid w:val="00DB0777"/>
    <w:rsid w:val="00DB0AFF"/>
    <w:rsid w:val="00DB0F3D"/>
    <w:rsid w:val="00DB1F6F"/>
    <w:rsid w:val="00DB203C"/>
    <w:rsid w:val="00DB20EB"/>
    <w:rsid w:val="00DB233C"/>
    <w:rsid w:val="00DB2D8D"/>
    <w:rsid w:val="00DB33D9"/>
    <w:rsid w:val="00DB3527"/>
    <w:rsid w:val="00DB4280"/>
    <w:rsid w:val="00DB4A94"/>
    <w:rsid w:val="00DB4E9F"/>
    <w:rsid w:val="00DB5195"/>
    <w:rsid w:val="00DB5285"/>
    <w:rsid w:val="00DB53D8"/>
    <w:rsid w:val="00DB593F"/>
    <w:rsid w:val="00DB5C3A"/>
    <w:rsid w:val="00DB5CAC"/>
    <w:rsid w:val="00DB5D99"/>
    <w:rsid w:val="00DB5ED3"/>
    <w:rsid w:val="00DB5F8C"/>
    <w:rsid w:val="00DB5FBA"/>
    <w:rsid w:val="00DB6D4C"/>
    <w:rsid w:val="00DB6FA8"/>
    <w:rsid w:val="00DB7105"/>
    <w:rsid w:val="00DB712E"/>
    <w:rsid w:val="00DC0C03"/>
    <w:rsid w:val="00DC0CA4"/>
    <w:rsid w:val="00DC14E8"/>
    <w:rsid w:val="00DC17EE"/>
    <w:rsid w:val="00DC1BCA"/>
    <w:rsid w:val="00DC1F04"/>
    <w:rsid w:val="00DC3F52"/>
    <w:rsid w:val="00DC40C4"/>
    <w:rsid w:val="00DC45F7"/>
    <w:rsid w:val="00DC5B58"/>
    <w:rsid w:val="00DC61D2"/>
    <w:rsid w:val="00DC6231"/>
    <w:rsid w:val="00DC67E2"/>
    <w:rsid w:val="00DC71A2"/>
    <w:rsid w:val="00DD0CA3"/>
    <w:rsid w:val="00DD0DC1"/>
    <w:rsid w:val="00DD0F06"/>
    <w:rsid w:val="00DD19D8"/>
    <w:rsid w:val="00DD1DC0"/>
    <w:rsid w:val="00DD1E10"/>
    <w:rsid w:val="00DD1EC6"/>
    <w:rsid w:val="00DD2166"/>
    <w:rsid w:val="00DD2B3C"/>
    <w:rsid w:val="00DD31DA"/>
    <w:rsid w:val="00DD37F5"/>
    <w:rsid w:val="00DD38BC"/>
    <w:rsid w:val="00DD3D07"/>
    <w:rsid w:val="00DD4134"/>
    <w:rsid w:val="00DD52E5"/>
    <w:rsid w:val="00DD56A2"/>
    <w:rsid w:val="00DD57A4"/>
    <w:rsid w:val="00DD58AB"/>
    <w:rsid w:val="00DD5F00"/>
    <w:rsid w:val="00DD61B3"/>
    <w:rsid w:val="00DD6D4E"/>
    <w:rsid w:val="00DD71C4"/>
    <w:rsid w:val="00DD7D22"/>
    <w:rsid w:val="00DD7F60"/>
    <w:rsid w:val="00DE021B"/>
    <w:rsid w:val="00DE1C3C"/>
    <w:rsid w:val="00DE2039"/>
    <w:rsid w:val="00DE30C0"/>
    <w:rsid w:val="00DE33C5"/>
    <w:rsid w:val="00DE33DA"/>
    <w:rsid w:val="00DE4123"/>
    <w:rsid w:val="00DE468A"/>
    <w:rsid w:val="00DE46F8"/>
    <w:rsid w:val="00DE4746"/>
    <w:rsid w:val="00DE565F"/>
    <w:rsid w:val="00DE5752"/>
    <w:rsid w:val="00DE57AF"/>
    <w:rsid w:val="00DE5FDC"/>
    <w:rsid w:val="00DE6147"/>
    <w:rsid w:val="00DE61BA"/>
    <w:rsid w:val="00DE6598"/>
    <w:rsid w:val="00DE7028"/>
    <w:rsid w:val="00DE7348"/>
    <w:rsid w:val="00DE7441"/>
    <w:rsid w:val="00DE7544"/>
    <w:rsid w:val="00DE7651"/>
    <w:rsid w:val="00DE7FE6"/>
    <w:rsid w:val="00DF01FB"/>
    <w:rsid w:val="00DF079F"/>
    <w:rsid w:val="00DF07AE"/>
    <w:rsid w:val="00DF0B05"/>
    <w:rsid w:val="00DF1443"/>
    <w:rsid w:val="00DF15FF"/>
    <w:rsid w:val="00DF2124"/>
    <w:rsid w:val="00DF244C"/>
    <w:rsid w:val="00DF2888"/>
    <w:rsid w:val="00DF2C71"/>
    <w:rsid w:val="00DF4498"/>
    <w:rsid w:val="00DF5A40"/>
    <w:rsid w:val="00DF5B12"/>
    <w:rsid w:val="00DF6985"/>
    <w:rsid w:val="00DF69CD"/>
    <w:rsid w:val="00DF7706"/>
    <w:rsid w:val="00E020E7"/>
    <w:rsid w:val="00E03DA5"/>
    <w:rsid w:val="00E04EC9"/>
    <w:rsid w:val="00E0529C"/>
    <w:rsid w:val="00E054D5"/>
    <w:rsid w:val="00E05746"/>
    <w:rsid w:val="00E05B12"/>
    <w:rsid w:val="00E05B45"/>
    <w:rsid w:val="00E06785"/>
    <w:rsid w:val="00E069A8"/>
    <w:rsid w:val="00E0737C"/>
    <w:rsid w:val="00E073D2"/>
    <w:rsid w:val="00E07DF0"/>
    <w:rsid w:val="00E100AE"/>
    <w:rsid w:val="00E102F4"/>
    <w:rsid w:val="00E10442"/>
    <w:rsid w:val="00E1057D"/>
    <w:rsid w:val="00E10A88"/>
    <w:rsid w:val="00E1162B"/>
    <w:rsid w:val="00E1180A"/>
    <w:rsid w:val="00E119AD"/>
    <w:rsid w:val="00E11B63"/>
    <w:rsid w:val="00E1244B"/>
    <w:rsid w:val="00E124EE"/>
    <w:rsid w:val="00E12EBB"/>
    <w:rsid w:val="00E132AA"/>
    <w:rsid w:val="00E13EC9"/>
    <w:rsid w:val="00E1486F"/>
    <w:rsid w:val="00E1489E"/>
    <w:rsid w:val="00E1491B"/>
    <w:rsid w:val="00E14E1C"/>
    <w:rsid w:val="00E15984"/>
    <w:rsid w:val="00E15A6C"/>
    <w:rsid w:val="00E17C85"/>
    <w:rsid w:val="00E17D63"/>
    <w:rsid w:val="00E20EA2"/>
    <w:rsid w:val="00E2121D"/>
    <w:rsid w:val="00E218C4"/>
    <w:rsid w:val="00E21D0D"/>
    <w:rsid w:val="00E21D2B"/>
    <w:rsid w:val="00E21E89"/>
    <w:rsid w:val="00E22509"/>
    <w:rsid w:val="00E22675"/>
    <w:rsid w:val="00E22ADA"/>
    <w:rsid w:val="00E23933"/>
    <w:rsid w:val="00E240EE"/>
    <w:rsid w:val="00E24168"/>
    <w:rsid w:val="00E2416A"/>
    <w:rsid w:val="00E24377"/>
    <w:rsid w:val="00E24449"/>
    <w:rsid w:val="00E24589"/>
    <w:rsid w:val="00E25183"/>
    <w:rsid w:val="00E25745"/>
    <w:rsid w:val="00E25772"/>
    <w:rsid w:val="00E259DE"/>
    <w:rsid w:val="00E25EC6"/>
    <w:rsid w:val="00E2640A"/>
    <w:rsid w:val="00E26479"/>
    <w:rsid w:val="00E2655F"/>
    <w:rsid w:val="00E265ED"/>
    <w:rsid w:val="00E26D32"/>
    <w:rsid w:val="00E27B8B"/>
    <w:rsid w:val="00E27D0A"/>
    <w:rsid w:val="00E27D5A"/>
    <w:rsid w:val="00E30582"/>
    <w:rsid w:val="00E30886"/>
    <w:rsid w:val="00E318CA"/>
    <w:rsid w:val="00E31A13"/>
    <w:rsid w:val="00E3213D"/>
    <w:rsid w:val="00E3246E"/>
    <w:rsid w:val="00E325EC"/>
    <w:rsid w:val="00E327DD"/>
    <w:rsid w:val="00E3281C"/>
    <w:rsid w:val="00E32827"/>
    <w:rsid w:val="00E32AA0"/>
    <w:rsid w:val="00E32DC3"/>
    <w:rsid w:val="00E33DF1"/>
    <w:rsid w:val="00E34699"/>
    <w:rsid w:val="00E3471C"/>
    <w:rsid w:val="00E34A79"/>
    <w:rsid w:val="00E35E42"/>
    <w:rsid w:val="00E36872"/>
    <w:rsid w:val="00E36884"/>
    <w:rsid w:val="00E36927"/>
    <w:rsid w:val="00E36F1F"/>
    <w:rsid w:val="00E370CC"/>
    <w:rsid w:val="00E40383"/>
    <w:rsid w:val="00E406C0"/>
    <w:rsid w:val="00E409A0"/>
    <w:rsid w:val="00E40B78"/>
    <w:rsid w:val="00E412E9"/>
    <w:rsid w:val="00E4130B"/>
    <w:rsid w:val="00E41701"/>
    <w:rsid w:val="00E41EC7"/>
    <w:rsid w:val="00E42647"/>
    <w:rsid w:val="00E42A92"/>
    <w:rsid w:val="00E42B63"/>
    <w:rsid w:val="00E42F9E"/>
    <w:rsid w:val="00E433C4"/>
    <w:rsid w:val="00E439DF"/>
    <w:rsid w:val="00E43B83"/>
    <w:rsid w:val="00E448AE"/>
    <w:rsid w:val="00E44F4F"/>
    <w:rsid w:val="00E45095"/>
    <w:rsid w:val="00E455B0"/>
    <w:rsid w:val="00E45929"/>
    <w:rsid w:val="00E45C6E"/>
    <w:rsid w:val="00E4616F"/>
    <w:rsid w:val="00E461F4"/>
    <w:rsid w:val="00E46CC6"/>
    <w:rsid w:val="00E47877"/>
    <w:rsid w:val="00E50A63"/>
    <w:rsid w:val="00E514B2"/>
    <w:rsid w:val="00E5154B"/>
    <w:rsid w:val="00E51658"/>
    <w:rsid w:val="00E52E06"/>
    <w:rsid w:val="00E52E8F"/>
    <w:rsid w:val="00E52EE6"/>
    <w:rsid w:val="00E52EF0"/>
    <w:rsid w:val="00E53387"/>
    <w:rsid w:val="00E5375E"/>
    <w:rsid w:val="00E53CA3"/>
    <w:rsid w:val="00E54036"/>
    <w:rsid w:val="00E5463D"/>
    <w:rsid w:val="00E54B35"/>
    <w:rsid w:val="00E5502D"/>
    <w:rsid w:val="00E551B5"/>
    <w:rsid w:val="00E55F74"/>
    <w:rsid w:val="00E5618E"/>
    <w:rsid w:val="00E5682D"/>
    <w:rsid w:val="00E56CB8"/>
    <w:rsid w:val="00E56ED5"/>
    <w:rsid w:val="00E572E9"/>
    <w:rsid w:val="00E5759A"/>
    <w:rsid w:val="00E6059D"/>
    <w:rsid w:val="00E60694"/>
    <w:rsid w:val="00E61ADB"/>
    <w:rsid w:val="00E62145"/>
    <w:rsid w:val="00E63517"/>
    <w:rsid w:val="00E63CAF"/>
    <w:rsid w:val="00E63CB8"/>
    <w:rsid w:val="00E63CCA"/>
    <w:rsid w:val="00E64054"/>
    <w:rsid w:val="00E6449B"/>
    <w:rsid w:val="00E646CF"/>
    <w:rsid w:val="00E6477F"/>
    <w:rsid w:val="00E64CFF"/>
    <w:rsid w:val="00E65199"/>
    <w:rsid w:val="00E65292"/>
    <w:rsid w:val="00E65D09"/>
    <w:rsid w:val="00E65D1F"/>
    <w:rsid w:val="00E65E8C"/>
    <w:rsid w:val="00E66060"/>
    <w:rsid w:val="00E66180"/>
    <w:rsid w:val="00E66E79"/>
    <w:rsid w:val="00E6712E"/>
    <w:rsid w:val="00E679F9"/>
    <w:rsid w:val="00E67A25"/>
    <w:rsid w:val="00E704C6"/>
    <w:rsid w:val="00E7068B"/>
    <w:rsid w:val="00E70E24"/>
    <w:rsid w:val="00E711EC"/>
    <w:rsid w:val="00E71249"/>
    <w:rsid w:val="00E7147D"/>
    <w:rsid w:val="00E715B1"/>
    <w:rsid w:val="00E71A97"/>
    <w:rsid w:val="00E71B51"/>
    <w:rsid w:val="00E71C50"/>
    <w:rsid w:val="00E71E7D"/>
    <w:rsid w:val="00E71FAE"/>
    <w:rsid w:val="00E72321"/>
    <w:rsid w:val="00E72C6D"/>
    <w:rsid w:val="00E72E0B"/>
    <w:rsid w:val="00E72FD9"/>
    <w:rsid w:val="00E73027"/>
    <w:rsid w:val="00E73217"/>
    <w:rsid w:val="00E739F4"/>
    <w:rsid w:val="00E73A83"/>
    <w:rsid w:val="00E73C38"/>
    <w:rsid w:val="00E747AB"/>
    <w:rsid w:val="00E748C0"/>
    <w:rsid w:val="00E749EC"/>
    <w:rsid w:val="00E74F34"/>
    <w:rsid w:val="00E750D4"/>
    <w:rsid w:val="00E7514A"/>
    <w:rsid w:val="00E75182"/>
    <w:rsid w:val="00E75C18"/>
    <w:rsid w:val="00E76072"/>
    <w:rsid w:val="00E764A1"/>
    <w:rsid w:val="00E768D3"/>
    <w:rsid w:val="00E770CC"/>
    <w:rsid w:val="00E772B8"/>
    <w:rsid w:val="00E77993"/>
    <w:rsid w:val="00E801A1"/>
    <w:rsid w:val="00E80A60"/>
    <w:rsid w:val="00E80C5A"/>
    <w:rsid w:val="00E81142"/>
    <w:rsid w:val="00E816CE"/>
    <w:rsid w:val="00E8198D"/>
    <w:rsid w:val="00E81A5C"/>
    <w:rsid w:val="00E81F61"/>
    <w:rsid w:val="00E82526"/>
    <w:rsid w:val="00E826FB"/>
    <w:rsid w:val="00E8468D"/>
    <w:rsid w:val="00E85958"/>
    <w:rsid w:val="00E85D57"/>
    <w:rsid w:val="00E86410"/>
    <w:rsid w:val="00E86817"/>
    <w:rsid w:val="00E868F8"/>
    <w:rsid w:val="00E86E00"/>
    <w:rsid w:val="00E87429"/>
    <w:rsid w:val="00E8744E"/>
    <w:rsid w:val="00E8778F"/>
    <w:rsid w:val="00E8792F"/>
    <w:rsid w:val="00E87B06"/>
    <w:rsid w:val="00E87F39"/>
    <w:rsid w:val="00E905DD"/>
    <w:rsid w:val="00E906FD"/>
    <w:rsid w:val="00E908BE"/>
    <w:rsid w:val="00E90BB6"/>
    <w:rsid w:val="00E91BA7"/>
    <w:rsid w:val="00E91E4B"/>
    <w:rsid w:val="00E927CB"/>
    <w:rsid w:val="00E92990"/>
    <w:rsid w:val="00E9376B"/>
    <w:rsid w:val="00E939FD"/>
    <w:rsid w:val="00E93A5D"/>
    <w:rsid w:val="00E94470"/>
    <w:rsid w:val="00E956F4"/>
    <w:rsid w:val="00E95801"/>
    <w:rsid w:val="00E95A72"/>
    <w:rsid w:val="00E95BA0"/>
    <w:rsid w:val="00E96CD6"/>
    <w:rsid w:val="00E96FAE"/>
    <w:rsid w:val="00E975A9"/>
    <w:rsid w:val="00E975C7"/>
    <w:rsid w:val="00E979A4"/>
    <w:rsid w:val="00E97C01"/>
    <w:rsid w:val="00E97C6D"/>
    <w:rsid w:val="00EA0454"/>
    <w:rsid w:val="00EA0B27"/>
    <w:rsid w:val="00EA14CD"/>
    <w:rsid w:val="00EA150B"/>
    <w:rsid w:val="00EA1B81"/>
    <w:rsid w:val="00EA1BCE"/>
    <w:rsid w:val="00EA2101"/>
    <w:rsid w:val="00EA2BAF"/>
    <w:rsid w:val="00EA2C3B"/>
    <w:rsid w:val="00EA3586"/>
    <w:rsid w:val="00EA3F18"/>
    <w:rsid w:val="00EA42D8"/>
    <w:rsid w:val="00EA4AA4"/>
    <w:rsid w:val="00EA4D8B"/>
    <w:rsid w:val="00EA4E5F"/>
    <w:rsid w:val="00EA528F"/>
    <w:rsid w:val="00EA549B"/>
    <w:rsid w:val="00EA5CD5"/>
    <w:rsid w:val="00EA5DD5"/>
    <w:rsid w:val="00EA603C"/>
    <w:rsid w:val="00EA60A2"/>
    <w:rsid w:val="00EA6341"/>
    <w:rsid w:val="00EA6853"/>
    <w:rsid w:val="00EA6DDE"/>
    <w:rsid w:val="00EA709D"/>
    <w:rsid w:val="00EA7532"/>
    <w:rsid w:val="00EA785C"/>
    <w:rsid w:val="00EA78FE"/>
    <w:rsid w:val="00EA7F04"/>
    <w:rsid w:val="00EB00ED"/>
    <w:rsid w:val="00EB055A"/>
    <w:rsid w:val="00EB1553"/>
    <w:rsid w:val="00EB17E1"/>
    <w:rsid w:val="00EB1B8B"/>
    <w:rsid w:val="00EB1C3B"/>
    <w:rsid w:val="00EB2C06"/>
    <w:rsid w:val="00EB3517"/>
    <w:rsid w:val="00EB3852"/>
    <w:rsid w:val="00EB4021"/>
    <w:rsid w:val="00EB436F"/>
    <w:rsid w:val="00EB460E"/>
    <w:rsid w:val="00EB493E"/>
    <w:rsid w:val="00EB4E4D"/>
    <w:rsid w:val="00EB586F"/>
    <w:rsid w:val="00EB5942"/>
    <w:rsid w:val="00EB5CD6"/>
    <w:rsid w:val="00EB5D1B"/>
    <w:rsid w:val="00EB5F5F"/>
    <w:rsid w:val="00EB65AF"/>
    <w:rsid w:val="00EB672A"/>
    <w:rsid w:val="00EB6942"/>
    <w:rsid w:val="00EB6A9D"/>
    <w:rsid w:val="00EB6D36"/>
    <w:rsid w:val="00EB7E7C"/>
    <w:rsid w:val="00EB7F77"/>
    <w:rsid w:val="00EC03A4"/>
    <w:rsid w:val="00EC04BA"/>
    <w:rsid w:val="00EC0530"/>
    <w:rsid w:val="00EC0636"/>
    <w:rsid w:val="00EC0707"/>
    <w:rsid w:val="00EC0C79"/>
    <w:rsid w:val="00EC1C3F"/>
    <w:rsid w:val="00EC1CAD"/>
    <w:rsid w:val="00EC203C"/>
    <w:rsid w:val="00EC2A8E"/>
    <w:rsid w:val="00EC2E66"/>
    <w:rsid w:val="00EC2EF1"/>
    <w:rsid w:val="00EC30E3"/>
    <w:rsid w:val="00EC3231"/>
    <w:rsid w:val="00EC3326"/>
    <w:rsid w:val="00EC3E59"/>
    <w:rsid w:val="00EC45A5"/>
    <w:rsid w:val="00EC4650"/>
    <w:rsid w:val="00EC4A72"/>
    <w:rsid w:val="00EC4DBA"/>
    <w:rsid w:val="00EC4FAA"/>
    <w:rsid w:val="00EC5A5D"/>
    <w:rsid w:val="00EC6143"/>
    <w:rsid w:val="00EC619B"/>
    <w:rsid w:val="00EC62AE"/>
    <w:rsid w:val="00EC6F5E"/>
    <w:rsid w:val="00EC6F85"/>
    <w:rsid w:val="00EC714E"/>
    <w:rsid w:val="00ED0083"/>
    <w:rsid w:val="00ED0795"/>
    <w:rsid w:val="00ED094B"/>
    <w:rsid w:val="00ED0B17"/>
    <w:rsid w:val="00ED16B5"/>
    <w:rsid w:val="00ED2069"/>
    <w:rsid w:val="00ED28A5"/>
    <w:rsid w:val="00ED2CC2"/>
    <w:rsid w:val="00ED32D3"/>
    <w:rsid w:val="00ED3725"/>
    <w:rsid w:val="00ED3C6B"/>
    <w:rsid w:val="00ED415D"/>
    <w:rsid w:val="00ED469A"/>
    <w:rsid w:val="00ED4BAA"/>
    <w:rsid w:val="00ED5B89"/>
    <w:rsid w:val="00ED5D1B"/>
    <w:rsid w:val="00ED606C"/>
    <w:rsid w:val="00ED693C"/>
    <w:rsid w:val="00ED6B81"/>
    <w:rsid w:val="00ED6D80"/>
    <w:rsid w:val="00ED6E5C"/>
    <w:rsid w:val="00ED747B"/>
    <w:rsid w:val="00ED7904"/>
    <w:rsid w:val="00ED7F4C"/>
    <w:rsid w:val="00EE0245"/>
    <w:rsid w:val="00EE05BE"/>
    <w:rsid w:val="00EE0EF9"/>
    <w:rsid w:val="00EE1377"/>
    <w:rsid w:val="00EE190E"/>
    <w:rsid w:val="00EE1AFB"/>
    <w:rsid w:val="00EE1EB8"/>
    <w:rsid w:val="00EE2623"/>
    <w:rsid w:val="00EE28B5"/>
    <w:rsid w:val="00EE3065"/>
    <w:rsid w:val="00EE3D97"/>
    <w:rsid w:val="00EE4168"/>
    <w:rsid w:val="00EE4904"/>
    <w:rsid w:val="00EE4B95"/>
    <w:rsid w:val="00EE5046"/>
    <w:rsid w:val="00EE53F5"/>
    <w:rsid w:val="00EE54BB"/>
    <w:rsid w:val="00EE5818"/>
    <w:rsid w:val="00EE59C8"/>
    <w:rsid w:val="00EE5B67"/>
    <w:rsid w:val="00EE5DBD"/>
    <w:rsid w:val="00EE5F0F"/>
    <w:rsid w:val="00EE6C88"/>
    <w:rsid w:val="00EE7032"/>
    <w:rsid w:val="00EE7147"/>
    <w:rsid w:val="00EF0113"/>
    <w:rsid w:val="00EF066C"/>
    <w:rsid w:val="00EF0940"/>
    <w:rsid w:val="00EF0E75"/>
    <w:rsid w:val="00EF1179"/>
    <w:rsid w:val="00EF117D"/>
    <w:rsid w:val="00EF11C9"/>
    <w:rsid w:val="00EF1434"/>
    <w:rsid w:val="00EF15ED"/>
    <w:rsid w:val="00EF1A97"/>
    <w:rsid w:val="00EF2301"/>
    <w:rsid w:val="00EF2355"/>
    <w:rsid w:val="00EF2B1F"/>
    <w:rsid w:val="00EF2B8F"/>
    <w:rsid w:val="00EF2C81"/>
    <w:rsid w:val="00EF3364"/>
    <w:rsid w:val="00EF354C"/>
    <w:rsid w:val="00EF38B9"/>
    <w:rsid w:val="00EF3A6D"/>
    <w:rsid w:val="00EF4924"/>
    <w:rsid w:val="00EF571E"/>
    <w:rsid w:val="00EF5932"/>
    <w:rsid w:val="00EF5998"/>
    <w:rsid w:val="00EF5D03"/>
    <w:rsid w:val="00EF5EBB"/>
    <w:rsid w:val="00EF60CF"/>
    <w:rsid w:val="00EF63B6"/>
    <w:rsid w:val="00EF68F5"/>
    <w:rsid w:val="00EF6BF8"/>
    <w:rsid w:val="00EF6FFA"/>
    <w:rsid w:val="00EF73C3"/>
    <w:rsid w:val="00F0034F"/>
    <w:rsid w:val="00F00605"/>
    <w:rsid w:val="00F00FB3"/>
    <w:rsid w:val="00F01265"/>
    <w:rsid w:val="00F01533"/>
    <w:rsid w:val="00F0201C"/>
    <w:rsid w:val="00F0275B"/>
    <w:rsid w:val="00F02A26"/>
    <w:rsid w:val="00F02BEE"/>
    <w:rsid w:val="00F02D26"/>
    <w:rsid w:val="00F02DA3"/>
    <w:rsid w:val="00F032A3"/>
    <w:rsid w:val="00F032EE"/>
    <w:rsid w:val="00F034CB"/>
    <w:rsid w:val="00F035D7"/>
    <w:rsid w:val="00F03683"/>
    <w:rsid w:val="00F0394B"/>
    <w:rsid w:val="00F04761"/>
    <w:rsid w:val="00F0490B"/>
    <w:rsid w:val="00F05C16"/>
    <w:rsid w:val="00F06345"/>
    <w:rsid w:val="00F06371"/>
    <w:rsid w:val="00F06838"/>
    <w:rsid w:val="00F06F7A"/>
    <w:rsid w:val="00F07A69"/>
    <w:rsid w:val="00F07D58"/>
    <w:rsid w:val="00F1032E"/>
    <w:rsid w:val="00F109DF"/>
    <w:rsid w:val="00F10D8A"/>
    <w:rsid w:val="00F121F7"/>
    <w:rsid w:val="00F12733"/>
    <w:rsid w:val="00F1302F"/>
    <w:rsid w:val="00F1344A"/>
    <w:rsid w:val="00F13789"/>
    <w:rsid w:val="00F14088"/>
    <w:rsid w:val="00F1426E"/>
    <w:rsid w:val="00F14683"/>
    <w:rsid w:val="00F14ADA"/>
    <w:rsid w:val="00F14E63"/>
    <w:rsid w:val="00F15382"/>
    <w:rsid w:val="00F16330"/>
    <w:rsid w:val="00F1677E"/>
    <w:rsid w:val="00F16A14"/>
    <w:rsid w:val="00F1729E"/>
    <w:rsid w:val="00F17BFA"/>
    <w:rsid w:val="00F17CDE"/>
    <w:rsid w:val="00F2024F"/>
    <w:rsid w:val="00F2081A"/>
    <w:rsid w:val="00F2158C"/>
    <w:rsid w:val="00F22636"/>
    <w:rsid w:val="00F22FCF"/>
    <w:rsid w:val="00F22FFE"/>
    <w:rsid w:val="00F234FC"/>
    <w:rsid w:val="00F237A4"/>
    <w:rsid w:val="00F23A1A"/>
    <w:rsid w:val="00F23D64"/>
    <w:rsid w:val="00F241B5"/>
    <w:rsid w:val="00F25964"/>
    <w:rsid w:val="00F25A23"/>
    <w:rsid w:val="00F26551"/>
    <w:rsid w:val="00F26A4A"/>
    <w:rsid w:val="00F2743E"/>
    <w:rsid w:val="00F27A22"/>
    <w:rsid w:val="00F27C96"/>
    <w:rsid w:val="00F30884"/>
    <w:rsid w:val="00F30ED9"/>
    <w:rsid w:val="00F31021"/>
    <w:rsid w:val="00F3194C"/>
    <w:rsid w:val="00F32B78"/>
    <w:rsid w:val="00F32C8F"/>
    <w:rsid w:val="00F32D70"/>
    <w:rsid w:val="00F32E8E"/>
    <w:rsid w:val="00F33355"/>
    <w:rsid w:val="00F3355C"/>
    <w:rsid w:val="00F33E16"/>
    <w:rsid w:val="00F34216"/>
    <w:rsid w:val="00F34899"/>
    <w:rsid w:val="00F34E0E"/>
    <w:rsid w:val="00F3510D"/>
    <w:rsid w:val="00F35790"/>
    <w:rsid w:val="00F357D6"/>
    <w:rsid w:val="00F35BBA"/>
    <w:rsid w:val="00F35E7D"/>
    <w:rsid w:val="00F36C9B"/>
    <w:rsid w:val="00F36DCA"/>
    <w:rsid w:val="00F36DF7"/>
    <w:rsid w:val="00F36E98"/>
    <w:rsid w:val="00F3711E"/>
    <w:rsid w:val="00F37538"/>
    <w:rsid w:val="00F37AB5"/>
    <w:rsid w:val="00F40030"/>
    <w:rsid w:val="00F40F21"/>
    <w:rsid w:val="00F41060"/>
    <w:rsid w:val="00F411E8"/>
    <w:rsid w:val="00F416C5"/>
    <w:rsid w:val="00F418DB"/>
    <w:rsid w:val="00F41DDE"/>
    <w:rsid w:val="00F41E1B"/>
    <w:rsid w:val="00F42099"/>
    <w:rsid w:val="00F42211"/>
    <w:rsid w:val="00F42DFF"/>
    <w:rsid w:val="00F42E92"/>
    <w:rsid w:val="00F42E9D"/>
    <w:rsid w:val="00F4327F"/>
    <w:rsid w:val="00F438FB"/>
    <w:rsid w:val="00F43BA8"/>
    <w:rsid w:val="00F43E0E"/>
    <w:rsid w:val="00F44B69"/>
    <w:rsid w:val="00F44DE2"/>
    <w:rsid w:val="00F44FD2"/>
    <w:rsid w:val="00F455DB"/>
    <w:rsid w:val="00F45A8D"/>
    <w:rsid w:val="00F45AD8"/>
    <w:rsid w:val="00F45F3D"/>
    <w:rsid w:val="00F46248"/>
    <w:rsid w:val="00F46366"/>
    <w:rsid w:val="00F468F0"/>
    <w:rsid w:val="00F46CFF"/>
    <w:rsid w:val="00F47559"/>
    <w:rsid w:val="00F477BE"/>
    <w:rsid w:val="00F47D1A"/>
    <w:rsid w:val="00F47D99"/>
    <w:rsid w:val="00F47DBC"/>
    <w:rsid w:val="00F47E64"/>
    <w:rsid w:val="00F5009F"/>
    <w:rsid w:val="00F504D3"/>
    <w:rsid w:val="00F50579"/>
    <w:rsid w:val="00F50AA2"/>
    <w:rsid w:val="00F51363"/>
    <w:rsid w:val="00F51EF2"/>
    <w:rsid w:val="00F5232C"/>
    <w:rsid w:val="00F52550"/>
    <w:rsid w:val="00F52A1E"/>
    <w:rsid w:val="00F536AA"/>
    <w:rsid w:val="00F53771"/>
    <w:rsid w:val="00F53964"/>
    <w:rsid w:val="00F54708"/>
    <w:rsid w:val="00F55832"/>
    <w:rsid w:val="00F55D2C"/>
    <w:rsid w:val="00F55D93"/>
    <w:rsid w:val="00F56FA4"/>
    <w:rsid w:val="00F57FBD"/>
    <w:rsid w:val="00F60922"/>
    <w:rsid w:val="00F611F5"/>
    <w:rsid w:val="00F619B6"/>
    <w:rsid w:val="00F62851"/>
    <w:rsid w:val="00F6398A"/>
    <w:rsid w:val="00F63A56"/>
    <w:rsid w:val="00F63D0D"/>
    <w:rsid w:val="00F63F6B"/>
    <w:rsid w:val="00F641BD"/>
    <w:rsid w:val="00F645D1"/>
    <w:rsid w:val="00F64C34"/>
    <w:rsid w:val="00F64DD8"/>
    <w:rsid w:val="00F655A3"/>
    <w:rsid w:val="00F6580E"/>
    <w:rsid w:val="00F66634"/>
    <w:rsid w:val="00F6694D"/>
    <w:rsid w:val="00F66BCD"/>
    <w:rsid w:val="00F6765F"/>
    <w:rsid w:val="00F678AC"/>
    <w:rsid w:val="00F679E0"/>
    <w:rsid w:val="00F67ACE"/>
    <w:rsid w:val="00F67E65"/>
    <w:rsid w:val="00F705CF"/>
    <w:rsid w:val="00F70FB0"/>
    <w:rsid w:val="00F7106F"/>
    <w:rsid w:val="00F71D77"/>
    <w:rsid w:val="00F72696"/>
    <w:rsid w:val="00F72AB5"/>
    <w:rsid w:val="00F72CC9"/>
    <w:rsid w:val="00F72EB0"/>
    <w:rsid w:val="00F7311D"/>
    <w:rsid w:val="00F731B3"/>
    <w:rsid w:val="00F73269"/>
    <w:rsid w:val="00F7341F"/>
    <w:rsid w:val="00F7369A"/>
    <w:rsid w:val="00F739FB"/>
    <w:rsid w:val="00F73D97"/>
    <w:rsid w:val="00F73F90"/>
    <w:rsid w:val="00F740A3"/>
    <w:rsid w:val="00F740F9"/>
    <w:rsid w:val="00F74F5C"/>
    <w:rsid w:val="00F75347"/>
    <w:rsid w:val="00F753B9"/>
    <w:rsid w:val="00F75425"/>
    <w:rsid w:val="00F7561E"/>
    <w:rsid w:val="00F7646D"/>
    <w:rsid w:val="00F76BBC"/>
    <w:rsid w:val="00F77E88"/>
    <w:rsid w:val="00F80062"/>
    <w:rsid w:val="00F8017C"/>
    <w:rsid w:val="00F807D2"/>
    <w:rsid w:val="00F81647"/>
    <w:rsid w:val="00F81E8B"/>
    <w:rsid w:val="00F820F3"/>
    <w:rsid w:val="00F82540"/>
    <w:rsid w:val="00F826C1"/>
    <w:rsid w:val="00F82782"/>
    <w:rsid w:val="00F82AA9"/>
    <w:rsid w:val="00F83000"/>
    <w:rsid w:val="00F8300F"/>
    <w:rsid w:val="00F83497"/>
    <w:rsid w:val="00F83509"/>
    <w:rsid w:val="00F83E40"/>
    <w:rsid w:val="00F83F61"/>
    <w:rsid w:val="00F84C70"/>
    <w:rsid w:val="00F85361"/>
    <w:rsid w:val="00F85367"/>
    <w:rsid w:val="00F854FC"/>
    <w:rsid w:val="00F8602F"/>
    <w:rsid w:val="00F87707"/>
    <w:rsid w:val="00F87D18"/>
    <w:rsid w:val="00F87DCF"/>
    <w:rsid w:val="00F91173"/>
    <w:rsid w:val="00F9129D"/>
    <w:rsid w:val="00F9157F"/>
    <w:rsid w:val="00F9247D"/>
    <w:rsid w:val="00F92A3F"/>
    <w:rsid w:val="00F9332C"/>
    <w:rsid w:val="00F94077"/>
    <w:rsid w:val="00F94262"/>
    <w:rsid w:val="00F946F9"/>
    <w:rsid w:val="00F94877"/>
    <w:rsid w:val="00F94CE1"/>
    <w:rsid w:val="00F94D76"/>
    <w:rsid w:val="00F94F2A"/>
    <w:rsid w:val="00F9521F"/>
    <w:rsid w:val="00F969CE"/>
    <w:rsid w:val="00F96B8A"/>
    <w:rsid w:val="00F972ED"/>
    <w:rsid w:val="00F97AAD"/>
    <w:rsid w:val="00F97DC7"/>
    <w:rsid w:val="00FA04E8"/>
    <w:rsid w:val="00FA05B4"/>
    <w:rsid w:val="00FA0620"/>
    <w:rsid w:val="00FA0654"/>
    <w:rsid w:val="00FA0AC5"/>
    <w:rsid w:val="00FA0DA1"/>
    <w:rsid w:val="00FA230F"/>
    <w:rsid w:val="00FA27F8"/>
    <w:rsid w:val="00FA2C9C"/>
    <w:rsid w:val="00FA319C"/>
    <w:rsid w:val="00FA3950"/>
    <w:rsid w:val="00FA3BED"/>
    <w:rsid w:val="00FA3EBA"/>
    <w:rsid w:val="00FA45E8"/>
    <w:rsid w:val="00FA4CEB"/>
    <w:rsid w:val="00FA4DC8"/>
    <w:rsid w:val="00FA5108"/>
    <w:rsid w:val="00FA58D8"/>
    <w:rsid w:val="00FA5C1D"/>
    <w:rsid w:val="00FA645A"/>
    <w:rsid w:val="00FA69C6"/>
    <w:rsid w:val="00FA6CBA"/>
    <w:rsid w:val="00FA749B"/>
    <w:rsid w:val="00FA7644"/>
    <w:rsid w:val="00FA7B5B"/>
    <w:rsid w:val="00FB0602"/>
    <w:rsid w:val="00FB077B"/>
    <w:rsid w:val="00FB0DEC"/>
    <w:rsid w:val="00FB145E"/>
    <w:rsid w:val="00FB14BA"/>
    <w:rsid w:val="00FB1EFC"/>
    <w:rsid w:val="00FB2476"/>
    <w:rsid w:val="00FB24CC"/>
    <w:rsid w:val="00FB2515"/>
    <w:rsid w:val="00FB2A67"/>
    <w:rsid w:val="00FB2B6C"/>
    <w:rsid w:val="00FB2C91"/>
    <w:rsid w:val="00FB2D70"/>
    <w:rsid w:val="00FB32DB"/>
    <w:rsid w:val="00FB37E2"/>
    <w:rsid w:val="00FB3C60"/>
    <w:rsid w:val="00FB41A0"/>
    <w:rsid w:val="00FB49E5"/>
    <w:rsid w:val="00FB4F4C"/>
    <w:rsid w:val="00FB5781"/>
    <w:rsid w:val="00FB5FBE"/>
    <w:rsid w:val="00FB621E"/>
    <w:rsid w:val="00FB67E0"/>
    <w:rsid w:val="00FB6A78"/>
    <w:rsid w:val="00FB6BC8"/>
    <w:rsid w:val="00FB6CE1"/>
    <w:rsid w:val="00FB7464"/>
    <w:rsid w:val="00FC00CC"/>
    <w:rsid w:val="00FC02C6"/>
    <w:rsid w:val="00FC0C82"/>
    <w:rsid w:val="00FC0F92"/>
    <w:rsid w:val="00FC10C9"/>
    <w:rsid w:val="00FC1C3D"/>
    <w:rsid w:val="00FC1C94"/>
    <w:rsid w:val="00FC1F8B"/>
    <w:rsid w:val="00FC1FC0"/>
    <w:rsid w:val="00FC27CC"/>
    <w:rsid w:val="00FC280B"/>
    <w:rsid w:val="00FC2914"/>
    <w:rsid w:val="00FC2A1A"/>
    <w:rsid w:val="00FC411B"/>
    <w:rsid w:val="00FC4256"/>
    <w:rsid w:val="00FC42E6"/>
    <w:rsid w:val="00FC48DA"/>
    <w:rsid w:val="00FC50C6"/>
    <w:rsid w:val="00FC5D6A"/>
    <w:rsid w:val="00FC5F71"/>
    <w:rsid w:val="00FC646A"/>
    <w:rsid w:val="00FC64FE"/>
    <w:rsid w:val="00FC6E1C"/>
    <w:rsid w:val="00FC7296"/>
    <w:rsid w:val="00FC7C0A"/>
    <w:rsid w:val="00FD0B39"/>
    <w:rsid w:val="00FD0C60"/>
    <w:rsid w:val="00FD0D23"/>
    <w:rsid w:val="00FD0EAC"/>
    <w:rsid w:val="00FD13FE"/>
    <w:rsid w:val="00FD1470"/>
    <w:rsid w:val="00FD1D6B"/>
    <w:rsid w:val="00FD1EE1"/>
    <w:rsid w:val="00FD2170"/>
    <w:rsid w:val="00FD2532"/>
    <w:rsid w:val="00FD27E7"/>
    <w:rsid w:val="00FD3C42"/>
    <w:rsid w:val="00FD3D87"/>
    <w:rsid w:val="00FD42EF"/>
    <w:rsid w:val="00FD4582"/>
    <w:rsid w:val="00FD4661"/>
    <w:rsid w:val="00FD46C1"/>
    <w:rsid w:val="00FD4C9E"/>
    <w:rsid w:val="00FD5532"/>
    <w:rsid w:val="00FD5EAA"/>
    <w:rsid w:val="00FD6858"/>
    <w:rsid w:val="00FD70A1"/>
    <w:rsid w:val="00FD7622"/>
    <w:rsid w:val="00FD7EAF"/>
    <w:rsid w:val="00FE0294"/>
    <w:rsid w:val="00FE02E4"/>
    <w:rsid w:val="00FE070D"/>
    <w:rsid w:val="00FE07FC"/>
    <w:rsid w:val="00FE0B4E"/>
    <w:rsid w:val="00FE1724"/>
    <w:rsid w:val="00FE17BD"/>
    <w:rsid w:val="00FE17E2"/>
    <w:rsid w:val="00FE1AE9"/>
    <w:rsid w:val="00FE1B24"/>
    <w:rsid w:val="00FE1B53"/>
    <w:rsid w:val="00FE1EC9"/>
    <w:rsid w:val="00FE2010"/>
    <w:rsid w:val="00FE21E4"/>
    <w:rsid w:val="00FE2E60"/>
    <w:rsid w:val="00FE300D"/>
    <w:rsid w:val="00FE3196"/>
    <w:rsid w:val="00FE3226"/>
    <w:rsid w:val="00FE3447"/>
    <w:rsid w:val="00FE3A63"/>
    <w:rsid w:val="00FE3EEF"/>
    <w:rsid w:val="00FE415E"/>
    <w:rsid w:val="00FE4768"/>
    <w:rsid w:val="00FE4A75"/>
    <w:rsid w:val="00FE5535"/>
    <w:rsid w:val="00FE5667"/>
    <w:rsid w:val="00FE597D"/>
    <w:rsid w:val="00FE5AA2"/>
    <w:rsid w:val="00FE5B16"/>
    <w:rsid w:val="00FE647A"/>
    <w:rsid w:val="00FE658F"/>
    <w:rsid w:val="00FE77B1"/>
    <w:rsid w:val="00FE7EAD"/>
    <w:rsid w:val="00FF0190"/>
    <w:rsid w:val="00FF0369"/>
    <w:rsid w:val="00FF045E"/>
    <w:rsid w:val="00FF08E7"/>
    <w:rsid w:val="00FF0E4B"/>
    <w:rsid w:val="00FF186D"/>
    <w:rsid w:val="00FF2038"/>
    <w:rsid w:val="00FF22FE"/>
    <w:rsid w:val="00FF2915"/>
    <w:rsid w:val="00FF2E8A"/>
    <w:rsid w:val="00FF3274"/>
    <w:rsid w:val="00FF32BE"/>
    <w:rsid w:val="00FF3393"/>
    <w:rsid w:val="00FF3C70"/>
    <w:rsid w:val="00FF3F48"/>
    <w:rsid w:val="00FF414F"/>
    <w:rsid w:val="00FF4676"/>
    <w:rsid w:val="00FF4C5E"/>
    <w:rsid w:val="00FF4EB0"/>
    <w:rsid w:val="00FF5241"/>
    <w:rsid w:val="00FF54FF"/>
    <w:rsid w:val="00FF5D68"/>
    <w:rsid w:val="00FF6F64"/>
    <w:rsid w:val="00FF7A04"/>
    <w:rsid w:val="00FF7C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4A72D67"/>
  <w15:docId w15:val="{90486260-7E43-45DF-A74A-971C30CD4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2">
    <w:name w:val="heading 2"/>
    <w:basedOn w:val="a"/>
    <w:next w:val="a"/>
    <w:link w:val="20"/>
    <w:semiHidden/>
    <w:unhideWhenUsed/>
    <w:qFormat/>
    <w:rsid w:val="00BE2E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E1489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1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ідзаголовок Знак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link w:val="a8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9">
    <w:name w:val="Balloon Text"/>
    <w:basedOn w:val="a"/>
    <w:link w:val="aa"/>
    <w:uiPriority w:val="99"/>
    <w:rsid w:val="00162EEE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b">
    <w:name w:val="Strong"/>
    <w:uiPriority w:val="22"/>
    <w:qFormat/>
    <w:rsid w:val="007B5FB4"/>
    <w:rPr>
      <w:b/>
      <w:bCs/>
    </w:rPr>
  </w:style>
  <w:style w:type="paragraph" w:styleId="ac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No Spacing"/>
    <w:uiPriority w:val="1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BD79DB"/>
    <w:rPr>
      <w:sz w:val="24"/>
      <w:lang w:eastAsia="ru-RU"/>
    </w:rPr>
  </w:style>
  <w:style w:type="character" w:customStyle="1" w:styleId="22">
    <w:name w:val="Стиль2"/>
    <w:rsid w:val="00402F73"/>
    <w:rPr>
      <w:rFonts w:cs="Times New Roman"/>
    </w:rPr>
  </w:style>
  <w:style w:type="table" w:styleId="ae">
    <w:name w:val="Table Grid"/>
    <w:basedOn w:val="a1"/>
    <w:uiPriority w:val="59"/>
    <w:rsid w:val="0035144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9">
    <w:name w:val="rvts9"/>
    <w:basedOn w:val="a0"/>
    <w:rsid w:val="00E17C85"/>
  </w:style>
  <w:style w:type="character" w:customStyle="1" w:styleId="rvts37">
    <w:name w:val="rvts37"/>
    <w:basedOn w:val="a0"/>
    <w:rsid w:val="00E17C85"/>
  </w:style>
  <w:style w:type="character" w:customStyle="1" w:styleId="30">
    <w:name w:val="Заголовок 3 Знак"/>
    <w:link w:val="3"/>
    <w:semiHidden/>
    <w:rsid w:val="00E1489E"/>
    <w:rPr>
      <w:rFonts w:ascii="Cambria" w:eastAsia="Times New Roman" w:hAnsi="Cambria" w:cs="Times New Roman"/>
      <w:b/>
      <w:bCs/>
      <w:color w:val="4F81BD"/>
      <w:lang w:val="ru-RU" w:eastAsia="ru-RU"/>
    </w:rPr>
  </w:style>
  <w:style w:type="paragraph" w:customStyle="1" w:styleId="Default">
    <w:name w:val="Default"/>
    <w:rsid w:val="00B62246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rvts0">
    <w:name w:val="rvts0"/>
    <w:rsid w:val="00DF07AE"/>
  </w:style>
  <w:style w:type="paragraph" w:styleId="af">
    <w:name w:val="Plain Text"/>
    <w:basedOn w:val="a"/>
    <w:link w:val="af0"/>
    <w:rsid w:val="005869BB"/>
    <w:rPr>
      <w:rFonts w:ascii="Courier New" w:hAnsi="Courier New"/>
      <w:lang w:val="uk-UA"/>
    </w:rPr>
  </w:style>
  <w:style w:type="character" w:customStyle="1" w:styleId="af0">
    <w:name w:val="Текст Знак"/>
    <w:link w:val="af"/>
    <w:rsid w:val="005869BB"/>
    <w:rPr>
      <w:rFonts w:ascii="Courier New" w:hAnsi="Courier New"/>
      <w:lang w:eastAsia="ru-RU"/>
    </w:rPr>
  </w:style>
  <w:style w:type="character" w:customStyle="1" w:styleId="13">
    <w:name w:val="Шрифт абзацу за замовчуванням1"/>
    <w:rsid w:val="0021088A"/>
  </w:style>
  <w:style w:type="paragraph" w:customStyle="1" w:styleId="Standard">
    <w:name w:val="Standard"/>
    <w:rsid w:val="0021088A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5050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uk-UA" w:eastAsia="uk-UA"/>
    </w:rPr>
  </w:style>
  <w:style w:type="character" w:customStyle="1" w:styleId="HTML0">
    <w:name w:val="Стандартний HTML Знак"/>
    <w:basedOn w:val="a0"/>
    <w:link w:val="HTML"/>
    <w:uiPriority w:val="99"/>
    <w:rsid w:val="005050C1"/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semiHidden/>
    <w:rsid w:val="00BE2E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paragraph" w:customStyle="1" w:styleId="af1">
    <w:name w:val="Нормальний текст"/>
    <w:basedOn w:val="a"/>
    <w:link w:val="af2"/>
    <w:rsid w:val="004246F3"/>
    <w:pPr>
      <w:spacing w:before="120"/>
      <w:ind w:firstLine="567"/>
    </w:pPr>
    <w:rPr>
      <w:rFonts w:ascii="Antiqua" w:hAnsi="Antiqua"/>
      <w:sz w:val="26"/>
      <w:lang w:val="uk-UA"/>
    </w:rPr>
  </w:style>
  <w:style w:type="paragraph" w:customStyle="1" w:styleId="14">
    <w:name w:val="Обычный1"/>
    <w:rsid w:val="004246F3"/>
    <w:rPr>
      <w:rFonts w:ascii="Arial" w:hAnsi="Arial"/>
      <w:snapToGrid w:val="0"/>
      <w:sz w:val="24"/>
      <w:lang w:eastAsia="ru-RU"/>
    </w:rPr>
  </w:style>
  <w:style w:type="character" w:customStyle="1" w:styleId="WW8Num2z1">
    <w:name w:val="WW8Num2z1"/>
    <w:rsid w:val="002E3CA4"/>
    <w:rPr>
      <w:rFonts w:ascii="OpenSymbol" w:hAnsi="OpenSymbol" w:cs="OpenSymbol"/>
    </w:rPr>
  </w:style>
  <w:style w:type="character" w:customStyle="1" w:styleId="911pt">
    <w:name w:val="Основной текст (9) + 11 pt"/>
    <w:uiPriority w:val="99"/>
    <w:rsid w:val="002E3CA4"/>
    <w:rPr>
      <w:rFonts w:ascii="Times New Roman" w:hAnsi="Times New Roman" w:cs="Times New Roman"/>
      <w:spacing w:val="0"/>
      <w:sz w:val="22"/>
      <w:szCs w:val="22"/>
    </w:rPr>
  </w:style>
  <w:style w:type="character" w:customStyle="1" w:styleId="af2">
    <w:name w:val="Нормальний текст Знак"/>
    <w:link w:val="af1"/>
    <w:locked/>
    <w:rsid w:val="000B247C"/>
    <w:rPr>
      <w:rFonts w:ascii="Antiqua" w:hAnsi="Antiqua"/>
      <w:sz w:val="26"/>
      <w:lang w:eastAsia="ru-RU"/>
    </w:rPr>
  </w:style>
  <w:style w:type="paragraph" w:customStyle="1" w:styleId="rvps2">
    <w:name w:val="rvps2"/>
    <w:basedOn w:val="a"/>
    <w:rsid w:val="000B247C"/>
    <w:pPr>
      <w:spacing w:before="100" w:beforeAutospacing="1" w:after="100" w:afterAutospacing="1"/>
    </w:pPr>
    <w:rPr>
      <w:sz w:val="24"/>
      <w:szCs w:val="24"/>
    </w:rPr>
  </w:style>
  <w:style w:type="character" w:customStyle="1" w:styleId="a8">
    <w:name w:val="Звичайний (веб) Знак"/>
    <w:link w:val="a7"/>
    <w:rsid w:val="000B247C"/>
    <w:rPr>
      <w:rFonts w:ascii="Arial Unicode MS" w:eastAsia="Arial Unicode MS" w:hAnsi="Arial Unicode MS" w:cs="Arial Unicode MS"/>
      <w:sz w:val="24"/>
      <w:szCs w:val="24"/>
      <w:lang w:val="ru-RU" w:eastAsia="ru-RU"/>
    </w:rPr>
  </w:style>
  <w:style w:type="paragraph" w:customStyle="1" w:styleId="af3">
    <w:name w:val="Назва документа"/>
    <w:basedOn w:val="a"/>
    <w:next w:val="af1"/>
    <w:rsid w:val="000B247C"/>
    <w:pPr>
      <w:keepNext/>
      <w:keepLines/>
      <w:spacing w:before="240" w:after="240"/>
      <w:jc w:val="center"/>
    </w:pPr>
    <w:rPr>
      <w:rFonts w:ascii="Antiqua" w:hAnsi="Antiqua"/>
      <w:b/>
      <w:sz w:val="26"/>
      <w:lang w:val="uk-UA"/>
    </w:rPr>
  </w:style>
  <w:style w:type="character" w:customStyle="1" w:styleId="rvts209">
    <w:name w:val="rvts209"/>
    <w:basedOn w:val="a0"/>
    <w:rsid w:val="000B24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10570</Words>
  <Characters>6026</Characters>
  <Application>Microsoft Office Word</Application>
  <DocSecurity>0</DocSecurity>
  <Lines>50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Reanimator Extreme Edition</Company>
  <LinksUpToDate>false</LinksUpToDate>
  <CharactersWithSpaces>16563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РАДА</cp:lastModifiedBy>
  <cp:revision>6</cp:revision>
  <cp:lastPrinted>2025-04-29T08:18:00Z</cp:lastPrinted>
  <dcterms:created xsi:type="dcterms:W3CDTF">2025-05-29T06:53:00Z</dcterms:created>
  <dcterms:modified xsi:type="dcterms:W3CDTF">2025-06-03T11:58:00Z</dcterms:modified>
</cp:coreProperties>
</file>