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E01302">
        <w:rPr>
          <w:rFonts w:ascii="Times New Roman" w:hAnsi="Times New Roman"/>
          <w:sz w:val="28"/>
          <w:szCs w:val="28"/>
          <w:lang w:val="uk-UA"/>
        </w:rPr>
        <w:t>вось</w:t>
      </w:r>
      <w:r w:rsidR="0092371B">
        <w:rPr>
          <w:rFonts w:ascii="Times New Roman" w:hAnsi="Times New Roman"/>
          <w:sz w:val="28"/>
          <w:szCs w:val="28"/>
          <w:lang w:val="uk-UA"/>
        </w:rPr>
        <w:t>м</w:t>
      </w:r>
      <w:r w:rsidR="004175F8">
        <w:rPr>
          <w:rFonts w:ascii="Times New Roman" w:hAnsi="Times New Roman"/>
          <w:sz w:val="28"/>
          <w:szCs w:val="28"/>
          <w:lang w:val="uk-UA"/>
        </w:rPr>
        <w:t>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1302">
        <w:rPr>
          <w:rFonts w:ascii="Times New Roman" w:hAnsi="Times New Roman"/>
          <w:sz w:val="28"/>
          <w:szCs w:val="28"/>
          <w:lang w:val="uk-UA"/>
        </w:rPr>
        <w:t xml:space="preserve">позачергова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E01302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66D4A" w:rsidRPr="00EB08EA" w:rsidTr="00B04707">
        <w:tc>
          <w:tcPr>
            <w:tcW w:w="710" w:type="dxa"/>
          </w:tcPr>
          <w:p w:rsidR="00C66D4A" w:rsidRDefault="001C22B0" w:rsidP="001C22B0">
            <w:pPr>
              <w:spacing w:after="0" w:line="240" w:lineRule="auto"/>
              <w:ind w:left="360" w:hanging="32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1C22B0" w:rsidRDefault="001C22B0" w:rsidP="001C22B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Pr="001C22B0" w:rsidRDefault="001C22B0" w:rsidP="001C2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59" w:type="dxa"/>
          </w:tcPr>
          <w:p w:rsidR="005D3BDE" w:rsidRDefault="001C22B0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Комісії </w:t>
            </w:r>
            <w:r w:rsidR="005D3BDE"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1C22B0" w:rsidRDefault="001C22B0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Комісії </w:t>
            </w: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1C22B0" w:rsidRDefault="001C22B0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Комісії з питань соціально-економічного розвитку, бюджету та інвестиційної політики</w:t>
            </w:r>
          </w:p>
          <w:p w:rsidR="005D3BDE" w:rsidRDefault="005D3BDE" w:rsidP="005D3B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BDE" w:rsidRDefault="005D3BDE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1C22B0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Комісії </w:t>
            </w:r>
            <w:r w:rsidR="00C51280"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 w:rsidR="00C512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="00C51280"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1C22B0" w:rsidRDefault="001C22B0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Pr="00C46D25" w:rsidRDefault="001C22B0" w:rsidP="00C51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ісімдесят восьма позачергова с</w:t>
            </w:r>
            <w:r w:rsidRPr="00134BB0">
              <w:rPr>
                <w:rFonts w:ascii="Times New Roman" w:hAnsi="Times New Roman"/>
                <w:sz w:val="28"/>
                <w:szCs w:val="28"/>
                <w:lang w:val="uk-UA"/>
              </w:rPr>
              <w:t>есі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  <w:bookmarkStart w:id="0" w:name="_GoBack"/>
            <w:bookmarkEnd w:id="0"/>
          </w:p>
          <w:p w:rsidR="00C51280" w:rsidRDefault="00C51280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Pr="00EB08EA" w:rsidRDefault="001C22B0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(зал засідань виконкому, вул.І.Франка,1</w:t>
            </w:r>
            <w:r w:rsidR="00C66D4A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834" w:type="dxa"/>
          </w:tcPr>
          <w:p w:rsidR="00C66D4A" w:rsidRDefault="00E01302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3.0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C66D4A" w:rsidRDefault="00E01302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BDE" w:rsidRDefault="005D3BDE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1280" w:rsidRDefault="00C51280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1C2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C22B0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  <w:p w:rsidR="001C22B0" w:rsidRDefault="001C22B0" w:rsidP="001C2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C22B0" w:rsidRDefault="001C22B0" w:rsidP="001C2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C22B0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175F8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3BDE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57638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371B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1280"/>
    <w:rsid w:val="00C54B21"/>
    <w:rsid w:val="00C66D4A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130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CC9D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CC1CF-43E3-4DEE-BB6A-FE70F6B1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2025-04-22T08:11:00Z</cp:lastPrinted>
  <dcterms:created xsi:type="dcterms:W3CDTF">2025-05-09T08:08:00Z</dcterms:created>
  <dcterms:modified xsi:type="dcterms:W3CDTF">2025-05-09T08:08:00Z</dcterms:modified>
</cp:coreProperties>
</file>