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A3A4A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шіс</w:t>
      </w:r>
      <w:r w:rsidR="00D678EB">
        <w:rPr>
          <w:b/>
          <w:color w:val="000000"/>
          <w:spacing w:val="-10"/>
          <w:sz w:val="28"/>
          <w:szCs w:val="28"/>
          <w:lang w:val="uk-UA"/>
        </w:rPr>
        <w:t>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10"/>
          <w:sz w:val="28"/>
          <w:szCs w:val="28"/>
          <w:lang w:val="uk-UA"/>
        </w:rPr>
        <w:t>перш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05838">
        <w:rPr>
          <w:b/>
          <w:color w:val="000000"/>
          <w:spacing w:val="-10"/>
          <w:sz w:val="28"/>
          <w:szCs w:val="28"/>
          <w:lang w:val="uk-UA"/>
        </w:rPr>
        <w:t xml:space="preserve">позачергової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DA3A4A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8  лютого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805838">
        <w:rPr>
          <w:b/>
          <w:color w:val="000000"/>
          <w:spacing w:val="-10"/>
          <w:sz w:val="28"/>
          <w:szCs w:val="28"/>
          <w:lang w:val="uk-UA"/>
        </w:rPr>
        <w:t>6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 xml:space="preserve">.00 </w:t>
      </w:r>
      <w:proofErr w:type="spellStart"/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год</w:t>
      </w:r>
      <w:proofErr w:type="spellEnd"/>
    </w:p>
    <w:p w:rsidR="00805838" w:rsidRPr="002F4681" w:rsidRDefault="00805838" w:rsidP="00805838">
      <w:pPr>
        <w:spacing w:line="276" w:lineRule="auto"/>
        <w:ind w:left="5812"/>
        <w:rPr>
          <w:color w:val="000000"/>
          <w:spacing w:val="-10"/>
          <w:sz w:val="24"/>
          <w:szCs w:val="24"/>
          <w:lang w:val="uk-UA"/>
        </w:rPr>
      </w:pPr>
      <w:r w:rsidRPr="002F4681">
        <w:rPr>
          <w:sz w:val="24"/>
          <w:szCs w:val="24"/>
          <w:lang w:val="uk-UA"/>
        </w:rPr>
        <w:t>(приміщення   залу засідань виконавчого комітету (</w:t>
      </w:r>
      <w:proofErr w:type="spellStart"/>
      <w:r w:rsidRPr="002F4681">
        <w:rPr>
          <w:sz w:val="24"/>
          <w:szCs w:val="24"/>
          <w:lang w:val="uk-UA"/>
        </w:rPr>
        <w:t>вул.І.Франка</w:t>
      </w:r>
      <w:proofErr w:type="spellEnd"/>
      <w:r w:rsidRPr="002F4681">
        <w:rPr>
          <w:sz w:val="24"/>
          <w:szCs w:val="24"/>
          <w:lang w:val="uk-UA"/>
        </w:rPr>
        <w:t>, 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355"/>
      </w:tblGrid>
      <w:tr w:rsidR="00582E1A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4" w:rsidRPr="00321444" w:rsidRDefault="00321444" w:rsidP="00321444">
            <w:pPr>
              <w:jc w:val="both"/>
              <w:rPr>
                <w:sz w:val="26"/>
                <w:szCs w:val="26"/>
                <w:lang w:val="uk-UA"/>
              </w:rPr>
            </w:pPr>
            <w:r w:rsidRPr="008B3841">
              <w:rPr>
                <w:b/>
                <w:sz w:val="26"/>
                <w:szCs w:val="26"/>
                <w:lang w:val="uk-UA"/>
              </w:rPr>
              <w:t xml:space="preserve">Про внесення змін до Цільової Програми </w:t>
            </w:r>
            <w:r w:rsidRPr="008B3841">
              <w:rPr>
                <w:b/>
                <w:bCs/>
                <w:color w:val="000000"/>
                <w:sz w:val="26"/>
                <w:szCs w:val="26"/>
                <w:lang w:val="uk-UA"/>
              </w:rPr>
              <w:t>підтримки підрозділів</w:t>
            </w:r>
            <w:r w:rsidRPr="008B384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B3841">
              <w:rPr>
                <w:b/>
                <w:bCs/>
                <w:color w:val="000000"/>
                <w:sz w:val="26"/>
                <w:szCs w:val="26"/>
                <w:lang w:val="uk-UA"/>
              </w:rPr>
              <w:t>Збройних Сил України,</w:t>
            </w:r>
            <w:r w:rsidRPr="00321444">
              <w:rPr>
                <w:bCs/>
                <w:color w:val="000000"/>
                <w:sz w:val="26"/>
                <w:szCs w:val="26"/>
                <w:lang w:val="uk-UA"/>
              </w:rPr>
              <w:t xml:space="preserve"> Національної гвардії України та Державної прикордонної служби   України на 2024 рік</w:t>
            </w:r>
            <w:r w:rsidRPr="00321444">
              <w:rPr>
                <w:sz w:val="26"/>
                <w:szCs w:val="26"/>
                <w:lang w:val="uk-UA"/>
              </w:rPr>
              <w:t xml:space="preserve"> </w:t>
            </w:r>
          </w:p>
          <w:p w:rsidR="003B326F" w:rsidRPr="00321444" w:rsidRDefault="003B326F" w:rsidP="003B326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21444">
              <w:rPr>
                <w:sz w:val="26"/>
                <w:szCs w:val="26"/>
                <w:lang w:val="uk-UA"/>
              </w:rPr>
              <w:t xml:space="preserve">Доповідає  </w:t>
            </w:r>
            <w:r w:rsidRPr="0032144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2144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2144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3B326F" w:rsidRPr="00321444" w:rsidRDefault="003B326F" w:rsidP="00B17F70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17F70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321444" w:rsidRDefault="00B17F7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321444" w:rsidRDefault="00B17F70" w:rsidP="00B17F70">
            <w:pPr>
              <w:jc w:val="both"/>
              <w:rPr>
                <w:b/>
                <w:sz w:val="26"/>
                <w:szCs w:val="26"/>
              </w:rPr>
            </w:pPr>
            <w:r w:rsidRPr="008B384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B3841">
              <w:rPr>
                <w:b/>
                <w:sz w:val="26"/>
                <w:szCs w:val="26"/>
              </w:rPr>
              <w:t>внесення</w:t>
            </w:r>
            <w:proofErr w:type="spellEnd"/>
            <w:r w:rsidRPr="008B38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B3841">
              <w:rPr>
                <w:b/>
                <w:sz w:val="26"/>
                <w:szCs w:val="26"/>
              </w:rPr>
              <w:t>змін</w:t>
            </w:r>
            <w:proofErr w:type="spellEnd"/>
            <w:r w:rsidRPr="008B3841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8B3841">
              <w:rPr>
                <w:b/>
                <w:sz w:val="26"/>
                <w:szCs w:val="26"/>
              </w:rPr>
              <w:t>Програми</w:t>
            </w:r>
            <w:proofErr w:type="spellEnd"/>
            <w:r w:rsidRPr="008B38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B3841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8B3841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B3841">
              <w:rPr>
                <w:b/>
                <w:sz w:val="26"/>
                <w:szCs w:val="26"/>
              </w:rPr>
              <w:t>п</w:t>
            </w:r>
            <w:proofErr w:type="gramEnd"/>
            <w:r w:rsidRPr="008B3841">
              <w:rPr>
                <w:b/>
                <w:sz w:val="26"/>
                <w:szCs w:val="26"/>
              </w:rPr>
              <w:t>ідтримки</w:t>
            </w:r>
            <w:proofErr w:type="spellEnd"/>
            <w:r w:rsidRPr="008B38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B3841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8B38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B3841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8B3841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8B3841">
              <w:rPr>
                <w:b/>
                <w:sz w:val="26"/>
                <w:szCs w:val="26"/>
              </w:rPr>
              <w:t>Калуська</w:t>
            </w:r>
            <w:proofErr w:type="spellEnd"/>
            <w:r w:rsidRPr="008B3841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8B3841">
              <w:rPr>
                <w:b/>
                <w:sz w:val="26"/>
                <w:szCs w:val="26"/>
              </w:rPr>
              <w:t>енергетична</w:t>
            </w:r>
            <w:proofErr w:type="spellEnd"/>
            <w:r w:rsidRPr="008B3841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8B3841">
              <w:rPr>
                <w:b/>
                <w:sz w:val="26"/>
                <w:szCs w:val="26"/>
              </w:rPr>
              <w:t>Компанія</w:t>
            </w:r>
            <w:proofErr w:type="spellEnd"/>
            <w:r w:rsidRPr="008B3841">
              <w:rPr>
                <w:b/>
                <w:sz w:val="26"/>
                <w:szCs w:val="26"/>
              </w:rPr>
              <w:t>»</w:t>
            </w:r>
            <w:r w:rsidRPr="00321444">
              <w:rPr>
                <w:sz w:val="26"/>
                <w:szCs w:val="26"/>
              </w:rPr>
              <w:t xml:space="preserve">  </w:t>
            </w:r>
            <w:proofErr w:type="spellStart"/>
            <w:r w:rsidRPr="00321444">
              <w:rPr>
                <w:sz w:val="26"/>
                <w:szCs w:val="26"/>
              </w:rPr>
              <w:t>Калуської</w:t>
            </w:r>
            <w:proofErr w:type="spellEnd"/>
            <w:r w:rsidRPr="00321444">
              <w:rPr>
                <w:sz w:val="26"/>
                <w:szCs w:val="26"/>
              </w:rPr>
              <w:t xml:space="preserve"> </w:t>
            </w:r>
            <w:proofErr w:type="spellStart"/>
            <w:r w:rsidRPr="00321444">
              <w:rPr>
                <w:sz w:val="26"/>
                <w:szCs w:val="26"/>
              </w:rPr>
              <w:t>міської</w:t>
            </w:r>
            <w:proofErr w:type="spellEnd"/>
            <w:r w:rsidRPr="00321444">
              <w:rPr>
                <w:sz w:val="26"/>
                <w:szCs w:val="26"/>
              </w:rPr>
              <w:t xml:space="preserve"> ради  на 2024 </w:t>
            </w:r>
            <w:proofErr w:type="spellStart"/>
            <w:r w:rsidRPr="00321444">
              <w:rPr>
                <w:sz w:val="26"/>
                <w:szCs w:val="26"/>
              </w:rPr>
              <w:t>рік</w:t>
            </w:r>
            <w:proofErr w:type="spellEnd"/>
          </w:p>
          <w:p w:rsidR="00B17F70" w:rsidRPr="00321444" w:rsidRDefault="00B17F70" w:rsidP="003B326F">
            <w:pPr>
              <w:jc w:val="both"/>
              <w:rPr>
                <w:color w:val="000000"/>
                <w:sz w:val="26"/>
                <w:szCs w:val="26"/>
                <w:lang w:val="uk-UA" w:eastAsia="uk-UA"/>
              </w:rPr>
            </w:pPr>
            <w:r w:rsidRPr="00321444">
              <w:rPr>
                <w:color w:val="000000"/>
                <w:sz w:val="26"/>
                <w:szCs w:val="26"/>
                <w:lang w:val="uk-UA" w:eastAsia="uk-UA"/>
              </w:rPr>
              <w:t xml:space="preserve">Доповідає Тарас </w:t>
            </w:r>
            <w:proofErr w:type="spellStart"/>
            <w:r w:rsidRPr="00321444">
              <w:rPr>
                <w:color w:val="000000"/>
                <w:sz w:val="26"/>
                <w:szCs w:val="26"/>
                <w:lang w:val="uk-UA" w:eastAsia="uk-UA"/>
              </w:rPr>
              <w:t>Фіцак</w:t>
            </w:r>
            <w:proofErr w:type="spellEnd"/>
            <w:r w:rsidRPr="00321444">
              <w:rPr>
                <w:color w:val="000000"/>
                <w:sz w:val="26"/>
                <w:szCs w:val="26"/>
                <w:lang w:val="uk-UA" w:eastAsia="uk-UA"/>
              </w:rPr>
              <w:t xml:space="preserve"> – </w:t>
            </w:r>
            <w:r w:rsidRPr="0032144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ЖКГ</w:t>
            </w:r>
          </w:p>
          <w:p w:rsidR="00B17F70" w:rsidRPr="00321444" w:rsidRDefault="00B17F70" w:rsidP="003B326F">
            <w:pPr>
              <w:jc w:val="both"/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17F70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321444" w:rsidRDefault="00B17F7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321444" w:rsidRDefault="00B17F70" w:rsidP="00B17F70">
            <w:pPr>
              <w:jc w:val="both"/>
              <w:rPr>
                <w:sz w:val="26"/>
                <w:szCs w:val="26"/>
              </w:rPr>
            </w:pPr>
            <w:r w:rsidRPr="0032144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321444">
              <w:rPr>
                <w:b/>
                <w:sz w:val="26"/>
                <w:szCs w:val="26"/>
              </w:rPr>
              <w:t>внесення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1444">
              <w:rPr>
                <w:b/>
                <w:sz w:val="26"/>
                <w:szCs w:val="26"/>
              </w:rPr>
              <w:t>змін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321444">
              <w:rPr>
                <w:b/>
                <w:sz w:val="26"/>
                <w:szCs w:val="26"/>
              </w:rPr>
              <w:t>Програми</w:t>
            </w:r>
            <w:proofErr w:type="spellEnd"/>
            <w:r w:rsidRPr="0032144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21444">
              <w:rPr>
                <w:b/>
                <w:sz w:val="26"/>
                <w:szCs w:val="26"/>
              </w:rPr>
              <w:t>фінансування</w:t>
            </w:r>
            <w:proofErr w:type="spellEnd"/>
            <w:r w:rsidRPr="00321444">
              <w:rPr>
                <w:sz w:val="26"/>
                <w:szCs w:val="26"/>
              </w:rPr>
              <w:t xml:space="preserve"> </w:t>
            </w:r>
            <w:proofErr w:type="spellStart"/>
            <w:r w:rsidRPr="00321444">
              <w:rPr>
                <w:b/>
                <w:sz w:val="26"/>
                <w:szCs w:val="26"/>
              </w:rPr>
              <w:t>робіт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321444">
              <w:rPr>
                <w:b/>
                <w:sz w:val="26"/>
                <w:szCs w:val="26"/>
              </w:rPr>
              <w:t>сфері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1444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     </w:t>
            </w:r>
          </w:p>
          <w:p w:rsidR="00B17F70" w:rsidRPr="00321444" w:rsidRDefault="00B17F70" w:rsidP="00B17F70">
            <w:pPr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321444">
              <w:rPr>
                <w:b/>
                <w:sz w:val="26"/>
                <w:szCs w:val="26"/>
              </w:rPr>
              <w:t>відносин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1444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1444">
              <w:rPr>
                <w:b/>
                <w:sz w:val="26"/>
                <w:szCs w:val="26"/>
              </w:rPr>
              <w:t>міської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1444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</w:t>
            </w:r>
            <w:r w:rsidRPr="0032144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proofErr w:type="gramStart"/>
            <w:r w:rsidRPr="00321444">
              <w:rPr>
                <w:b/>
                <w:sz w:val="26"/>
                <w:szCs w:val="26"/>
              </w:rPr>
              <w:t>громади</w:t>
            </w:r>
            <w:proofErr w:type="spellEnd"/>
            <w:r w:rsidRPr="00321444">
              <w:rPr>
                <w:b/>
                <w:sz w:val="26"/>
                <w:szCs w:val="26"/>
              </w:rPr>
              <w:t xml:space="preserve"> на</w:t>
            </w:r>
            <w:proofErr w:type="gramEnd"/>
            <w:r w:rsidRPr="00321444">
              <w:rPr>
                <w:b/>
                <w:sz w:val="26"/>
                <w:szCs w:val="26"/>
              </w:rPr>
              <w:t xml:space="preserve"> 2024-2026 роки</w:t>
            </w:r>
          </w:p>
          <w:p w:rsidR="00B17F70" w:rsidRPr="00321444" w:rsidRDefault="00B17F70" w:rsidP="00B17F70">
            <w:pPr>
              <w:jc w:val="both"/>
              <w:rPr>
                <w:sz w:val="26"/>
                <w:szCs w:val="26"/>
                <w:lang w:val="uk-UA"/>
              </w:rPr>
            </w:pPr>
            <w:r w:rsidRPr="00321444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B17F70" w:rsidRPr="00321444" w:rsidRDefault="00B17F70" w:rsidP="00B17F70">
            <w:pPr>
              <w:ind w:left="709" w:hanging="709"/>
              <w:rPr>
                <w:b/>
                <w:sz w:val="26"/>
                <w:szCs w:val="26"/>
                <w:lang w:val="uk-UA"/>
              </w:rPr>
            </w:pPr>
          </w:p>
        </w:tc>
      </w:tr>
      <w:tr w:rsidR="00B17F70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321444" w:rsidRDefault="00B17F7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321444" w:rsidRDefault="00B17F70" w:rsidP="008B3841">
            <w:pPr>
              <w:jc w:val="both"/>
              <w:rPr>
                <w:b/>
                <w:sz w:val="26"/>
                <w:szCs w:val="26"/>
              </w:rPr>
            </w:pPr>
            <w:r w:rsidRPr="00321444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технічних документацій із землеустрою </w:t>
            </w:r>
            <w:proofErr w:type="spellStart"/>
            <w:r w:rsidRPr="00321444">
              <w:rPr>
                <w:sz w:val="26"/>
                <w:szCs w:val="26"/>
              </w:rPr>
              <w:t>щодо</w:t>
            </w:r>
            <w:proofErr w:type="spellEnd"/>
            <w:r w:rsidRPr="00321444">
              <w:rPr>
                <w:sz w:val="26"/>
                <w:szCs w:val="26"/>
              </w:rPr>
              <w:t xml:space="preserve"> </w:t>
            </w:r>
            <w:proofErr w:type="spellStart"/>
            <w:r w:rsidRPr="00321444">
              <w:rPr>
                <w:sz w:val="26"/>
                <w:szCs w:val="26"/>
              </w:rPr>
              <w:t>встановлення</w:t>
            </w:r>
            <w:proofErr w:type="spellEnd"/>
            <w:r w:rsidRPr="00321444">
              <w:rPr>
                <w:sz w:val="26"/>
                <w:szCs w:val="26"/>
              </w:rPr>
              <w:t xml:space="preserve"> (</w:t>
            </w:r>
            <w:proofErr w:type="spellStart"/>
            <w:r w:rsidRPr="00321444">
              <w:rPr>
                <w:sz w:val="26"/>
                <w:szCs w:val="26"/>
              </w:rPr>
              <w:t>відновлення</w:t>
            </w:r>
            <w:proofErr w:type="spellEnd"/>
            <w:r w:rsidRPr="00321444">
              <w:rPr>
                <w:sz w:val="26"/>
                <w:szCs w:val="26"/>
              </w:rPr>
              <w:t>)  меж</w:t>
            </w:r>
            <w:r w:rsidRPr="00321444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21444">
              <w:rPr>
                <w:sz w:val="26"/>
                <w:szCs w:val="26"/>
              </w:rPr>
              <w:t>земельних</w:t>
            </w:r>
            <w:proofErr w:type="spellEnd"/>
            <w:r w:rsidRPr="00321444">
              <w:rPr>
                <w:sz w:val="26"/>
                <w:szCs w:val="26"/>
              </w:rPr>
              <w:t xml:space="preserve"> </w:t>
            </w:r>
            <w:proofErr w:type="spellStart"/>
            <w:r w:rsidRPr="00321444">
              <w:rPr>
                <w:sz w:val="26"/>
                <w:szCs w:val="26"/>
              </w:rPr>
              <w:t>ділянок</w:t>
            </w:r>
            <w:proofErr w:type="spellEnd"/>
            <w:r w:rsidRPr="00321444">
              <w:rPr>
                <w:sz w:val="26"/>
                <w:szCs w:val="26"/>
              </w:rPr>
              <w:t xml:space="preserve"> в </w:t>
            </w:r>
            <w:proofErr w:type="spellStart"/>
            <w:r w:rsidRPr="00321444">
              <w:rPr>
                <w:sz w:val="26"/>
                <w:szCs w:val="26"/>
              </w:rPr>
              <w:t>натурі</w:t>
            </w:r>
            <w:proofErr w:type="spellEnd"/>
            <w:r w:rsidRPr="00321444">
              <w:rPr>
                <w:sz w:val="26"/>
                <w:szCs w:val="26"/>
              </w:rPr>
              <w:t xml:space="preserve"> (на </w:t>
            </w:r>
            <w:proofErr w:type="spellStart"/>
            <w:r w:rsidRPr="00321444">
              <w:rPr>
                <w:sz w:val="26"/>
                <w:szCs w:val="26"/>
              </w:rPr>
              <w:t>місцевості</w:t>
            </w:r>
            <w:proofErr w:type="spellEnd"/>
            <w:r w:rsidRPr="00321444">
              <w:rPr>
                <w:sz w:val="26"/>
                <w:szCs w:val="26"/>
              </w:rPr>
              <w:t xml:space="preserve">) </w:t>
            </w:r>
            <w:r w:rsidRPr="00321444">
              <w:rPr>
                <w:b/>
                <w:sz w:val="26"/>
                <w:szCs w:val="26"/>
              </w:rPr>
              <w:t>КОМУНАЛЬНОМУ ПІДПРИЄМСТВУ</w:t>
            </w:r>
            <w:r w:rsidR="008B384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21444">
              <w:rPr>
                <w:b/>
                <w:sz w:val="26"/>
                <w:szCs w:val="26"/>
              </w:rPr>
              <w:t>«МІСЬКИЙ ПАРК КУЛЬТУРИ І ВІДПОЧИНКУ ІМ. ІВАНА ФРАНКА»</w:t>
            </w:r>
          </w:p>
          <w:p w:rsidR="00B17F70" w:rsidRPr="00321444" w:rsidRDefault="00B17F70" w:rsidP="00B17F70">
            <w:pPr>
              <w:jc w:val="both"/>
              <w:rPr>
                <w:sz w:val="26"/>
                <w:szCs w:val="26"/>
                <w:lang w:val="uk-UA"/>
              </w:rPr>
            </w:pPr>
            <w:r w:rsidRPr="00321444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B17F70" w:rsidRPr="00321444" w:rsidRDefault="00B17F70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D0BC4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C4" w:rsidRPr="00321444" w:rsidRDefault="004D0BC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321444" w:rsidRDefault="00B17F70" w:rsidP="0032144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21444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технічних документацій із землеустрою щодо встановлення (відновлення)  меж  земельних ділянок в натурі (на місцевості)  </w:t>
            </w:r>
            <w:r w:rsidRPr="00321444">
              <w:rPr>
                <w:b/>
                <w:sz w:val="26"/>
                <w:szCs w:val="26"/>
                <w:lang w:val="uk-UA"/>
              </w:rPr>
              <w:t>УПРАВЛІННЮ КОМУНАЛЬНОЇ ВЛАСНОСТІ</w:t>
            </w:r>
            <w:r w:rsidR="0032144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21444">
              <w:rPr>
                <w:b/>
                <w:sz w:val="26"/>
                <w:szCs w:val="26"/>
                <w:lang w:val="uk-UA"/>
              </w:rPr>
              <w:t>КАЛУСЬКОЇ МІСЬКОЇ РАДИ</w:t>
            </w:r>
          </w:p>
          <w:p w:rsidR="00B17F70" w:rsidRPr="00321444" w:rsidRDefault="00B17F70" w:rsidP="00B17F70">
            <w:pPr>
              <w:jc w:val="both"/>
              <w:rPr>
                <w:sz w:val="26"/>
                <w:szCs w:val="26"/>
                <w:lang w:val="uk-UA"/>
              </w:rPr>
            </w:pPr>
            <w:r w:rsidRPr="00321444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D0BC4" w:rsidRPr="00321444" w:rsidRDefault="004D0BC4" w:rsidP="00B17F70">
            <w:pPr>
              <w:pStyle w:val="a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4908D3" w:rsidRDefault="00A46149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 w:rsidRPr="00A16BB5">
        <w:rPr>
          <w:b/>
          <w:sz w:val="26"/>
          <w:szCs w:val="26"/>
          <w:lang w:val="uk-UA"/>
        </w:rPr>
        <w:tab/>
      </w:r>
    </w:p>
    <w:sectPr w:rsidR="004908D3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8"/>
  </w:num>
  <w:num w:numId="9">
    <w:abstractNumId w:val="25"/>
  </w:num>
  <w:num w:numId="10">
    <w:abstractNumId w:val="14"/>
  </w:num>
  <w:num w:numId="11">
    <w:abstractNumId w:val="12"/>
  </w:num>
  <w:num w:numId="12">
    <w:abstractNumId w:val="29"/>
  </w:num>
  <w:num w:numId="13">
    <w:abstractNumId w:val="10"/>
  </w:num>
  <w:num w:numId="14">
    <w:abstractNumId w:val="1"/>
  </w:num>
  <w:num w:numId="15">
    <w:abstractNumId w:val="2"/>
  </w:num>
  <w:num w:numId="16">
    <w:abstractNumId w:val="20"/>
  </w:num>
  <w:num w:numId="17">
    <w:abstractNumId w:val="7"/>
  </w:num>
  <w:num w:numId="18">
    <w:abstractNumId w:val="28"/>
  </w:num>
  <w:num w:numId="19">
    <w:abstractNumId w:val="24"/>
  </w:num>
  <w:num w:numId="20">
    <w:abstractNumId w:val="17"/>
  </w:num>
  <w:num w:numId="21">
    <w:abstractNumId w:val="3"/>
  </w:num>
  <w:num w:numId="22">
    <w:abstractNumId w:val="27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9"/>
  </w:num>
  <w:num w:numId="27">
    <w:abstractNumId w:val="13"/>
  </w:num>
  <w:num w:numId="28">
    <w:abstractNumId w:val="31"/>
  </w:num>
  <w:num w:numId="29">
    <w:abstractNumId w:val="11"/>
  </w:num>
  <w:num w:numId="30">
    <w:abstractNumId w:val="6"/>
  </w:num>
  <w:num w:numId="31">
    <w:abstractNumId w:val="22"/>
  </w:num>
  <w:num w:numId="3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949"/>
    <w:rsid w:val="00036A31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67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6C5D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E84"/>
    <w:rsid w:val="0022553E"/>
    <w:rsid w:val="00225542"/>
    <w:rsid w:val="002271BC"/>
    <w:rsid w:val="0022776F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81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2E1A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5ED7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5AE3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0980"/>
    <w:rsid w:val="008B12F3"/>
    <w:rsid w:val="008B1B18"/>
    <w:rsid w:val="008B1CDE"/>
    <w:rsid w:val="008B2793"/>
    <w:rsid w:val="008B29A8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DDF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274B"/>
    <w:rsid w:val="00B133B0"/>
    <w:rsid w:val="00B141CB"/>
    <w:rsid w:val="00B154AA"/>
    <w:rsid w:val="00B15A35"/>
    <w:rsid w:val="00B15A8C"/>
    <w:rsid w:val="00B17588"/>
    <w:rsid w:val="00B17F70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4ECD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BC"/>
    <w:rsid w:val="00BE1F8C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0224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1AB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99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C60D-BFA8-4BBD-9F1C-356411AA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2024-02-07T13:12:00Z</cp:lastPrinted>
  <dcterms:created xsi:type="dcterms:W3CDTF">2024-02-06T11:50:00Z</dcterms:created>
  <dcterms:modified xsi:type="dcterms:W3CDTF">2024-02-07T14:53:00Z</dcterms:modified>
</cp:coreProperties>
</file>