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45F" w:rsidRPr="0086445F" w:rsidRDefault="0086445F" w:rsidP="0086445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uk-UA"/>
        </w:rPr>
      </w:pPr>
      <w:r w:rsidRPr="0086445F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uk-UA"/>
        </w:rPr>
        <w:t>Громадські слухання щодо тарифу на водопостачання та водовідведення</w:t>
      </w:r>
    </w:p>
    <w:p w:rsidR="0086445F" w:rsidRDefault="0086445F"/>
    <w:p w:rsidR="0086445F" w:rsidRDefault="0086445F">
      <w:r>
        <w:t>18.01.2025 року</w:t>
      </w:r>
    </w:p>
    <w:p w:rsidR="00D67F44" w:rsidRDefault="0086445F">
      <w:hyperlink r:id="rId5" w:history="1">
        <w:r w:rsidRPr="0086445F">
          <w:rPr>
            <w:rStyle w:val="a3"/>
          </w:rPr>
          <w:t>https://www.youtube.com/watch?v=Ql1XUVDsGqA</w:t>
        </w:r>
      </w:hyperlink>
      <w:bookmarkStart w:id="0" w:name="_GoBack"/>
      <w:bookmarkEnd w:id="0"/>
    </w:p>
    <w:sectPr w:rsidR="00D67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D8"/>
    <w:rsid w:val="00355AD8"/>
    <w:rsid w:val="0086445F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70442"/>
  <w15:chartTrackingRefBased/>
  <w15:docId w15:val="{CFE52FA9-5B08-4597-9E04-C72D7E70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44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45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unhideWhenUsed/>
    <w:rsid w:val="008644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7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l1XUVDsGq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106BA-F422-4AF5-AB22-FB568A93D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2025-01-22T13:24:00Z</dcterms:created>
  <dcterms:modified xsi:type="dcterms:W3CDTF">2025-01-22T13:27:00Z</dcterms:modified>
</cp:coreProperties>
</file>