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F04C30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F04C30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10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47360D">
        <w:rPr>
          <w:b/>
          <w:sz w:val="26"/>
          <w:szCs w:val="26"/>
          <w:u w:val="single"/>
          <w:lang w:val="uk-UA"/>
        </w:rPr>
        <w:t>76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95729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957297" w:rsidRPr="00957297" w:rsidRDefault="00957297" w:rsidP="00957297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</w:pPr>
                  <w:r w:rsidRPr="00957297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Про затвердження  </w:t>
                  </w:r>
                  <w:proofErr w:type="spellStart"/>
                  <w:r w:rsidRPr="00957297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>проєкту</w:t>
                  </w:r>
                  <w:proofErr w:type="spellEnd"/>
                  <w:r w:rsidRPr="00957297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 землеустрою                          </w:t>
                  </w:r>
                </w:p>
                <w:p w:rsidR="00957297" w:rsidRPr="00957297" w:rsidRDefault="00957297" w:rsidP="00957297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  <w:lang w:val="uk-UA"/>
                    </w:rPr>
                  </w:pPr>
                  <w:r w:rsidRPr="00957297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щодо відведення  земельної ділянки цільове призначення якої змінюється </w:t>
                  </w:r>
                  <w:r w:rsidRPr="00957297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  <w:lang w:val="uk-UA"/>
                    </w:rPr>
                    <w:t xml:space="preserve">та затвердження </w:t>
                  </w:r>
                  <w:r w:rsidRPr="00957297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 </w:t>
                  </w:r>
                  <w:r w:rsidRPr="00957297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  <w:lang w:val="uk-UA"/>
                    </w:rPr>
                    <w:t xml:space="preserve">розміру </w:t>
                  </w:r>
                  <w:r w:rsidRPr="00957297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 </w:t>
                  </w:r>
                  <w:r w:rsidRPr="00957297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  <w:lang w:val="uk-UA"/>
                    </w:rPr>
                    <w:t>втрат сільськогосподарського</w:t>
                  </w:r>
                </w:p>
                <w:p w:rsidR="00107A27" w:rsidRPr="00957297" w:rsidRDefault="00957297" w:rsidP="00957297">
                  <w:pPr>
                    <w:jc w:val="both"/>
                    <w:rPr>
                      <w:sz w:val="28"/>
                      <w:szCs w:val="28"/>
                    </w:rPr>
                  </w:pPr>
                  <w:proofErr w:type="spellStart"/>
                  <w:r w:rsidRPr="00957297">
                    <w:rPr>
                      <w:color w:val="000000"/>
                      <w:sz w:val="26"/>
                      <w:szCs w:val="26"/>
                    </w:rPr>
                    <w:t>виробництва</w:t>
                  </w:r>
                  <w:proofErr w:type="spellEnd"/>
                  <w:r w:rsidRPr="00957297">
                    <w:rPr>
                      <w:sz w:val="26"/>
                      <w:szCs w:val="26"/>
                    </w:rPr>
                    <w:t xml:space="preserve">  </w:t>
                  </w:r>
                  <w:r w:rsidRPr="00957297">
                    <w:rPr>
                      <w:b/>
                      <w:sz w:val="26"/>
                      <w:szCs w:val="26"/>
                    </w:rPr>
                    <w:t xml:space="preserve">гр. </w:t>
                  </w:r>
                  <w:proofErr w:type="spellStart"/>
                  <w:r w:rsidRPr="00957297">
                    <w:rPr>
                      <w:b/>
                      <w:sz w:val="26"/>
                      <w:szCs w:val="26"/>
                    </w:rPr>
                    <w:t>Яворському</w:t>
                  </w:r>
                  <w:proofErr w:type="spellEnd"/>
                  <w:r w:rsidRPr="00957297">
                    <w:rPr>
                      <w:b/>
                      <w:sz w:val="26"/>
                      <w:szCs w:val="26"/>
                    </w:rPr>
                    <w:t xml:space="preserve"> О. Б.</w:t>
                  </w: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FA05B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друг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D2617E" w:rsidRPr="00D2617E" w:rsidRDefault="00FA05B4" w:rsidP="00D2617E">
      <w:pPr>
        <w:shd w:val="clear" w:color="auto" w:fill="FFFFFF"/>
        <w:spacing w:before="10" w:line="240" w:lineRule="exact"/>
        <w:ind w:left="43" w:firstLine="403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957297" w:rsidRPr="001D54DC" w:rsidRDefault="00957297" w:rsidP="00957297">
      <w:pPr>
        <w:pStyle w:val="a5"/>
        <w:spacing w:after="0" w:line="240" w:lineRule="auto"/>
        <w:jc w:val="left"/>
        <w:rPr>
          <w:rFonts w:ascii="Times New Roman" w:hAnsi="Times New Roman"/>
          <w:sz w:val="16"/>
          <w:szCs w:val="16"/>
        </w:rPr>
      </w:pPr>
    </w:p>
    <w:p w:rsidR="00957297" w:rsidRPr="00957297" w:rsidRDefault="00957297" w:rsidP="00957297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957297">
        <w:rPr>
          <w:rFonts w:ascii="Times New Roman" w:hAnsi="Times New Roman"/>
          <w:sz w:val="26"/>
          <w:szCs w:val="26"/>
          <w:lang w:val="uk-UA"/>
        </w:rPr>
        <w:t xml:space="preserve">            Розглянувши заяву </w:t>
      </w:r>
      <w:r w:rsidRPr="00957297">
        <w:rPr>
          <w:rFonts w:ascii="Times New Roman" w:hAnsi="Times New Roman"/>
          <w:b/>
          <w:sz w:val="26"/>
          <w:szCs w:val="26"/>
          <w:lang w:val="uk-UA"/>
        </w:rPr>
        <w:t xml:space="preserve">громадянина </w:t>
      </w:r>
      <w:proofErr w:type="spellStart"/>
      <w:r w:rsidRPr="00957297">
        <w:rPr>
          <w:rFonts w:ascii="Times New Roman" w:hAnsi="Times New Roman"/>
          <w:b/>
          <w:sz w:val="26"/>
          <w:szCs w:val="26"/>
          <w:lang w:val="uk-UA"/>
        </w:rPr>
        <w:t>Яворського</w:t>
      </w:r>
      <w:proofErr w:type="spellEnd"/>
      <w:r w:rsidRPr="00957297">
        <w:rPr>
          <w:rFonts w:ascii="Times New Roman" w:hAnsi="Times New Roman"/>
          <w:b/>
          <w:sz w:val="26"/>
          <w:szCs w:val="26"/>
          <w:lang w:val="uk-UA"/>
        </w:rPr>
        <w:t xml:space="preserve"> Олександра Богдановича </w:t>
      </w:r>
      <w:r w:rsidRPr="00957297">
        <w:rPr>
          <w:rFonts w:ascii="Times New Roman" w:hAnsi="Times New Roman"/>
          <w:sz w:val="26"/>
          <w:szCs w:val="26"/>
          <w:lang w:val="uk-UA"/>
        </w:rPr>
        <w:t>про</w:t>
      </w:r>
      <w:r w:rsidRPr="00957297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957297">
        <w:rPr>
          <w:rFonts w:ascii="Times New Roman" w:hAnsi="Times New Roman"/>
          <w:sz w:val="26"/>
          <w:szCs w:val="26"/>
          <w:lang w:val="uk-UA"/>
        </w:rPr>
        <w:t xml:space="preserve">затвердження </w:t>
      </w:r>
      <w:proofErr w:type="spellStart"/>
      <w:r w:rsidRPr="00957297">
        <w:rPr>
          <w:rFonts w:ascii="Times New Roman" w:hAnsi="Times New Roman"/>
          <w:sz w:val="26"/>
          <w:szCs w:val="26"/>
          <w:lang w:val="uk-UA"/>
        </w:rPr>
        <w:t>проєкту</w:t>
      </w:r>
      <w:proofErr w:type="spellEnd"/>
      <w:r w:rsidRPr="00957297">
        <w:rPr>
          <w:rFonts w:ascii="Times New Roman" w:hAnsi="Times New Roman"/>
          <w:sz w:val="26"/>
          <w:szCs w:val="26"/>
          <w:lang w:val="uk-UA"/>
        </w:rPr>
        <w:t xml:space="preserve"> землеустрою щодо відведення земельної ділянки цільове призначення якої змінюється та проєкт землеустрою, керуючись Законом України «Про місцеве самоврядування в Україні» та  ст.ст. 12, 20, 123, 125, 126, 186-1 Земельного кодексу України, Законом України «Про землеустрій», Законом України «Про регулювання містобудівної діяльності», Постановою Кабінету Міністрів України від 17.11.1997  № 1279 «Про розміри та порядок визначення втрат с/г виробництва, які підлягають відшкодуванню», беручи до уваги висновок відділу містобудування та архітектури Калуської районної державної адміністрації від 16.09.2019 № 65, висновок про розгляд документації із землеустрою від 16.10.2020 № 14737/82-20 виданий ГУ </w:t>
      </w:r>
      <w:proofErr w:type="spellStart"/>
      <w:r w:rsidRPr="00957297">
        <w:rPr>
          <w:rFonts w:ascii="Times New Roman" w:hAnsi="Times New Roman"/>
          <w:sz w:val="26"/>
          <w:szCs w:val="26"/>
          <w:lang w:val="uk-UA"/>
        </w:rPr>
        <w:t>Держгеокадастру</w:t>
      </w:r>
      <w:proofErr w:type="spellEnd"/>
      <w:r w:rsidRPr="00957297">
        <w:rPr>
          <w:rFonts w:ascii="Times New Roman" w:hAnsi="Times New Roman"/>
          <w:sz w:val="26"/>
          <w:szCs w:val="26"/>
          <w:lang w:val="uk-UA"/>
        </w:rPr>
        <w:t xml:space="preserve"> у Запорізькій області,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міська </w:t>
      </w:r>
      <w:proofErr w:type="spellStart"/>
      <w:r w:rsidRPr="00957297">
        <w:rPr>
          <w:rFonts w:ascii="Times New Roman" w:hAnsi="Times New Roman"/>
          <w:sz w:val="26"/>
          <w:szCs w:val="26"/>
          <w:lang w:val="uk-UA"/>
        </w:rPr>
        <w:t>pада</w:t>
      </w:r>
      <w:proofErr w:type="spellEnd"/>
      <w:r w:rsidRPr="00957297">
        <w:rPr>
          <w:rFonts w:ascii="Times New Roman" w:hAnsi="Times New Roman"/>
          <w:sz w:val="26"/>
          <w:szCs w:val="26"/>
          <w:lang w:val="uk-UA"/>
        </w:rPr>
        <w:t xml:space="preserve">  </w:t>
      </w:r>
    </w:p>
    <w:p w:rsidR="00957297" w:rsidRPr="00957297" w:rsidRDefault="00957297" w:rsidP="00957297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957297">
        <w:rPr>
          <w:rFonts w:ascii="Times New Roman" w:hAnsi="Times New Roman"/>
          <w:b/>
          <w:sz w:val="26"/>
          <w:szCs w:val="26"/>
          <w:lang w:val="uk-UA"/>
        </w:rPr>
        <w:t>ВИРІШИЛА:</w:t>
      </w:r>
    </w:p>
    <w:p w:rsidR="00957297" w:rsidRPr="00957297" w:rsidRDefault="00957297" w:rsidP="00957297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957297" w:rsidRPr="00957297" w:rsidRDefault="00957297" w:rsidP="00957297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957297">
        <w:rPr>
          <w:rFonts w:ascii="Times New Roman" w:hAnsi="Times New Roman"/>
          <w:b/>
          <w:sz w:val="26"/>
          <w:szCs w:val="26"/>
          <w:lang w:val="uk-UA"/>
        </w:rPr>
        <w:t xml:space="preserve">            1. Затвердити громадянину </w:t>
      </w:r>
      <w:proofErr w:type="spellStart"/>
      <w:r w:rsidRPr="00957297">
        <w:rPr>
          <w:rFonts w:ascii="Times New Roman" w:hAnsi="Times New Roman"/>
          <w:b/>
          <w:sz w:val="26"/>
          <w:szCs w:val="26"/>
          <w:lang w:val="uk-UA"/>
        </w:rPr>
        <w:t>Яворському</w:t>
      </w:r>
      <w:proofErr w:type="spellEnd"/>
      <w:r w:rsidRPr="00957297">
        <w:rPr>
          <w:rFonts w:ascii="Times New Roman" w:hAnsi="Times New Roman"/>
          <w:b/>
          <w:sz w:val="26"/>
          <w:szCs w:val="26"/>
          <w:lang w:val="uk-UA"/>
        </w:rPr>
        <w:t xml:space="preserve"> Олександру Богдановичу:</w:t>
      </w:r>
    </w:p>
    <w:p w:rsidR="00957297" w:rsidRPr="00957297" w:rsidRDefault="00957297" w:rsidP="00957297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957297">
        <w:rPr>
          <w:rFonts w:ascii="Times New Roman" w:hAnsi="Times New Roman"/>
          <w:b/>
          <w:sz w:val="26"/>
          <w:szCs w:val="26"/>
          <w:lang w:val="uk-UA"/>
        </w:rPr>
        <w:t xml:space="preserve">            1.1. </w:t>
      </w:r>
      <w:r w:rsidRPr="00957297">
        <w:rPr>
          <w:rFonts w:ascii="Times New Roman" w:hAnsi="Times New Roman"/>
          <w:sz w:val="26"/>
          <w:szCs w:val="26"/>
          <w:lang w:val="uk-UA"/>
        </w:rPr>
        <w:t>проєкт землеустрою щодо відведення земельної ділянки цільове призначення якої змінюється з земель для ведення особистого селянського господарства під землі</w:t>
      </w:r>
      <w:r w:rsidRPr="00957297">
        <w:rPr>
          <w:rFonts w:ascii="Times New Roman" w:hAnsi="Times New Roman"/>
          <w:b/>
          <w:sz w:val="26"/>
          <w:szCs w:val="26"/>
          <w:lang w:val="uk-UA"/>
        </w:rPr>
        <w:t xml:space="preserve"> для будівництва і обслуговування об’єктів туристичної інфраструктури та закладів громадського харчування</w:t>
      </w:r>
      <w:r w:rsidRPr="00957297">
        <w:rPr>
          <w:rFonts w:ascii="Times New Roman" w:hAnsi="Times New Roman"/>
          <w:sz w:val="26"/>
          <w:szCs w:val="26"/>
          <w:lang w:val="uk-UA"/>
        </w:rPr>
        <w:t>, яка знаходиться в селі Вістова на території Калуського району, Івано-Франківської області (код КВЦПЗ 03.08);</w:t>
      </w:r>
    </w:p>
    <w:p w:rsidR="00957297" w:rsidRPr="00957297" w:rsidRDefault="00957297" w:rsidP="00957297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957297">
        <w:rPr>
          <w:rFonts w:ascii="Times New Roman" w:hAnsi="Times New Roman"/>
          <w:sz w:val="26"/>
          <w:szCs w:val="26"/>
          <w:lang w:val="uk-UA"/>
        </w:rPr>
        <w:t xml:space="preserve">           </w:t>
      </w:r>
      <w:r w:rsidRPr="00957297">
        <w:rPr>
          <w:rFonts w:ascii="Times New Roman" w:hAnsi="Times New Roman"/>
          <w:b/>
          <w:sz w:val="26"/>
          <w:szCs w:val="26"/>
          <w:lang w:val="uk-UA"/>
        </w:rPr>
        <w:t xml:space="preserve">1.2. </w:t>
      </w:r>
      <w:r w:rsidRPr="00957297">
        <w:rPr>
          <w:rFonts w:ascii="Times New Roman" w:hAnsi="Times New Roman"/>
          <w:b/>
          <w:color w:val="000000"/>
          <w:sz w:val="26"/>
          <w:szCs w:val="26"/>
          <w:lang w:val="uk-UA"/>
        </w:rPr>
        <w:t xml:space="preserve">розмір </w:t>
      </w:r>
      <w:r w:rsidRPr="00957297">
        <w:rPr>
          <w:rFonts w:ascii="Times New Roman" w:hAnsi="Times New Roman"/>
          <w:b/>
          <w:color w:val="000000"/>
          <w:sz w:val="26"/>
          <w:szCs w:val="26"/>
          <w:shd w:val="clear" w:color="auto" w:fill="FDFDFD"/>
          <w:lang w:val="uk-UA"/>
        </w:rPr>
        <w:t>відшкодування втрат</w:t>
      </w:r>
      <w:r w:rsidRPr="00957297">
        <w:rPr>
          <w:rFonts w:ascii="Times New Roman" w:hAnsi="Times New Roman"/>
          <w:color w:val="000000"/>
          <w:sz w:val="26"/>
          <w:szCs w:val="26"/>
          <w:shd w:val="clear" w:color="auto" w:fill="FDFDFD"/>
          <w:lang w:val="uk-UA"/>
        </w:rPr>
        <w:t xml:space="preserve"> </w:t>
      </w:r>
      <w:r w:rsidRPr="00957297">
        <w:rPr>
          <w:rFonts w:ascii="Times New Roman" w:hAnsi="Times New Roman"/>
          <w:b/>
          <w:color w:val="000000"/>
          <w:sz w:val="26"/>
          <w:szCs w:val="26"/>
          <w:shd w:val="clear" w:color="auto" w:fill="FDFDFD"/>
          <w:lang w:val="uk-UA"/>
        </w:rPr>
        <w:t>сільськогосподарського виробництва</w:t>
      </w:r>
      <w:r w:rsidRPr="00957297">
        <w:rPr>
          <w:rFonts w:ascii="Times New Roman" w:hAnsi="Times New Roman"/>
          <w:color w:val="000000"/>
          <w:sz w:val="26"/>
          <w:szCs w:val="26"/>
          <w:shd w:val="clear" w:color="auto" w:fill="FDFDFD"/>
          <w:lang w:val="uk-UA"/>
        </w:rPr>
        <w:t xml:space="preserve"> земельної ділянки </w:t>
      </w:r>
      <w:r w:rsidRPr="00957297">
        <w:rPr>
          <w:rFonts w:ascii="Times New Roman" w:hAnsi="Times New Roman"/>
          <w:b/>
          <w:sz w:val="26"/>
          <w:szCs w:val="26"/>
          <w:lang w:val="uk-UA"/>
        </w:rPr>
        <w:t>площею</w:t>
      </w:r>
      <w:r w:rsidRPr="00957297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957297">
        <w:rPr>
          <w:rFonts w:ascii="Times New Roman" w:hAnsi="Times New Roman"/>
          <w:b/>
          <w:sz w:val="26"/>
          <w:szCs w:val="26"/>
          <w:lang w:val="uk-UA"/>
        </w:rPr>
        <w:t xml:space="preserve">0,2863 га, </w:t>
      </w:r>
      <w:r w:rsidRPr="00957297">
        <w:rPr>
          <w:rFonts w:ascii="Times New Roman" w:hAnsi="Times New Roman"/>
          <w:sz w:val="26"/>
          <w:szCs w:val="26"/>
          <w:lang w:val="uk-UA"/>
        </w:rPr>
        <w:t xml:space="preserve">кадастровий номер </w:t>
      </w:r>
      <w:r w:rsidRPr="00957297">
        <w:rPr>
          <w:rFonts w:ascii="Times New Roman" w:hAnsi="Times New Roman"/>
          <w:b/>
          <w:sz w:val="26"/>
          <w:szCs w:val="26"/>
          <w:lang w:val="uk-UA"/>
        </w:rPr>
        <w:t>2622881201:01:001:0155</w:t>
      </w:r>
      <w:r w:rsidRPr="00957297">
        <w:rPr>
          <w:rFonts w:ascii="Times New Roman" w:hAnsi="Times New Roman"/>
          <w:sz w:val="26"/>
          <w:szCs w:val="26"/>
          <w:lang w:val="uk-UA"/>
        </w:rPr>
        <w:t>, яка знаходиться в селі Вістова на території Калуського району, Івано-Франківської області</w:t>
      </w:r>
      <w:r w:rsidRPr="00957297">
        <w:rPr>
          <w:rFonts w:ascii="Times New Roman" w:hAnsi="Times New Roman"/>
          <w:color w:val="000000"/>
          <w:sz w:val="26"/>
          <w:szCs w:val="26"/>
          <w:shd w:val="clear" w:color="auto" w:fill="FDFDFD"/>
          <w:lang w:val="uk-UA"/>
        </w:rPr>
        <w:t xml:space="preserve"> на </w:t>
      </w:r>
      <w:r w:rsidRPr="00957297">
        <w:rPr>
          <w:rFonts w:ascii="Times New Roman" w:hAnsi="Times New Roman"/>
          <w:b/>
          <w:color w:val="000000"/>
          <w:sz w:val="26"/>
          <w:szCs w:val="26"/>
          <w:shd w:val="clear" w:color="auto" w:fill="FDFDFD"/>
          <w:lang w:val="uk-UA"/>
        </w:rPr>
        <w:t>суму 18824,00 грн</w:t>
      </w:r>
      <w:r w:rsidRPr="00957297">
        <w:rPr>
          <w:rFonts w:ascii="Times New Roman" w:hAnsi="Times New Roman"/>
          <w:color w:val="000000"/>
          <w:sz w:val="26"/>
          <w:szCs w:val="26"/>
          <w:shd w:val="clear" w:color="auto" w:fill="FDFDFD"/>
          <w:lang w:val="uk-UA"/>
        </w:rPr>
        <w:t>. (вісімнадцять тисяч вісімсот двадцять чотири грн. 00коп.) розрахованої сертифікованим інженером-землевпорядником відповідно до п. 4</w:t>
      </w:r>
      <w:r w:rsidRPr="00957297">
        <w:rPr>
          <w:rFonts w:ascii="Times New Roman" w:hAnsi="Times New Roman"/>
          <w:sz w:val="26"/>
          <w:szCs w:val="26"/>
          <w:lang w:val="uk-UA"/>
        </w:rPr>
        <w:t xml:space="preserve"> Постанови Кабінету Міністрів України від 17.11.1997  № 1279 «Про розміри та порядок визначення втрат с/г виробництва, які підлягають відшкодуванню» (додається).</w:t>
      </w:r>
    </w:p>
    <w:p w:rsidR="00957297" w:rsidRPr="00957297" w:rsidRDefault="00957297" w:rsidP="00957297">
      <w:pPr>
        <w:pStyle w:val="a5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val="uk-UA"/>
        </w:rPr>
      </w:pPr>
    </w:p>
    <w:p w:rsidR="00957297" w:rsidRPr="00957297" w:rsidRDefault="00957297" w:rsidP="00957297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957297">
        <w:rPr>
          <w:rFonts w:ascii="Times New Roman" w:hAnsi="Times New Roman"/>
          <w:b/>
          <w:sz w:val="26"/>
          <w:szCs w:val="26"/>
          <w:lang w:val="uk-UA"/>
        </w:rPr>
        <w:t xml:space="preserve">           2. </w:t>
      </w:r>
      <w:r w:rsidRPr="00957297">
        <w:rPr>
          <w:rFonts w:ascii="Times New Roman" w:hAnsi="Times New Roman"/>
          <w:sz w:val="26"/>
          <w:szCs w:val="26"/>
          <w:lang w:val="uk-UA"/>
        </w:rPr>
        <w:t xml:space="preserve">Змінити цільове призначення земельної ділянки </w:t>
      </w:r>
      <w:r w:rsidRPr="00957297">
        <w:rPr>
          <w:rFonts w:ascii="Times New Roman" w:hAnsi="Times New Roman"/>
          <w:b/>
          <w:sz w:val="26"/>
          <w:szCs w:val="26"/>
          <w:lang w:val="uk-UA"/>
        </w:rPr>
        <w:t>площею</w:t>
      </w:r>
      <w:r w:rsidRPr="00957297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957297">
        <w:rPr>
          <w:rFonts w:ascii="Times New Roman" w:hAnsi="Times New Roman"/>
          <w:b/>
          <w:sz w:val="26"/>
          <w:szCs w:val="26"/>
          <w:lang w:val="uk-UA"/>
        </w:rPr>
        <w:t xml:space="preserve">0,2863 га, </w:t>
      </w:r>
      <w:r w:rsidRPr="00957297">
        <w:rPr>
          <w:rFonts w:ascii="Times New Roman" w:hAnsi="Times New Roman"/>
          <w:sz w:val="26"/>
          <w:szCs w:val="26"/>
          <w:lang w:val="uk-UA"/>
        </w:rPr>
        <w:t xml:space="preserve">кадастровий номер </w:t>
      </w:r>
      <w:r w:rsidRPr="00957297">
        <w:rPr>
          <w:rFonts w:ascii="Times New Roman" w:hAnsi="Times New Roman"/>
          <w:b/>
          <w:sz w:val="26"/>
          <w:szCs w:val="26"/>
          <w:lang w:val="uk-UA"/>
        </w:rPr>
        <w:t>2622881201:01:001:0155</w:t>
      </w:r>
      <w:r w:rsidRPr="00957297">
        <w:rPr>
          <w:rFonts w:ascii="Times New Roman" w:hAnsi="Times New Roman"/>
          <w:sz w:val="26"/>
          <w:szCs w:val="26"/>
          <w:lang w:val="uk-UA"/>
        </w:rPr>
        <w:t>, яка знаходиться в селі Вістова на території Калуського району, Івано-Франківської області з земель для ведення особистого селянського господарства (код КВЦПЗ 01.03) під землі</w:t>
      </w:r>
      <w:r w:rsidRPr="00957297">
        <w:rPr>
          <w:rFonts w:ascii="Times New Roman" w:hAnsi="Times New Roman"/>
          <w:b/>
          <w:sz w:val="26"/>
          <w:szCs w:val="26"/>
          <w:lang w:val="uk-UA"/>
        </w:rPr>
        <w:t xml:space="preserve"> для будівництва і обслуговування об’єктів туристичної інфраструктури та закладів громадського харчування</w:t>
      </w:r>
      <w:r w:rsidRPr="00957297">
        <w:rPr>
          <w:rFonts w:ascii="Times New Roman" w:hAnsi="Times New Roman"/>
          <w:sz w:val="26"/>
          <w:szCs w:val="26"/>
          <w:lang w:val="uk-UA"/>
        </w:rPr>
        <w:t xml:space="preserve">  </w:t>
      </w:r>
      <w:r w:rsidRPr="00957297">
        <w:rPr>
          <w:rFonts w:ascii="Times New Roman" w:hAnsi="Times New Roman"/>
          <w:b/>
          <w:sz w:val="26"/>
          <w:szCs w:val="26"/>
          <w:lang w:val="uk-UA"/>
        </w:rPr>
        <w:t xml:space="preserve">(код КВЦПЗ 03.08) громадянину </w:t>
      </w:r>
      <w:proofErr w:type="spellStart"/>
      <w:r w:rsidRPr="00957297">
        <w:rPr>
          <w:rFonts w:ascii="Times New Roman" w:hAnsi="Times New Roman"/>
          <w:b/>
          <w:sz w:val="26"/>
          <w:szCs w:val="26"/>
          <w:lang w:val="uk-UA"/>
        </w:rPr>
        <w:t>Яворському</w:t>
      </w:r>
      <w:proofErr w:type="spellEnd"/>
      <w:r w:rsidRPr="00957297">
        <w:rPr>
          <w:rFonts w:ascii="Times New Roman" w:hAnsi="Times New Roman"/>
          <w:b/>
          <w:sz w:val="26"/>
          <w:szCs w:val="26"/>
          <w:lang w:val="uk-UA"/>
        </w:rPr>
        <w:t xml:space="preserve"> Олександру Богдановичу.</w:t>
      </w:r>
    </w:p>
    <w:p w:rsidR="00957297" w:rsidRPr="00957297" w:rsidRDefault="00957297" w:rsidP="00957297">
      <w:pPr>
        <w:pStyle w:val="a5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shd w:val="clear" w:color="auto" w:fill="FDFDFD"/>
          <w:lang w:val="uk-UA"/>
        </w:rPr>
      </w:pPr>
      <w:r w:rsidRPr="00957297">
        <w:rPr>
          <w:rFonts w:ascii="Times New Roman" w:hAnsi="Times New Roman"/>
          <w:b/>
          <w:sz w:val="26"/>
          <w:szCs w:val="26"/>
          <w:lang w:val="uk-UA"/>
        </w:rPr>
        <w:t xml:space="preserve">           </w:t>
      </w:r>
      <w:r w:rsidRPr="00957297">
        <w:rPr>
          <w:rFonts w:ascii="Times New Roman" w:hAnsi="Times New Roman"/>
          <w:b/>
          <w:color w:val="000000"/>
          <w:sz w:val="26"/>
          <w:szCs w:val="26"/>
          <w:lang w:val="uk-UA"/>
        </w:rPr>
        <w:t xml:space="preserve">   3. Зобов’язати громадянина </w:t>
      </w:r>
      <w:proofErr w:type="spellStart"/>
      <w:r w:rsidRPr="00957297">
        <w:rPr>
          <w:rFonts w:ascii="Times New Roman" w:hAnsi="Times New Roman"/>
          <w:b/>
          <w:sz w:val="26"/>
          <w:szCs w:val="26"/>
          <w:lang w:val="uk-UA"/>
        </w:rPr>
        <w:t>Яворського</w:t>
      </w:r>
      <w:proofErr w:type="spellEnd"/>
      <w:r w:rsidRPr="00957297">
        <w:rPr>
          <w:rFonts w:ascii="Times New Roman" w:hAnsi="Times New Roman"/>
          <w:b/>
          <w:sz w:val="26"/>
          <w:szCs w:val="26"/>
          <w:lang w:val="uk-UA"/>
        </w:rPr>
        <w:t xml:space="preserve"> Олександра Богдановича</w:t>
      </w:r>
      <w:r w:rsidRPr="00957297">
        <w:rPr>
          <w:rFonts w:ascii="Times New Roman" w:hAnsi="Times New Roman"/>
          <w:color w:val="000000"/>
          <w:sz w:val="26"/>
          <w:szCs w:val="26"/>
          <w:shd w:val="clear" w:color="auto" w:fill="FDFDFD"/>
          <w:lang w:val="uk-UA"/>
        </w:rPr>
        <w:t xml:space="preserve"> в двомісячний термін з дати прийняття даного рішення</w:t>
      </w:r>
      <w:r w:rsidRPr="00957297">
        <w:rPr>
          <w:rFonts w:ascii="Times New Roman" w:hAnsi="Times New Roman"/>
          <w:b/>
          <w:color w:val="000000"/>
          <w:sz w:val="26"/>
          <w:szCs w:val="26"/>
          <w:lang w:val="uk-UA"/>
        </w:rPr>
        <w:t xml:space="preserve"> </w:t>
      </w:r>
      <w:r w:rsidRPr="00957297">
        <w:rPr>
          <w:rFonts w:ascii="Times New Roman" w:hAnsi="Times New Roman"/>
          <w:color w:val="000000"/>
          <w:sz w:val="26"/>
          <w:szCs w:val="26"/>
          <w:shd w:val="clear" w:color="auto" w:fill="FDFDFD"/>
          <w:lang w:val="uk-UA"/>
        </w:rPr>
        <w:t xml:space="preserve">сплатити втрати сільськогосподарського виробництва за земельну ділянку </w:t>
      </w:r>
      <w:r w:rsidRPr="00957297">
        <w:rPr>
          <w:rFonts w:ascii="Times New Roman" w:hAnsi="Times New Roman"/>
          <w:b/>
          <w:sz w:val="26"/>
          <w:szCs w:val="26"/>
          <w:lang w:val="uk-UA"/>
        </w:rPr>
        <w:t>площею</w:t>
      </w:r>
      <w:r w:rsidRPr="00957297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957297">
        <w:rPr>
          <w:rFonts w:ascii="Times New Roman" w:hAnsi="Times New Roman"/>
          <w:b/>
          <w:sz w:val="26"/>
          <w:szCs w:val="26"/>
          <w:lang w:val="uk-UA"/>
        </w:rPr>
        <w:t xml:space="preserve">0,2863 га, </w:t>
      </w:r>
      <w:r w:rsidRPr="00957297">
        <w:rPr>
          <w:rFonts w:ascii="Times New Roman" w:hAnsi="Times New Roman"/>
          <w:sz w:val="26"/>
          <w:szCs w:val="26"/>
          <w:lang w:val="uk-UA"/>
        </w:rPr>
        <w:t xml:space="preserve">кадастровий номер </w:t>
      </w:r>
      <w:r w:rsidRPr="00957297">
        <w:rPr>
          <w:rFonts w:ascii="Times New Roman" w:hAnsi="Times New Roman"/>
          <w:b/>
          <w:sz w:val="26"/>
          <w:szCs w:val="26"/>
          <w:lang w:val="uk-UA"/>
        </w:rPr>
        <w:t>2622881201:01:001:0155</w:t>
      </w:r>
      <w:r w:rsidRPr="00957297">
        <w:rPr>
          <w:rFonts w:ascii="Times New Roman" w:hAnsi="Times New Roman"/>
          <w:sz w:val="26"/>
          <w:szCs w:val="26"/>
          <w:lang w:val="uk-UA"/>
        </w:rPr>
        <w:t>, яка знаходиться в селі Вістова на території Калуського району, Івано-Франківської області</w:t>
      </w:r>
      <w:r w:rsidRPr="00957297">
        <w:rPr>
          <w:rFonts w:ascii="Times New Roman" w:hAnsi="Times New Roman"/>
          <w:color w:val="000000"/>
          <w:sz w:val="26"/>
          <w:szCs w:val="26"/>
          <w:lang w:val="uk-UA"/>
        </w:rPr>
        <w:t xml:space="preserve"> </w:t>
      </w:r>
      <w:r w:rsidRPr="00957297">
        <w:rPr>
          <w:rFonts w:ascii="Times New Roman" w:hAnsi="Times New Roman"/>
          <w:color w:val="000000"/>
          <w:sz w:val="26"/>
          <w:szCs w:val="26"/>
          <w:shd w:val="clear" w:color="auto" w:fill="FDFDFD"/>
          <w:lang w:val="uk-UA"/>
        </w:rPr>
        <w:t xml:space="preserve">на </w:t>
      </w:r>
      <w:r w:rsidRPr="00957297">
        <w:rPr>
          <w:rFonts w:ascii="Times New Roman" w:hAnsi="Times New Roman"/>
          <w:b/>
          <w:color w:val="000000"/>
          <w:sz w:val="26"/>
          <w:szCs w:val="26"/>
          <w:shd w:val="clear" w:color="auto" w:fill="FDFDFD"/>
          <w:lang w:val="uk-UA"/>
        </w:rPr>
        <w:t>суму 18824,00 грн</w:t>
      </w:r>
      <w:r w:rsidRPr="00957297">
        <w:rPr>
          <w:rFonts w:ascii="Times New Roman" w:hAnsi="Times New Roman"/>
          <w:color w:val="000000"/>
          <w:sz w:val="26"/>
          <w:szCs w:val="26"/>
          <w:shd w:val="clear" w:color="auto" w:fill="FDFDFD"/>
          <w:lang w:val="uk-UA"/>
        </w:rPr>
        <w:t>. (вісімнадцять тисяч вісімсот двадцять чотири грн. 00 коп.) на рахунок                                           № UA068999980334129848000009614, код платежу 21110000, одержувач коштів: Калуське УК/м. Калуш/, ЄДРПОУ: 37824037, банк: Казначейство України (ЕАП), МФО 899998.</w:t>
      </w:r>
    </w:p>
    <w:p w:rsidR="00957297" w:rsidRPr="00957297" w:rsidRDefault="00957297" w:rsidP="00957297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957297">
        <w:rPr>
          <w:rFonts w:ascii="Times New Roman" w:hAnsi="Times New Roman"/>
          <w:b/>
          <w:sz w:val="26"/>
          <w:szCs w:val="26"/>
          <w:lang w:val="uk-UA"/>
        </w:rPr>
        <w:t xml:space="preserve">           4. </w:t>
      </w:r>
      <w:r w:rsidRPr="00957297">
        <w:rPr>
          <w:rFonts w:ascii="Times New Roman" w:hAnsi="Times New Roman"/>
          <w:sz w:val="26"/>
          <w:szCs w:val="26"/>
          <w:lang w:val="uk-UA"/>
        </w:rPr>
        <w:t xml:space="preserve">Землекористувачу земельної ділянки: </w:t>
      </w:r>
    </w:p>
    <w:p w:rsidR="00957297" w:rsidRPr="00957297" w:rsidRDefault="00957297" w:rsidP="00957297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957297">
        <w:rPr>
          <w:rFonts w:ascii="Times New Roman" w:hAnsi="Times New Roman"/>
          <w:b/>
          <w:sz w:val="26"/>
          <w:szCs w:val="26"/>
          <w:lang w:val="uk-UA"/>
        </w:rPr>
        <w:t xml:space="preserve">            4.1. </w:t>
      </w:r>
      <w:r w:rsidRPr="00957297">
        <w:rPr>
          <w:rFonts w:ascii="Times New Roman" w:hAnsi="Times New Roman"/>
          <w:sz w:val="26"/>
          <w:szCs w:val="26"/>
          <w:lang w:val="uk-UA"/>
        </w:rPr>
        <w:t xml:space="preserve">За наявності сервітутів, передбачених ст. 99 Земельного кодексу України укласти договори сервітутного користування;   </w:t>
      </w:r>
    </w:p>
    <w:p w:rsidR="00957297" w:rsidRPr="00957297" w:rsidRDefault="00957297" w:rsidP="00957297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957297">
        <w:rPr>
          <w:rFonts w:ascii="Times New Roman" w:hAnsi="Times New Roman"/>
          <w:sz w:val="26"/>
          <w:szCs w:val="26"/>
          <w:lang w:val="uk-UA"/>
        </w:rPr>
        <w:t xml:space="preserve">            </w:t>
      </w:r>
      <w:r w:rsidRPr="00957297">
        <w:rPr>
          <w:rFonts w:ascii="Times New Roman" w:hAnsi="Times New Roman"/>
          <w:b/>
          <w:sz w:val="26"/>
          <w:szCs w:val="26"/>
          <w:lang w:val="uk-UA"/>
        </w:rPr>
        <w:t xml:space="preserve">4.2. </w:t>
      </w:r>
      <w:r w:rsidRPr="00957297">
        <w:rPr>
          <w:rFonts w:ascii="Times New Roman" w:hAnsi="Times New Roman"/>
          <w:sz w:val="26"/>
          <w:szCs w:val="26"/>
          <w:lang w:val="uk-UA"/>
        </w:rPr>
        <w:t>Забезпечити постійний доступ до існуючих на ділянках інженерних мереж для їх ремонту і обслуговування, дотримуватись правил використання земель в охоронній зоні мережі, не чинити перешкод при будівництві нових.</w:t>
      </w:r>
    </w:p>
    <w:p w:rsidR="00957297" w:rsidRPr="00957297" w:rsidRDefault="00957297" w:rsidP="00957297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957297">
        <w:rPr>
          <w:rFonts w:ascii="Times New Roman" w:hAnsi="Times New Roman"/>
          <w:b/>
          <w:sz w:val="26"/>
          <w:szCs w:val="26"/>
          <w:lang w:val="uk-UA"/>
        </w:rPr>
        <w:t xml:space="preserve">            5.</w:t>
      </w:r>
      <w:r w:rsidRPr="00957297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957297">
        <w:rPr>
          <w:rFonts w:ascii="Times New Roman" w:hAnsi="Times New Roman"/>
          <w:sz w:val="26"/>
          <w:szCs w:val="26"/>
          <w:lang w:val="uk-UA" w:eastAsia="uk-UA"/>
        </w:rPr>
        <w:t>Внести зміни в земельно-кадастрові документи та Державний реєстр речових прав на нерухоме майно</w:t>
      </w:r>
      <w:r w:rsidRPr="00957297">
        <w:rPr>
          <w:rFonts w:ascii="Times New Roman" w:hAnsi="Times New Roman"/>
          <w:sz w:val="26"/>
          <w:szCs w:val="26"/>
          <w:lang w:val="uk-UA"/>
        </w:rPr>
        <w:t>.</w:t>
      </w:r>
    </w:p>
    <w:p w:rsidR="00957297" w:rsidRPr="00957297" w:rsidRDefault="00957297" w:rsidP="00957297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957297">
        <w:rPr>
          <w:rFonts w:ascii="Times New Roman" w:hAnsi="Times New Roman"/>
          <w:b/>
          <w:sz w:val="26"/>
          <w:szCs w:val="26"/>
          <w:lang w:val="uk-UA"/>
        </w:rPr>
        <w:t xml:space="preserve">            6. </w:t>
      </w:r>
      <w:r w:rsidRPr="00957297">
        <w:rPr>
          <w:rFonts w:ascii="Times New Roman" w:hAnsi="Times New Roman"/>
          <w:sz w:val="26"/>
          <w:szCs w:val="26"/>
          <w:lang w:val="uk-UA"/>
        </w:rPr>
        <w:t>Контроль за виконанням рішення покласти на першого заступника міського голови Мирослава Тихого та  постійні комісії міської ради з питань будівництва та землеустрою; з питань власності, житлово-комунального господарства та екології.</w:t>
      </w:r>
    </w:p>
    <w:p w:rsidR="00957297" w:rsidRPr="00957297" w:rsidRDefault="00957297" w:rsidP="00957297">
      <w:pPr>
        <w:jc w:val="both"/>
        <w:rPr>
          <w:sz w:val="26"/>
          <w:szCs w:val="26"/>
          <w:lang w:val="uk-UA"/>
        </w:rPr>
      </w:pPr>
    </w:p>
    <w:p w:rsidR="00957297" w:rsidRPr="00957297" w:rsidRDefault="00957297" w:rsidP="00957297">
      <w:pPr>
        <w:rPr>
          <w:sz w:val="26"/>
          <w:szCs w:val="26"/>
          <w:lang w:val="uk-UA"/>
        </w:rPr>
      </w:pPr>
    </w:p>
    <w:p w:rsidR="00957297" w:rsidRPr="00957297" w:rsidRDefault="00957297" w:rsidP="00957297">
      <w:pPr>
        <w:rPr>
          <w:sz w:val="26"/>
          <w:szCs w:val="26"/>
          <w:lang w:val="uk-UA"/>
        </w:rPr>
      </w:pPr>
    </w:p>
    <w:p w:rsidR="00957297" w:rsidRPr="00957297" w:rsidRDefault="00957297" w:rsidP="00957297">
      <w:pPr>
        <w:rPr>
          <w:bCs/>
          <w:sz w:val="26"/>
          <w:szCs w:val="26"/>
          <w:lang w:val="uk-UA"/>
        </w:rPr>
      </w:pPr>
      <w:r w:rsidRPr="00957297">
        <w:rPr>
          <w:bCs/>
          <w:sz w:val="26"/>
          <w:szCs w:val="26"/>
          <w:lang w:val="uk-UA"/>
        </w:rPr>
        <w:t xml:space="preserve">Міський голова                                                                      Андрій Найда   </w:t>
      </w:r>
    </w:p>
    <w:p w:rsidR="00957297" w:rsidRPr="00957297" w:rsidRDefault="00957297" w:rsidP="00957297">
      <w:pPr>
        <w:rPr>
          <w:b/>
          <w:bCs/>
          <w:sz w:val="26"/>
          <w:szCs w:val="26"/>
          <w:lang w:val="uk-UA"/>
        </w:rPr>
      </w:pPr>
    </w:p>
    <w:p w:rsidR="00E95A72" w:rsidRPr="00957297" w:rsidRDefault="00E95A72" w:rsidP="00107A27">
      <w:pPr>
        <w:rPr>
          <w:sz w:val="26"/>
          <w:szCs w:val="26"/>
          <w:lang w:val="uk-UA"/>
        </w:rPr>
      </w:pPr>
    </w:p>
    <w:sectPr w:rsidR="00E95A72" w:rsidRPr="00957297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86CDD"/>
    <w:rsid w:val="000918E0"/>
    <w:rsid w:val="000918FD"/>
    <w:rsid w:val="000949E1"/>
    <w:rsid w:val="000A5BF5"/>
    <w:rsid w:val="000A78EA"/>
    <w:rsid w:val="000B07A7"/>
    <w:rsid w:val="000B65AE"/>
    <w:rsid w:val="000C07B8"/>
    <w:rsid w:val="000C3B2B"/>
    <w:rsid w:val="000C67CB"/>
    <w:rsid w:val="000D1804"/>
    <w:rsid w:val="000D2096"/>
    <w:rsid w:val="000D413D"/>
    <w:rsid w:val="000E0A6F"/>
    <w:rsid w:val="000F0974"/>
    <w:rsid w:val="000F5BC9"/>
    <w:rsid w:val="00103748"/>
    <w:rsid w:val="00107A27"/>
    <w:rsid w:val="001111E0"/>
    <w:rsid w:val="00111345"/>
    <w:rsid w:val="00120F47"/>
    <w:rsid w:val="00121818"/>
    <w:rsid w:val="001325A2"/>
    <w:rsid w:val="00146244"/>
    <w:rsid w:val="00162EEE"/>
    <w:rsid w:val="00165C63"/>
    <w:rsid w:val="00172C8B"/>
    <w:rsid w:val="00180C39"/>
    <w:rsid w:val="00197C26"/>
    <w:rsid w:val="001B67F1"/>
    <w:rsid w:val="001C6842"/>
    <w:rsid w:val="001D7083"/>
    <w:rsid w:val="001E3AA1"/>
    <w:rsid w:val="001E5B62"/>
    <w:rsid w:val="001F1AF6"/>
    <w:rsid w:val="00200ED2"/>
    <w:rsid w:val="00202B7A"/>
    <w:rsid w:val="002160F8"/>
    <w:rsid w:val="00245790"/>
    <w:rsid w:val="0025590D"/>
    <w:rsid w:val="002606A2"/>
    <w:rsid w:val="00274774"/>
    <w:rsid w:val="00276C23"/>
    <w:rsid w:val="00284D7F"/>
    <w:rsid w:val="002C52B7"/>
    <w:rsid w:val="002C61BE"/>
    <w:rsid w:val="002E4F5F"/>
    <w:rsid w:val="002E63D6"/>
    <w:rsid w:val="002F1A18"/>
    <w:rsid w:val="0032013E"/>
    <w:rsid w:val="00321AF7"/>
    <w:rsid w:val="00333AC3"/>
    <w:rsid w:val="00342CF4"/>
    <w:rsid w:val="00342E2F"/>
    <w:rsid w:val="0034415E"/>
    <w:rsid w:val="00351A5B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87C3E"/>
    <w:rsid w:val="00395B87"/>
    <w:rsid w:val="003A2139"/>
    <w:rsid w:val="003A710F"/>
    <w:rsid w:val="003C356E"/>
    <w:rsid w:val="003C78A6"/>
    <w:rsid w:val="003D56E2"/>
    <w:rsid w:val="004028CA"/>
    <w:rsid w:val="0041090C"/>
    <w:rsid w:val="004161F1"/>
    <w:rsid w:val="004172CE"/>
    <w:rsid w:val="00417484"/>
    <w:rsid w:val="0043161C"/>
    <w:rsid w:val="0044060D"/>
    <w:rsid w:val="004430D4"/>
    <w:rsid w:val="00451166"/>
    <w:rsid w:val="00454298"/>
    <w:rsid w:val="00465957"/>
    <w:rsid w:val="0047360D"/>
    <w:rsid w:val="00491624"/>
    <w:rsid w:val="004919E8"/>
    <w:rsid w:val="00494880"/>
    <w:rsid w:val="004A2492"/>
    <w:rsid w:val="004A74C0"/>
    <w:rsid w:val="004B6D3F"/>
    <w:rsid w:val="004D2402"/>
    <w:rsid w:val="004E08FE"/>
    <w:rsid w:val="004E1726"/>
    <w:rsid w:val="004E7404"/>
    <w:rsid w:val="00501430"/>
    <w:rsid w:val="00501C2A"/>
    <w:rsid w:val="00510094"/>
    <w:rsid w:val="00511D16"/>
    <w:rsid w:val="0051717B"/>
    <w:rsid w:val="005327B4"/>
    <w:rsid w:val="00533552"/>
    <w:rsid w:val="00535A8E"/>
    <w:rsid w:val="005360D7"/>
    <w:rsid w:val="0055016C"/>
    <w:rsid w:val="0055254F"/>
    <w:rsid w:val="00553EAF"/>
    <w:rsid w:val="00555D63"/>
    <w:rsid w:val="0055660A"/>
    <w:rsid w:val="00560436"/>
    <w:rsid w:val="00585B6D"/>
    <w:rsid w:val="00593274"/>
    <w:rsid w:val="005970D0"/>
    <w:rsid w:val="005A253A"/>
    <w:rsid w:val="005A5C96"/>
    <w:rsid w:val="005B190C"/>
    <w:rsid w:val="005B1CD2"/>
    <w:rsid w:val="005B242C"/>
    <w:rsid w:val="005B7924"/>
    <w:rsid w:val="005E10FA"/>
    <w:rsid w:val="005E1CD6"/>
    <w:rsid w:val="005E75E2"/>
    <w:rsid w:val="005F014E"/>
    <w:rsid w:val="005F21E7"/>
    <w:rsid w:val="005F349B"/>
    <w:rsid w:val="006310A4"/>
    <w:rsid w:val="00631B4C"/>
    <w:rsid w:val="006459F6"/>
    <w:rsid w:val="006658F5"/>
    <w:rsid w:val="00682AED"/>
    <w:rsid w:val="006B63A9"/>
    <w:rsid w:val="006C0718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45CB0"/>
    <w:rsid w:val="00750F07"/>
    <w:rsid w:val="00761F75"/>
    <w:rsid w:val="00771723"/>
    <w:rsid w:val="0077304D"/>
    <w:rsid w:val="00793ADA"/>
    <w:rsid w:val="007A2CA7"/>
    <w:rsid w:val="007B1367"/>
    <w:rsid w:val="007E551E"/>
    <w:rsid w:val="007F4868"/>
    <w:rsid w:val="007F65B1"/>
    <w:rsid w:val="007F7A1A"/>
    <w:rsid w:val="008063AF"/>
    <w:rsid w:val="00807D1F"/>
    <w:rsid w:val="00810F3A"/>
    <w:rsid w:val="00820857"/>
    <w:rsid w:val="00834405"/>
    <w:rsid w:val="00855E5D"/>
    <w:rsid w:val="0086236A"/>
    <w:rsid w:val="00882FB7"/>
    <w:rsid w:val="00894691"/>
    <w:rsid w:val="008A1474"/>
    <w:rsid w:val="008D3E7B"/>
    <w:rsid w:val="008D763B"/>
    <w:rsid w:val="008F5C0D"/>
    <w:rsid w:val="00917837"/>
    <w:rsid w:val="00922672"/>
    <w:rsid w:val="0093399A"/>
    <w:rsid w:val="009348C7"/>
    <w:rsid w:val="00943FC9"/>
    <w:rsid w:val="00957297"/>
    <w:rsid w:val="00972BF1"/>
    <w:rsid w:val="0097444F"/>
    <w:rsid w:val="00985B70"/>
    <w:rsid w:val="00987FF3"/>
    <w:rsid w:val="009D4566"/>
    <w:rsid w:val="009E0EE9"/>
    <w:rsid w:val="009F55DA"/>
    <w:rsid w:val="00A01816"/>
    <w:rsid w:val="00A05866"/>
    <w:rsid w:val="00A1606F"/>
    <w:rsid w:val="00A21742"/>
    <w:rsid w:val="00A25FAE"/>
    <w:rsid w:val="00A36F2C"/>
    <w:rsid w:val="00A50346"/>
    <w:rsid w:val="00A54555"/>
    <w:rsid w:val="00A65106"/>
    <w:rsid w:val="00A80CEC"/>
    <w:rsid w:val="00A81CDA"/>
    <w:rsid w:val="00A84CF7"/>
    <w:rsid w:val="00A86AF7"/>
    <w:rsid w:val="00AA58B1"/>
    <w:rsid w:val="00AA7BC0"/>
    <w:rsid w:val="00AB10E9"/>
    <w:rsid w:val="00AC3DBE"/>
    <w:rsid w:val="00AD19D5"/>
    <w:rsid w:val="00AD21CE"/>
    <w:rsid w:val="00AE4428"/>
    <w:rsid w:val="00AE4DCA"/>
    <w:rsid w:val="00B00886"/>
    <w:rsid w:val="00B11D07"/>
    <w:rsid w:val="00B30F9E"/>
    <w:rsid w:val="00B41EC0"/>
    <w:rsid w:val="00B43161"/>
    <w:rsid w:val="00B45EE6"/>
    <w:rsid w:val="00B60561"/>
    <w:rsid w:val="00B70533"/>
    <w:rsid w:val="00B92EC8"/>
    <w:rsid w:val="00BB564C"/>
    <w:rsid w:val="00BC410F"/>
    <w:rsid w:val="00BC4A99"/>
    <w:rsid w:val="00BD7C42"/>
    <w:rsid w:val="00BE7BB2"/>
    <w:rsid w:val="00C05D26"/>
    <w:rsid w:val="00C20ACF"/>
    <w:rsid w:val="00C2488A"/>
    <w:rsid w:val="00C6385D"/>
    <w:rsid w:val="00C80F44"/>
    <w:rsid w:val="00C91FC7"/>
    <w:rsid w:val="00CA1AA2"/>
    <w:rsid w:val="00CA256E"/>
    <w:rsid w:val="00CF766E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E021B"/>
    <w:rsid w:val="00DE46F8"/>
    <w:rsid w:val="00DE7348"/>
    <w:rsid w:val="00E22ADA"/>
    <w:rsid w:val="00E25183"/>
    <w:rsid w:val="00E5502D"/>
    <w:rsid w:val="00E739F4"/>
    <w:rsid w:val="00E801A1"/>
    <w:rsid w:val="00E9376B"/>
    <w:rsid w:val="00E95A72"/>
    <w:rsid w:val="00EA0454"/>
    <w:rsid w:val="00EA5DD5"/>
    <w:rsid w:val="00EB4E4D"/>
    <w:rsid w:val="00ED693C"/>
    <w:rsid w:val="00EE4B95"/>
    <w:rsid w:val="00EF73C3"/>
    <w:rsid w:val="00F0034F"/>
    <w:rsid w:val="00F02BEE"/>
    <w:rsid w:val="00F04C30"/>
    <w:rsid w:val="00F2158C"/>
    <w:rsid w:val="00F2743E"/>
    <w:rsid w:val="00F31021"/>
    <w:rsid w:val="00F3355C"/>
    <w:rsid w:val="00F43BA8"/>
    <w:rsid w:val="00F57FBD"/>
    <w:rsid w:val="00F64C34"/>
    <w:rsid w:val="00F64DD8"/>
    <w:rsid w:val="00F80062"/>
    <w:rsid w:val="00F85367"/>
    <w:rsid w:val="00FA05B4"/>
    <w:rsid w:val="00FA69C6"/>
    <w:rsid w:val="00FB37E2"/>
    <w:rsid w:val="00FC1FC0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uiPriority w:val="99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2819</Words>
  <Characters>1608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4419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2020-12-14T13:04:00Z</cp:lastPrinted>
  <dcterms:created xsi:type="dcterms:W3CDTF">2020-12-11T07:39:00Z</dcterms:created>
  <dcterms:modified xsi:type="dcterms:W3CDTF">2020-12-14T13:04:00Z</dcterms:modified>
</cp:coreProperties>
</file>