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D45E5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45E5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351A5B">
        <w:rPr>
          <w:b/>
          <w:sz w:val="26"/>
          <w:szCs w:val="26"/>
          <w:u w:val="single"/>
          <w:lang w:val="uk-UA"/>
        </w:rPr>
        <w:t>71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AF0A8E" w:rsidRDefault="00F9043E" w:rsidP="00F9043E">
                  <w:pPr>
                    <w:pStyle w:val="a5"/>
                    <w:spacing w:after="0" w:line="240" w:lineRule="auto"/>
                    <w:jc w:val="left"/>
                    <w:rPr>
                      <w:sz w:val="28"/>
                      <w:szCs w:val="28"/>
                    </w:rPr>
                  </w:pPr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Про </w:t>
                  </w:r>
                  <w:proofErr w:type="spellStart"/>
                  <w:proofErr w:type="gramStart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затвердження</w:t>
                  </w:r>
                  <w:proofErr w:type="spellEnd"/>
                  <w:proofErr w:type="gramEnd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проєкту</w:t>
                  </w:r>
                  <w:proofErr w:type="spellEnd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землеустрою</w:t>
                  </w:r>
                  <w:proofErr w:type="spellEnd"/>
                  <w:r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  <w:t xml:space="preserve"> </w:t>
                  </w:r>
                  <w:proofErr w:type="spellStart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>щодо</w:t>
                  </w:r>
                  <w:proofErr w:type="spellEnd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>відведення</w:t>
                  </w:r>
                  <w:proofErr w:type="spellEnd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земельної</w:t>
                  </w:r>
                  <w:proofErr w:type="spellEnd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>ділянки</w:t>
                  </w:r>
                  <w:proofErr w:type="spellEnd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у </w:t>
                  </w:r>
                  <w:proofErr w:type="spellStart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постійне</w:t>
                  </w:r>
                  <w:proofErr w:type="spellEnd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користування</w:t>
                  </w:r>
                  <w:proofErr w:type="spellEnd"/>
                  <w:r w:rsidRPr="00F36A1C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 </w:t>
                  </w:r>
                  <w:r w:rsidRPr="00F36A1C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 xml:space="preserve">в </w:t>
                  </w:r>
                  <w:proofErr w:type="spellStart"/>
                  <w:r w:rsidRPr="00F36A1C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районі</w:t>
                  </w:r>
                  <w:proofErr w:type="spellEnd"/>
                  <w:r w:rsidRPr="00F36A1C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F36A1C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вул</w:t>
                  </w:r>
                  <w:proofErr w:type="spellEnd"/>
                  <w:r w:rsidRPr="00F36A1C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 xml:space="preserve">. </w:t>
                  </w:r>
                  <w:proofErr w:type="spellStart"/>
                  <w:r w:rsidRPr="00F36A1C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Малицької</w:t>
                  </w:r>
                  <w:proofErr w:type="spellEnd"/>
                  <w:r w:rsidRPr="00F36A1C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 xml:space="preserve"> та Олени </w:t>
                  </w:r>
                  <w:proofErr w:type="spellStart"/>
                  <w:r w:rsidRPr="00F36A1C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Пчілки</w:t>
                  </w:r>
                  <w:proofErr w:type="spellEnd"/>
                  <w:r w:rsidRPr="00F36A1C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 xml:space="preserve">     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9043E" w:rsidRPr="00F36A1C" w:rsidRDefault="00F9043E" w:rsidP="00F9043E">
      <w:pPr>
        <w:pStyle w:val="a5"/>
        <w:spacing w:after="0" w:line="240" w:lineRule="auto"/>
        <w:jc w:val="left"/>
        <w:rPr>
          <w:rFonts w:ascii="Times New Roman" w:hAnsi="Times New Roman"/>
          <w:b/>
          <w:sz w:val="27"/>
          <w:szCs w:val="27"/>
        </w:rPr>
      </w:pPr>
      <w:r w:rsidRPr="00F36A1C">
        <w:rPr>
          <w:rFonts w:ascii="Times New Roman" w:hAnsi="Times New Roman"/>
          <w:b/>
          <w:sz w:val="27"/>
          <w:szCs w:val="27"/>
        </w:rPr>
        <w:t xml:space="preserve">               </w:t>
      </w:r>
    </w:p>
    <w:p w:rsidR="00F9043E" w:rsidRPr="00F36A1C" w:rsidRDefault="00F9043E" w:rsidP="00F9043E">
      <w:pPr>
        <w:pStyle w:val="a5"/>
        <w:spacing w:after="0" w:line="240" w:lineRule="auto"/>
        <w:jc w:val="left"/>
        <w:rPr>
          <w:rFonts w:ascii="Times New Roman" w:hAnsi="Times New Roman"/>
          <w:sz w:val="27"/>
          <w:szCs w:val="27"/>
        </w:rPr>
      </w:pPr>
    </w:p>
    <w:p w:rsidR="00F9043E" w:rsidRPr="00F9043E" w:rsidRDefault="00F9043E" w:rsidP="00F9043E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9043E">
        <w:rPr>
          <w:rFonts w:ascii="Times New Roman" w:hAnsi="Times New Roman" w:cs="Times New Roman"/>
          <w:sz w:val="27"/>
          <w:szCs w:val="27"/>
          <w:lang w:val="uk-UA"/>
        </w:rPr>
        <w:t xml:space="preserve">              Розглянувши заяву </w:t>
      </w:r>
      <w:r w:rsidRPr="00F9043E">
        <w:rPr>
          <w:rFonts w:ascii="Times New Roman" w:hAnsi="Times New Roman" w:cs="Times New Roman"/>
          <w:b/>
          <w:sz w:val="27"/>
          <w:szCs w:val="27"/>
          <w:lang w:val="uk-UA"/>
        </w:rPr>
        <w:t xml:space="preserve">ГОЛОВНОГО УПРАВЛІННЯ НАЦІОНАЛЬНОЇ ПОЛІЦІЇ В ІВАНО-ФРАНКІВСЬКІЙ ОБЛАСТІ </w:t>
      </w:r>
      <w:r w:rsidRPr="00F9043E">
        <w:rPr>
          <w:rFonts w:ascii="Times New Roman" w:hAnsi="Times New Roman" w:cs="Times New Roman"/>
          <w:sz w:val="27"/>
          <w:szCs w:val="27"/>
          <w:lang w:val="uk-UA"/>
        </w:rPr>
        <w:t xml:space="preserve">про надання у постійне користування земельної ділянки та проєкт землеустрою, керуючись Законом України «Про місцеве самоврядування в Україні» та  ст.ст.  12, 92, 122, 123, 125, 126, 134 Земельного кодексу України, беручи до уваги рішення Калуської міської ради від 24.09.2020 № 3488 «Про затвердження проекту детального планування території орієнтовною площею 0,4000 га для будівництва багатоквартирного житлового будинку в районі вул. </w:t>
      </w:r>
      <w:proofErr w:type="spellStart"/>
      <w:r w:rsidRPr="00F9043E">
        <w:rPr>
          <w:rFonts w:ascii="Times New Roman" w:hAnsi="Times New Roman" w:cs="Times New Roman"/>
          <w:sz w:val="27"/>
          <w:szCs w:val="27"/>
          <w:lang w:val="uk-UA"/>
        </w:rPr>
        <w:t>Малицької</w:t>
      </w:r>
      <w:proofErr w:type="spellEnd"/>
      <w:r w:rsidRPr="00F9043E">
        <w:rPr>
          <w:rFonts w:ascii="Times New Roman" w:hAnsi="Times New Roman" w:cs="Times New Roman"/>
          <w:sz w:val="27"/>
          <w:szCs w:val="27"/>
          <w:lang w:val="uk-UA"/>
        </w:rPr>
        <w:t xml:space="preserve"> в м. Калуші», </w:t>
      </w:r>
      <w:r w:rsidRPr="00F9043E">
        <w:rPr>
          <w:rFonts w:ascii="Times New Roman" w:hAnsi="Times New Roman"/>
          <w:sz w:val="27"/>
          <w:szCs w:val="27"/>
          <w:lang w:val="uk-UA"/>
        </w:rPr>
        <w:t xml:space="preserve">висновок про розгляд проекту землеустрою щодо відведення земельної ділянки від 03.11.2020 № 19448/82-20 виданий ГУ </w:t>
      </w:r>
      <w:proofErr w:type="spellStart"/>
      <w:r w:rsidRPr="00F9043E">
        <w:rPr>
          <w:rFonts w:ascii="Times New Roman" w:hAnsi="Times New Roman"/>
          <w:sz w:val="27"/>
          <w:szCs w:val="27"/>
          <w:lang w:val="uk-UA"/>
        </w:rPr>
        <w:t>Держгеокадастру</w:t>
      </w:r>
      <w:proofErr w:type="spellEnd"/>
      <w:r w:rsidRPr="00F9043E">
        <w:rPr>
          <w:rFonts w:ascii="Times New Roman" w:hAnsi="Times New Roman"/>
          <w:sz w:val="27"/>
          <w:szCs w:val="27"/>
          <w:lang w:val="uk-UA"/>
        </w:rPr>
        <w:t xml:space="preserve"> у Кіровоградській області,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</w:t>
      </w:r>
      <w:r w:rsidRPr="00F904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F9043E">
        <w:rPr>
          <w:rFonts w:ascii="Times New Roman" w:hAnsi="Times New Roman" w:cs="Times New Roman"/>
          <w:sz w:val="27"/>
          <w:szCs w:val="27"/>
          <w:lang w:val="uk-UA"/>
        </w:rPr>
        <w:t>мiська</w:t>
      </w:r>
      <w:proofErr w:type="spellEnd"/>
      <w:r w:rsidRPr="00F9043E">
        <w:rPr>
          <w:rFonts w:ascii="Times New Roman" w:hAnsi="Times New Roman" w:cs="Times New Roman"/>
          <w:sz w:val="27"/>
          <w:szCs w:val="27"/>
          <w:lang w:val="uk-UA"/>
        </w:rPr>
        <w:t xml:space="preserve"> рада</w:t>
      </w:r>
    </w:p>
    <w:p w:rsidR="00F9043E" w:rsidRDefault="00F9043E" w:rsidP="00F9043E">
      <w:pPr>
        <w:jc w:val="both"/>
        <w:rPr>
          <w:b/>
          <w:sz w:val="27"/>
          <w:szCs w:val="27"/>
          <w:lang w:val="uk-UA"/>
        </w:rPr>
      </w:pPr>
      <w:r w:rsidRPr="00F9043E">
        <w:rPr>
          <w:b/>
          <w:sz w:val="27"/>
          <w:szCs w:val="27"/>
          <w:lang w:val="uk-UA"/>
        </w:rPr>
        <w:t>ВИРІШИЛА:</w:t>
      </w:r>
    </w:p>
    <w:p w:rsidR="00F9043E" w:rsidRPr="00F9043E" w:rsidRDefault="00F9043E" w:rsidP="00F9043E">
      <w:pPr>
        <w:jc w:val="both"/>
        <w:rPr>
          <w:b/>
          <w:sz w:val="27"/>
          <w:szCs w:val="27"/>
          <w:lang w:val="uk-UA"/>
        </w:rPr>
      </w:pPr>
      <w:r w:rsidRPr="00F9043E">
        <w:rPr>
          <w:b/>
          <w:sz w:val="27"/>
          <w:szCs w:val="27"/>
          <w:lang w:val="uk-UA"/>
        </w:rPr>
        <w:tab/>
      </w:r>
    </w:p>
    <w:p w:rsidR="00F9043E" w:rsidRPr="00F9043E" w:rsidRDefault="00F9043E" w:rsidP="00F9043E">
      <w:pPr>
        <w:jc w:val="both"/>
        <w:rPr>
          <w:sz w:val="27"/>
          <w:szCs w:val="27"/>
          <w:lang w:val="uk-UA"/>
        </w:rPr>
      </w:pPr>
      <w:r w:rsidRPr="00F9043E">
        <w:rPr>
          <w:b/>
          <w:sz w:val="27"/>
          <w:szCs w:val="27"/>
          <w:lang w:val="uk-UA"/>
        </w:rPr>
        <w:t xml:space="preserve">              1. Затвердити ГОЛОВНОМУ УПРАВЛІННЮ НАЦІОНАЛЬНОЇ ПОЛІЦІЇ В ІВАНО-ФРАНКІВСЬКІЙ ОБЛАСТІ </w:t>
      </w:r>
      <w:r w:rsidRPr="00F9043E">
        <w:rPr>
          <w:sz w:val="27"/>
          <w:szCs w:val="27"/>
          <w:lang w:val="uk-UA"/>
        </w:rPr>
        <w:t xml:space="preserve">проєкт землеустрою щодо відведення земельної ділянки у постійне користування для будівництва і обслуговування багатоквартирного житлового будинку в районі вулиці </w:t>
      </w:r>
      <w:proofErr w:type="spellStart"/>
      <w:r w:rsidRPr="00F9043E">
        <w:rPr>
          <w:sz w:val="27"/>
          <w:szCs w:val="27"/>
          <w:lang w:val="uk-UA"/>
        </w:rPr>
        <w:t>Малицької</w:t>
      </w:r>
      <w:proofErr w:type="spellEnd"/>
      <w:r w:rsidRPr="00F9043E">
        <w:rPr>
          <w:sz w:val="27"/>
          <w:szCs w:val="27"/>
          <w:lang w:val="uk-UA"/>
        </w:rPr>
        <w:t xml:space="preserve"> та Олени Пчілки, м. Калуш (код КВЦПЗ 02.03). </w:t>
      </w:r>
    </w:p>
    <w:p w:rsidR="00F9043E" w:rsidRPr="00F9043E" w:rsidRDefault="00F9043E" w:rsidP="00F9043E">
      <w:pPr>
        <w:jc w:val="both"/>
        <w:rPr>
          <w:sz w:val="27"/>
          <w:szCs w:val="27"/>
          <w:lang w:val="uk-UA"/>
        </w:rPr>
      </w:pPr>
      <w:r w:rsidRPr="00F9043E">
        <w:rPr>
          <w:b/>
          <w:sz w:val="27"/>
          <w:szCs w:val="27"/>
          <w:lang w:val="uk-UA"/>
        </w:rPr>
        <w:t xml:space="preserve">              2. Надати ГОЛОВНОМУ УПРАВЛІННЮ НАЦІОНАЛЬНОЇ ПОЛІЦІЇ В ІВАНО-ФРАНКІВСЬКІЙ ОБЛАСТІ </w:t>
      </w:r>
      <w:r w:rsidRPr="00F9043E">
        <w:rPr>
          <w:sz w:val="27"/>
          <w:szCs w:val="27"/>
          <w:lang w:val="uk-UA"/>
        </w:rPr>
        <w:t xml:space="preserve">у постійне користування земельну ділянку </w:t>
      </w:r>
      <w:r w:rsidRPr="00F9043E">
        <w:rPr>
          <w:b/>
          <w:sz w:val="27"/>
          <w:szCs w:val="27"/>
          <w:lang w:val="uk-UA"/>
        </w:rPr>
        <w:t>площею 0,2457 га</w:t>
      </w:r>
      <w:r w:rsidRPr="00F9043E">
        <w:rPr>
          <w:sz w:val="27"/>
          <w:szCs w:val="27"/>
          <w:lang w:val="uk-UA"/>
        </w:rPr>
        <w:t xml:space="preserve"> (кадастровий номер: </w:t>
      </w:r>
      <w:r w:rsidRPr="00F9043E">
        <w:rPr>
          <w:b/>
          <w:sz w:val="27"/>
          <w:szCs w:val="27"/>
          <w:lang w:val="uk-UA"/>
        </w:rPr>
        <w:t>2610400000:10:004:0108</w:t>
      </w:r>
      <w:r w:rsidRPr="00F9043E">
        <w:rPr>
          <w:sz w:val="27"/>
          <w:szCs w:val="27"/>
          <w:lang w:val="uk-UA"/>
        </w:rPr>
        <w:t xml:space="preserve">),  яка знаходиться </w:t>
      </w:r>
      <w:r w:rsidRPr="00F9043E">
        <w:rPr>
          <w:b/>
          <w:sz w:val="27"/>
          <w:szCs w:val="27"/>
          <w:lang w:val="uk-UA"/>
        </w:rPr>
        <w:t xml:space="preserve">в районі вулиці </w:t>
      </w:r>
      <w:proofErr w:type="spellStart"/>
      <w:r w:rsidRPr="00F9043E">
        <w:rPr>
          <w:b/>
          <w:sz w:val="27"/>
          <w:szCs w:val="27"/>
          <w:lang w:val="uk-UA"/>
        </w:rPr>
        <w:t>Малицької</w:t>
      </w:r>
      <w:proofErr w:type="spellEnd"/>
      <w:r w:rsidRPr="00F9043E">
        <w:rPr>
          <w:b/>
          <w:sz w:val="27"/>
          <w:szCs w:val="27"/>
          <w:lang w:val="uk-UA"/>
        </w:rPr>
        <w:t xml:space="preserve"> та Олени Пчілки</w:t>
      </w:r>
      <w:r w:rsidRPr="00F9043E">
        <w:rPr>
          <w:sz w:val="27"/>
          <w:szCs w:val="27"/>
          <w:lang w:val="uk-UA"/>
        </w:rPr>
        <w:t xml:space="preserve"> для будівництва і обслуговування багатоквартирного житлового будинку (код КВЦПЗ: 02.03 Для будівництва і обслуговування багатоквартирного житлового будинку).</w:t>
      </w:r>
    </w:p>
    <w:p w:rsidR="00F9043E" w:rsidRPr="00F9043E" w:rsidRDefault="00F9043E" w:rsidP="00F9043E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F9043E">
        <w:rPr>
          <w:rFonts w:ascii="Times New Roman" w:hAnsi="Times New Roman"/>
          <w:b/>
          <w:sz w:val="27"/>
          <w:szCs w:val="27"/>
          <w:lang w:val="uk-UA"/>
        </w:rPr>
        <w:t xml:space="preserve">              3. Зобов’язати ГОЛОВНЕ УПРАВЛІННЯ НАЦІОНАЛЬНОЇ ПОЛІЦІЇ В ІВАНО-ФРАНКІВСЬКІЙ ОБЛАСТІ</w:t>
      </w:r>
      <w:r w:rsidRPr="00F9043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F9043E">
        <w:rPr>
          <w:rFonts w:ascii="Times New Roman" w:hAnsi="Times New Roman"/>
          <w:sz w:val="27"/>
          <w:szCs w:val="27"/>
          <w:lang w:val="uk-UA"/>
        </w:rPr>
        <w:t>провести реєстрацію права постійного користування земельною ділянкою відповідно до вимог чинного законодавства України.</w:t>
      </w:r>
    </w:p>
    <w:p w:rsidR="00F9043E" w:rsidRPr="00F9043E" w:rsidRDefault="00F9043E" w:rsidP="00F9043E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727BB1" w:rsidRDefault="00727BB1" w:rsidP="00F9043E">
      <w:pPr>
        <w:pStyle w:val="a5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ab/>
        <w:t xml:space="preserve">  </w:t>
      </w:r>
      <w:r w:rsidRPr="00727BB1"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sz w:val="27"/>
          <w:szCs w:val="27"/>
          <w:lang w:val="uk-UA"/>
        </w:rPr>
        <w:t>. Землекористувачу:</w:t>
      </w:r>
      <w:r w:rsidR="00F9043E" w:rsidRPr="00F9043E">
        <w:rPr>
          <w:rFonts w:ascii="Times New Roman" w:hAnsi="Times New Roman"/>
          <w:sz w:val="27"/>
          <w:szCs w:val="27"/>
          <w:lang w:val="uk-UA"/>
        </w:rPr>
        <w:t xml:space="preserve">    </w:t>
      </w:r>
      <w:r w:rsidR="00F9043E" w:rsidRPr="00F9043E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="00F9043E" w:rsidRPr="00F9043E">
        <w:rPr>
          <w:rFonts w:ascii="Times New Roman" w:hAnsi="Times New Roman"/>
          <w:b/>
          <w:sz w:val="27"/>
          <w:szCs w:val="27"/>
          <w:lang w:val="uk-UA"/>
        </w:rPr>
        <w:tab/>
        <w:t xml:space="preserve">   </w:t>
      </w:r>
    </w:p>
    <w:p w:rsidR="00F9043E" w:rsidRPr="00F9043E" w:rsidRDefault="00727BB1" w:rsidP="00727BB1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  </w:t>
      </w:r>
      <w:r w:rsidR="00F9043E" w:rsidRPr="00F9043E">
        <w:rPr>
          <w:rFonts w:ascii="Times New Roman" w:hAnsi="Times New Roman"/>
          <w:b/>
          <w:sz w:val="27"/>
          <w:szCs w:val="27"/>
          <w:lang w:val="uk-UA"/>
        </w:rPr>
        <w:t xml:space="preserve">4.1. </w:t>
      </w:r>
      <w:r w:rsidR="00F9043E" w:rsidRPr="00F9043E">
        <w:rPr>
          <w:rFonts w:ascii="Times New Roman" w:hAnsi="Times New Roman"/>
          <w:sz w:val="27"/>
          <w:szCs w:val="27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</w:t>
      </w:r>
    </w:p>
    <w:p w:rsidR="00F9043E" w:rsidRPr="00F9043E" w:rsidRDefault="00F9043E" w:rsidP="00F9043E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F9043E">
        <w:rPr>
          <w:rFonts w:ascii="Times New Roman" w:hAnsi="Times New Roman"/>
          <w:sz w:val="27"/>
          <w:szCs w:val="27"/>
          <w:lang w:val="uk-UA"/>
        </w:rPr>
        <w:t xml:space="preserve">            </w:t>
      </w:r>
      <w:r w:rsidRPr="00F9043E">
        <w:rPr>
          <w:rFonts w:ascii="Times New Roman" w:hAnsi="Times New Roman"/>
          <w:b/>
          <w:sz w:val="27"/>
          <w:szCs w:val="27"/>
          <w:lang w:val="uk-UA"/>
        </w:rPr>
        <w:t xml:space="preserve">4.2. </w:t>
      </w:r>
      <w:r w:rsidRPr="00F9043E">
        <w:rPr>
          <w:rFonts w:ascii="Times New Roman" w:hAnsi="Times New Roman"/>
          <w:sz w:val="27"/>
          <w:szCs w:val="27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F9043E" w:rsidRPr="00F9043E" w:rsidRDefault="00F9043E" w:rsidP="00F9043E">
      <w:pPr>
        <w:jc w:val="both"/>
        <w:rPr>
          <w:sz w:val="27"/>
          <w:szCs w:val="27"/>
          <w:lang w:val="uk-UA"/>
        </w:rPr>
      </w:pPr>
      <w:r w:rsidRPr="00F9043E">
        <w:rPr>
          <w:b/>
          <w:sz w:val="27"/>
          <w:szCs w:val="27"/>
          <w:lang w:val="uk-UA"/>
        </w:rPr>
        <w:t xml:space="preserve">             5</w:t>
      </w:r>
      <w:r w:rsidRPr="00F9043E">
        <w:rPr>
          <w:sz w:val="27"/>
          <w:szCs w:val="27"/>
          <w:lang w:val="uk-UA"/>
        </w:rPr>
        <w:t>. Внести зміни в земельно-кадастрові документи та Державний реєстр речових прав на нерухоме майно.</w:t>
      </w:r>
    </w:p>
    <w:p w:rsidR="00F9043E" w:rsidRPr="00F9043E" w:rsidRDefault="00F9043E" w:rsidP="00F9043E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F9043E">
        <w:rPr>
          <w:rFonts w:ascii="Times New Roman" w:hAnsi="Times New Roman"/>
          <w:b/>
          <w:sz w:val="27"/>
          <w:szCs w:val="27"/>
          <w:lang w:val="uk-UA"/>
        </w:rPr>
        <w:t xml:space="preserve">   </w:t>
      </w:r>
      <w:r w:rsidRPr="00F9043E">
        <w:rPr>
          <w:rFonts w:ascii="Times New Roman" w:hAnsi="Times New Roman"/>
          <w:b/>
          <w:sz w:val="27"/>
          <w:szCs w:val="27"/>
          <w:lang w:val="uk-UA"/>
        </w:rPr>
        <w:tab/>
        <w:t xml:space="preserve">   6. </w:t>
      </w:r>
      <w:r w:rsidRPr="00F9043E">
        <w:rPr>
          <w:rFonts w:ascii="Times New Roman" w:hAnsi="Times New Roman"/>
          <w:sz w:val="27"/>
          <w:szCs w:val="27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F9043E" w:rsidRPr="00F9043E" w:rsidRDefault="00F9043E" w:rsidP="00F9043E">
      <w:pPr>
        <w:jc w:val="both"/>
        <w:rPr>
          <w:sz w:val="27"/>
          <w:szCs w:val="27"/>
          <w:lang w:val="uk-UA"/>
        </w:rPr>
      </w:pPr>
    </w:p>
    <w:p w:rsidR="00F9043E" w:rsidRPr="00F9043E" w:rsidRDefault="00F9043E" w:rsidP="00F9043E">
      <w:pPr>
        <w:jc w:val="both"/>
        <w:rPr>
          <w:b/>
          <w:bCs/>
          <w:sz w:val="27"/>
          <w:szCs w:val="27"/>
          <w:lang w:val="uk-UA"/>
        </w:rPr>
      </w:pPr>
      <w:r w:rsidRPr="00F9043E">
        <w:rPr>
          <w:b/>
          <w:bCs/>
          <w:sz w:val="27"/>
          <w:szCs w:val="27"/>
          <w:lang w:val="uk-UA"/>
        </w:rPr>
        <w:t xml:space="preserve"> </w:t>
      </w:r>
    </w:p>
    <w:p w:rsidR="00F9043E" w:rsidRPr="00F9043E" w:rsidRDefault="00F9043E" w:rsidP="00F9043E">
      <w:pPr>
        <w:tabs>
          <w:tab w:val="left" w:pos="1365"/>
        </w:tabs>
        <w:rPr>
          <w:bCs/>
          <w:sz w:val="27"/>
          <w:szCs w:val="27"/>
          <w:lang w:val="uk-UA"/>
        </w:rPr>
      </w:pPr>
      <w:r w:rsidRPr="00F9043E">
        <w:rPr>
          <w:bCs/>
          <w:sz w:val="27"/>
          <w:szCs w:val="27"/>
          <w:lang w:val="uk-UA"/>
        </w:rPr>
        <w:t xml:space="preserve">Міський голова                                                               Андрій Найда  </w:t>
      </w:r>
    </w:p>
    <w:p w:rsidR="00D2617E" w:rsidRPr="00F9043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F9043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F9043E">
        <w:rPr>
          <w:sz w:val="26"/>
          <w:szCs w:val="26"/>
          <w:lang w:val="uk-UA"/>
        </w:rPr>
        <w:t xml:space="preserve"> </w:t>
      </w:r>
    </w:p>
    <w:p w:rsidR="00E95A72" w:rsidRPr="00F9043E" w:rsidRDefault="00E95A72" w:rsidP="00107A27">
      <w:pPr>
        <w:rPr>
          <w:sz w:val="26"/>
          <w:szCs w:val="26"/>
          <w:lang w:val="uk-UA"/>
        </w:rPr>
      </w:pPr>
    </w:p>
    <w:sectPr w:rsidR="00E95A72" w:rsidRPr="00F9043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27BB1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1EC0"/>
    <w:rsid w:val="00B43161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6385D"/>
    <w:rsid w:val="00C80F44"/>
    <w:rsid w:val="00C91FC7"/>
    <w:rsid w:val="00C968F6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45E5F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2BEE"/>
    <w:rsid w:val="00F2158C"/>
    <w:rsid w:val="00F2743E"/>
    <w:rsid w:val="00F31021"/>
    <w:rsid w:val="00F3355C"/>
    <w:rsid w:val="00F43BA8"/>
    <w:rsid w:val="00F57FBD"/>
    <w:rsid w:val="00F64C34"/>
    <w:rsid w:val="00F64DD8"/>
    <w:rsid w:val="00F80062"/>
    <w:rsid w:val="00F85367"/>
    <w:rsid w:val="00F9043E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1915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2020-12-14T11:48:00Z</cp:lastPrinted>
  <dcterms:created xsi:type="dcterms:W3CDTF">2020-12-11T07:39:00Z</dcterms:created>
  <dcterms:modified xsi:type="dcterms:W3CDTF">2020-12-17T12:04:00Z</dcterms:modified>
</cp:coreProperties>
</file>