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918F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18F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</w:t>
      </w:r>
      <w:r w:rsidR="00BC410F">
        <w:rPr>
          <w:b/>
          <w:sz w:val="26"/>
          <w:szCs w:val="26"/>
          <w:u w:val="single"/>
          <w:lang w:val="uk-UA"/>
        </w:rPr>
        <w:t>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EC189A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C189A" w:rsidRDefault="00EC189A" w:rsidP="00EC189A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</w:pP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>Про надання дозволу на</w:t>
                  </w:r>
                  <w:r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>розробку проекту детального</w:t>
                  </w:r>
                  <w:r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>планування території для</w:t>
                  </w:r>
                  <w:r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будівництва багатоквартирного </w:t>
                  </w:r>
                  <w:r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>житлового будинку з приміщеннями</w:t>
                  </w:r>
                  <w:r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 xml:space="preserve">комерційного призначення на вул. </w:t>
                  </w:r>
                </w:p>
                <w:p w:rsidR="00EC189A" w:rsidRPr="00EC189A" w:rsidRDefault="00EC189A" w:rsidP="00EC189A">
                  <w:pPr>
                    <w:shd w:val="clear" w:color="auto" w:fill="FFFFFF"/>
                    <w:rPr>
                      <w:color w:val="000000"/>
                      <w:sz w:val="26"/>
                      <w:szCs w:val="26"/>
                      <w:lang w:val="uk-UA" w:eastAsia="uk-UA"/>
                    </w:rPr>
                  </w:pPr>
                  <w:r w:rsidRPr="00EC189A">
                    <w:rPr>
                      <w:bCs/>
                      <w:color w:val="000000"/>
                      <w:sz w:val="26"/>
                      <w:szCs w:val="26"/>
                      <w:lang w:val="uk-UA" w:eastAsia="uk-UA"/>
                    </w:rPr>
                    <w:t>Б.Хмельницького, 31 в м. Калуші.</w:t>
                  </w:r>
                </w:p>
                <w:p w:rsidR="00107A27" w:rsidRPr="00EC189A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C189A" w:rsidRPr="00EC189A" w:rsidRDefault="00EC189A" w:rsidP="00EC189A">
      <w:pPr>
        <w:shd w:val="clear" w:color="auto" w:fill="FFFFFF"/>
        <w:rPr>
          <w:color w:val="000000"/>
          <w:sz w:val="24"/>
          <w:szCs w:val="24"/>
          <w:lang w:val="uk-UA" w:eastAsia="uk-UA"/>
        </w:rPr>
      </w:pPr>
      <w:r w:rsidRPr="00EC189A">
        <w:rPr>
          <w:color w:val="000000"/>
          <w:sz w:val="28"/>
          <w:szCs w:val="28"/>
          <w:lang w:val="uk-UA" w:eastAsia="uk-UA"/>
        </w:rPr>
        <w:t>  </w:t>
      </w:r>
    </w:p>
    <w:p w:rsidR="00EC189A" w:rsidRPr="00EC189A" w:rsidRDefault="00EC189A" w:rsidP="00EC189A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         Керуючись статтею 26 Закону України «Про місцеве самоврядування в Україні», Земельним кодексом України, 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 розглянувши заяву </w:t>
      </w:r>
      <w:r w:rsidRPr="00EC189A">
        <w:rPr>
          <w:b/>
          <w:bCs/>
          <w:color w:val="000000"/>
          <w:sz w:val="26"/>
          <w:szCs w:val="26"/>
          <w:lang w:val="uk-UA" w:eastAsia="uk-UA"/>
        </w:rPr>
        <w:t>товариства з обмеженою відповідальністю «</w:t>
      </w:r>
      <w:proofErr w:type="spellStart"/>
      <w:r w:rsidRPr="00EC189A">
        <w:rPr>
          <w:b/>
          <w:bCs/>
          <w:color w:val="000000"/>
          <w:sz w:val="26"/>
          <w:szCs w:val="26"/>
          <w:lang w:val="uk-UA" w:eastAsia="uk-UA"/>
        </w:rPr>
        <w:t>СК-Інвест</w:t>
      </w:r>
      <w:proofErr w:type="spellEnd"/>
      <w:r w:rsidRPr="00EC189A">
        <w:rPr>
          <w:b/>
          <w:bCs/>
          <w:color w:val="000000"/>
          <w:sz w:val="26"/>
          <w:szCs w:val="26"/>
          <w:lang w:val="uk-UA" w:eastAsia="uk-UA"/>
        </w:rPr>
        <w:t xml:space="preserve"> Захід»</w:t>
      </w:r>
      <w:r w:rsidRPr="00EC189A">
        <w:rPr>
          <w:color w:val="000000"/>
          <w:sz w:val="26"/>
          <w:szCs w:val="26"/>
          <w:lang w:val="uk-UA" w:eastAsia="uk-UA"/>
        </w:rPr>
        <w:t>, про надання дозволу на розробку проекту детального планування території для будівництва багатоквартирного житлового будинку з приміщеннями комерційного призначення на вул. Б.Хмельницького,31 в м. Калуші, міська рада</w:t>
      </w:r>
    </w:p>
    <w:p w:rsidR="00EC189A" w:rsidRPr="00EC189A" w:rsidRDefault="00EC189A" w:rsidP="00EC189A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 w:eastAsia="uk-UA"/>
        </w:rPr>
      </w:pPr>
      <w:r w:rsidRPr="00EC189A">
        <w:rPr>
          <w:b/>
          <w:bCs/>
          <w:color w:val="000000"/>
          <w:sz w:val="26"/>
          <w:szCs w:val="26"/>
          <w:lang w:val="uk-UA" w:eastAsia="uk-UA"/>
        </w:rPr>
        <w:t>ВИРІШИЛА:</w:t>
      </w:r>
    </w:p>
    <w:p w:rsidR="00EC189A" w:rsidRPr="00EC189A" w:rsidRDefault="00EC189A" w:rsidP="00EC189A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EC189A" w:rsidRPr="00EC189A" w:rsidRDefault="00EC189A" w:rsidP="00EC189A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  <w:tab w:val="left" w:pos="993"/>
        </w:tabs>
        <w:ind w:left="0"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Дати дозвіл на розробку проекту детального планування території площею 0,4933 га (кадастровий номер 2610400000:08:006:0034) для будівництва багатоквартирного житлового будинку з приміщеннями комерційного призначення на вул. Б.Хмельницького,31 в м. Калуші.</w:t>
      </w:r>
    </w:p>
    <w:p w:rsidR="00EC189A" w:rsidRPr="00EC189A" w:rsidRDefault="00EC189A" w:rsidP="00EC189A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  <w:tab w:val="left" w:pos="993"/>
        </w:tabs>
        <w:ind w:left="0"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Визначити замовником розроблення містобудівної документації виконавчий комітет Калуської міської ради.</w:t>
      </w:r>
    </w:p>
    <w:p w:rsidR="00EC189A" w:rsidRPr="00EC189A" w:rsidRDefault="00EC189A" w:rsidP="00EC189A">
      <w:pPr>
        <w:numPr>
          <w:ilvl w:val="0"/>
          <w:numId w:val="4"/>
        </w:numPr>
        <w:shd w:val="clear" w:color="auto" w:fill="FFFFFF"/>
        <w:tabs>
          <w:tab w:val="clear" w:pos="720"/>
          <w:tab w:val="num" w:pos="426"/>
          <w:tab w:val="left" w:pos="993"/>
        </w:tabs>
        <w:ind w:left="0"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Управлінню архітектури та містобудування:</w:t>
      </w:r>
    </w:p>
    <w:p w:rsidR="00EC189A" w:rsidRPr="00EC189A" w:rsidRDefault="00EC189A" w:rsidP="00EC189A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EC189A" w:rsidRPr="00EC189A" w:rsidRDefault="00EC189A" w:rsidP="00EC189A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EC189A" w:rsidRPr="00EC189A" w:rsidRDefault="00EC189A" w:rsidP="00EC189A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 xml:space="preserve">4.  </w:t>
      </w:r>
      <w:r w:rsidRPr="00EC189A">
        <w:rPr>
          <w:b/>
          <w:bCs/>
          <w:color w:val="000000"/>
          <w:sz w:val="26"/>
          <w:szCs w:val="26"/>
          <w:lang w:val="uk-UA" w:eastAsia="uk-UA"/>
        </w:rPr>
        <w:t>Товариству з обмеженою відповідальністю «</w:t>
      </w:r>
      <w:proofErr w:type="spellStart"/>
      <w:r w:rsidRPr="00EC189A">
        <w:rPr>
          <w:b/>
          <w:bCs/>
          <w:color w:val="000000"/>
          <w:sz w:val="26"/>
          <w:szCs w:val="26"/>
          <w:lang w:val="uk-UA" w:eastAsia="uk-UA"/>
        </w:rPr>
        <w:t>СК-Інвест</w:t>
      </w:r>
      <w:proofErr w:type="spellEnd"/>
      <w:r w:rsidRPr="00EC189A">
        <w:rPr>
          <w:b/>
          <w:bCs/>
          <w:color w:val="000000"/>
          <w:sz w:val="26"/>
          <w:szCs w:val="26"/>
          <w:lang w:val="uk-UA" w:eastAsia="uk-UA"/>
        </w:rPr>
        <w:t xml:space="preserve"> Захід»</w:t>
      </w:r>
      <w:r w:rsidRPr="00EC189A">
        <w:rPr>
          <w:color w:val="000000"/>
          <w:sz w:val="26"/>
          <w:szCs w:val="26"/>
          <w:lang w:val="uk-UA" w:eastAsia="uk-UA"/>
        </w:rPr>
        <w:t xml:space="preserve"> здійснити фінансування робіт по виготовленню містобудівної документації за рахунок власних коштів.</w:t>
      </w:r>
    </w:p>
    <w:p w:rsidR="00EC189A" w:rsidRPr="00EC189A" w:rsidRDefault="00EC189A" w:rsidP="00EC189A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5. Контроль за виконанням цього рішення покласти на першого заступника міського голови Мирослава Тихого.</w:t>
      </w:r>
    </w:p>
    <w:p w:rsidR="00EC189A" w:rsidRPr="00EC189A" w:rsidRDefault="00EC189A" w:rsidP="00EC189A">
      <w:pPr>
        <w:shd w:val="clear" w:color="auto" w:fill="FFFFFF"/>
        <w:tabs>
          <w:tab w:val="left" w:pos="993"/>
        </w:tabs>
        <w:ind w:firstLine="426"/>
        <w:jc w:val="both"/>
        <w:rPr>
          <w:color w:val="000000"/>
          <w:sz w:val="26"/>
          <w:szCs w:val="26"/>
          <w:lang w:val="uk-UA" w:eastAsia="uk-UA"/>
        </w:rPr>
      </w:pPr>
      <w:r w:rsidRPr="00EC189A">
        <w:rPr>
          <w:color w:val="000000"/>
          <w:sz w:val="26"/>
          <w:szCs w:val="26"/>
          <w:lang w:val="uk-UA" w:eastAsia="uk-UA"/>
        </w:rPr>
        <w:t> </w:t>
      </w:r>
    </w:p>
    <w:p w:rsidR="00E95A72" w:rsidRPr="00EC189A" w:rsidRDefault="00EC189A" w:rsidP="00EC189A">
      <w:pPr>
        <w:shd w:val="clear" w:color="auto" w:fill="FFFFFF"/>
        <w:jc w:val="both"/>
        <w:rPr>
          <w:sz w:val="26"/>
          <w:szCs w:val="26"/>
          <w:lang w:val="uk-UA"/>
        </w:rPr>
      </w:pPr>
      <w:r w:rsidRPr="00EC189A">
        <w:rPr>
          <w:bCs/>
          <w:color w:val="000000"/>
          <w:sz w:val="26"/>
          <w:szCs w:val="26"/>
          <w:lang w:val="uk-UA" w:eastAsia="uk-UA"/>
        </w:rPr>
        <w:t>Міський голова                                                                        Андрій Найда</w:t>
      </w:r>
    </w:p>
    <w:sectPr w:rsidR="00E95A72" w:rsidRPr="00EC189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48F73A0"/>
    <w:multiLevelType w:val="multilevel"/>
    <w:tmpl w:val="32403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18F3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C189A"/>
    <w:rsid w:val="00ED693C"/>
    <w:rsid w:val="00EE4B95"/>
    <w:rsid w:val="00EF73C3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2020-12-14T09:22:00Z</cp:lastPrinted>
  <dcterms:created xsi:type="dcterms:W3CDTF">2020-12-11T07:37:00Z</dcterms:created>
  <dcterms:modified xsi:type="dcterms:W3CDTF">2020-12-14T09:22:00Z</dcterms:modified>
</cp:coreProperties>
</file>