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A748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A748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B564C">
        <w:rPr>
          <w:b/>
          <w:sz w:val="26"/>
          <w:szCs w:val="26"/>
          <w:u w:val="single"/>
          <w:lang w:val="uk-UA"/>
        </w:rPr>
        <w:t>5</w:t>
      </w:r>
      <w:r w:rsidR="009D4566">
        <w:rPr>
          <w:b/>
          <w:sz w:val="26"/>
          <w:szCs w:val="26"/>
          <w:u w:val="single"/>
          <w:lang w:val="uk-UA"/>
        </w:rPr>
        <w:t>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21259" w:rsidRPr="00B21259" w:rsidRDefault="00B21259" w:rsidP="00B21259">
                  <w:pPr>
                    <w:tabs>
                      <w:tab w:val="left" w:pos="7965"/>
                    </w:tabs>
                    <w:rPr>
                      <w:sz w:val="26"/>
                      <w:szCs w:val="26"/>
                    </w:rPr>
                  </w:pPr>
                  <w:r w:rsidRPr="00B21259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21259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B2125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21259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B2125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21259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B2125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21259">
                    <w:rPr>
                      <w:sz w:val="26"/>
                      <w:szCs w:val="26"/>
                    </w:rPr>
                    <w:t>доповнень</w:t>
                  </w:r>
                  <w:proofErr w:type="spellEnd"/>
                </w:p>
                <w:p w:rsidR="00B21259" w:rsidRPr="00B21259" w:rsidRDefault="00B21259" w:rsidP="00B21259">
                  <w:pPr>
                    <w:tabs>
                      <w:tab w:val="left" w:pos="7965"/>
                    </w:tabs>
                    <w:rPr>
                      <w:sz w:val="26"/>
                      <w:szCs w:val="26"/>
                    </w:rPr>
                  </w:pPr>
                  <w:r w:rsidRPr="00B21259">
                    <w:rPr>
                      <w:sz w:val="26"/>
                      <w:szCs w:val="26"/>
                    </w:rPr>
                    <w:t xml:space="preserve">до бюджету </w:t>
                  </w:r>
                  <w:proofErr w:type="spellStart"/>
                  <w:proofErr w:type="gramStart"/>
                  <w:r w:rsidRPr="00B21259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B21259">
                    <w:rPr>
                      <w:sz w:val="26"/>
                      <w:szCs w:val="26"/>
                    </w:rPr>
                    <w:t>іп’янської</w:t>
                  </w:r>
                  <w:proofErr w:type="spellEnd"/>
                  <w:r w:rsidRPr="00B2125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21259">
                    <w:rPr>
                      <w:sz w:val="26"/>
                      <w:szCs w:val="26"/>
                    </w:rPr>
                    <w:t>сільської</w:t>
                  </w:r>
                  <w:proofErr w:type="spellEnd"/>
                </w:p>
                <w:p w:rsidR="00107A27" w:rsidRPr="00AF0A8E" w:rsidRDefault="00B21259" w:rsidP="00B21259">
                  <w:pPr>
                    <w:jc w:val="both"/>
                    <w:rPr>
                      <w:sz w:val="28"/>
                      <w:szCs w:val="28"/>
                    </w:rPr>
                  </w:pPr>
                  <w:r w:rsidRPr="00B21259">
                    <w:rPr>
                      <w:sz w:val="26"/>
                      <w:szCs w:val="26"/>
                    </w:rPr>
                    <w:t>ради</w:t>
                  </w:r>
                  <w:r w:rsidR="00FA05B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B21259" w:rsidRDefault="00B21259" w:rsidP="00B21259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B21259" w:rsidRDefault="00B21259" w:rsidP="00B21259">
      <w:pPr>
        <w:tabs>
          <w:tab w:val="left" w:pos="900"/>
        </w:tabs>
        <w:rPr>
          <w:sz w:val="28"/>
          <w:szCs w:val="28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  <w:r w:rsidRPr="00B21259">
        <w:rPr>
          <w:sz w:val="26"/>
          <w:szCs w:val="26"/>
        </w:rPr>
        <w:t xml:space="preserve">          </w:t>
      </w:r>
      <w:proofErr w:type="spellStart"/>
      <w:r w:rsidRPr="00B21259">
        <w:rPr>
          <w:sz w:val="26"/>
          <w:szCs w:val="26"/>
        </w:rPr>
        <w:t>Керуючись</w:t>
      </w:r>
      <w:proofErr w:type="spellEnd"/>
      <w:r w:rsidRPr="00B21259">
        <w:rPr>
          <w:sz w:val="26"/>
          <w:szCs w:val="26"/>
        </w:rPr>
        <w:t xml:space="preserve">   ст.,25,59 та </w:t>
      </w:r>
      <w:proofErr w:type="spellStart"/>
      <w:r w:rsidRPr="00B21259">
        <w:rPr>
          <w:sz w:val="26"/>
          <w:szCs w:val="26"/>
        </w:rPr>
        <w:t>розділом</w:t>
      </w:r>
      <w:proofErr w:type="spellEnd"/>
      <w:r w:rsidRPr="00B21259">
        <w:rPr>
          <w:sz w:val="26"/>
          <w:szCs w:val="26"/>
        </w:rPr>
        <w:t xml:space="preserve"> V  </w:t>
      </w:r>
      <w:proofErr w:type="spellStart"/>
      <w:r w:rsidRPr="00B21259">
        <w:rPr>
          <w:sz w:val="26"/>
          <w:szCs w:val="26"/>
        </w:rPr>
        <w:t>перехідних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положень</w:t>
      </w:r>
      <w:proofErr w:type="spellEnd"/>
      <w:r w:rsidRPr="00B21259">
        <w:rPr>
          <w:sz w:val="26"/>
          <w:szCs w:val="26"/>
        </w:rPr>
        <w:t xml:space="preserve"> Закону  </w:t>
      </w:r>
      <w:proofErr w:type="spellStart"/>
      <w:r w:rsidRPr="00B21259">
        <w:rPr>
          <w:sz w:val="26"/>
          <w:szCs w:val="26"/>
        </w:rPr>
        <w:t>України</w:t>
      </w:r>
      <w:proofErr w:type="spellEnd"/>
      <w:r w:rsidRPr="00B21259">
        <w:rPr>
          <w:sz w:val="26"/>
          <w:szCs w:val="26"/>
        </w:rPr>
        <w:t xml:space="preserve"> «Про </w:t>
      </w:r>
      <w:proofErr w:type="spellStart"/>
      <w:r w:rsidRPr="00B21259">
        <w:rPr>
          <w:sz w:val="26"/>
          <w:szCs w:val="26"/>
        </w:rPr>
        <w:t>місцеве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самоврядування</w:t>
      </w:r>
      <w:proofErr w:type="spellEnd"/>
      <w:r w:rsidRPr="00B21259">
        <w:rPr>
          <w:sz w:val="26"/>
          <w:szCs w:val="26"/>
        </w:rPr>
        <w:t xml:space="preserve">  в </w:t>
      </w:r>
      <w:proofErr w:type="spellStart"/>
      <w:r w:rsidRPr="00B21259">
        <w:rPr>
          <w:sz w:val="26"/>
          <w:szCs w:val="26"/>
        </w:rPr>
        <w:t>Україні</w:t>
      </w:r>
      <w:proofErr w:type="spellEnd"/>
      <w:r w:rsidRPr="00B21259">
        <w:rPr>
          <w:sz w:val="26"/>
          <w:szCs w:val="26"/>
        </w:rPr>
        <w:t xml:space="preserve">,  </w:t>
      </w:r>
      <w:proofErr w:type="spellStart"/>
      <w:r w:rsidRPr="00B21259">
        <w:rPr>
          <w:sz w:val="26"/>
          <w:szCs w:val="26"/>
        </w:rPr>
        <w:t>відповідно</w:t>
      </w:r>
      <w:proofErr w:type="spellEnd"/>
      <w:r w:rsidRPr="00B21259">
        <w:rPr>
          <w:sz w:val="26"/>
          <w:szCs w:val="26"/>
        </w:rPr>
        <w:t xml:space="preserve"> до </w:t>
      </w:r>
      <w:proofErr w:type="spellStart"/>
      <w:proofErr w:type="gramStart"/>
      <w:r w:rsidRPr="00B21259">
        <w:rPr>
          <w:sz w:val="26"/>
          <w:szCs w:val="26"/>
        </w:rPr>
        <w:t>р</w:t>
      </w:r>
      <w:proofErr w:type="gramEnd"/>
      <w:r w:rsidRPr="00B21259">
        <w:rPr>
          <w:sz w:val="26"/>
          <w:szCs w:val="26"/>
        </w:rPr>
        <w:t>ішення</w:t>
      </w:r>
      <w:proofErr w:type="spellEnd"/>
      <w:r w:rsidRPr="00B21259">
        <w:rPr>
          <w:sz w:val="26"/>
          <w:szCs w:val="26"/>
        </w:rPr>
        <w:t xml:space="preserve">  </w:t>
      </w:r>
      <w:proofErr w:type="spellStart"/>
      <w:r w:rsidRPr="00B21259">
        <w:rPr>
          <w:sz w:val="26"/>
          <w:szCs w:val="26"/>
        </w:rPr>
        <w:t>сесії</w:t>
      </w:r>
      <w:proofErr w:type="spellEnd"/>
      <w:r w:rsidRPr="00B21259">
        <w:rPr>
          <w:sz w:val="26"/>
          <w:szCs w:val="26"/>
        </w:rPr>
        <w:t xml:space="preserve">  </w:t>
      </w:r>
      <w:proofErr w:type="spellStart"/>
      <w:r w:rsidRPr="00B21259">
        <w:rPr>
          <w:sz w:val="26"/>
          <w:szCs w:val="26"/>
        </w:rPr>
        <w:t>Калуської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районної</w:t>
      </w:r>
      <w:proofErr w:type="spellEnd"/>
      <w:r w:rsidRPr="00B21259">
        <w:rPr>
          <w:sz w:val="26"/>
          <w:szCs w:val="26"/>
        </w:rPr>
        <w:t xml:space="preserve"> ради  </w:t>
      </w:r>
      <w:proofErr w:type="spellStart"/>
      <w:r w:rsidRPr="00B21259">
        <w:rPr>
          <w:sz w:val="26"/>
          <w:szCs w:val="26"/>
        </w:rPr>
        <w:t>від</w:t>
      </w:r>
      <w:proofErr w:type="spellEnd"/>
      <w:r w:rsidRPr="00B21259">
        <w:rPr>
          <w:sz w:val="26"/>
          <w:szCs w:val="26"/>
        </w:rPr>
        <w:t xml:space="preserve"> 20.11.2020 року № 469-40,  </w:t>
      </w:r>
      <w:proofErr w:type="spellStart"/>
      <w:r w:rsidRPr="00B21259">
        <w:rPr>
          <w:sz w:val="26"/>
          <w:szCs w:val="26"/>
        </w:rPr>
        <w:t>міська</w:t>
      </w:r>
      <w:proofErr w:type="spellEnd"/>
      <w:r w:rsidRPr="00B21259">
        <w:rPr>
          <w:sz w:val="26"/>
          <w:szCs w:val="26"/>
        </w:rPr>
        <w:t xml:space="preserve"> рада  </w:t>
      </w: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  <w:r w:rsidRPr="00B21259">
        <w:rPr>
          <w:sz w:val="26"/>
          <w:szCs w:val="26"/>
        </w:rPr>
        <w:t xml:space="preserve">                                                                    </w:t>
      </w:r>
    </w:p>
    <w:p w:rsidR="00B21259" w:rsidRPr="00B21259" w:rsidRDefault="00B21259" w:rsidP="00B21259">
      <w:pPr>
        <w:tabs>
          <w:tab w:val="left" w:pos="900"/>
        </w:tabs>
        <w:jc w:val="both"/>
        <w:rPr>
          <w:b/>
          <w:sz w:val="26"/>
          <w:szCs w:val="26"/>
        </w:rPr>
      </w:pPr>
      <w:r w:rsidRPr="00B21259">
        <w:rPr>
          <w:b/>
          <w:sz w:val="26"/>
          <w:szCs w:val="26"/>
        </w:rPr>
        <w:t>ВИРІШИЛА</w:t>
      </w:r>
      <w:proofErr w:type="gramStart"/>
      <w:r w:rsidRPr="00B21259">
        <w:rPr>
          <w:b/>
          <w:sz w:val="26"/>
          <w:szCs w:val="26"/>
        </w:rPr>
        <w:t xml:space="preserve"> :</w:t>
      </w:r>
      <w:proofErr w:type="gramEnd"/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  <w:r w:rsidRPr="00B21259">
        <w:rPr>
          <w:sz w:val="26"/>
          <w:szCs w:val="26"/>
        </w:rPr>
        <w:t xml:space="preserve">           1. </w:t>
      </w:r>
      <w:proofErr w:type="spellStart"/>
      <w:r w:rsidRPr="00B21259">
        <w:rPr>
          <w:sz w:val="26"/>
          <w:szCs w:val="26"/>
        </w:rPr>
        <w:t>Зменшити</w:t>
      </w:r>
      <w:proofErr w:type="spellEnd"/>
      <w:r w:rsidRPr="00B21259">
        <w:rPr>
          <w:sz w:val="26"/>
          <w:szCs w:val="26"/>
        </w:rPr>
        <w:t xml:space="preserve"> план </w:t>
      </w:r>
      <w:proofErr w:type="spellStart"/>
      <w:r w:rsidRPr="00B21259">
        <w:rPr>
          <w:sz w:val="26"/>
          <w:szCs w:val="26"/>
        </w:rPr>
        <w:t>дохідної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частини</w:t>
      </w:r>
      <w:proofErr w:type="spellEnd"/>
      <w:r w:rsidRPr="00B21259">
        <w:rPr>
          <w:sz w:val="26"/>
          <w:szCs w:val="26"/>
        </w:rPr>
        <w:t xml:space="preserve">  бюджету  </w:t>
      </w:r>
      <w:proofErr w:type="spellStart"/>
      <w:proofErr w:type="gramStart"/>
      <w:r w:rsidRPr="00B21259">
        <w:rPr>
          <w:sz w:val="26"/>
          <w:szCs w:val="26"/>
        </w:rPr>
        <w:t>Р</w:t>
      </w:r>
      <w:proofErr w:type="gramEnd"/>
      <w:r w:rsidRPr="00B21259">
        <w:rPr>
          <w:sz w:val="26"/>
          <w:szCs w:val="26"/>
        </w:rPr>
        <w:t>іп’янської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сільської</w:t>
      </w:r>
      <w:proofErr w:type="spellEnd"/>
      <w:r w:rsidRPr="00B21259">
        <w:rPr>
          <w:sz w:val="26"/>
          <w:szCs w:val="26"/>
        </w:rPr>
        <w:t xml:space="preserve"> ради  по </w:t>
      </w:r>
      <w:proofErr w:type="spellStart"/>
      <w:r w:rsidRPr="00B21259">
        <w:rPr>
          <w:sz w:val="26"/>
          <w:szCs w:val="26"/>
        </w:rPr>
        <w:t>загальному</w:t>
      </w:r>
      <w:proofErr w:type="spellEnd"/>
      <w:r w:rsidRPr="00B21259">
        <w:rPr>
          <w:sz w:val="26"/>
          <w:szCs w:val="26"/>
        </w:rPr>
        <w:t xml:space="preserve"> фонду по КБКД 41053900 «</w:t>
      </w:r>
      <w:proofErr w:type="spellStart"/>
      <w:r w:rsidRPr="00B21259">
        <w:rPr>
          <w:sz w:val="26"/>
          <w:szCs w:val="26"/>
        </w:rPr>
        <w:t>Інші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субвенції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з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місцевого</w:t>
      </w:r>
      <w:proofErr w:type="spellEnd"/>
      <w:r w:rsidRPr="00B21259">
        <w:rPr>
          <w:sz w:val="26"/>
          <w:szCs w:val="26"/>
        </w:rPr>
        <w:t xml:space="preserve"> бюджету « - 49900,00 </w:t>
      </w:r>
      <w:proofErr w:type="spellStart"/>
      <w:r w:rsidRPr="00B21259">
        <w:rPr>
          <w:sz w:val="26"/>
          <w:szCs w:val="26"/>
        </w:rPr>
        <w:t>грн</w:t>
      </w:r>
      <w:proofErr w:type="spellEnd"/>
      <w:r w:rsidRPr="00B21259">
        <w:rPr>
          <w:sz w:val="26"/>
          <w:szCs w:val="26"/>
        </w:rPr>
        <w:t>.,</w:t>
      </w: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  <w:r w:rsidRPr="00B21259">
        <w:rPr>
          <w:sz w:val="26"/>
          <w:szCs w:val="26"/>
        </w:rPr>
        <w:t xml:space="preserve">          2. </w:t>
      </w:r>
      <w:proofErr w:type="spellStart"/>
      <w:r w:rsidRPr="00B21259">
        <w:rPr>
          <w:sz w:val="26"/>
          <w:szCs w:val="26"/>
        </w:rPr>
        <w:t>Зменшити</w:t>
      </w:r>
      <w:proofErr w:type="spellEnd"/>
      <w:r w:rsidRPr="00B21259">
        <w:rPr>
          <w:sz w:val="26"/>
          <w:szCs w:val="26"/>
        </w:rPr>
        <w:t xml:space="preserve"> план  </w:t>
      </w:r>
      <w:proofErr w:type="spellStart"/>
      <w:r w:rsidRPr="00B21259">
        <w:rPr>
          <w:sz w:val="26"/>
          <w:szCs w:val="26"/>
        </w:rPr>
        <w:t>видаткової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частини</w:t>
      </w:r>
      <w:proofErr w:type="spellEnd"/>
      <w:r w:rsidRPr="00B21259">
        <w:rPr>
          <w:sz w:val="26"/>
          <w:szCs w:val="26"/>
        </w:rPr>
        <w:t xml:space="preserve">  бюджету </w:t>
      </w:r>
      <w:proofErr w:type="spellStart"/>
      <w:proofErr w:type="gramStart"/>
      <w:r w:rsidRPr="00B21259">
        <w:rPr>
          <w:sz w:val="26"/>
          <w:szCs w:val="26"/>
        </w:rPr>
        <w:t>Р</w:t>
      </w:r>
      <w:proofErr w:type="gramEnd"/>
      <w:r w:rsidRPr="00B21259">
        <w:rPr>
          <w:sz w:val="26"/>
          <w:szCs w:val="26"/>
        </w:rPr>
        <w:t>іп’янської</w:t>
      </w:r>
      <w:proofErr w:type="spellEnd"/>
      <w:r w:rsidRPr="00B21259">
        <w:rPr>
          <w:sz w:val="26"/>
          <w:szCs w:val="26"/>
        </w:rPr>
        <w:t xml:space="preserve">  </w:t>
      </w:r>
      <w:proofErr w:type="spellStart"/>
      <w:r w:rsidRPr="00B21259">
        <w:rPr>
          <w:sz w:val="26"/>
          <w:szCs w:val="26"/>
        </w:rPr>
        <w:t>сільської</w:t>
      </w:r>
      <w:proofErr w:type="spellEnd"/>
      <w:r w:rsidRPr="00B21259">
        <w:rPr>
          <w:sz w:val="26"/>
          <w:szCs w:val="26"/>
        </w:rPr>
        <w:t xml:space="preserve"> ради  по </w:t>
      </w:r>
      <w:proofErr w:type="spellStart"/>
      <w:r w:rsidRPr="00B21259">
        <w:rPr>
          <w:sz w:val="26"/>
          <w:szCs w:val="26"/>
        </w:rPr>
        <w:t>загальному</w:t>
      </w:r>
      <w:proofErr w:type="spellEnd"/>
      <w:r w:rsidRPr="00B21259">
        <w:rPr>
          <w:sz w:val="26"/>
          <w:szCs w:val="26"/>
        </w:rPr>
        <w:t xml:space="preserve"> фонду по  КТПКВКМБ 0116030 «</w:t>
      </w:r>
      <w:proofErr w:type="spellStart"/>
      <w:r w:rsidRPr="00B21259">
        <w:rPr>
          <w:sz w:val="26"/>
          <w:szCs w:val="26"/>
        </w:rPr>
        <w:t>Організація</w:t>
      </w:r>
      <w:proofErr w:type="spellEnd"/>
      <w:r w:rsidRPr="00B21259">
        <w:rPr>
          <w:sz w:val="26"/>
          <w:szCs w:val="26"/>
        </w:rPr>
        <w:t xml:space="preserve"> благоустрою </w:t>
      </w:r>
      <w:proofErr w:type="spellStart"/>
      <w:r w:rsidRPr="00B21259">
        <w:rPr>
          <w:sz w:val="26"/>
          <w:szCs w:val="26"/>
        </w:rPr>
        <w:t>населених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пунктів</w:t>
      </w:r>
      <w:proofErr w:type="spellEnd"/>
      <w:r w:rsidRPr="00B21259">
        <w:rPr>
          <w:sz w:val="26"/>
          <w:szCs w:val="26"/>
        </w:rPr>
        <w:t xml:space="preserve"> «(КЕКВ 2210)  на суму 49900,00 </w:t>
      </w:r>
      <w:proofErr w:type="spellStart"/>
      <w:r w:rsidRPr="00B21259">
        <w:rPr>
          <w:sz w:val="26"/>
          <w:szCs w:val="26"/>
        </w:rPr>
        <w:t>грн</w:t>
      </w:r>
      <w:proofErr w:type="spellEnd"/>
      <w:r w:rsidRPr="00B21259">
        <w:rPr>
          <w:sz w:val="26"/>
          <w:szCs w:val="26"/>
        </w:rPr>
        <w:t>.</w:t>
      </w: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</w:p>
    <w:p w:rsidR="00B21259" w:rsidRPr="00B21259" w:rsidRDefault="00B21259" w:rsidP="00B21259">
      <w:pPr>
        <w:tabs>
          <w:tab w:val="left" w:pos="900"/>
        </w:tabs>
        <w:jc w:val="both"/>
        <w:rPr>
          <w:sz w:val="26"/>
          <w:szCs w:val="26"/>
        </w:rPr>
      </w:pPr>
      <w:proofErr w:type="spellStart"/>
      <w:r w:rsidRPr="00B21259">
        <w:rPr>
          <w:sz w:val="26"/>
          <w:szCs w:val="26"/>
        </w:rPr>
        <w:t>Міський</w:t>
      </w:r>
      <w:proofErr w:type="spellEnd"/>
      <w:r w:rsidRPr="00B21259">
        <w:rPr>
          <w:sz w:val="26"/>
          <w:szCs w:val="26"/>
        </w:rPr>
        <w:t xml:space="preserve"> голова</w:t>
      </w:r>
      <w:r w:rsidRPr="00B21259">
        <w:rPr>
          <w:sz w:val="26"/>
          <w:szCs w:val="26"/>
        </w:rPr>
        <w:tab/>
      </w:r>
      <w:r w:rsidRPr="00B21259">
        <w:rPr>
          <w:sz w:val="26"/>
          <w:szCs w:val="26"/>
        </w:rPr>
        <w:tab/>
      </w:r>
      <w:r w:rsidRPr="00B21259">
        <w:rPr>
          <w:sz w:val="26"/>
          <w:szCs w:val="26"/>
        </w:rPr>
        <w:tab/>
      </w:r>
      <w:r w:rsidRPr="00B21259">
        <w:rPr>
          <w:sz w:val="26"/>
          <w:szCs w:val="26"/>
        </w:rPr>
        <w:tab/>
      </w:r>
      <w:r w:rsidRPr="00B21259">
        <w:rPr>
          <w:sz w:val="26"/>
          <w:szCs w:val="26"/>
        </w:rPr>
        <w:tab/>
      </w:r>
      <w:r w:rsidRPr="00B21259">
        <w:rPr>
          <w:sz w:val="26"/>
          <w:szCs w:val="26"/>
        </w:rPr>
        <w:tab/>
        <w:t xml:space="preserve">      </w:t>
      </w:r>
      <w:proofErr w:type="spellStart"/>
      <w:r w:rsidRPr="00B21259">
        <w:rPr>
          <w:sz w:val="26"/>
          <w:szCs w:val="26"/>
        </w:rPr>
        <w:t>Андрій</w:t>
      </w:r>
      <w:proofErr w:type="spellEnd"/>
      <w:r w:rsidRPr="00B21259">
        <w:rPr>
          <w:sz w:val="26"/>
          <w:szCs w:val="26"/>
        </w:rPr>
        <w:t xml:space="preserve"> </w:t>
      </w:r>
      <w:proofErr w:type="spellStart"/>
      <w:r w:rsidRPr="00B21259">
        <w:rPr>
          <w:sz w:val="26"/>
          <w:szCs w:val="26"/>
        </w:rPr>
        <w:t>Найда</w:t>
      </w:r>
      <w:proofErr w:type="spellEnd"/>
    </w:p>
    <w:p w:rsidR="00E95A72" w:rsidRPr="00B21259" w:rsidRDefault="00E95A72" w:rsidP="00B21259">
      <w:pPr>
        <w:jc w:val="both"/>
        <w:rPr>
          <w:sz w:val="26"/>
          <w:szCs w:val="26"/>
        </w:rPr>
      </w:pPr>
    </w:p>
    <w:sectPr w:rsidR="00E95A72" w:rsidRPr="00B2125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72C8B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21259"/>
    <w:rsid w:val="00B30F9E"/>
    <w:rsid w:val="00B43161"/>
    <w:rsid w:val="00B60561"/>
    <w:rsid w:val="00B70533"/>
    <w:rsid w:val="00B92EC8"/>
    <w:rsid w:val="00BB564C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08FC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A748A"/>
    <w:rsid w:val="00ED693C"/>
    <w:rsid w:val="00EE4B95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2020-12-14T08:53:00Z</cp:lastPrinted>
  <dcterms:created xsi:type="dcterms:W3CDTF">2020-12-11T07:36:00Z</dcterms:created>
  <dcterms:modified xsi:type="dcterms:W3CDTF">2020-12-14T08:54:00Z</dcterms:modified>
</cp:coreProperties>
</file>