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02DC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02DC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</w:t>
      </w:r>
      <w:r w:rsidR="005970D0">
        <w:rPr>
          <w:b/>
          <w:sz w:val="26"/>
          <w:szCs w:val="26"/>
          <w:u w:val="single"/>
          <w:lang w:val="uk-UA"/>
        </w:rPr>
        <w:t>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4446E2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446E2" w:rsidRPr="004446E2" w:rsidRDefault="004446E2" w:rsidP="004446E2">
                  <w:pPr>
                    <w:pStyle w:val="aa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446E2">
                    <w:rPr>
                      <w:sz w:val="26"/>
                      <w:szCs w:val="26"/>
                      <w:lang w:val="uk-UA"/>
                    </w:rPr>
                    <w:t>Про затвердження звіту про</w:t>
                  </w:r>
                </w:p>
                <w:p w:rsidR="004446E2" w:rsidRPr="004446E2" w:rsidRDefault="004446E2" w:rsidP="004446E2">
                  <w:pPr>
                    <w:pStyle w:val="aa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446E2">
                    <w:rPr>
                      <w:sz w:val="26"/>
                      <w:szCs w:val="26"/>
                      <w:lang w:val="uk-UA"/>
                    </w:rPr>
                    <w:t>виконання бюджету Калуської</w:t>
                  </w:r>
                </w:p>
                <w:p w:rsidR="004446E2" w:rsidRPr="004446E2" w:rsidRDefault="004446E2" w:rsidP="004446E2">
                  <w:pPr>
                    <w:pStyle w:val="aa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446E2">
                    <w:rPr>
                      <w:sz w:val="26"/>
                      <w:szCs w:val="26"/>
                      <w:lang w:val="uk-UA"/>
                    </w:rPr>
                    <w:t>міської об’єднаної територіальної</w:t>
                  </w:r>
                </w:p>
                <w:p w:rsidR="004446E2" w:rsidRPr="004446E2" w:rsidRDefault="004446E2" w:rsidP="004446E2">
                  <w:pPr>
                    <w:pStyle w:val="aa"/>
                    <w:tabs>
                      <w:tab w:val="clear" w:pos="4536"/>
                      <w:tab w:val="clear" w:pos="9072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446E2">
                    <w:rPr>
                      <w:sz w:val="26"/>
                      <w:szCs w:val="26"/>
                      <w:lang w:val="uk-UA"/>
                    </w:rPr>
                    <w:t>громади за 9 місяців 2020 року</w:t>
                  </w:r>
                </w:p>
                <w:p w:rsidR="00107A27" w:rsidRPr="004446E2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4446E2" w:rsidRPr="004446E2" w:rsidRDefault="004446E2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446E2" w:rsidRPr="00E940D0" w:rsidRDefault="004446E2" w:rsidP="004446E2">
      <w:pPr>
        <w:pStyle w:val="aa"/>
        <w:tabs>
          <w:tab w:val="clear" w:pos="4536"/>
          <w:tab w:val="clear" w:pos="9072"/>
          <w:tab w:val="left" w:pos="3720"/>
        </w:tabs>
        <w:jc w:val="both"/>
        <w:rPr>
          <w:b/>
          <w:i/>
          <w:sz w:val="28"/>
          <w:szCs w:val="28"/>
          <w:lang w:val="uk-UA"/>
        </w:rPr>
      </w:pPr>
    </w:p>
    <w:p w:rsidR="004446E2" w:rsidRDefault="004446E2" w:rsidP="004446E2">
      <w:pPr>
        <w:rPr>
          <w:b/>
          <w:sz w:val="24"/>
          <w:lang w:val="uk-UA"/>
        </w:rPr>
      </w:pPr>
    </w:p>
    <w:p w:rsidR="004446E2" w:rsidRPr="004446E2" w:rsidRDefault="004446E2" w:rsidP="004446E2">
      <w:pPr>
        <w:ind w:firstLine="708"/>
        <w:jc w:val="both"/>
        <w:rPr>
          <w:sz w:val="26"/>
          <w:szCs w:val="26"/>
          <w:lang w:val="uk-UA"/>
        </w:rPr>
      </w:pPr>
      <w:r w:rsidRPr="004446E2">
        <w:rPr>
          <w:sz w:val="26"/>
          <w:szCs w:val="26"/>
          <w:lang w:val="uk-UA"/>
        </w:rPr>
        <w:t xml:space="preserve">Відповідно до статті 24 та  частини 4 статті 80 Бюджетного кодексу України,  міська  рада  </w:t>
      </w:r>
    </w:p>
    <w:p w:rsidR="004446E2" w:rsidRPr="004446E2" w:rsidRDefault="004446E2" w:rsidP="004446E2">
      <w:pPr>
        <w:ind w:firstLine="708"/>
        <w:rPr>
          <w:b/>
          <w:sz w:val="26"/>
          <w:szCs w:val="26"/>
          <w:lang w:val="uk-UA"/>
        </w:rPr>
      </w:pPr>
    </w:p>
    <w:p w:rsidR="004446E2" w:rsidRPr="004446E2" w:rsidRDefault="004446E2" w:rsidP="004446E2">
      <w:pPr>
        <w:rPr>
          <w:b/>
          <w:sz w:val="26"/>
          <w:szCs w:val="26"/>
          <w:lang w:val="uk-UA"/>
        </w:rPr>
      </w:pPr>
      <w:r w:rsidRPr="004446E2">
        <w:rPr>
          <w:b/>
          <w:sz w:val="26"/>
          <w:szCs w:val="26"/>
          <w:lang w:val="uk-UA"/>
        </w:rPr>
        <w:t xml:space="preserve">                                                           </w:t>
      </w:r>
    </w:p>
    <w:p w:rsidR="004446E2" w:rsidRPr="004446E2" w:rsidRDefault="004446E2" w:rsidP="004446E2">
      <w:pPr>
        <w:rPr>
          <w:b/>
          <w:sz w:val="26"/>
          <w:szCs w:val="26"/>
          <w:lang w:val="uk-UA"/>
        </w:rPr>
      </w:pPr>
      <w:r w:rsidRPr="004446E2">
        <w:rPr>
          <w:b/>
          <w:sz w:val="26"/>
          <w:szCs w:val="26"/>
          <w:lang w:val="uk-UA"/>
        </w:rPr>
        <w:t>ВИРІШИЛА:</w:t>
      </w:r>
    </w:p>
    <w:p w:rsidR="004446E2" w:rsidRPr="004446E2" w:rsidRDefault="004446E2" w:rsidP="004446E2">
      <w:pPr>
        <w:rPr>
          <w:b/>
          <w:sz w:val="26"/>
          <w:szCs w:val="26"/>
          <w:lang w:val="uk-UA"/>
        </w:rPr>
      </w:pPr>
    </w:p>
    <w:p w:rsidR="004446E2" w:rsidRPr="004446E2" w:rsidRDefault="004446E2" w:rsidP="004446E2">
      <w:pPr>
        <w:pStyle w:val="aa"/>
        <w:tabs>
          <w:tab w:val="clear" w:pos="4536"/>
          <w:tab w:val="clear" w:pos="9072"/>
        </w:tabs>
        <w:spacing w:line="276" w:lineRule="auto"/>
        <w:jc w:val="both"/>
        <w:rPr>
          <w:sz w:val="26"/>
          <w:szCs w:val="26"/>
          <w:lang w:val="uk-UA"/>
        </w:rPr>
      </w:pPr>
      <w:r w:rsidRPr="004446E2">
        <w:rPr>
          <w:sz w:val="26"/>
          <w:szCs w:val="26"/>
          <w:lang w:val="uk-UA"/>
        </w:rPr>
        <w:t xml:space="preserve"> </w:t>
      </w:r>
      <w:r w:rsidRPr="004446E2">
        <w:rPr>
          <w:sz w:val="26"/>
          <w:szCs w:val="26"/>
          <w:lang w:val="uk-UA"/>
        </w:rPr>
        <w:tab/>
        <w:t>Затвердити звіт про виконання бюджету Калуської міської об’єднаної територіальної громади за 9 місяців 2020 року по доходах загального фонду в сумі 428 003,5 тисяч гривень та спеціального фонду в сумі 32 847,1 тисяч гривень, по видатках загального фонду в сумі 402 930,0 тисяч гривень та спеціального фонду в сумі 52 963,1 тисяч гривень та джерелах фінансування, згідно з додатками 1, 2, 3.</w:t>
      </w:r>
    </w:p>
    <w:p w:rsidR="004446E2" w:rsidRPr="004446E2" w:rsidRDefault="004446E2" w:rsidP="004446E2">
      <w:pPr>
        <w:spacing w:line="276" w:lineRule="auto"/>
        <w:ind w:left="360"/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ind w:firstLine="708"/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sz w:val="26"/>
          <w:szCs w:val="26"/>
          <w:lang w:val="uk-UA"/>
        </w:rPr>
      </w:pPr>
      <w:r w:rsidRPr="004446E2">
        <w:rPr>
          <w:sz w:val="26"/>
          <w:szCs w:val="26"/>
          <w:lang w:val="uk-UA"/>
        </w:rPr>
        <w:t>Міський голова</w:t>
      </w:r>
      <w:r w:rsidRPr="004446E2">
        <w:rPr>
          <w:sz w:val="26"/>
          <w:szCs w:val="26"/>
          <w:lang w:val="uk-UA"/>
        </w:rPr>
        <w:tab/>
      </w:r>
      <w:r w:rsidRPr="004446E2">
        <w:rPr>
          <w:sz w:val="26"/>
          <w:szCs w:val="26"/>
          <w:lang w:val="uk-UA"/>
        </w:rPr>
        <w:tab/>
      </w:r>
      <w:r w:rsidRPr="004446E2">
        <w:rPr>
          <w:sz w:val="26"/>
          <w:szCs w:val="26"/>
          <w:lang w:val="uk-UA"/>
        </w:rPr>
        <w:tab/>
        <w:t xml:space="preserve">      </w:t>
      </w:r>
      <w:r w:rsidRPr="004446E2">
        <w:rPr>
          <w:sz w:val="26"/>
          <w:szCs w:val="26"/>
          <w:lang w:val="uk-UA"/>
        </w:rPr>
        <w:tab/>
      </w:r>
      <w:r w:rsidRPr="004446E2">
        <w:rPr>
          <w:sz w:val="26"/>
          <w:szCs w:val="26"/>
          <w:lang w:val="uk-UA"/>
        </w:rPr>
        <w:tab/>
      </w:r>
      <w:r w:rsidRPr="004446E2">
        <w:rPr>
          <w:sz w:val="26"/>
          <w:szCs w:val="26"/>
          <w:lang w:val="uk-UA"/>
        </w:rPr>
        <w:tab/>
      </w:r>
      <w:r w:rsidRPr="004446E2">
        <w:rPr>
          <w:sz w:val="26"/>
          <w:szCs w:val="26"/>
          <w:lang w:val="uk-UA"/>
        </w:rPr>
        <w:tab/>
        <w:t xml:space="preserve">     Андрій Найда</w:t>
      </w:r>
    </w:p>
    <w:p w:rsidR="004446E2" w:rsidRPr="004446E2" w:rsidRDefault="004446E2" w:rsidP="004446E2">
      <w:pPr>
        <w:jc w:val="both"/>
        <w:rPr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b/>
          <w:sz w:val="26"/>
          <w:szCs w:val="26"/>
          <w:lang w:val="uk-UA"/>
        </w:rPr>
      </w:pPr>
    </w:p>
    <w:p w:rsidR="004446E2" w:rsidRPr="004446E2" w:rsidRDefault="004446E2" w:rsidP="004446E2">
      <w:pPr>
        <w:jc w:val="both"/>
        <w:rPr>
          <w:b/>
          <w:sz w:val="26"/>
          <w:szCs w:val="26"/>
          <w:lang w:val="uk-UA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27777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446E2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02DCA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header"/>
    <w:basedOn w:val="a"/>
    <w:link w:val="ab"/>
    <w:rsid w:val="004446E2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4446E2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2020-12-14T08:49:00Z</cp:lastPrinted>
  <dcterms:created xsi:type="dcterms:W3CDTF">2020-12-11T07:36:00Z</dcterms:created>
  <dcterms:modified xsi:type="dcterms:W3CDTF">2020-12-14T08:50:00Z</dcterms:modified>
</cp:coreProperties>
</file>