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B20BD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20B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761256" w:rsidRDefault="00761256" w:rsidP="00761256">
                  <w:pPr>
                    <w:tabs>
                      <w:tab w:val="left" w:pos="284"/>
                    </w:tabs>
                    <w:ind w:right="-111"/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761256" w:rsidRPr="00761256" w:rsidRDefault="00761256" w:rsidP="00761256">
                  <w:pPr>
                    <w:tabs>
                      <w:tab w:val="left" w:pos="284"/>
                    </w:tabs>
                    <w:ind w:right="-111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61256">
                    <w:rPr>
                      <w:sz w:val="26"/>
                      <w:szCs w:val="26"/>
                      <w:lang w:val="uk-UA"/>
                    </w:rPr>
                    <w:t>Про встановлення орендної плати в</w:t>
                  </w:r>
                </w:p>
                <w:p w:rsidR="00761256" w:rsidRPr="00761256" w:rsidRDefault="00761256" w:rsidP="00761256">
                  <w:pPr>
                    <w:tabs>
                      <w:tab w:val="left" w:pos="284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61256">
                    <w:rPr>
                      <w:sz w:val="26"/>
                      <w:szCs w:val="26"/>
                      <w:lang w:val="uk-UA"/>
                    </w:rPr>
                    <w:t>розмірі 1 грн. в рік Головному управлінню Пенсійного фонду України в Івано-Франківській області</w:t>
                  </w:r>
                </w:p>
                <w:p w:rsidR="00107A27" w:rsidRPr="00761256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503"/>
      </w:tblGrid>
      <w:tr w:rsidR="00761256" w:rsidRPr="00761256" w:rsidTr="007B4ED3">
        <w:tc>
          <w:tcPr>
            <w:tcW w:w="4503" w:type="dxa"/>
          </w:tcPr>
          <w:p w:rsidR="00761256" w:rsidRPr="00761256" w:rsidRDefault="00761256" w:rsidP="007B4ED3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761256" w:rsidRPr="00761256" w:rsidRDefault="00761256" w:rsidP="00761256">
            <w:pPr>
              <w:tabs>
                <w:tab w:val="left" w:pos="284"/>
              </w:tabs>
              <w:rPr>
                <w:b/>
                <w:sz w:val="26"/>
                <w:szCs w:val="26"/>
                <w:lang w:val="uk-UA"/>
              </w:rPr>
            </w:pPr>
          </w:p>
        </w:tc>
      </w:tr>
    </w:tbl>
    <w:p w:rsidR="00761256" w:rsidRPr="00761256" w:rsidRDefault="00761256" w:rsidP="00761256">
      <w:pPr>
        <w:jc w:val="both"/>
        <w:rPr>
          <w:sz w:val="26"/>
          <w:szCs w:val="26"/>
          <w:lang w:val="uk-UA"/>
        </w:rPr>
      </w:pPr>
    </w:p>
    <w:p w:rsidR="00761256" w:rsidRPr="00761256" w:rsidRDefault="00761256" w:rsidP="00761256">
      <w:pPr>
        <w:tabs>
          <w:tab w:val="left" w:pos="284"/>
        </w:tabs>
        <w:jc w:val="both"/>
        <w:rPr>
          <w:b/>
          <w:sz w:val="26"/>
          <w:szCs w:val="26"/>
          <w:lang w:val="uk-UA"/>
        </w:rPr>
      </w:pPr>
      <w:r w:rsidRPr="00761256">
        <w:rPr>
          <w:sz w:val="26"/>
          <w:szCs w:val="26"/>
          <w:lang w:val="uk-UA"/>
        </w:rPr>
        <w:tab/>
      </w:r>
      <w:r w:rsidRPr="00761256">
        <w:rPr>
          <w:sz w:val="26"/>
          <w:szCs w:val="26"/>
          <w:lang w:val="uk-UA"/>
        </w:rPr>
        <w:tab/>
        <w:t>Керуючись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 xml:space="preserve">ст.ст. 25, 60 Закону України </w:t>
      </w:r>
      <w:proofErr w:type="spellStart"/>
      <w:r w:rsidRPr="00761256">
        <w:rPr>
          <w:sz w:val="26"/>
          <w:szCs w:val="26"/>
          <w:lang w:val="uk-UA"/>
        </w:rPr>
        <w:t>“Про</w:t>
      </w:r>
      <w:proofErr w:type="spellEnd"/>
      <w:r w:rsidRPr="00761256">
        <w:rPr>
          <w:sz w:val="26"/>
          <w:szCs w:val="26"/>
          <w:lang w:val="uk-UA"/>
        </w:rPr>
        <w:t xml:space="preserve"> мі</w:t>
      </w:r>
      <w:r>
        <w:rPr>
          <w:sz w:val="26"/>
          <w:szCs w:val="26"/>
          <w:lang w:val="uk-UA"/>
        </w:rPr>
        <w:t xml:space="preserve">сцеве самоврядування в </w:t>
      </w:r>
      <w:proofErr w:type="spellStart"/>
      <w:r>
        <w:rPr>
          <w:sz w:val="26"/>
          <w:szCs w:val="26"/>
          <w:lang w:val="uk-UA"/>
        </w:rPr>
        <w:t>Україні”</w:t>
      </w:r>
      <w:proofErr w:type="spellEnd"/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>та розглянувши клопотання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>начальника Головного управління Пенсійного фонду України в Івано-Франківській області, враховуючи рекомендації постійної комісії з питань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 xml:space="preserve">власності, житлово-комунального господарства та екології, міська рада  </w:t>
      </w:r>
    </w:p>
    <w:p w:rsidR="00761256" w:rsidRPr="00761256" w:rsidRDefault="00761256" w:rsidP="00761256">
      <w:pPr>
        <w:pStyle w:val="2"/>
        <w:rPr>
          <w:b/>
          <w:sz w:val="26"/>
          <w:szCs w:val="26"/>
        </w:rPr>
      </w:pPr>
      <w:r w:rsidRPr="00761256">
        <w:rPr>
          <w:b/>
          <w:sz w:val="26"/>
          <w:szCs w:val="26"/>
        </w:rPr>
        <w:t>ВИРІШИЛА:</w:t>
      </w:r>
    </w:p>
    <w:p w:rsidR="00761256" w:rsidRPr="00761256" w:rsidRDefault="00761256" w:rsidP="00761256">
      <w:pPr>
        <w:pStyle w:val="aa"/>
        <w:numPr>
          <w:ilvl w:val="0"/>
          <w:numId w:val="4"/>
        </w:numPr>
        <w:tabs>
          <w:tab w:val="clear" w:pos="360"/>
          <w:tab w:val="left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761256">
        <w:rPr>
          <w:sz w:val="26"/>
          <w:szCs w:val="26"/>
          <w:lang w:val="uk-UA"/>
        </w:rPr>
        <w:t>Встановити</w:t>
      </w:r>
      <w:r>
        <w:rPr>
          <w:sz w:val="26"/>
          <w:szCs w:val="26"/>
          <w:lang w:val="uk-UA"/>
        </w:rPr>
        <w:t xml:space="preserve"> терміном до 31.12.2021</w:t>
      </w:r>
      <w:r w:rsidR="005011AF">
        <w:rPr>
          <w:sz w:val="26"/>
          <w:szCs w:val="26"/>
          <w:lang w:val="uk-UA"/>
        </w:rPr>
        <w:t xml:space="preserve"> р.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>Головному управлінню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>Пенсійного фонду України в Івано-Франківській області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>орендні плати в розмірі 1,00 грн. в рік за використання нежитлових приміщень в буд</w:t>
      </w:r>
      <w:r>
        <w:rPr>
          <w:sz w:val="26"/>
          <w:szCs w:val="26"/>
          <w:lang w:val="uk-UA"/>
        </w:rPr>
        <w:t xml:space="preserve">івлі за адресою: м. Калуш, </w:t>
      </w:r>
      <w:proofErr w:type="spellStart"/>
      <w:r>
        <w:rPr>
          <w:sz w:val="26"/>
          <w:szCs w:val="26"/>
          <w:lang w:val="uk-UA"/>
        </w:rPr>
        <w:t>вул.Біласа</w:t>
      </w:r>
      <w:proofErr w:type="spellEnd"/>
      <w:r>
        <w:rPr>
          <w:sz w:val="26"/>
          <w:szCs w:val="26"/>
          <w:lang w:val="uk-UA"/>
        </w:rPr>
        <w:t xml:space="preserve"> і Данилишина,</w:t>
      </w:r>
      <w:r w:rsidRPr="00761256">
        <w:rPr>
          <w:sz w:val="26"/>
          <w:szCs w:val="26"/>
          <w:lang w:val="uk-UA"/>
        </w:rPr>
        <w:t>2:</w:t>
      </w:r>
    </w:p>
    <w:p w:rsidR="00761256" w:rsidRPr="00761256" w:rsidRDefault="00761256" w:rsidP="00761256">
      <w:pPr>
        <w:pStyle w:val="aa"/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</w:t>
      </w:r>
      <w:r w:rsidRPr="00761256">
        <w:rPr>
          <w:sz w:val="26"/>
          <w:szCs w:val="26"/>
          <w:lang w:val="uk-UA"/>
        </w:rPr>
        <w:t>лощею</w:t>
      </w:r>
      <w:r>
        <w:rPr>
          <w:sz w:val="26"/>
          <w:szCs w:val="26"/>
          <w:lang w:val="uk-UA"/>
        </w:rPr>
        <w:t xml:space="preserve"> </w:t>
      </w:r>
      <w:r w:rsidRPr="00761256">
        <w:rPr>
          <w:sz w:val="26"/>
          <w:szCs w:val="26"/>
          <w:lang w:val="uk-UA"/>
        </w:rPr>
        <w:t>869,20кв.м.для використання під адміністративні;</w:t>
      </w:r>
    </w:p>
    <w:p w:rsidR="00761256" w:rsidRPr="00761256" w:rsidRDefault="00761256" w:rsidP="00761256">
      <w:pPr>
        <w:pStyle w:val="aa"/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6"/>
          <w:szCs w:val="26"/>
          <w:lang w:val="uk-UA"/>
        </w:rPr>
      </w:pPr>
      <w:r w:rsidRPr="00761256">
        <w:rPr>
          <w:sz w:val="26"/>
          <w:szCs w:val="26"/>
          <w:lang w:val="uk-UA"/>
        </w:rPr>
        <w:t>площею 137,1кв.м. для використання під архів.</w:t>
      </w:r>
    </w:p>
    <w:p w:rsidR="00761256" w:rsidRPr="00761256" w:rsidRDefault="00761256" w:rsidP="00761256">
      <w:pPr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</w:p>
    <w:p w:rsidR="00761256" w:rsidRPr="00761256" w:rsidRDefault="00761256" w:rsidP="00761256">
      <w:pPr>
        <w:numPr>
          <w:ilvl w:val="0"/>
          <w:numId w:val="4"/>
        </w:numPr>
        <w:tabs>
          <w:tab w:val="clear" w:pos="360"/>
          <w:tab w:val="left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761256">
        <w:rPr>
          <w:sz w:val="26"/>
          <w:szCs w:val="26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міської ради Богдана Білецького.</w:t>
      </w:r>
    </w:p>
    <w:p w:rsidR="00761256" w:rsidRPr="00761256" w:rsidRDefault="00761256" w:rsidP="00761256">
      <w:pPr>
        <w:pStyle w:val="6"/>
        <w:tabs>
          <w:tab w:val="left" w:pos="0"/>
        </w:tabs>
        <w:ind w:firstLine="567"/>
        <w:rPr>
          <w:rFonts w:ascii="Times New Roman" w:hAnsi="Times New Roman" w:cs="Times New Roman"/>
          <w:sz w:val="26"/>
          <w:szCs w:val="26"/>
        </w:rPr>
      </w:pPr>
    </w:p>
    <w:p w:rsidR="00761256" w:rsidRPr="00761256" w:rsidRDefault="00761256" w:rsidP="00761256">
      <w:pPr>
        <w:rPr>
          <w:sz w:val="26"/>
          <w:szCs w:val="26"/>
          <w:lang w:val="uk-UA"/>
        </w:rPr>
      </w:pPr>
    </w:p>
    <w:p w:rsidR="00761256" w:rsidRPr="00761256" w:rsidRDefault="00761256" w:rsidP="00761256">
      <w:pPr>
        <w:rPr>
          <w:sz w:val="26"/>
          <w:szCs w:val="26"/>
          <w:lang w:val="uk-UA"/>
        </w:rPr>
      </w:pPr>
    </w:p>
    <w:p w:rsidR="00761256" w:rsidRPr="00761256" w:rsidRDefault="00761256" w:rsidP="00761256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761256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76125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                                                      </w:t>
      </w:r>
      <w:proofErr w:type="spellStart"/>
      <w:r w:rsidRPr="00761256">
        <w:rPr>
          <w:rFonts w:ascii="Times New Roman" w:hAnsi="Times New Roman" w:cs="Times New Roman"/>
          <w:i w:val="0"/>
          <w:color w:val="auto"/>
          <w:sz w:val="26"/>
          <w:szCs w:val="26"/>
        </w:rPr>
        <w:t>Андрій</w:t>
      </w:r>
      <w:proofErr w:type="spellEnd"/>
      <w:r w:rsidRPr="0076125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proofErr w:type="spellStart"/>
      <w:r w:rsidRPr="00761256">
        <w:rPr>
          <w:rFonts w:ascii="Times New Roman" w:hAnsi="Times New Roman" w:cs="Times New Roman"/>
          <w:i w:val="0"/>
          <w:color w:val="auto"/>
          <w:sz w:val="26"/>
          <w:szCs w:val="26"/>
        </w:rPr>
        <w:t>Найда</w:t>
      </w:r>
      <w:proofErr w:type="spellEnd"/>
    </w:p>
    <w:p w:rsidR="00761256" w:rsidRPr="00761256" w:rsidRDefault="00761256" w:rsidP="00761256">
      <w:pPr>
        <w:rPr>
          <w:sz w:val="26"/>
          <w:szCs w:val="26"/>
          <w:lang w:val="uk-UA"/>
        </w:rPr>
      </w:pPr>
    </w:p>
    <w:p w:rsidR="00761256" w:rsidRPr="00761256" w:rsidRDefault="00761256" w:rsidP="00761256">
      <w:pPr>
        <w:pStyle w:val="6"/>
        <w:rPr>
          <w:rFonts w:ascii="Times New Roman" w:hAnsi="Times New Roman" w:cs="Times New Roman"/>
          <w:sz w:val="26"/>
          <w:szCs w:val="26"/>
        </w:rPr>
      </w:pPr>
    </w:p>
    <w:p w:rsidR="00D2617E" w:rsidRPr="00761256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761256">
        <w:rPr>
          <w:sz w:val="26"/>
          <w:szCs w:val="26"/>
          <w:lang w:val="uk-UA"/>
        </w:rPr>
        <w:t xml:space="preserve"> </w:t>
      </w:r>
    </w:p>
    <w:p w:rsidR="00E95A72" w:rsidRPr="00761256" w:rsidRDefault="00E95A72" w:rsidP="00107A27">
      <w:pPr>
        <w:rPr>
          <w:sz w:val="26"/>
          <w:szCs w:val="26"/>
        </w:rPr>
      </w:pPr>
    </w:p>
    <w:sectPr w:rsidR="00E95A72" w:rsidRPr="00761256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627001"/>
    <w:multiLevelType w:val="hybridMultilevel"/>
    <w:tmpl w:val="2C6C95C0"/>
    <w:lvl w:ilvl="0" w:tplc="5D68CFD4">
      <w:start w:val="1"/>
      <w:numFmt w:val="bullet"/>
      <w:lvlText w:val=""/>
      <w:lvlJc w:val="left"/>
      <w:pPr>
        <w:ind w:left="1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0D26E5D"/>
    <w:multiLevelType w:val="multilevel"/>
    <w:tmpl w:val="60424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1AF"/>
    <w:rsid w:val="00501430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1B4B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61256"/>
    <w:rsid w:val="00761F75"/>
    <w:rsid w:val="00771723"/>
    <w:rsid w:val="0077304D"/>
    <w:rsid w:val="00793ADA"/>
    <w:rsid w:val="007A2CA7"/>
    <w:rsid w:val="007B1367"/>
    <w:rsid w:val="007B20BD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612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76125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a">
    <w:name w:val="List Paragraph"/>
    <w:basedOn w:val="a"/>
    <w:uiPriority w:val="34"/>
    <w:qFormat/>
    <w:rsid w:val="00761256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2020-12-14T07:53:00Z</cp:lastPrinted>
  <dcterms:created xsi:type="dcterms:W3CDTF">2020-12-10T13:35:00Z</dcterms:created>
  <dcterms:modified xsi:type="dcterms:W3CDTF">2020-12-15T09:02:00Z</dcterms:modified>
</cp:coreProperties>
</file>