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FD72CC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FD72CC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9F50DA">
        <w:rPr>
          <w:b/>
          <w:sz w:val="26"/>
          <w:szCs w:val="26"/>
          <w:u w:val="single"/>
        </w:rPr>
        <w:t>9</w:t>
      </w:r>
      <w:r w:rsidR="004E6E91" w:rsidRPr="00685003">
        <w:rPr>
          <w:b/>
          <w:sz w:val="26"/>
          <w:szCs w:val="26"/>
          <w:u w:val="single"/>
        </w:rPr>
        <w:t>.</w:t>
      </w:r>
      <w:r w:rsidR="009F50DA">
        <w:rPr>
          <w:b/>
          <w:sz w:val="26"/>
          <w:szCs w:val="26"/>
          <w:u w:val="single"/>
        </w:rPr>
        <w:t>1</w:t>
      </w:r>
      <w:r w:rsidR="004E6E91" w:rsidRPr="00685003">
        <w:rPr>
          <w:b/>
          <w:sz w:val="26"/>
          <w:szCs w:val="26"/>
          <w:u w:val="single"/>
        </w:rPr>
        <w:t>0</w:t>
      </w:r>
      <w:r w:rsidR="009B6A17">
        <w:rPr>
          <w:b/>
          <w:sz w:val="26"/>
          <w:szCs w:val="26"/>
          <w:u w:val="single"/>
        </w:rPr>
        <w:t>.2020     №  3557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7E2FA2" w:rsidRPr="007E2FA2" w:rsidRDefault="007E2FA2" w:rsidP="007E2FA2">
                  <w:pPr>
                    <w:rPr>
                      <w:sz w:val="26"/>
                      <w:szCs w:val="26"/>
                    </w:rPr>
                  </w:pPr>
                  <w:r w:rsidRPr="007E2FA2">
                    <w:rPr>
                      <w:sz w:val="26"/>
                      <w:szCs w:val="26"/>
                    </w:rPr>
                    <w:t xml:space="preserve">Про внесення змін до Програми </w:t>
                  </w:r>
                </w:p>
                <w:p w:rsidR="007E2FA2" w:rsidRPr="007E2FA2" w:rsidRDefault="007E2FA2" w:rsidP="007E2FA2">
                  <w:pPr>
                    <w:rPr>
                      <w:sz w:val="26"/>
                      <w:szCs w:val="26"/>
                    </w:rPr>
                  </w:pPr>
                  <w:r w:rsidRPr="007E2FA2">
                    <w:rPr>
                      <w:sz w:val="26"/>
                      <w:szCs w:val="26"/>
                    </w:rPr>
                    <w:t xml:space="preserve">охорони навколишнього природного </w:t>
                  </w:r>
                </w:p>
                <w:p w:rsidR="007E2FA2" w:rsidRPr="007E2FA2" w:rsidRDefault="007E2FA2" w:rsidP="007E2FA2">
                  <w:pPr>
                    <w:rPr>
                      <w:sz w:val="26"/>
                      <w:szCs w:val="26"/>
                    </w:rPr>
                  </w:pPr>
                  <w:r w:rsidRPr="007E2FA2">
                    <w:rPr>
                      <w:sz w:val="26"/>
                      <w:szCs w:val="26"/>
                    </w:rPr>
                    <w:t>середовища на 2020-2022 роки</w:t>
                  </w:r>
                </w:p>
                <w:p w:rsidR="00935E31" w:rsidRPr="007E2FA2" w:rsidRDefault="009F50DA" w:rsidP="00935E31">
                  <w:pPr>
                    <w:rPr>
                      <w:sz w:val="26"/>
                      <w:szCs w:val="26"/>
                    </w:rPr>
                  </w:pPr>
                  <w:r w:rsidRPr="007E2FA2">
                    <w:rPr>
                      <w:sz w:val="26"/>
                      <w:szCs w:val="26"/>
                    </w:rPr>
                    <w:t xml:space="preserve"> </w:t>
                  </w:r>
                </w:p>
                <w:p w:rsidR="004E6E91" w:rsidRPr="007E2FA2" w:rsidRDefault="004E6E91" w:rsidP="004E6E91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4E6E91" w:rsidRPr="009F50DA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r w:rsidR="009F50D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шос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та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7E2FA2" w:rsidRPr="001C7D79" w:rsidRDefault="009F50DA" w:rsidP="007E2FA2">
      <w:pPr>
        <w:rPr>
          <w:sz w:val="16"/>
          <w:szCs w:val="16"/>
        </w:rPr>
      </w:pPr>
      <w:r>
        <w:rPr>
          <w:rFonts w:eastAsia="Calibri"/>
          <w:sz w:val="26"/>
          <w:szCs w:val="26"/>
        </w:rPr>
        <w:t xml:space="preserve"> </w:t>
      </w:r>
    </w:p>
    <w:p w:rsidR="007E2FA2" w:rsidRPr="007E2FA2" w:rsidRDefault="007E2FA2" w:rsidP="007E2FA2">
      <w:pPr>
        <w:jc w:val="both"/>
        <w:rPr>
          <w:sz w:val="26"/>
          <w:szCs w:val="26"/>
        </w:rPr>
      </w:pPr>
      <w:r w:rsidRPr="00E93AEB">
        <w:rPr>
          <w:sz w:val="28"/>
          <w:szCs w:val="28"/>
        </w:rPr>
        <w:tab/>
      </w:r>
      <w:r w:rsidRPr="007E2FA2">
        <w:rPr>
          <w:sz w:val="26"/>
          <w:szCs w:val="26"/>
        </w:rPr>
        <w:t xml:space="preserve">З метою проведення ефективної, цілеспрямованої діяльності з організації та координації заходів щодо охорони навколишнього природного середовища, забезпечення екологічної безпеки, раціонального використання і відтворення природних ресурсів міста, на виконання статті 47 Закону України «Про охорону навколишнього природного середовища», пункту 22 частини 1 статті 26 Закону України «Про місцеве самоврядування», відповідно до листа </w:t>
      </w:r>
      <w:proofErr w:type="spellStart"/>
      <w:r w:rsidRPr="007E2FA2">
        <w:rPr>
          <w:sz w:val="26"/>
          <w:szCs w:val="26"/>
        </w:rPr>
        <w:t>КП</w:t>
      </w:r>
      <w:proofErr w:type="spellEnd"/>
      <w:r w:rsidRPr="007E2FA2">
        <w:rPr>
          <w:sz w:val="26"/>
          <w:szCs w:val="26"/>
        </w:rPr>
        <w:t xml:space="preserve"> «</w:t>
      </w:r>
      <w:proofErr w:type="spellStart"/>
      <w:r w:rsidRPr="007E2FA2">
        <w:rPr>
          <w:sz w:val="26"/>
          <w:szCs w:val="26"/>
        </w:rPr>
        <w:t>Калушавтодор</w:t>
      </w:r>
      <w:proofErr w:type="spellEnd"/>
      <w:r w:rsidRPr="007E2FA2">
        <w:rPr>
          <w:sz w:val="26"/>
          <w:szCs w:val="26"/>
        </w:rPr>
        <w:t xml:space="preserve">» від 07.10.2020 № 76, враховуючи рекомендації постійної комісії з питань власності, житлово-комунального господарства та екології, міська рада </w:t>
      </w:r>
    </w:p>
    <w:p w:rsidR="007E2FA2" w:rsidRPr="007E2FA2" w:rsidRDefault="007E2FA2" w:rsidP="007E2FA2">
      <w:pPr>
        <w:jc w:val="both"/>
        <w:rPr>
          <w:b/>
          <w:sz w:val="26"/>
          <w:szCs w:val="26"/>
        </w:rPr>
      </w:pPr>
    </w:p>
    <w:p w:rsidR="007E2FA2" w:rsidRPr="007E2FA2" w:rsidRDefault="007E2FA2" w:rsidP="007E2FA2">
      <w:pPr>
        <w:jc w:val="both"/>
        <w:rPr>
          <w:b/>
          <w:sz w:val="26"/>
          <w:szCs w:val="26"/>
        </w:rPr>
      </w:pPr>
      <w:r w:rsidRPr="007E2FA2">
        <w:rPr>
          <w:b/>
          <w:sz w:val="26"/>
          <w:szCs w:val="26"/>
        </w:rPr>
        <w:t>ВИРІШИЛА:</w:t>
      </w:r>
    </w:p>
    <w:p w:rsidR="007E2FA2" w:rsidRPr="007E2FA2" w:rsidRDefault="007E2FA2" w:rsidP="007E2FA2">
      <w:pPr>
        <w:jc w:val="both"/>
        <w:rPr>
          <w:b/>
          <w:sz w:val="26"/>
          <w:szCs w:val="26"/>
        </w:rPr>
      </w:pPr>
    </w:p>
    <w:p w:rsidR="007E2FA2" w:rsidRPr="007E2FA2" w:rsidRDefault="007E2FA2" w:rsidP="007E2FA2">
      <w:pPr>
        <w:ind w:firstLine="708"/>
        <w:jc w:val="both"/>
        <w:rPr>
          <w:sz w:val="26"/>
          <w:szCs w:val="26"/>
        </w:rPr>
      </w:pPr>
      <w:r w:rsidRPr="007E2FA2">
        <w:rPr>
          <w:sz w:val="26"/>
          <w:szCs w:val="26"/>
        </w:rPr>
        <w:t>1. Внести зміни до Програми охорони навколишнього природного середовища на 2020-2022 роки, затвердженої рішенням міської ради від 20.12.2019 № 2802, зі змінами від 30.01.2020 № 2924,  від 27.02.2020 № 2990, від 26.03.2020 №3053, від 28.05.2020 № 3151, від 25.06.2020 №3237, від 27.08.2020 №3411, від 24.09.2020 №3475, а саме:</w:t>
      </w:r>
    </w:p>
    <w:p w:rsidR="007E2FA2" w:rsidRPr="007E2FA2" w:rsidRDefault="007E2FA2" w:rsidP="007E2FA2">
      <w:pPr>
        <w:ind w:firstLine="708"/>
        <w:jc w:val="both"/>
        <w:rPr>
          <w:sz w:val="26"/>
          <w:szCs w:val="26"/>
        </w:rPr>
      </w:pPr>
      <w:r w:rsidRPr="007E2FA2">
        <w:rPr>
          <w:sz w:val="26"/>
          <w:szCs w:val="26"/>
        </w:rPr>
        <w:t>1.1. Паспорт Програми викласти в новій редакції;</w:t>
      </w:r>
    </w:p>
    <w:p w:rsidR="007E2FA2" w:rsidRPr="007E2FA2" w:rsidRDefault="007E2FA2" w:rsidP="007E2FA2">
      <w:pPr>
        <w:spacing w:line="276" w:lineRule="auto"/>
        <w:ind w:firstLine="708"/>
        <w:jc w:val="both"/>
        <w:rPr>
          <w:sz w:val="26"/>
          <w:szCs w:val="26"/>
        </w:rPr>
      </w:pPr>
      <w:r w:rsidRPr="007E2FA2">
        <w:rPr>
          <w:sz w:val="26"/>
          <w:szCs w:val="26"/>
        </w:rPr>
        <w:t xml:space="preserve">1.2. Розділ 1 «Забезпечення раціонального використання і зберігання відходів виробництва та побутових відходів» Переліку заходів, обсягів та джерел фінансування Програми, пункт 4 «Реконструкція, технічне переоснащення обладнання для полігонів ТПВ. Сплата фінансового лізингу за придбання </w:t>
      </w:r>
      <w:proofErr w:type="spellStart"/>
      <w:r w:rsidRPr="007E2FA2">
        <w:rPr>
          <w:sz w:val="26"/>
          <w:szCs w:val="26"/>
        </w:rPr>
        <w:t>компактора</w:t>
      </w:r>
      <w:proofErr w:type="spellEnd"/>
      <w:r w:rsidRPr="007E2FA2">
        <w:rPr>
          <w:sz w:val="26"/>
          <w:szCs w:val="26"/>
        </w:rPr>
        <w:t xml:space="preserve"> XCMG (при курсу долара 26,48грн.)», </w:t>
      </w:r>
      <w:r w:rsidRPr="007E2FA2">
        <w:rPr>
          <w:b/>
          <w:sz w:val="26"/>
          <w:szCs w:val="26"/>
        </w:rPr>
        <w:t xml:space="preserve">збільшити </w:t>
      </w:r>
      <w:r w:rsidRPr="007E2FA2">
        <w:rPr>
          <w:sz w:val="26"/>
          <w:szCs w:val="26"/>
        </w:rPr>
        <w:t xml:space="preserve">фінансування з міського бюджету на суму </w:t>
      </w:r>
      <w:r w:rsidRPr="007E2FA2">
        <w:rPr>
          <w:b/>
          <w:sz w:val="26"/>
          <w:szCs w:val="26"/>
        </w:rPr>
        <w:t>46 тис. грн</w:t>
      </w:r>
      <w:r w:rsidRPr="007E2FA2">
        <w:rPr>
          <w:sz w:val="26"/>
          <w:szCs w:val="26"/>
        </w:rPr>
        <w:t>., згідно з додатком;</w:t>
      </w:r>
    </w:p>
    <w:p w:rsidR="007E2FA2" w:rsidRPr="007E2FA2" w:rsidRDefault="007E2FA2" w:rsidP="007E2FA2">
      <w:pPr>
        <w:spacing w:line="276" w:lineRule="auto"/>
        <w:ind w:firstLine="708"/>
        <w:jc w:val="both"/>
        <w:rPr>
          <w:sz w:val="26"/>
          <w:szCs w:val="26"/>
        </w:rPr>
      </w:pPr>
      <w:r w:rsidRPr="007E2FA2">
        <w:rPr>
          <w:sz w:val="26"/>
          <w:szCs w:val="26"/>
        </w:rPr>
        <w:t xml:space="preserve">1.3. Розділ 1 «Забезпечення раціонального використання і зберігання відходів виробництва та побутових відходів» Переліку заходів, обсягів та джерел фінансування Програми, пункт 2 «Облаштування майданчиків для збору твердих побутових відходів» </w:t>
      </w:r>
      <w:r w:rsidRPr="007E2FA2">
        <w:rPr>
          <w:b/>
          <w:sz w:val="26"/>
          <w:szCs w:val="26"/>
        </w:rPr>
        <w:t>зменшити</w:t>
      </w:r>
      <w:r w:rsidRPr="007E2FA2">
        <w:rPr>
          <w:sz w:val="26"/>
          <w:szCs w:val="26"/>
        </w:rPr>
        <w:t xml:space="preserve"> фінансування на суму </w:t>
      </w:r>
      <w:r w:rsidRPr="007E2FA2">
        <w:rPr>
          <w:b/>
          <w:sz w:val="26"/>
          <w:szCs w:val="26"/>
        </w:rPr>
        <w:t>87,898 тис. грн.;</w:t>
      </w:r>
    </w:p>
    <w:p w:rsidR="007E2FA2" w:rsidRPr="007E2FA2" w:rsidRDefault="007E2FA2" w:rsidP="007E2FA2">
      <w:pPr>
        <w:spacing w:line="276" w:lineRule="auto"/>
        <w:ind w:firstLine="708"/>
        <w:jc w:val="both"/>
        <w:rPr>
          <w:b/>
          <w:sz w:val="26"/>
          <w:szCs w:val="26"/>
        </w:rPr>
      </w:pPr>
      <w:r w:rsidRPr="007E2FA2">
        <w:rPr>
          <w:sz w:val="26"/>
          <w:szCs w:val="26"/>
        </w:rPr>
        <w:t>1.4. В розділ 3 Переліку заходів, обсягів та джерел фінансування Програми «Охорона і раціональне використання водних об’єктів» внести новий пункт 16 «Проведення робіт з упорядкування джерел та очищення русел на ВНС «</w:t>
      </w:r>
      <w:proofErr w:type="spellStart"/>
      <w:r w:rsidRPr="007E2FA2">
        <w:rPr>
          <w:sz w:val="26"/>
          <w:szCs w:val="26"/>
        </w:rPr>
        <w:t>Добровляни</w:t>
      </w:r>
      <w:proofErr w:type="spellEnd"/>
      <w:r w:rsidRPr="007E2FA2">
        <w:rPr>
          <w:sz w:val="26"/>
          <w:szCs w:val="26"/>
        </w:rPr>
        <w:t xml:space="preserve">», фінансування </w:t>
      </w:r>
      <w:r w:rsidRPr="007E2FA2">
        <w:rPr>
          <w:b/>
          <w:sz w:val="26"/>
          <w:szCs w:val="26"/>
        </w:rPr>
        <w:t>передбачити</w:t>
      </w:r>
      <w:r w:rsidRPr="007E2FA2">
        <w:rPr>
          <w:sz w:val="26"/>
          <w:szCs w:val="26"/>
        </w:rPr>
        <w:t xml:space="preserve"> з міського бюджету на суму </w:t>
      </w:r>
      <w:r w:rsidRPr="007E2FA2">
        <w:rPr>
          <w:b/>
          <w:sz w:val="26"/>
          <w:szCs w:val="26"/>
        </w:rPr>
        <w:t>195,0 тис. грн.</w:t>
      </w:r>
    </w:p>
    <w:p w:rsidR="007E2FA2" w:rsidRPr="007E2FA2" w:rsidRDefault="007E2FA2" w:rsidP="007E2FA2">
      <w:pPr>
        <w:spacing w:line="276" w:lineRule="auto"/>
        <w:ind w:firstLine="708"/>
        <w:jc w:val="both"/>
        <w:rPr>
          <w:sz w:val="26"/>
          <w:szCs w:val="26"/>
        </w:rPr>
      </w:pPr>
      <w:r w:rsidRPr="007E2FA2">
        <w:rPr>
          <w:sz w:val="26"/>
          <w:szCs w:val="26"/>
        </w:rPr>
        <w:lastRenderedPageBreak/>
        <w:t xml:space="preserve">1.5. В розділ 3 Переліку заходів, обсягів та джерел фінансування Програми «Охорона і раціональне використання водних об’єктів» внести новий пункт 17 «Відновлення і підтримання сприятливого гідрологічного режиму та санітарного стану річки Млинівка (в районі вул. Тичини)» та </w:t>
      </w:r>
      <w:r w:rsidRPr="007E2FA2">
        <w:rPr>
          <w:b/>
          <w:sz w:val="26"/>
          <w:szCs w:val="26"/>
        </w:rPr>
        <w:t>передбачити</w:t>
      </w:r>
      <w:r w:rsidRPr="007E2FA2">
        <w:rPr>
          <w:sz w:val="26"/>
          <w:szCs w:val="26"/>
        </w:rPr>
        <w:t xml:space="preserve"> фінансування з міського бюджету на суму </w:t>
      </w:r>
      <w:r w:rsidRPr="007E2FA2">
        <w:rPr>
          <w:b/>
          <w:sz w:val="26"/>
          <w:szCs w:val="26"/>
        </w:rPr>
        <w:t>38,898 тис. грн</w:t>
      </w:r>
      <w:r w:rsidRPr="007E2FA2">
        <w:rPr>
          <w:sz w:val="26"/>
          <w:szCs w:val="26"/>
        </w:rPr>
        <w:t>.;</w:t>
      </w:r>
    </w:p>
    <w:p w:rsidR="007E2FA2" w:rsidRPr="007E2FA2" w:rsidRDefault="007E2FA2" w:rsidP="007E2FA2">
      <w:pPr>
        <w:spacing w:line="276" w:lineRule="auto"/>
        <w:ind w:firstLine="708"/>
        <w:jc w:val="both"/>
        <w:rPr>
          <w:sz w:val="26"/>
          <w:szCs w:val="26"/>
        </w:rPr>
      </w:pPr>
      <w:r w:rsidRPr="007E2FA2">
        <w:rPr>
          <w:sz w:val="26"/>
          <w:szCs w:val="26"/>
        </w:rPr>
        <w:t xml:space="preserve">1.6. В розділ 3 Переліку заходів, обсягів та джерел фінансування Програми «Охорона і раціональне використання водних об’єктів» внести новий пункт 18 «Очистка водопропускних канав» та </w:t>
      </w:r>
      <w:r w:rsidRPr="007E2FA2">
        <w:rPr>
          <w:b/>
          <w:sz w:val="26"/>
          <w:szCs w:val="26"/>
        </w:rPr>
        <w:t>передбачити</w:t>
      </w:r>
      <w:r w:rsidRPr="007E2FA2">
        <w:rPr>
          <w:sz w:val="26"/>
          <w:szCs w:val="26"/>
        </w:rPr>
        <w:t xml:space="preserve"> фінансування з міського бюджету на суму </w:t>
      </w:r>
      <w:r w:rsidRPr="007E2FA2">
        <w:rPr>
          <w:b/>
          <w:sz w:val="26"/>
          <w:szCs w:val="26"/>
        </w:rPr>
        <w:t>49,0 тис. грн</w:t>
      </w:r>
      <w:r w:rsidRPr="007E2FA2">
        <w:rPr>
          <w:sz w:val="26"/>
          <w:szCs w:val="26"/>
        </w:rPr>
        <w:t>.</w:t>
      </w:r>
    </w:p>
    <w:p w:rsidR="007E2FA2" w:rsidRPr="007E2FA2" w:rsidRDefault="007E2FA2" w:rsidP="007E2FA2">
      <w:pPr>
        <w:ind w:firstLine="708"/>
        <w:jc w:val="both"/>
        <w:rPr>
          <w:b/>
          <w:sz w:val="26"/>
          <w:szCs w:val="26"/>
        </w:rPr>
      </w:pPr>
      <w:r w:rsidRPr="007E2FA2">
        <w:rPr>
          <w:sz w:val="26"/>
          <w:szCs w:val="26"/>
        </w:rPr>
        <w:t>2. Фінансовому управлінню міської ради (</w:t>
      </w:r>
      <w:proofErr w:type="spellStart"/>
      <w:r w:rsidRPr="007E2FA2">
        <w:rPr>
          <w:sz w:val="26"/>
          <w:szCs w:val="26"/>
        </w:rPr>
        <w:t>Поташник</w:t>
      </w:r>
      <w:proofErr w:type="spellEnd"/>
      <w:r w:rsidRPr="007E2FA2">
        <w:rPr>
          <w:sz w:val="26"/>
          <w:szCs w:val="26"/>
        </w:rPr>
        <w:t xml:space="preserve"> Л.В.) забезпечити відповідне фінансування з міського бюджету.</w:t>
      </w:r>
      <w:r w:rsidRPr="007E2FA2">
        <w:rPr>
          <w:b/>
          <w:sz w:val="26"/>
          <w:szCs w:val="26"/>
        </w:rPr>
        <w:t xml:space="preserve"> </w:t>
      </w:r>
    </w:p>
    <w:p w:rsidR="007E2FA2" w:rsidRPr="007E2FA2" w:rsidRDefault="007E2FA2" w:rsidP="007E2FA2">
      <w:pPr>
        <w:ind w:firstLine="708"/>
        <w:jc w:val="both"/>
        <w:rPr>
          <w:sz w:val="26"/>
          <w:szCs w:val="26"/>
        </w:rPr>
      </w:pPr>
      <w:r w:rsidRPr="007E2FA2">
        <w:rPr>
          <w:sz w:val="26"/>
          <w:szCs w:val="26"/>
        </w:rPr>
        <w:t>3. Контроль за виконанням цього рішення покласти на першого заступника міського голови Галину Романко.</w:t>
      </w:r>
    </w:p>
    <w:p w:rsidR="007E2FA2" w:rsidRPr="007E2FA2" w:rsidRDefault="007E2FA2" w:rsidP="007E2FA2">
      <w:pPr>
        <w:jc w:val="both"/>
        <w:rPr>
          <w:b/>
          <w:sz w:val="26"/>
          <w:szCs w:val="26"/>
        </w:rPr>
      </w:pPr>
    </w:p>
    <w:p w:rsidR="007E2FA2" w:rsidRDefault="007E2FA2" w:rsidP="007E2FA2">
      <w:pPr>
        <w:jc w:val="both"/>
        <w:rPr>
          <w:b/>
          <w:sz w:val="26"/>
          <w:szCs w:val="26"/>
        </w:rPr>
      </w:pPr>
    </w:p>
    <w:p w:rsidR="007E2FA2" w:rsidRPr="007E2FA2" w:rsidRDefault="007E2FA2" w:rsidP="007E2FA2">
      <w:pPr>
        <w:jc w:val="both"/>
        <w:rPr>
          <w:b/>
          <w:sz w:val="26"/>
          <w:szCs w:val="26"/>
        </w:rPr>
      </w:pPr>
    </w:p>
    <w:p w:rsidR="007E2FA2" w:rsidRPr="007E2FA2" w:rsidRDefault="007E2FA2" w:rsidP="007E2FA2">
      <w:pPr>
        <w:jc w:val="both"/>
        <w:rPr>
          <w:sz w:val="26"/>
          <w:szCs w:val="26"/>
        </w:rPr>
      </w:pPr>
      <w:r w:rsidRPr="007E2FA2">
        <w:rPr>
          <w:sz w:val="26"/>
          <w:szCs w:val="26"/>
        </w:rPr>
        <w:t>Міський голова</w:t>
      </w:r>
      <w:r w:rsidRPr="007E2FA2">
        <w:rPr>
          <w:sz w:val="26"/>
          <w:szCs w:val="26"/>
        </w:rPr>
        <w:tab/>
      </w:r>
      <w:r w:rsidRPr="007E2FA2">
        <w:rPr>
          <w:sz w:val="26"/>
          <w:szCs w:val="26"/>
        </w:rPr>
        <w:tab/>
      </w:r>
      <w:r w:rsidRPr="007E2FA2">
        <w:rPr>
          <w:sz w:val="26"/>
          <w:szCs w:val="26"/>
        </w:rPr>
        <w:tab/>
      </w:r>
      <w:r w:rsidRPr="007E2FA2">
        <w:rPr>
          <w:sz w:val="26"/>
          <w:szCs w:val="26"/>
        </w:rPr>
        <w:tab/>
      </w:r>
      <w:r w:rsidRPr="007E2FA2">
        <w:rPr>
          <w:sz w:val="26"/>
          <w:szCs w:val="26"/>
        </w:rPr>
        <w:tab/>
      </w:r>
      <w:r w:rsidRPr="007E2FA2">
        <w:rPr>
          <w:sz w:val="26"/>
          <w:szCs w:val="26"/>
        </w:rPr>
        <w:tab/>
      </w:r>
      <w:r w:rsidRPr="007E2FA2">
        <w:rPr>
          <w:sz w:val="26"/>
          <w:szCs w:val="26"/>
        </w:rPr>
        <w:tab/>
      </w:r>
      <w:r w:rsidRPr="007E2FA2">
        <w:rPr>
          <w:sz w:val="26"/>
          <w:szCs w:val="26"/>
        </w:rPr>
        <w:tab/>
        <w:t xml:space="preserve">Ігор Матвійчук </w:t>
      </w:r>
    </w:p>
    <w:p w:rsidR="006A5EDD" w:rsidRDefault="00935E31" w:rsidP="00935E31">
      <w:pPr>
        <w:jc w:val="both"/>
        <w:rPr>
          <w:rFonts w:eastAsia="Calibri"/>
          <w:sz w:val="26"/>
          <w:szCs w:val="26"/>
        </w:rPr>
      </w:pPr>
      <w:r w:rsidRPr="007E2FA2">
        <w:rPr>
          <w:rFonts w:eastAsia="Calibri"/>
          <w:sz w:val="26"/>
          <w:szCs w:val="26"/>
        </w:rPr>
        <w:t xml:space="preserve"> </w:t>
      </w:r>
    </w:p>
    <w:p w:rsidR="007E2FA2" w:rsidRDefault="007E2FA2" w:rsidP="00935E31">
      <w:pPr>
        <w:jc w:val="both"/>
        <w:rPr>
          <w:rFonts w:eastAsia="Calibri"/>
          <w:sz w:val="26"/>
          <w:szCs w:val="26"/>
        </w:rPr>
      </w:pPr>
    </w:p>
    <w:p w:rsidR="007E2FA2" w:rsidRDefault="007E2FA2" w:rsidP="00935E31">
      <w:pPr>
        <w:jc w:val="both"/>
        <w:rPr>
          <w:rFonts w:eastAsia="Calibri"/>
          <w:sz w:val="26"/>
          <w:szCs w:val="26"/>
        </w:rPr>
      </w:pPr>
    </w:p>
    <w:p w:rsidR="007E2FA2" w:rsidRDefault="007E2FA2" w:rsidP="00935E31">
      <w:pPr>
        <w:jc w:val="both"/>
        <w:rPr>
          <w:rFonts w:eastAsia="Calibri"/>
          <w:sz w:val="26"/>
          <w:szCs w:val="26"/>
        </w:rPr>
      </w:pPr>
    </w:p>
    <w:p w:rsidR="007E2FA2" w:rsidRDefault="007E2FA2" w:rsidP="00935E31">
      <w:pPr>
        <w:jc w:val="both"/>
        <w:rPr>
          <w:rFonts w:eastAsia="Calibri"/>
          <w:sz w:val="26"/>
          <w:szCs w:val="26"/>
        </w:rPr>
      </w:pPr>
    </w:p>
    <w:p w:rsidR="007E2FA2" w:rsidRDefault="007E2FA2" w:rsidP="00935E31">
      <w:pPr>
        <w:jc w:val="both"/>
        <w:rPr>
          <w:rFonts w:eastAsia="Calibri"/>
          <w:sz w:val="26"/>
          <w:szCs w:val="26"/>
        </w:rPr>
      </w:pPr>
    </w:p>
    <w:p w:rsidR="007E2FA2" w:rsidRDefault="007E2FA2" w:rsidP="00935E31">
      <w:pPr>
        <w:jc w:val="both"/>
        <w:rPr>
          <w:rFonts w:eastAsia="Calibri"/>
          <w:sz w:val="26"/>
          <w:szCs w:val="26"/>
        </w:rPr>
      </w:pPr>
    </w:p>
    <w:p w:rsidR="007E2FA2" w:rsidRDefault="007E2FA2" w:rsidP="00935E31">
      <w:pPr>
        <w:jc w:val="both"/>
        <w:rPr>
          <w:rFonts w:eastAsia="Calibri"/>
          <w:sz w:val="26"/>
          <w:szCs w:val="26"/>
        </w:rPr>
      </w:pPr>
    </w:p>
    <w:p w:rsidR="007E2FA2" w:rsidRDefault="007E2FA2" w:rsidP="00935E31">
      <w:pPr>
        <w:jc w:val="both"/>
        <w:rPr>
          <w:rFonts w:eastAsia="Calibri"/>
          <w:sz w:val="26"/>
          <w:szCs w:val="26"/>
        </w:rPr>
      </w:pPr>
    </w:p>
    <w:p w:rsidR="007E2FA2" w:rsidRDefault="007E2FA2" w:rsidP="00935E31">
      <w:pPr>
        <w:jc w:val="both"/>
        <w:rPr>
          <w:rFonts w:eastAsia="Calibri"/>
          <w:sz w:val="26"/>
          <w:szCs w:val="26"/>
        </w:rPr>
      </w:pPr>
    </w:p>
    <w:p w:rsidR="007E2FA2" w:rsidRDefault="007E2FA2" w:rsidP="00935E31">
      <w:pPr>
        <w:jc w:val="both"/>
        <w:rPr>
          <w:rFonts w:eastAsia="Calibri"/>
          <w:sz w:val="26"/>
          <w:szCs w:val="26"/>
        </w:rPr>
      </w:pPr>
    </w:p>
    <w:p w:rsidR="007E2FA2" w:rsidRDefault="007E2FA2" w:rsidP="00935E31">
      <w:pPr>
        <w:jc w:val="both"/>
        <w:rPr>
          <w:rFonts w:eastAsia="Calibri"/>
          <w:sz w:val="26"/>
          <w:szCs w:val="26"/>
        </w:rPr>
      </w:pPr>
    </w:p>
    <w:p w:rsidR="007E2FA2" w:rsidRDefault="007E2FA2" w:rsidP="00935E31">
      <w:pPr>
        <w:jc w:val="both"/>
        <w:rPr>
          <w:rFonts w:eastAsia="Calibri"/>
          <w:sz w:val="26"/>
          <w:szCs w:val="26"/>
        </w:rPr>
      </w:pPr>
    </w:p>
    <w:p w:rsidR="007E2FA2" w:rsidRDefault="007E2FA2" w:rsidP="00935E31">
      <w:pPr>
        <w:jc w:val="both"/>
        <w:rPr>
          <w:rFonts w:eastAsia="Calibri"/>
          <w:sz w:val="26"/>
          <w:szCs w:val="26"/>
        </w:rPr>
      </w:pPr>
    </w:p>
    <w:p w:rsidR="007E2FA2" w:rsidRDefault="007E2FA2" w:rsidP="00935E31">
      <w:pPr>
        <w:jc w:val="both"/>
        <w:rPr>
          <w:rFonts w:eastAsia="Calibri"/>
          <w:sz w:val="26"/>
          <w:szCs w:val="26"/>
        </w:rPr>
      </w:pPr>
    </w:p>
    <w:p w:rsidR="007E2FA2" w:rsidRDefault="007E2FA2" w:rsidP="00935E31">
      <w:pPr>
        <w:jc w:val="both"/>
        <w:rPr>
          <w:rFonts w:eastAsia="Calibri"/>
          <w:sz w:val="26"/>
          <w:szCs w:val="26"/>
        </w:rPr>
      </w:pPr>
    </w:p>
    <w:p w:rsidR="007E2FA2" w:rsidRDefault="007E2FA2" w:rsidP="00935E31">
      <w:pPr>
        <w:jc w:val="both"/>
        <w:rPr>
          <w:rFonts w:eastAsia="Calibri"/>
          <w:sz w:val="26"/>
          <w:szCs w:val="26"/>
        </w:rPr>
      </w:pPr>
    </w:p>
    <w:p w:rsidR="007E2FA2" w:rsidRDefault="007E2FA2" w:rsidP="00935E31">
      <w:pPr>
        <w:jc w:val="both"/>
        <w:rPr>
          <w:rFonts w:eastAsia="Calibri"/>
          <w:sz w:val="26"/>
          <w:szCs w:val="26"/>
        </w:rPr>
      </w:pPr>
    </w:p>
    <w:p w:rsidR="007E2FA2" w:rsidRDefault="007E2FA2" w:rsidP="00935E31">
      <w:pPr>
        <w:jc w:val="both"/>
        <w:rPr>
          <w:rFonts w:eastAsia="Calibri"/>
          <w:sz w:val="26"/>
          <w:szCs w:val="26"/>
        </w:rPr>
      </w:pPr>
    </w:p>
    <w:p w:rsidR="007E2FA2" w:rsidRDefault="007E2FA2" w:rsidP="00935E31">
      <w:pPr>
        <w:jc w:val="both"/>
        <w:rPr>
          <w:rFonts w:eastAsia="Calibri"/>
          <w:sz w:val="26"/>
          <w:szCs w:val="26"/>
        </w:rPr>
      </w:pPr>
    </w:p>
    <w:p w:rsidR="007E2FA2" w:rsidRDefault="007E2FA2" w:rsidP="00935E31">
      <w:pPr>
        <w:jc w:val="both"/>
        <w:rPr>
          <w:rFonts w:eastAsia="Calibri"/>
          <w:sz w:val="26"/>
          <w:szCs w:val="26"/>
        </w:rPr>
      </w:pPr>
    </w:p>
    <w:p w:rsidR="007E2FA2" w:rsidRDefault="007E2FA2" w:rsidP="00935E31">
      <w:pPr>
        <w:jc w:val="both"/>
        <w:rPr>
          <w:rFonts w:eastAsia="Calibri"/>
          <w:sz w:val="26"/>
          <w:szCs w:val="26"/>
        </w:rPr>
      </w:pPr>
    </w:p>
    <w:p w:rsidR="007E2FA2" w:rsidRDefault="007E2FA2" w:rsidP="00935E31">
      <w:pPr>
        <w:jc w:val="both"/>
        <w:rPr>
          <w:rFonts w:eastAsia="Calibri"/>
          <w:sz w:val="26"/>
          <w:szCs w:val="26"/>
        </w:rPr>
      </w:pPr>
    </w:p>
    <w:p w:rsidR="007E2FA2" w:rsidRDefault="007E2FA2" w:rsidP="00935E31">
      <w:pPr>
        <w:jc w:val="both"/>
        <w:rPr>
          <w:rFonts w:eastAsia="Calibri"/>
          <w:sz w:val="26"/>
          <w:szCs w:val="26"/>
        </w:rPr>
      </w:pPr>
    </w:p>
    <w:p w:rsidR="007E2FA2" w:rsidRDefault="007E2FA2" w:rsidP="00935E31">
      <w:pPr>
        <w:jc w:val="both"/>
        <w:rPr>
          <w:rFonts w:eastAsia="Calibri"/>
          <w:sz w:val="26"/>
          <w:szCs w:val="26"/>
        </w:rPr>
      </w:pPr>
    </w:p>
    <w:p w:rsidR="007E2FA2" w:rsidRDefault="007E2FA2" w:rsidP="00935E31">
      <w:pPr>
        <w:jc w:val="both"/>
        <w:rPr>
          <w:rFonts w:eastAsia="Calibri"/>
          <w:sz w:val="26"/>
          <w:szCs w:val="26"/>
        </w:rPr>
      </w:pPr>
    </w:p>
    <w:p w:rsidR="007E2FA2" w:rsidRDefault="007E2FA2" w:rsidP="00935E31">
      <w:pPr>
        <w:jc w:val="both"/>
        <w:rPr>
          <w:rFonts w:eastAsia="Calibri"/>
          <w:sz w:val="26"/>
          <w:szCs w:val="26"/>
        </w:rPr>
      </w:pPr>
    </w:p>
    <w:p w:rsidR="007E2FA2" w:rsidRDefault="007E2FA2" w:rsidP="00935E31">
      <w:pPr>
        <w:jc w:val="both"/>
        <w:rPr>
          <w:rFonts w:eastAsia="Calibri"/>
          <w:sz w:val="26"/>
          <w:szCs w:val="26"/>
        </w:rPr>
      </w:pPr>
    </w:p>
    <w:p w:rsidR="007E2FA2" w:rsidRDefault="007E2FA2" w:rsidP="00935E31">
      <w:pPr>
        <w:jc w:val="both"/>
        <w:rPr>
          <w:rFonts w:eastAsia="Calibri"/>
          <w:sz w:val="26"/>
          <w:szCs w:val="26"/>
        </w:rPr>
      </w:pPr>
    </w:p>
    <w:p w:rsidR="007E2FA2" w:rsidRDefault="007E2FA2" w:rsidP="00935E31">
      <w:pPr>
        <w:jc w:val="both"/>
        <w:rPr>
          <w:rFonts w:eastAsia="Calibri"/>
          <w:sz w:val="26"/>
          <w:szCs w:val="26"/>
        </w:rPr>
      </w:pPr>
    </w:p>
    <w:p w:rsidR="007E2FA2" w:rsidRDefault="007E2FA2" w:rsidP="00935E31">
      <w:pPr>
        <w:jc w:val="both"/>
        <w:rPr>
          <w:rFonts w:eastAsia="Calibri"/>
          <w:sz w:val="26"/>
          <w:szCs w:val="26"/>
        </w:rPr>
      </w:pPr>
    </w:p>
    <w:p w:rsidR="007E2FA2" w:rsidRDefault="007E2FA2" w:rsidP="00935E31">
      <w:pPr>
        <w:jc w:val="both"/>
        <w:rPr>
          <w:rFonts w:eastAsia="Calibri"/>
          <w:sz w:val="26"/>
          <w:szCs w:val="26"/>
        </w:rPr>
      </w:pPr>
    </w:p>
    <w:p w:rsidR="007E2FA2" w:rsidRDefault="007E2FA2" w:rsidP="00935E31">
      <w:pPr>
        <w:jc w:val="both"/>
        <w:rPr>
          <w:rFonts w:eastAsia="Calibri"/>
          <w:sz w:val="26"/>
          <w:szCs w:val="26"/>
        </w:rPr>
      </w:pPr>
    </w:p>
    <w:p w:rsidR="007E2FA2" w:rsidRPr="007E2FA2" w:rsidRDefault="007E2FA2" w:rsidP="007E2FA2">
      <w:pPr>
        <w:ind w:left="4956" w:firstLine="708"/>
        <w:rPr>
          <w:sz w:val="26"/>
          <w:szCs w:val="26"/>
        </w:rPr>
      </w:pPr>
      <w:r w:rsidRPr="007E2FA2">
        <w:rPr>
          <w:sz w:val="26"/>
          <w:szCs w:val="26"/>
        </w:rPr>
        <w:t>ЗАТВЕРДЖЕНО</w:t>
      </w:r>
    </w:p>
    <w:p w:rsidR="007E2FA2" w:rsidRPr="007E2FA2" w:rsidRDefault="007E2FA2" w:rsidP="007E2FA2">
      <w:pPr>
        <w:ind w:left="4956" w:firstLine="708"/>
        <w:rPr>
          <w:sz w:val="26"/>
          <w:szCs w:val="26"/>
        </w:rPr>
      </w:pPr>
      <w:r w:rsidRPr="007E2FA2">
        <w:rPr>
          <w:sz w:val="26"/>
          <w:szCs w:val="26"/>
        </w:rPr>
        <w:t>рішенням міської ради</w:t>
      </w:r>
    </w:p>
    <w:p w:rsidR="007E2FA2" w:rsidRPr="007E2FA2" w:rsidRDefault="007E2FA2" w:rsidP="007E2FA2">
      <w:pPr>
        <w:ind w:left="5640" w:firstLine="24"/>
        <w:rPr>
          <w:sz w:val="26"/>
          <w:szCs w:val="26"/>
        </w:rPr>
      </w:pPr>
      <w:r w:rsidRPr="007E2FA2">
        <w:rPr>
          <w:sz w:val="26"/>
          <w:szCs w:val="26"/>
        </w:rPr>
        <w:t>29.10.2020    №  3557</w:t>
      </w:r>
    </w:p>
    <w:p w:rsidR="007E2FA2" w:rsidRPr="007E2FA2" w:rsidRDefault="007E2FA2" w:rsidP="007E2FA2">
      <w:pPr>
        <w:ind w:left="4932" w:firstLine="24"/>
        <w:rPr>
          <w:sz w:val="26"/>
          <w:szCs w:val="26"/>
        </w:rPr>
      </w:pPr>
    </w:p>
    <w:p w:rsidR="007E2FA2" w:rsidRPr="007E2FA2" w:rsidRDefault="007E2FA2" w:rsidP="007E2FA2">
      <w:pPr>
        <w:ind w:left="5616" w:firstLine="24"/>
        <w:rPr>
          <w:sz w:val="26"/>
          <w:szCs w:val="26"/>
        </w:rPr>
      </w:pPr>
      <w:r w:rsidRPr="007E2FA2">
        <w:rPr>
          <w:sz w:val="26"/>
          <w:szCs w:val="26"/>
        </w:rPr>
        <w:t>Секретар міської ради</w:t>
      </w:r>
    </w:p>
    <w:p w:rsidR="007E2FA2" w:rsidRPr="007E2FA2" w:rsidRDefault="007E2FA2" w:rsidP="007E2FA2">
      <w:pPr>
        <w:ind w:left="4224" w:firstLine="708"/>
        <w:rPr>
          <w:sz w:val="26"/>
          <w:szCs w:val="26"/>
        </w:rPr>
      </w:pPr>
    </w:p>
    <w:p w:rsidR="007E2FA2" w:rsidRPr="007E2FA2" w:rsidRDefault="007E2FA2" w:rsidP="007E2FA2">
      <w:pPr>
        <w:ind w:left="4908" w:firstLine="708"/>
        <w:rPr>
          <w:sz w:val="26"/>
          <w:szCs w:val="26"/>
        </w:rPr>
      </w:pPr>
      <w:proofErr w:type="spellStart"/>
      <w:r w:rsidRPr="007E2FA2">
        <w:rPr>
          <w:sz w:val="26"/>
          <w:szCs w:val="26"/>
        </w:rPr>
        <w:t>_________Роман</w:t>
      </w:r>
      <w:proofErr w:type="spellEnd"/>
      <w:r w:rsidRPr="007E2FA2">
        <w:rPr>
          <w:sz w:val="26"/>
          <w:szCs w:val="26"/>
        </w:rPr>
        <w:t xml:space="preserve"> </w:t>
      </w:r>
      <w:proofErr w:type="spellStart"/>
      <w:r w:rsidRPr="007E2FA2">
        <w:rPr>
          <w:sz w:val="26"/>
          <w:szCs w:val="26"/>
        </w:rPr>
        <w:t>Боднарчук</w:t>
      </w:r>
      <w:proofErr w:type="spellEnd"/>
    </w:p>
    <w:p w:rsidR="007E2FA2" w:rsidRPr="007E2FA2" w:rsidRDefault="007E2FA2" w:rsidP="007E2FA2">
      <w:pPr>
        <w:jc w:val="center"/>
        <w:rPr>
          <w:b/>
          <w:sz w:val="26"/>
          <w:szCs w:val="26"/>
        </w:rPr>
      </w:pPr>
    </w:p>
    <w:p w:rsidR="007E2FA2" w:rsidRPr="007E2FA2" w:rsidRDefault="007E2FA2" w:rsidP="007E2FA2">
      <w:pPr>
        <w:jc w:val="center"/>
        <w:rPr>
          <w:b/>
          <w:sz w:val="26"/>
          <w:szCs w:val="26"/>
        </w:rPr>
      </w:pPr>
    </w:p>
    <w:p w:rsidR="007E2FA2" w:rsidRDefault="007E2FA2" w:rsidP="007E2FA2">
      <w:pPr>
        <w:jc w:val="center"/>
        <w:rPr>
          <w:b/>
          <w:sz w:val="28"/>
          <w:szCs w:val="28"/>
        </w:rPr>
      </w:pPr>
    </w:p>
    <w:p w:rsidR="007E2FA2" w:rsidRDefault="007E2FA2" w:rsidP="007E2FA2">
      <w:pPr>
        <w:jc w:val="center"/>
        <w:rPr>
          <w:b/>
          <w:sz w:val="28"/>
          <w:szCs w:val="28"/>
        </w:rPr>
      </w:pPr>
    </w:p>
    <w:p w:rsidR="007E2FA2" w:rsidRDefault="007E2FA2" w:rsidP="007E2FA2">
      <w:pPr>
        <w:jc w:val="center"/>
        <w:rPr>
          <w:b/>
          <w:sz w:val="28"/>
          <w:szCs w:val="28"/>
        </w:rPr>
      </w:pPr>
    </w:p>
    <w:p w:rsidR="007E2FA2" w:rsidRDefault="007E2FA2" w:rsidP="007E2FA2">
      <w:pPr>
        <w:jc w:val="center"/>
        <w:rPr>
          <w:b/>
          <w:sz w:val="28"/>
          <w:szCs w:val="28"/>
        </w:rPr>
      </w:pPr>
    </w:p>
    <w:p w:rsidR="007E2FA2" w:rsidRPr="00206808" w:rsidRDefault="007E2FA2" w:rsidP="007E2F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Зміни до </w:t>
      </w:r>
      <w:r w:rsidRPr="00206808">
        <w:rPr>
          <w:b/>
          <w:sz w:val="28"/>
          <w:szCs w:val="28"/>
        </w:rPr>
        <w:t>Програм</w:t>
      </w:r>
      <w:r>
        <w:rPr>
          <w:b/>
          <w:sz w:val="28"/>
          <w:szCs w:val="28"/>
        </w:rPr>
        <w:t>и</w:t>
      </w:r>
    </w:p>
    <w:p w:rsidR="007E2FA2" w:rsidRPr="00206808" w:rsidRDefault="007E2FA2" w:rsidP="007E2FA2">
      <w:pPr>
        <w:jc w:val="center"/>
        <w:rPr>
          <w:b/>
          <w:sz w:val="28"/>
          <w:szCs w:val="28"/>
        </w:rPr>
      </w:pPr>
      <w:r w:rsidRPr="00206808">
        <w:rPr>
          <w:b/>
          <w:sz w:val="28"/>
          <w:szCs w:val="28"/>
        </w:rPr>
        <w:t>охорони навколишнього природного середовища</w:t>
      </w:r>
    </w:p>
    <w:p w:rsidR="007E2FA2" w:rsidRPr="00206808" w:rsidRDefault="007E2FA2" w:rsidP="007E2F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</w:t>
      </w:r>
      <w:r w:rsidRPr="00206808">
        <w:rPr>
          <w:b/>
          <w:sz w:val="28"/>
          <w:szCs w:val="28"/>
        </w:rPr>
        <w:t xml:space="preserve"> 2020</w:t>
      </w:r>
      <w:r>
        <w:rPr>
          <w:b/>
          <w:sz w:val="28"/>
          <w:szCs w:val="28"/>
        </w:rPr>
        <w:t>-2022</w:t>
      </w:r>
      <w:r w:rsidRPr="00206808">
        <w:rPr>
          <w:b/>
          <w:sz w:val="28"/>
          <w:szCs w:val="28"/>
        </w:rPr>
        <w:t xml:space="preserve"> рок</w:t>
      </w:r>
      <w:r>
        <w:rPr>
          <w:b/>
          <w:sz w:val="28"/>
          <w:szCs w:val="28"/>
        </w:rPr>
        <w:t>и</w:t>
      </w:r>
    </w:p>
    <w:p w:rsidR="007E2FA2" w:rsidRDefault="007E2FA2" w:rsidP="007E2FA2">
      <w:pPr>
        <w:jc w:val="center"/>
        <w:rPr>
          <w:b/>
          <w:sz w:val="28"/>
          <w:szCs w:val="28"/>
        </w:rPr>
      </w:pPr>
    </w:p>
    <w:p w:rsidR="007E2FA2" w:rsidRDefault="007E2FA2" w:rsidP="007E2FA2">
      <w:pPr>
        <w:jc w:val="center"/>
        <w:rPr>
          <w:b/>
          <w:sz w:val="28"/>
          <w:szCs w:val="28"/>
        </w:rPr>
      </w:pPr>
    </w:p>
    <w:p w:rsidR="007E2FA2" w:rsidRDefault="007E2FA2" w:rsidP="007E2FA2">
      <w:pPr>
        <w:jc w:val="center"/>
        <w:rPr>
          <w:b/>
          <w:sz w:val="28"/>
          <w:szCs w:val="28"/>
        </w:rPr>
      </w:pPr>
    </w:p>
    <w:p w:rsidR="007E2FA2" w:rsidRDefault="007E2FA2" w:rsidP="007E2FA2">
      <w:pPr>
        <w:jc w:val="center"/>
        <w:rPr>
          <w:b/>
          <w:sz w:val="28"/>
          <w:szCs w:val="28"/>
        </w:rPr>
      </w:pPr>
    </w:p>
    <w:p w:rsidR="007E2FA2" w:rsidRDefault="007E2FA2" w:rsidP="007E2FA2">
      <w:pPr>
        <w:jc w:val="center"/>
        <w:rPr>
          <w:b/>
          <w:sz w:val="28"/>
          <w:szCs w:val="28"/>
        </w:rPr>
      </w:pPr>
    </w:p>
    <w:p w:rsidR="007E2FA2" w:rsidRDefault="007E2FA2" w:rsidP="007E2FA2">
      <w:pPr>
        <w:jc w:val="center"/>
        <w:rPr>
          <w:b/>
          <w:sz w:val="28"/>
          <w:szCs w:val="28"/>
        </w:rPr>
      </w:pPr>
    </w:p>
    <w:p w:rsidR="007E2FA2" w:rsidRPr="00206808" w:rsidRDefault="007E2FA2" w:rsidP="007E2FA2">
      <w:pPr>
        <w:jc w:val="center"/>
        <w:rPr>
          <w:b/>
          <w:sz w:val="28"/>
          <w:szCs w:val="28"/>
        </w:rPr>
      </w:pPr>
    </w:p>
    <w:p w:rsidR="007E2FA2" w:rsidRPr="007E2FA2" w:rsidRDefault="007E2FA2" w:rsidP="007E2FA2">
      <w:pPr>
        <w:jc w:val="center"/>
        <w:rPr>
          <w:b/>
          <w:sz w:val="26"/>
          <w:szCs w:val="26"/>
        </w:rPr>
      </w:pPr>
    </w:p>
    <w:p w:rsidR="007E2FA2" w:rsidRPr="007E2FA2" w:rsidRDefault="007E2FA2" w:rsidP="007E2FA2">
      <w:pPr>
        <w:ind w:left="709" w:hanging="709"/>
        <w:rPr>
          <w:b/>
          <w:sz w:val="26"/>
          <w:szCs w:val="26"/>
        </w:rPr>
      </w:pPr>
      <w:r w:rsidRPr="007E2FA2">
        <w:rPr>
          <w:b/>
          <w:sz w:val="26"/>
          <w:szCs w:val="26"/>
        </w:rPr>
        <w:t>Замовник Програми:</w:t>
      </w:r>
    </w:p>
    <w:p w:rsidR="007E2FA2" w:rsidRPr="007E2FA2" w:rsidRDefault="007E2FA2" w:rsidP="007E2FA2">
      <w:pPr>
        <w:ind w:left="709" w:hanging="709"/>
        <w:rPr>
          <w:sz w:val="26"/>
          <w:szCs w:val="26"/>
        </w:rPr>
      </w:pPr>
    </w:p>
    <w:p w:rsidR="007E2FA2" w:rsidRPr="007E2FA2" w:rsidRDefault="007E2FA2" w:rsidP="007E2FA2">
      <w:pPr>
        <w:ind w:left="709" w:hanging="709"/>
        <w:rPr>
          <w:sz w:val="26"/>
          <w:szCs w:val="26"/>
        </w:rPr>
      </w:pPr>
      <w:r w:rsidRPr="007E2FA2">
        <w:rPr>
          <w:sz w:val="26"/>
          <w:szCs w:val="26"/>
          <w:lang w:val="ru-RU"/>
        </w:rPr>
        <w:t xml:space="preserve">Заступник </w:t>
      </w:r>
      <w:proofErr w:type="spellStart"/>
      <w:r w:rsidRPr="007E2FA2">
        <w:rPr>
          <w:sz w:val="26"/>
          <w:szCs w:val="26"/>
          <w:lang w:val="ru-RU"/>
        </w:rPr>
        <w:t>н</w:t>
      </w:r>
      <w:r w:rsidRPr="007E2FA2">
        <w:rPr>
          <w:sz w:val="26"/>
          <w:szCs w:val="26"/>
        </w:rPr>
        <w:t>ачальника</w:t>
      </w:r>
      <w:proofErr w:type="spellEnd"/>
      <w:r w:rsidRPr="007E2FA2">
        <w:rPr>
          <w:sz w:val="26"/>
          <w:szCs w:val="26"/>
        </w:rPr>
        <w:t xml:space="preserve"> управління</w:t>
      </w:r>
    </w:p>
    <w:p w:rsidR="007E2FA2" w:rsidRPr="007E2FA2" w:rsidRDefault="007E2FA2" w:rsidP="007E2FA2">
      <w:pPr>
        <w:ind w:left="709" w:hanging="709"/>
        <w:rPr>
          <w:sz w:val="26"/>
          <w:szCs w:val="26"/>
        </w:rPr>
      </w:pPr>
      <w:r w:rsidRPr="007E2FA2">
        <w:rPr>
          <w:sz w:val="26"/>
          <w:szCs w:val="26"/>
        </w:rPr>
        <w:t>з питань надзвичайних</w:t>
      </w:r>
    </w:p>
    <w:p w:rsidR="007E2FA2" w:rsidRPr="007E2FA2" w:rsidRDefault="007E2FA2" w:rsidP="007E2FA2">
      <w:pPr>
        <w:ind w:left="709" w:hanging="709"/>
        <w:rPr>
          <w:sz w:val="26"/>
          <w:szCs w:val="26"/>
        </w:rPr>
      </w:pPr>
      <w:r w:rsidRPr="007E2FA2">
        <w:rPr>
          <w:sz w:val="26"/>
          <w:szCs w:val="26"/>
        </w:rPr>
        <w:t>ситуацій міської ради</w:t>
      </w:r>
      <w:r w:rsidRPr="007E2FA2">
        <w:rPr>
          <w:sz w:val="26"/>
          <w:szCs w:val="26"/>
        </w:rPr>
        <w:tab/>
      </w:r>
      <w:r w:rsidRPr="007E2FA2">
        <w:rPr>
          <w:sz w:val="26"/>
          <w:szCs w:val="26"/>
        </w:rPr>
        <w:tab/>
      </w:r>
      <w:r w:rsidRPr="007E2FA2">
        <w:rPr>
          <w:sz w:val="26"/>
          <w:szCs w:val="26"/>
        </w:rPr>
        <w:tab/>
      </w:r>
      <w:r w:rsidRPr="007E2FA2">
        <w:rPr>
          <w:sz w:val="26"/>
          <w:szCs w:val="26"/>
        </w:rPr>
        <w:tab/>
      </w:r>
      <w:proofErr w:type="spellStart"/>
      <w:r w:rsidRPr="007E2FA2">
        <w:rPr>
          <w:sz w:val="26"/>
          <w:szCs w:val="26"/>
        </w:rPr>
        <w:t>Тарбєєв</w:t>
      </w:r>
      <w:proofErr w:type="spellEnd"/>
      <w:r w:rsidRPr="007E2FA2">
        <w:rPr>
          <w:sz w:val="26"/>
          <w:szCs w:val="26"/>
        </w:rPr>
        <w:t xml:space="preserve"> О.Ю.</w:t>
      </w:r>
      <w:r w:rsidRPr="007E2FA2">
        <w:rPr>
          <w:sz w:val="26"/>
          <w:szCs w:val="26"/>
        </w:rPr>
        <w:tab/>
        <w:t xml:space="preserve"> _____________</w:t>
      </w:r>
    </w:p>
    <w:p w:rsidR="007E2FA2" w:rsidRPr="007E2FA2" w:rsidRDefault="007E2FA2" w:rsidP="007E2FA2">
      <w:pPr>
        <w:ind w:left="709" w:hanging="709"/>
        <w:rPr>
          <w:sz w:val="26"/>
          <w:szCs w:val="26"/>
        </w:rPr>
      </w:pPr>
    </w:p>
    <w:p w:rsidR="007E2FA2" w:rsidRPr="007E2FA2" w:rsidRDefault="007E2FA2" w:rsidP="007E2FA2">
      <w:pPr>
        <w:ind w:left="709" w:hanging="709"/>
        <w:rPr>
          <w:sz w:val="26"/>
          <w:szCs w:val="26"/>
        </w:rPr>
      </w:pPr>
    </w:p>
    <w:p w:rsidR="007E2FA2" w:rsidRPr="007E2FA2" w:rsidRDefault="007E2FA2" w:rsidP="007E2FA2">
      <w:pPr>
        <w:ind w:left="709" w:hanging="709"/>
        <w:rPr>
          <w:sz w:val="26"/>
          <w:szCs w:val="26"/>
        </w:rPr>
      </w:pPr>
      <w:r w:rsidRPr="007E2FA2">
        <w:rPr>
          <w:b/>
          <w:sz w:val="26"/>
          <w:szCs w:val="26"/>
        </w:rPr>
        <w:t>Керівник Програми</w:t>
      </w:r>
      <w:r w:rsidRPr="007E2FA2">
        <w:rPr>
          <w:sz w:val="26"/>
          <w:szCs w:val="26"/>
        </w:rPr>
        <w:t>:</w:t>
      </w:r>
    </w:p>
    <w:p w:rsidR="007E2FA2" w:rsidRPr="007E2FA2" w:rsidRDefault="007E2FA2" w:rsidP="007E2FA2">
      <w:pPr>
        <w:ind w:left="709" w:hanging="709"/>
        <w:rPr>
          <w:sz w:val="26"/>
          <w:szCs w:val="26"/>
        </w:rPr>
      </w:pPr>
    </w:p>
    <w:p w:rsidR="007E2FA2" w:rsidRPr="007E2FA2" w:rsidRDefault="007E2FA2" w:rsidP="007E2FA2">
      <w:pPr>
        <w:ind w:left="709" w:hanging="709"/>
        <w:rPr>
          <w:sz w:val="26"/>
          <w:szCs w:val="26"/>
        </w:rPr>
      </w:pPr>
    </w:p>
    <w:p w:rsidR="007E2FA2" w:rsidRPr="007E2FA2" w:rsidRDefault="007E2FA2" w:rsidP="007E2FA2">
      <w:pPr>
        <w:ind w:left="709" w:hanging="709"/>
        <w:rPr>
          <w:sz w:val="26"/>
          <w:szCs w:val="26"/>
        </w:rPr>
      </w:pPr>
      <w:r w:rsidRPr="007E2FA2">
        <w:rPr>
          <w:sz w:val="26"/>
          <w:szCs w:val="26"/>
        </w:rPr>
        <w:t xml:space="preserve">Перший заступник </w:t>
      </w:r>
    </w:p>
    <w:p w:rsidR="007E2FA2" w:rsidRPr="007E2FA2" w:rsidRDefault="007E2FA2" w:rsidP="007E2FA2">
      <w:pPr>
        <w:ind w:left="709" w:hanging="709"/>
        <w:rPr>
          <w:sz w:val="26"/>
          <w:szCs w:val="26"/>
        </w:rPr>
      </w:pPr>
      <w:r w:rsidRPr="007E2FA2">
        <w:rPr>
          <w:sz w:val="26"/>
          <w:szCs w:val="26"/>
        </w:rPr>
        <w:t>міського голови</w:t>
      </w:r>
      <w:r w:rsidRPr="007E2FA2">
        <w:rPr>
          <w:sz w:val="26"/>
          <w:szCs w:val="26"/>
        </w:rPr>
        <w:tab/>
      </w:r>
      <w:r w:rsidRPr="007E2FA2">
        <w:rPr>
          <w:sz w:val="26"/>
          <w:szCs w:val="26"/>
        </w:rPr>
        <w:tab/>
      </w:r>
      <w:r w:rsidRPr="007E2FA2">
        <w:rPr>
          <w:sz w:val="26"/>
          <w:szCs w:val="26"/>
        </w:rPr>
        <w:tab/>
      </w:r>
      <w:r w:rsidRPr="007E2FA2">
        <w:rPr>
          <w:sz w:val="26"/>
          <w:szCs w:val="26"/>
        </w:rPr>
        <w:tab/>
      </w:r>
      <w:r w:rsidRPr="007E2FA2">
        <w:rPr>
          <w:sz w:val="26"/>
          <w:szCs w:val="26"/>
        </w:rPr>
        <w:tab/>
        <w:t>Романко Г. В.</w:t>
      </w:r>
      <w:r w:rsidRPr="007E2FA2">
        <w:rPr>
          <w:sz w:val="26"/>
          <w:szCs w:val="26"/>
        </w:rPr>
        <w:tab/>
        <w:t xml:space="preserve">  ___________</w:t>
      </w:r>
    </w:p>
    <w:p w:rsidR="007E2FA2" w:rsidRPr="00206808" w:rsidRDefault="007E2FA2" w:rsidP="007E2FA2">
      <w:pPr>
        <w:jc w:val="center"/>
      </w:pPr>
    </w:p>
    <w:p w:rsidR="007E2FA2" w:rsidRPr="00206808" w:rsidRDefault="007E2FA2" w:rsidP="007E2FA2">
      <w:pPr>
        <w:jc w:val="center"/>
      </w:pPr>
    </w:p>
    <w:p w:rsidR="007E2FA2" w:rsidRPr="00206808" w:rsidRDefault="007E2FA2" w:rsidP="007E2FA2">
      <w:pPr>
        <w:jc w:val="center"/>
      </w:pPr>
    </w:p>
    <w:p w:rsidR="007E2FA2" w:rsidRPr="00206808" w:rsidRDefault="007E2FA2" w:rsidP="007E2FA2">
      <w:pPr>
        <w:jc w:val="center"/>
      </w:pPr>
    </w:p>
    <w:p w:rsidR="007E2FA2" w:rsidRDefault="007E2FA2" w:rsidP="007E2FA2">
      <w:pPr>
        <w:pStyle w:val="ab"/>
        <w:jc w:val="both"/>
        <w:rPr>
          <w:b/>
        </w:rPr>
      </w:pPr>
      <w:r>
        <w:rPr>
          <w:b/>
        </w:rPr>
        <w:t xml:space="preserve"> </w:t>
      </w:r>
    </w:p>
    <w:p w:rsidR="007E2FA2" w:rsidRPr="00206808" w:rsidRDefault="007E2FA2" w:rsidP="007E2FA2">
      <w:pPr>
        <w:pStyle w:val="ab"/>
        <w:jc w:val="both"/>
        <w:rPr>
          <w:szCs w:val="28"/>
        </w:rPr>
      </w:pPr>
    </w:p>
    <w:p w:rsidR="007E2FA2" w:rsidRPr="00206808" w:rsidRDefault="007E2FA2" w:rsidP="007E2FA2">
      <w:pPr>
        <w:pStyle w:val="ab"/>
        <w:ind w:left="5664" w:firstLine="708"/>
        <w:jc w:val="both"/>
        <w:rPr>
          <w:szCs w:val="28"/>
        </w:rPr>
      </w:pPr>
    </w:p>
    <w:p w:rsidR="007E2FA2" w:rsidRPr="00206808" w:rsidRDefault="007E2FA2" w:rsidP="007E2FA2">
      <w:pPr>
        <w:jc w:val="center"/>
        <w:rPr>
          <w:b/>
          <w:sz w:val="28"/>
          <w:szCs w:val="28"/>
        </w:rPr>
      </w:pPr>
    </w:p>
    <w:p w:rsidR="007E2FA2" w:rsidRPr="00206808" w:rsidRDefault="007E2FA2" w:rsidP="007E2FA2">
      <w:pPr>
        <w:jc w:val="center"/>
        <w:rPr>
          <w:b/>
          <w:sz w:val="28"/>
          <w:szCs w:val="28"/>
        </w:rPr>
      </w:pPr>
    </w:p>
    <w:p w:rsidR="007E2FA2" w:rsidRDefault="007E2FA2" w:rsidP="007E2FA2">
      <w:pPr>
        <w:jc w:val="center"/>
        <w:rPr>
          <w:b/>
          <w:sz w:val="28"/>
          <w:szCs w:val="28"/>
        </w:rPr>
      </w:pPr>
    </w:p>
    <w:p w:rsidR="007E2FA2" w:rsidRDefault="007E2FA2" w:rsidP="007E2FA2">
      <w:pPr>
        <w:jc w:val="center"/>
        <w:rPr>
          <w:b/>
          <w:sz w:val="28"/>
          <w:szCs w:val="28"/>
        </w:rPr>
      </w:pPr>
    </w:p>
    <w:p w:rsidR="007E2FA2" w:rsidRPr="00206808" w:rsidRDefault="007E2FA2" w:rsidP="007E2FA2">
      <w:pPr>
        <w:jc w:val="center"/>
        <w:rPr>
          <w:b/>
          <w:sz w:val="28"/>
          <w:szCs w:val="28"/>
        </w:rPr>
      </w:pPr>
    </w:p>
    <w:p w:rsidR="007E2FA2" w:rsidRDefault="007E2FA2" w:rsidP="007E2FA2">
      <w:pPr>
        <w:jc w:val="center"/>
        <w:rPr>
          <w:b/>
          <w:sz w:val="28"/>
          <w:szCs w:val="28"/>
        </w:rPr>
      </w:pPr>
    </w:p>
    <w:p w:rsidR="007E2FA2" w:rsidRPr="00E5585B" w:rsidRDefault="007E2FA2" w:rsidP="007E2FA2">
      <w:pPr>
        <w:jc w:val="center"/>
        <w:rPr>
          <w:b/>
          <w:sz w:val="27"/>
          <w:szCs w:val="27"/>
        </w:rPr>
      </w:pPr>
      <w:r w:rsidRPr="00E5585B">
        <w:rPr>
          <w:b/>
          <w:sz w:val="27"/>
          <w:szCs w:val="27"/>
        </w:rPr>
        <w:t>Паспорт</w:t>
      </w:r>
    </w:p>
    <w:p w:rsidR="007E2FA2" w:rsidRPr="00E5585B" w:rsidRDefault="007E2FA2" w:rsidP="007E2FA2">
      <w:pPr>
        <w:jc w:val="center"/>
        <w:rPr>
          <w:b/>
          <w:sz w:val="27"/>
          <w:szCs w:val="27"/>
        </w:rPr>
      </w:pPr>
      <w:r w:rsidRPr="00E5585B">
        <w:rPr>
          <w:b/>
          <w:sz w:val="27"/>
          <w:szCs w:val="27"/>
        </w:rPr>
        <w:t xml:space="preserve">Програми охорони навколишнього природного середовища </w:t>
      </w:r>
    </w:p>
    <w:p w:rsidR="007E2FA2" w:rsidRPr="00E5585B" w:rsidRDefault="007E2FA2" w:rsidP="007E2FA2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на</w:t>
      </w:r>
      <w:r w:rsidRPr="00E5585B">
        <w:rPr>
          <w:b/>
          <w:sz w:val="27"/>
          <w:szCs w:val="27"/>
        </w:rPr>
        <w:t xml:space="preserve"> 2020</w:t>
      </w:r>
      <w:r>
        <w:rPr>
          <w:b/>
          <w:sz w:val="27"/>
          <w:szCs w:val="27"/>
        </w:rPr>
        <w:t>-2022 роки</w:t>
      </w:r>
    </w:p>
    <w:p w:rsidR="007E2FA2" w:rsidRPr="00E5585B" w:rsidRDefault="007E2FA2" w:rsidP="007E2FA2">
      <w:pPr>
        <w:jc w:val="center"/>
        <w:rPr>
          <w:b/>
          <w:sz w:val="27"/>
          <w:szCs w:val="27"/>
        </w:rPr>
      </w:pPr>
    </w:p>
    <w:p w:rsidR="007E2FA2" w:rsidRPr="00DC7DDE" w:rsidRDefault="007E2FA2" w:rsidP="007E2FA2">
      <w:pPr>
        <w:ind w:firstLine="708"/>
        <w:jc w:val="both"/>
      </w:pPr>
      <w:r w:rsidRPr="00DC7DDE">
        <w:rPr>
          <w:b/>
        </w:rPr>
        <w:t xml:space="preserve">1. Ініціатор розроблення Програми (замовник): </w:t>
      </w:r>
      <w:r w:rsidRPr="00DC7DDE">
        <w:t>управління з питань надзвичайних ситуацій Калуської  міської ради.</w:t>
      </w:r>
    </w:p>
    <w:p w:rsidR="007E2FA2" w:rsidRPr="00DC7DDE" w:rsidRDefault="007E2FA2" w:rsidP="007E2FA2">
      <w:pPr>
        <w:ind w:firstLine="708"/>
        <w:jc w:val="both"/>
      </w:pPr>
      <w:r w:rsidRPr="00DC7DDE">
        <w:rPr>
          <w:b/>
        </w:rPr>
        <w:t>2.</w:t>
      </w:r>
      <w:r w:rsidRPr="00DC7DDE">
        <w:t xml:space="preserve"> </w:t>
      </w:r>
      <w:r w:rsidRPr="00DC7DDE">
        <w:rPr>
          <w:b/>
        </w:rPr>
        <w:t>Розробник Програми</w:t>
      </w:r>
      <w:r w:rsidRPr="00DC7DDE">
        <w:t>: управління з питань надзвичайних ситуацій Калуської міської ради.</w:t>
      </w:r>
    </w:p>
    <w:p w:rsidR="007E2FA2" w:rsidRPr="00DC7DDE" w:rsidRDefault="007E2FA2" w:rsidP="007E2FA2">
      <w:pPr>
        <w:ind w:firstLine="708"/>
        <w:jc w:val="both"/>
      </w:pPr>
      <w:r w:rsidRPr="00DC7DDE">
        <w:rPr>
          <w:b/>
        </w:rPr>
        <w:t>3</w:t>
      </w:r>
      <w:r w:rsidRPr="00DC7DDE">
        <w:t xml:space="preserve">. </w:t>
      </w:r>
      <w:proofErr w:type="spellStart"/>
      <w:r w:rsidRPr="00DC7DDE">
        <w:rPr>
          <w:b/>
          <w:color w:val="000000"/>
        </w:rPr>
        <w:t>Співрозробники</w:t>
      </w:r>
      <w:proofErr w:type="spellEnd"/>
      <w:r w:rsidRPr="00DC7DDE">
        <w:rPr>
          <w:b/>
          <w:color w:val="000000"/>
        </w:rPr>
        <w:t xml:space="preserve"> та головні розпорядники коштів Програми: </w:t>
      </w:r>
      <w:r w:rsidRPr="00DC7DDE">
        <w:rPr>
          <w:color w:val="000000"/>
        </w:rPr>
        <w:t>управління житлово-комунального господарства міської ради, управління будівництва та розвитку інфраструктури міської ради, управління освіти міської ради, управління з питань надзвичайних ситуацій міської ради.</w:t>
      </w:r>
    </w:p>
    <w:p w:rsidR="007E2FA2" w:rsidRPr="00DC7DDE" w:rsidRDefault="007E2FA2" w:rsidP="007E2FA2">
      <w:pPr>
        <w:ind w:firstLine="708"/>
        <w:jc w:val="both"/>
      </w:pPr>
      <w:r w:rsidRPr="00DC7DDE">
        <w:rPr>
          <w:b/>
          <w:color w:val="000000"/>
        </w:rPr>
        <w:t xml:space="preserve">4. Відповідальний виконавець Програми: </w:t>
      </w:r>
      <w:r w:rsidRPr="00DC7DDE">
        <w:t>управління з питань надзвичайних ситуацій Калуської міської ради.</w:t>
      </w:r>
    </w:p>
    <w:p w:rsidR="007E2FA2" w:rsidRPr="00DC7DDE" w:rsidRDefault="007E2FA2" w:rsidP="007E2FA2">
      <w:pPr>
        <w:shd w:val="clear" w:color="auto" w:fill="FFFFFF"/>
        <w:ind w:firstLine="709"/>
        <w:jc w:val="both"/>
        <w:rPr>
          <w:color w:val="000000"/>
        </w:rPr>
      </w:pPr>
      <w:r w:rsidRPr="00DC7DDE">
        <w:rPr>
          <w:b/>
          <w:color w:val="000000"/>
        </w:rPr>
        <w:t xml:space="preserve">5. Учасники Програми: </w:t>
      </w:r>
      <w:r w:rsidRPr="00DC7DDE">
        <w:rPr>
          <w:color w:val="000000"/>
        </w:rPr>
        <w:t xml:space="preserve">управління будівництва та розвитку інфраструктури міської ради, управління житлово-комунального господарства міської ради, </w:t>
      </w:r>
      <w:proofErr w:type="spellStart"/>
      <w:r w:rsidRPr="00DC7DDE">
        <w:rPr>
          <w:color w:val="000000"/>
        </w:rPr>
        <w:t>КП</w:t>
      </w:r>
      <w:proofErr w:type="spellEnd"/>
      <w:r w:rsidRPr="00DC7DDE">
        <w:rPr>
          <w:color w:val="000000"/>
        </w:rPr>
        <w:t xml:space="preserve"> «</w:t>
      </w:r>
      <w:proofErr w:type="spellStart"/>
      <w:r w:rsidRPr="00DC7DDE">
        <w:rPr>
          <w:color w:val="000000"/>
        </w:rPr>
        <w:t>Калушавтодор</w:t>
      </w:r>
      <w:proofErr w:type="spellEnd"/>
      <w:r w:rsidRPr="00DC7DDE">
        <w:rPr>
          <w:color w:val="000000"/>
        </w:rPr>
        <w:t xml:space="preserve">», </w:t>
      </w:r>
      <w:proofErr w:type="spellStart"/>
      <w:r w:rsidRPr="00DC7DDE">
        <w:rPr>
          <w:color w:val="000000"/>
        </w:rPr>
        <w:t>КП</w:t>
      </w:r>
      <w:proofErr w:type="spellEnd"/>
      <w:r w:rsidRPr="00DC7DDE">
        <w:rPr>
          <w:color w:val="000000"/>
        </w:rPr>
        <w:t xml:space="preserve"> «</w:t>
      </w:r>
      <w:proofErr w:type="spellStart"/>
      <w:r w:rsidRPr="00DC7DDE">
        <w:rPr>
          <w:color w:val="000000"/>
        </w:rPr>
        <w:t>Екоресурс</w:t>
      </w:r>
      <w:proofErr w:type="spellEnd"/>
      <w:r w:rsidRPr="00DC7DDE">
        <w:rPr>
          <w:color w:val="000000"/>
        </w:rPr>
        <w:t xml:space="preserve">», </w:t>
      </w:r>
      <w:proofErr w:type="spellStart"/>
      <w:r w:rsidRPr="00DC7DDE">
        <w:rPr>
          <w:color w:val="000000"/>
        </w:rPr>
        <w:t>КП</w:t>
      </w:r>
      <w:proofErr w:type="spellEnd"/>
      <w:r w:rsidRPr="00DC7DDE">
        <w:rPr>
          <w:color w:val="000000"/>
        </w:rPr>
        <w:t xml:space="preserve"> «</w:t>
      </w:r>
      <w:proofErr w:type="spellStart"/>
      <w:r w:rsidRPr="00DC7DDE">
        <w:rPr>
          <w:color w:val="000000"/>
        </w:rPr>
        <w:t>Водотеплосервіс</w:t>
      </w:r>
      <w:proofErr w:type="spellEnd"/>
      <w:r w:rsidRPr="00DC7DDE">
        <w:rPr>
          <w:color w:val="000000"/>
        </w:rPr>
        <w:t>»</w:t>
      </w:r>
    </w:p>
    <w:p w:rsidR="007E2FA2" w:rsidRPr="00DC7DDE" w:rsidRDefault="007E2FA2" w:rsidP="007E2FA2">
      <w:pPr>
        <w:ind w:firstLine="709"/>
        <w:jc w:val="both"/>
        <w:rPr>
          <w:b/>
        </w:rPr>
      </w:pPr>
      <w:r w:rsidRPr="00DC7DDE">
        <w:rPr>
          <w:b/>
        </w:rPr>
        <w:t>6.Термін реалізації Програми</w:t>
      </w:r>
      <w:r w:rsidRPr="00DC7DDE">
        <w:t>: 3 роки.</w:t>
      </w:r>
    </w:p>
    <w:p w:rsidR="007E2FA2" w:rsidRPr="00DC7DDE" w:rsidRDefault="007E2FA2" w:rsidP="007E2FA2">
      <w:pPr>
        <w:jc w:val="both"/>
      </w:pPr>
      <w:r w:rsidRPr="00DC7DDE">
        <w:tab/>
      </w:r>
      <w:r w:rsidRPr="00DC7DDE">
        <w:rPr>
          <w:b/>
        </w:rPr>
        <w:t>6.1.</w:t>
      </w:r>
      <w:r w:rsidRPr="00DC7DDE">
        <w:t xml:space="preserve"> </w:t>
      </w:r>
      <w:r w:rsidRPr="00DC7DDE">
        <w:rPr>
          <w:b/>
        </w:rPr>
        <w:t>Етапи реалізації Програми</w:t>
      </w:r>
      <w:r w:rsidRPr="00DC7DDE">
        <w:t>: І етап – 2020 рік. ІІ етап -2021 рік, ІІІ етап - 2022 рік.</w:t>
      </w:r>
    </w:p>
    <w:p w:rsidR="007E2FA2" w:rsidRPr="00DC7DDE" w:rsidRDefault="007E2FA2" w:rsidP="007E2FA2">
      <w:r w:rsidRPr="00DC7DDE">
        <w:rPr>
          <w:b/>
        </w:rPr>
        <w:t>7</w:t>
      </w:r>
      <w:r w:rsidRPr="00DC7DDE">
        <w:t xml:space="preserve">. </w:t>
      </w:r>
      <w:r w:rsidRPr="00DC7DDE">
        <w:rPr>
          <w:b/>
        </w:rPr>
        <w:t xml:space="preserve">Обсяги фінансування Програми: </w:t>
      </w:r>
      <w:r>
        <w:rPr>
          <w:b/>
          <w:bCs/>
          <w:color w:val="000000"/>
        </w:rPr>
        <w:t xml:space="preserve">92 266,412 </w:t>
      </w:r>
      <w:r w:rsidRPr="00DC7DDE">
        <w:rPr>
          <w:b/>
        </w:rPr>
        <w:t>тис. грн.</w:t>
      </w:r>
    </w:p>
    <w:tbl>
      <w:tblPr>
        <w:tblpPr w:leftFromText="180" w:rightFromText="180" w:vertAnchor="text" w:horzAnchor="margin" w:tblpXSpec="center" w:tblpY="227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1701"/>
        <w:gridCol w:w="1638"/>
        <w:gridCol w:w="1620"/>
        <w:gridCol w:w="1704"/>
        <w:gridCol w:w="1842"/>
      </w:tblGrid>
      <w:tr w:rsidR="007E2FA2" w:rsidRPr="005A6390" w:rsidTr="00492DD9">
        <w:tc>
          <w:tcPr>
            <w:tcW w:w="1809" w:type="dxa"/>
            <w:vMerge w:val="restart"/>
          </w:tcPr>
          <w:p w:rsidR="007E2FA2" w:rsidRPr="005A6390" w:rsidRDefault="007E2FA2" w:rsidP="00492DD9">
            <w:pPr>
              <w:jc w:val="both"/>
              <w:rPr>
                <w:b/>
              </w:rPr>
            </w:pPr>
          </w:p>
          <w:p w:rsidR="007E2FA2" w:rsidRPr="005A6390" w:rsidRDefault="007E2FA2" w:rsidP="00492DD9">
            <w:pPr>
              <w:jc w:val="center"/>
              <w:rPr>
                <w:b/>
              </w:rPr>
            </w:pPr>
          </w:p>
          <w:p w:rsidR="007E2FA2" w:rsidRPr="005A6390" w:rsidRDefault="007E2FA2" w:rsidP="00492DD9">
            <w:pPr>
              <w:jc w:val="center"/>
              <w:rPr>
                <w:b/>
              </w:rPr>
            </w:pPr>
            <w:r w:rsidRPr="005A6390">
              <w:rPr>
                <w:b/>
              </w:rPr>
              <w:t>Роки</w:t>
            </w:r>
          </w:p>
        </w:tc>
        <w:tc>
          <w:tcPr>
            <w:tcW w:w="8505" w:type="dxa"/>
            <w:gridSpan w:val="5"/>
          </w:tcPr>
          <w:p w:rsidR="007E2FA2" w:rsidRPr="005A6390" w:rsidRDefault="007E2FA2" w:rsidP="00492DD9">
            <w:pPr>
              <w:jc w:val="center"/>
              <w:rPr>
                <w:b/>
              </w:rPr>
            </w:pPr>
            <w:r w:rsidRPr="005A6390">
              <w:rPr>
                <w:b/>
              </w:rPr>
              <w:t>Обсяги фінансування, тис. грн.</w:t>
            </w:r>
          </w:p>
        </w:tc>
      </w:tr>
      <w:tr w:rsidR="007E2FA2" w:rsidRPr="005A6390" w:rsidTr="00492DD9">
        <w:tc>
          <w:tcPr>
            <w:tcW w:w="1809" w:type="dxa"/>
            <w:vMerge/>
          </w:tcPr>
          <w:p w:rsidR="007E2FA2" w:rsidRPr="005A6390" w:rsidRDefault="007E2FA2" w:rsidP="00492DD9">
            <w:pPr>
              <w:jc w:val="both"/>
              <w:rPr>
                <w:b/>
              </w:rPr>
            </w:pPr>
          </w:p>
        </w:tc>
        <w:tc>
          <w:tcPr>
            <w:tcW w:w="1701" w:type="dxa"/>
            <w:vMerge w:val="restart"/>
          </w:tcPr>
          <w:p w:rsidR="007E2FA2" w:rsidRPr="005A6390" w:rsidRDefault="007E2FA2" w:rsidP="00492DD9">
            <w:pPr>
              <w:jc w:val="center"/>
              <w:rPr>
                <w:b/>
              </w:rPr>
            </w:pPr>
          </w:p>
          <w:p w:rsidR="007E2FA2" w:rsidRPr="005A6390" w:rsidRDefault="007E2FA2" w:rsidP="00492DD9">
            <w:pPr>
              <w:ind w:left="-108" w:firstLine="108"/>
              <w:jc w:val="center"/>
              <w:rPr>
                <w:b/>
              </w:rPr>
            </w:pPr>
            <w:r w:rsidRPr="005A6390">
              <w:rPr>
                <w:b/>
              </w:rPr>
              <w:t>всього</w:t>
            </w:r>
          </w:p>
        </w:tc>
        <w:tc>
          <w:tcPr>
            <w:tcW w:w="6804" w:type="dxa"/>
            <w:gridSpan w:val="4"/>
          </w:tcPr>
          <w:p w:rsidR="007E2FA2" w:rsidRPr="005A6390" w:rsidRDefault="007E2FA2" w:rsidP="00492DD9">
            <w:pPr>
              <w:ind w:left="117"/>
              <w:jc w:val="center"/>
              <w:rPr>
                <w:b/>
              </w:rPr>
            </w:pPr>
            <w:r w:rsidRPr="005A6390">
              <w:rPr>
                <w:b/>
              </w:rPr>
              <w:t>в т.ч. за джерелами фінансування</w:t>
            </w:r>
          </w:p>
        </w:tc>
      </w:tr>
      <w:tr w:rsidR="007E2FA2" w:rsidRPr="005A6390" w:rsidTr="00492DD9">
        <w:tc>
          <w:tcPr>
            <w:tcW w:w="1809" w:type="dxa"/>
            <w:vMerge/>
          </w:tcPr>
          <w:p w:rsidR="007E2FA2" w:rsidRPr="005A6390" w:rsidRDefault="007E2FA2" w:rsidP="00492DD9">
            <w:pPr>
              <w:jc w:val="both"/>
              <w:rPr>
                <w:b/>
              </w:rPr>
            </w:pPr>
          </w:p>
        </w:tc>
        <w:tc>
          <w:tcPr>
            <w:tcW w:w="1701" w:type="dxa"/>
            <w:vMerge/>
          </w:tcPr>
          <w:p w:rsidR="007E2FA2" w:rsidRPr="005A6390" w:rsidRDefault="007E2FA2" w:rsidP="00492DD9">
            <w:pPr>
              <w:jc w:val="center"/>
              <w:rPr>
                <w:b/>
              </w:rPr>
            </w:pPr>
          </w:p>
        </w:tc>
        <w:tc>
          <w:tcPr>
            <w:tcW w:w="1638" w:type="dxa"/>
          </w:tcPr>
          <w:p w:rsidR="007E2FA2" w:rsidRPr="005A6390" w:rsidRDefault="007E2FA2" w:rsidP="00492DD9">
            <w:pPr>
              <w:jc w:val="center"/>
              <w:rPr>
                <w:b/>
              </w:rPr>
            </w:pPr>
            <w:r w:rsidRPr="005A6390">
              <w:rPr>
                <w:b/>
              </w:rPr>
              <w:t>обласний бюджет</w:t>
            </w:r>
          </w:p>
        </w:tc>
        <w:tc>
          <w:tcPr>
            <w:tcW w:w="1620" w:type="dxa"/>
          </w:tcPr>
          <w:p w:rsidR="007E2FA2" w:rsidRPr="005A6390" w:rsidRDefault="007E2FA2" w:rsidP="00492DD9">
            <w:pPr>
              <w:jc w:val="center"/>
              <w:rPr>
                <w:b/>
              </w:rPr>
            </w:pPr>
            <w:r w:rsidRPr="005A6390">
              <w:rPr>
                <w:b/>
              </w:rPr>
              <w:t>міський бюджет</w:t>
            </w:r>
          </w:p>
        </w:tc>
        <w:tc>
          <w:tcPr>
            <w:tcW w:w="1704" w:type="dxa"/>
          </w:tcPr>
          <w:p w:rsidR="007E2FA2" w:rsidRPr="005A6390" w:rsidRDefault="007E2FA2" w:rsidP="00492DD9">
            <w:pPr>
              <w:jc w:val="center"/>
              <w:rPr>
                <w:b/>
              </w:rPr>
            </w:pPr>
            <w:r w:rsidRPr="005A6390">
              <w:rPr>
                <w:b/>
              </w:rPr>
              <w:t>Державний бюджет</w:t>
            </w:r>
          </w:p>
        </w:tc>
        <w:tc>
          <w:tcPr>
            <w:tcW w:w="1842" w:type="dxa"/>
          </w:tcPr>
          <w:p w:rsidR="007E2FA2" w:rsidRPr="005A6390" w:rsidRDefault="007E2FA2" w:rsidP="00492DD9">
            <w:pPr>
              <w:jc w:val="center"/>
              <w:rPr>
                <w:b/>
              </w:rPr>
            </w:pPr>
            <w:r w:rsidRPr="005A6390">
              <w:rPr>
                <w:b/>
              </w:rPr>
              <w:t>інше фінансування</w:t>
            </w:r>
          </w:p>
        </w:tc>
      </w:tr>
      <w:tr w:rsidR="007E2FA2" w:rsidRPr="005A6390" w:rsidTr="00492DD9">
        <w:tc>
          <w:tcPr>
            <w:tcW w:w="1809" w:type="dxa"/>
          </w:tcPr>
          <w:p w:rsidR="007E2FA2" w:rsidRPr="005A6390" w:rsidRDefault="007E2FA2" w:rsidP="00492DD9">
            <w:pPr>
              <w:jc w:val="center"/>
            </w:pPr>
            <w:r w:rsidRPr="005A6390">
              <w:t>2020</w:t>
            </w:r>
          </w:p>
        </w:tc>
        <w:tc>
          <w:tcPr>
            <w:tcW w:w="1701" w:type="dxa"/>
          </w:tcPr>
          <w:p w:rsidR="007E2FA2" w:rsidRPr="005A6390" w:rsidRDefault="007E2FA2" w:rsidP="00492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35204,412</w:t>
            </w:r>
          </w:p>
        </w:tc>
        <w:tc>
          <w:tcPr>
            <w:tcW w:w="1638" w:type="dxa"/>
          </w:tcPr>
          <w:p w:rsidR="007E2FA2" w:rsidRPr="005A6390" w:rsidRDefault="007E2FA2" w:rsidP="00492DD9">
            <w:pPr>
              <w:jc w:val="center"/>
            </w:pPr>
            <w:r>
              <w:rPr>
                <w:bCs/>
                <w:color w:val="000000"/>
              </w:rPr>
              <w:t>13124,1</w:t>
            </w:r>
          </w:p>
        </w:tc>
        <w:tc>
          <w:tcPr>
            <w:tcW w:w="1620" w:type="dxa"/>
          </w:tcPr>
          <w:p w:rsidR="007E2FA2" w:rsidRPr="005A6390" w:rsidRDefault="007E2FA2" w:rsidP="00492DD9">
            <w:pPr>
              <w:jc w:val="center"/>
            </w:pPr>
            <w:r>
              <w:t>7517,0</w:t>
            </w:r>
          </w:p>
        </w:tc>
        <w:tc>
          <w:tcPr>
            <w:tcW w:w="1704" w:type="dxa"/>
          </w:tcPr>
          <w:p w:rsidR="007E2FA2" w:rsidRPr="005A6390" w:rsidRDefault="007E2FA2" w:rsidP="00492DD9">
            <w:pPr>
              <w:jc w:val="center"/>
            </w:pPr>
            <w:r>
              <w:t>13425,0</w:t>
            </w:r>
          </w:p>
        </w:tc>
        <w:tc>
          <w:tcPr>
            <w:tcW w:w="1842" w:type="dxa"/>
          </w:tcPr>
          <w:p w:rsidR="007E2FA2" w:rsidRPr="005A6390" w:rsidRDefault="007E2FA2" w:rsidP="00492DD9">
            <w:pPr>
              <w:jc w:val="center"/>
            </w:pPr>
            <w:r>
              <w:t>1138,312</w:t>
            </w:r>
          </w:p>
        </w:tc>
      </w:tr>
      <w:tr w:rsidR="007E2FA2" w:rsidRPr="005A6390" w:rsidTr="00492DD9">
        <w:tc>
          <w:tcPr>
            <w:tcW w:w="1809" w:type="dxa"/>
          </w:tcPr>
          <w:p w:rsidR="007E2FA2" w:rsidRPr="005A6390" w:rsidRDefault="007E2FA2" w:rsidP="00492DD9">
            <w:pPr>
              <w:jc w:val="center"/>
            </w:pPr>
            <w:r w:rsidRPr="005A6390">
              <w:t>2021</w:t>
            </w:r>
          </w:p>
        </w:tc>
        <w:tc>
          <w:tcPr>
            <w:tcW w:w="1701" w:type="dxa"/>
          </w:tcPr>
          <w:p w:rsidR="007E2FA2" w:rsidRPr="005A6390" w:rsidRDefault="007E2FA2" w:rsidP="00492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5497,0</w:t>
            </w:r>
          </w:p>
        </w:tc>
        <w:tc>
          <w:tcPr>
            <w:tcW w:w="1638" w:type="dxa"/>
          </w:tcPr>
          <w:p w:rsidR="007E2FA2" w:rsidRPr="005A6390" w:rsidRDefault="007E2FA2" w:rsidP="00492DD9">
            <w:pPr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7E2FA2" w:rsidRPr="005A6390" w:rsidRDefault="007E2FA2" w:rsidP="00492DD9">
            <w:pPr>
              <w:jc w:val="center"/>
            </w:pPr>
            <w:r>
              <w:t>5007,0</w:t>
            </w:r>
          </w:p>
        </w:tc>
        <w:tc>
          <w:tcPr>
            <w:tcW w:w="1704" w:type="dxa"/>
          </w:tcPr>
          <w:p w:rsidR="007E2FA2" w:rsidRPr="005A6390" w:rsidRDefault="007E2FA2" w:rsidP="00492DD9">
            <w:pPr>
              <w:jc w:val="center"/>
            </w:pPr>
            <w:r w:rsidRPr="005A6390">
              <w:t>-</w:t>
            </w:r>
          </w:p>
        </w:tc>
        <w:tc>
          <w:tcPr>
            <w:tcW w:w="1842" w:type="dxa"/>
          </w:tcPr>
          <w:p w:rsidR="007E2FA2" w:rsidRPr="005A6390" w:rsidRDefault="007E2FA2" w:rsidP="00492DD9">
            <w:pPr>
              <w:jc w:val="center"/>
            </w:pPr>
            <w:r w:rsidRPr="005A6390">
              <w:t>490,0</w:t>
            </w:r>
          </w:p>
        </w:tc>
      </w:tr>
      <w:tr w:rsidR="007E2FA2" w:rsidRPr="005A6390" w:rsidTr="00492DD9">
        <w:tc>
          <w:tcPr>
            <w:tcW w:w="1809" w:type="dxa"/>
          </w:tcPr>
          <w:p w:rsidR="007E2FA2" w:rsidRPr="005A6390" w:rsidRDefault="007E2FA2" w:rsidP="00492DD9">
            <w:pPr>
              <w:jc w:val="center"/>
            </w:pPr>
            <w:r w:rsidRPr="005A6390">
              <w:t>2022</w:t>
            </w:r>
          </w:p>
        </w:tc>
        <w:tc>
          <w:tcPr>
            <w:tcW w:w="1701" w:type="dxa"/>
          </w:tcPr>
          <w:p w:rsidR="007E2FA2" w:rsidRPr="005A6390" w:rsidRDefault="007E2FA2" w:rsidP="00492D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51565,0</w:t>
            </w:r>
          </w:p>
        </w:tc>
        <w:tc>
          <w:tcPr>
            <w:tcW w:w="1638" w:type="dxa"/>
          </w:tcPr>
          <w:p w:rsidR="007E2FA2" w:rsidRPr="005A6390" w:rsidRDefault="007E2FA2" w:rsidP="00492DD9">
            <w:pPr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7E2FA2" w:rsidRPr="005A6390" w:rsidRDefault="007E2FA2" w:rsidP="00492DD9">
            <w:pPr>
              <w:jc w:val="center"/>
            </w:pPr>
            <w:r>
              <w:t>3365,0</w:t>
            </w:r>
          </w:p>
        </w:tc>
        <w:tc>
          <w:tcPr>
            <w:tcW w:w="1704" w:type="dxa"/>
          </w:tcPr>
          <w:p w:rsidR="007E2FA2" w:rsidRPr="005A6390" w:rsidRDefault="007E2FA2" w:rsidP="00492DD9">
            <w:pPr>
              <w:jc w:val="center"/>
            </w:pPr>
            <w:r w:rsidRPr="005A6390">
              <w:t>-</w:t>
            </w:r>
          </w:p>
        </w:tc>
        <w:tc>
          <w:tcPr>
            <w:tcW w:w="1842" w:type="dxa"/>
          </w:tcPr>
          <w:p w:rsidR="007E2FA2" w:rsidRPr="005A6390" w:rsidRDefault="007E2FA2" w:rsidP="00492DD9">
            <w:pPr>
              <w:jc w:val="center"/>
            </w:pPr>
            <w:r w:rsidRPr="005A6390">
              <w:t>48200,0</w:t>
            </w:r>
          </w:p>
        </w:tc>
      </w:tr>
      <w:tr w:rsidR="007E2FA2" w:rsidRPr="005A6390" w:rsidTr="00492DD9">
        <w:tc>
          <w:tcPr>
            <w:tcW w:w="1809" w:type="dxa"/>
          </w:tcPr>
          <w:p w:rsidR="007E2FA2" w:rsidRPr="005A6390" w:rsidRDefault="007E2FA2" w:rsidP="00492DD9">
            <w:pPr>
              <w:jc w:val="center"/>
              <w:rPr>
                <w:b/>
              </w:rPr>
            </w:pPr>
            <w:r w:rsidRPr="005A6390">
              <w:rPr>
                <w:b/>
              </w:rPr>
              <w:t>Всього по Програмі</w:t>
            </w:r>
          </w:p>
        </w:tc>
        <w:tc>
          <w:tcPr>
            <w:tcW w:w="1701" w:type="dxa"/>
            <w:vAlign w:val="center"/>
          </w:tcPr>
          <w:p w:rsidR="007E2FA2" w:rsidRPr="005A6390" w:rsidRDefault="007E2FA2" w:rsidP="00492DD9">
            <w:pPr>
              <w:jc w:val="center"/>
              <w:rPr>
                <w:b/>
              </w:rPr>
            </w:pPr>
            <w:r>
              <w:rPr>
                <w:b/>
                <w:bCs/>
                <w:color w:val="000000"/>
              </w:rPr>
              <w:t>92 266,412</w:t>
            </w:r>
          </w:p>
        </w:tc>
        <w:tc>
          <w:tcPr>
            <w:tcW w:w="1638" w:type="dxa"/>
            <w:vAlign w:val="center"/>
          </w:tcPr>
          <w:p w:rsidR="007E2FA2" w:rsidRPr="0096200B" w:rsidRDefault="007E2FA2" w:rsidP="00492DD9">
            <w:pPr>
              <w:jc w:val="center"/>
              <w:rPr>
                <w:b/>
              </w:rPr>
            </w:pPr>
            <w:r w:rsidRPr="005A6390">
              <w:rPr>
                <w:b/>
                <w:bCs/>
                <w:color w:val="000000"/>
              </w:rPr>
              <w:t>1</w:t>
            </w:r>
            <w:r>
              <w:rPr>
                <w:b/>
                <w:bCs/>
                <w:color w:val="000000"/>
              </w:rPr>
              <w:t>3124</w:t>
            </w:r>
            <w:r w:rsidRPr="005A6390">
              <w:rPr>
                <w:b/>
                <w:bCs/>
                <w:color w:val="000000"/>
              </w:rPr>
              <w:t>,1</w:t>
            </w:r>
          </w:p>
        </w:tc>
        <w:tc>
          <w:tcPr>
            <w:tcW w:w="1620" w:type="dxa"/>
            <w:vAlign w:val="center"/>
          </w:tcPr>
          <w:p w:rsidR="007E2FA2" w:rsidRPr="005A6390" w:rsidRDefault="007E2FA2" w:rsidP="00492DD9">
            <w:pPr>
              <w:jc w:val="center"/>
              <w:rPr>
                <w:b/>
              </w:rPr>
            </w:pPr>
            <w:r>
              <w:rPr>
                <w:b/>
                <w:bCs/>
                <w:color w:val="000000"/>
              </w:rPr>
              <w:t>15889,0</w:t>
            </w:r>
          </w:p>
        </w:tc>
        <w:tc>
          <w:tcPr>
            <w:tcW w:w="1704" w:type="dxa"/>
            <w:vAlign w:val="center"/>
          </w:tcPr>
          <w:p w:rsidR="007E2FA2" w:rsidRPr="005A6390" w:rsidRDefault="007E2FA2" w:rsidP="00492DD9">
            <w:pPr>
              <w:jc w:val="center"/>
              <w:rPr>
                <w:b/>
              </w:rPr>
            </w:pPr>
            <w:r>
              <w:rPr>
                <w:b/>
              </w:rPr>
              <w:t>13425,0</w:t>
            </w:r>
          </w:p>
        </w:tc>
        <w:tc>
          <w:tcPr>
            <w:tcW w:w="1842" w:type="dxa"/>
            <w:vAlign w:val="center"/>
          </w:tcPr>
          <w:p w:rsidR="007E2FA2" w:rsidRPr="005A6390" w:rsidRDefault="007E2FA2" w:rsidP="00492DD9">
            <w:pPr>
              <w:jc w:val="center"/>
              <w:rPr>
                <w:b/>
              </w:rPr>
            </w:pPr>
            <w:r>
              <w:rPr>
                <w:b/>
              </w:rPr>
              <w:t>49828,312</w:t>
            </w:r>
          </w:p>
        </w:tc>
      </w:tr>
    </w:tbl>
    <w:p w:rsidR="007E2FA2" w:rsidRPr="00E5585B" w:rsidRDefault="007E2FA2" w:rsidP="007E2FA2">
      <w:pPr>
        <w:jc w:val="both"/>
      </w:pPr>
    </w:p>
    <w:p w:rsidR="007E2FA2" w:rsidRPr="00E5585B" w:rsidRDefault="007E2FA2" w:rsidP="007E2FA2">
      <w:pPr>
        <w:jc w:val="both"/>
      </w:pPr>
      <w:r w:rsidRPr="00E5585B">
        <w:rPr>
          <w:b/>
        </w:rPr>
        <w:t>8.</w:t>
      </w:r>
      <w:r w:rsidRPr="00E5585B">
        <w:t xml:space="preserve"> </w:t>
      </w:r>
      <w:r w:rsidRPr="00E5585B">
        <w:rPr>
          <w:b/>
        </w:rPr>
        <w:t>Очікувані результати виконання Програми</w:t>
      </w:r>
    </w:p>
    <w:p w:rsidR="007E2FA2" w:rsidRPr="00E5585B" w:rsidRDefault="007E2FA2" w:rsidP="007E2FA2">
      <w:pPr>
        <w:jc w:val="both"/>
      </w:pPr>
      <w:r w:rsidRPr="00E5585B">
        <w:tab/>
        <w:t>Виконання заходів Програми дасть змогу:</w:t>
      </w:r>
    </w:p>
    <w:p w:rsidR="007E2FA2" w:rsidRPr="00E5585B" w:rsidRDefault="007E2FA2" w:rsidP="007E2FA2">
      <w:pPr>
        <w:ind w:firstLine="708"/>
        <w:jc w:val="both"/>
      </w:pPr>
      <w:r w:rsidRPr="00E5585B">
        <w:t>- покращити екологічний стан міста;</w:t>
      </w:r>
    </w:p>
    <w:p w:rsidR="007E2FA2" w:rsidRPr="00E5585B" w:rsidRDefault="007E2FA2" w:rsidP="007E2FA2">
      <w:pPr>
        <w:pStyle w:val="ab"/>
        <w:ind w:left="708" w:firstLine="12"/>
        <w:jc w:val="both"/>
        <w:rPr>
          <w:sz w:val="24"/>
        </w:rPr>
      </w:pPr>
      <w:r w:rsidRPr="00E5585B">
        <w:rPr>
          <w:sz w:val="24"/>
        </w:rPr>
        <w:t>- підвищити рівень безпеки проживання в місті;</w:t>
      </w:r>
    </w:p>
    <w:p w:rsidR="007E2FA2" w:rsidRPr="00E5585B" w:rsidRDefault="007E2FA2" w:rsidP="007E2FA2">
      <w:pPr>
        <w:pStyle w:val="ab"/>
        <w:ind w:firstLine="708"/>
        <w:jc w:val="both"/>
        <w:rPr>
          <w:sz w:val="24"/>
        </w:rPr>
      </w:pPr>
      <w:r w:rsidRPr="00E5585B">
        <w:rPr>
          <w:sz w:val="24"/>
        </w:rPr>
        <w:t>- зменшити кількість викидів забруднюючих речовин в атмосферне повітря;</w:t>
      </w:r>
    </w:p>
    <w:p w:rsidR="007E2FA2" w:rsidRPr="00E5585B" w:rsidRDefault="007E2FA2" w:rsidP="007E2FA2">
      <w:pPr>
        <w:pStyle w:val="ab"/>
        <w:ind w:firstLine="708"/>
        <w:jc w:val="both"/>
        <w:rPr>
          <w:sz w:val="24"/>
        </w:rPr>
      </w:pPr>
      <w:r w:rsidRPr="00E5585B">
        <w:rPr>
          <w:sz w:val="24"/>
        </w:rPr>
        <w:t>- забезпечити раціональне використання та охорону земельних ресурсів від забруднення та виснаження;</w:t>
      </w:r>
    </w:p>
    <w:p w:rsidR="007E2FA2" w:rsidRPr="00E5585B" w:rsidRDefault="007E2FA2" w:rsidP="007E2FA2">
      <w:pPr>
        <w:pStyle w:val="ab"/>
        <w:ind w:firstLine="708"/>
        <w:jc w:val="both"/>
        <w:rPr>
          <w:sz w:val="24"/>
        </w:rPr>
      </w:pPr>
      <w:r w:rsidRPr="00E5585B">
        <w:rPr>
          <w:sz w:val="24"/>
        </w:rPr>
        <w:t>- зменшити обсяги використання води та рівні забруднення поверхневих та підземних вод шкідливими стоками;</w:t>
      </w:r>
    </w:p>
    <w:p w:rsidR="007E2FA2" w:rsidRPr="00E5585B" w:rsidRDefault="007E2FA2" w:rsidP="007E2FA2">
      <w:pPr>
        <w:pStyle w:val="ab"/>
        <w:ind w:firstLine="708"/>
        <w:jc w:val="both"/>
        <w:rPr>
          <w:sz w:val="24"/>
        </w:rPr>
      </w:pPr>
      <w:r w:rsidRPr="00E5585B">
        <w:rPr>
          <w:sz w:val="24"/>
        </w:rPr>
        <w:t>- підвищити рівень діяльності у сфері поводження з твердими побутовими та промисловими відходами;</w:t>
      </w:r>
    </w:p>
    <w:p w:rsidR="007E2FA2" w:rsidRPr="00E5585B" w:rsidRDefault="007E2FA2" w:rsidP="007E2FA2">
      <w:pPr>
        <w:pStyle w:val="ab"/>
        <w:ind w:firstLine="708"/>
        <w:jc w:val="both"/>
        <w:rPr>
          <w:sz w:val="24"/>
        </w:rPr>
      </w:pPr>
      <w:r w:rsidRPr="00E5585B">
        <w:rPr>
          <w:sz w:val="24"/>
        </w:rPr>
        <w:t>- запобігати негативному впливу стихійних явищ природного та техногенного походження.</w:t>
      </w:r>
    </w:p>
    <w:p w:rsidR="007E2FA2" w:rsidRPr="00E5585B" w:rsidRDefault="007E2FA2" w:rsidP="007E2FA2">
      <w:pPr>
        <w:ind w:firstLine="708"/>
        <w:jc w:val="both"/>
        <w:rPr>
          <w:b/>
        </w:rPr>
      </w:pPr>
    </w:p>
    <w:p w:rsidR="007E2FA2" w:rsidRPr="00E5585B" w:rsidRDefault="007E2FA2" w:rsidP="007E2FA2">
      <w:pPr>
        <w:ind w:firstLine="708"/>
        <w:jc w:val="both"/>
      </w:pPr>
      <w:r w:rsidRPr="00E5585B">
        <w:rPr>
          <w:b/>
        </w:rPr>
        <w:t>9.</w:t>
      </w:r>
      <w:r w:rsidRPr="00E5585B">
        <w:t xml:space="preserve"> </w:t>
      </w:r>
      <w:r w:rsidRPr="00E5585B">
        <w:rPr>
          <w:b/>
        </w:rPr>
        <w:t>Термін звітності</w:t>
      </w:r>
      <w:r w:rsidRPr="00E5585B">
        <w:t>: щорічно, щоквартально.</w:t>
      </w:r>
    </w:p>
    <w:p w:rsidR="007E2FA2" w:rsidRDefault="007E2FA2" w:rsidP="007E2FA2">
      <w:pPr>
        <w:jc w:val="both"/>
      </w:pPr>
    </w:p>
    <w:p w:rsidR="007E2FA2" w:rsidRPr="00E5585B" w:rsidRDefault="007E2FA2" w:rsidP="007E2FA2">
      <w:pPr>
        <w:jc w:val="both"/>
        <w:rPr>
          <w:sz w:val="27"/>
          <w:szCs w:val="27"/>
        </w:rPr>
      </w:pPr>
      <w:r w:rsidRPr="00E5585B">
        <w:rPr>
          <w:sz w:val="27"/>
          <w:szCs w:val="27"/>
        </w:rPr>
        <w:t>Замовник Програми:</w:t>
      </w:r>
      <w:r w:rsidRPr="00E5585B">
        <w:rPr>
          <w:sz w:val="27"/>
          <w:szCs w:val="27"/>
        </w:rPr>
        <w:tab/>
      </w:r>
      <w:proofErr w:type="spellStart"/>
      <w:r>
        <w:rPr>
          <w:sz w:val="27"/>
          <w:szCs w:val="27"/>
        </w:rPr>
        <w:t>Тарбєєв</w:t>
      </w:r>
      <w:proofErr w:type="spellEnd"/>
      <w:r>
        <w:rPr>
          <w:sz w:val="27"/>
          <w:szCs w:val="27"/>
        </w:rPr>
        <w:t xml:space="preserve"> Олег Юрійович</w:t>
      </w:r>
      <w:r>
        <w:rPr>
          <w:sz w:val="27"/>
          <w:szCs w:val="27"/>
        </w:rPr>
        <w:tab/>
      </w:r>
      <w:r w:rsidRPr="00E5585B">
        <w:rPr>
          <w:sz w:val="27"/>
          <w:szCs w:val="27"/>
        </w:rPr>
        <w:tab/>
      </w:r>
      <w:r w:rsidRPr="00E5585B">
        <w:rPr>
          <w:sz w:val="27"/>
          <w:szCs w:val="27"/>
        </w:rPr>
        <w:tab/>
      </w:r>
      <w:r>
        <w:rPr>
          <w:sz w:val="27"/>
          <w:szCs w:val="27"/>
        </w:rPr>
        <w:tab/>
      </w:r>
      <w:r w:rsidRPr="00E5585B">
        <w:rPr>
          <w:sz w:val="27"/>
          <w:szCs w:val="27"/>
        </w:rPr>
        <w:t>__________</w:t>
      </w:r>
    </w:p>
    <w:p w:rsidR="007E2FA2" w:rsidRPr="00E5585B" w:rsidRDefault="007E2FA2" w:rsidP="007E2FA2">
      <w:pPr>
        <w:jc w:val="both"/>
        <w:rPr>
          <w:sz w:val="27"/>
          <w:szCs w:val="27"/>
        </w:rPr>
      </w:pPr>
      <w:r>
        <w:rPr>
          <w:sz w:val="27"/>
          <w:szCs w:val="27"/>
        </w:rPr>
        <w:tab/>
      </w:r>
    </w:p>
    <w:p w:rsidR="007E2FA2" w:rsidRDefault="007E2FA2" w:rsidP="007E2FA2">
      <w:pPr>
        <w:jc w:val="both"/>
        <w:rPr>
          <w:b/>
          <w:sz w:val="27"/>
          <w:szCs w:val="27"/>
        </w:rPr>
      </w:pPr>
      <w:r w:rsidRPr="00E5585B">
        <w:rPr>
          <w:sz w:val="27"/>
          <w:szCs w:val="27"/>
        </w:rPr>
        <w:t>Керівник Програми:</w:t>
      </w:r>
      <w:r w:rsidRPr="00E5585B">
        <w:rPr>
          <w:sz w:val="27"/>
          <w:szCs w:val="27"/>
        </w:rPr>
        <w:tab/>
        <w:t>Романко Галина Василівна</w:t>
      </w:r>
      <w:r w:rsidRPr="00E5585B">
        <w:rPr>
          <w:sz w:val="27"/>
          <w:szCs w:val="27"/>
        </w:rPr>
        <w:tab/>
      </w:r>
      <w:r w:rsidRPr="00E5585B">
        <w:rPr>
          <w:sz w:val="27"/>
          <w:szCs w:val="27"/>
        </w:rPr>
        <w:tab/>
      </w:r>
      <w:r w:rsidRPr="00E5585B">
        <w:rPr>
          <w:sz w:val="27"/>
          <w:szCs w:val="27"/>
        </w:rPr>
        <w:tab/>
        <w:t>__________</w:t>
      </w:r>
    </w:p>
    <w:p w:rsidR="007E2FA2" w:rsidRPr="007E2FA2" w:rsidRDefault="007E2FA2" w:rsidP="00935E31">
      <w:pPr>
        <w:jc w:val="both"/>
        <w:rPr>
          <w:color w:val="1D1D1B"/>
          <w:sz w:val="26"/>
          <w:szCs w:val="26"/>
          <w:lang w:eastAsia="uk-UA"/>
        </w:rPr>
      </w:pPr>
    </w:p>
    <w:sectPr w:rsidR="007E2FA2" w:rsidRPr="007E2FA2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3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3010E"/>
    <w:rsid w:val="0007639A"/>
    <w:rsid w:val="00077EFF"/>
    <w:rsid w:val="000821D4"/>
    <w:rsid w:val="00093A01"/>
    <w:rsid w:val="00095C2A"/>
    <w:rsid w:val="00095F77"/>
    <w:rsid w:val="000C0F1B"/>
    <w:rsid w:val="000C39BE"/>
    <w:rsid w:val="000C7440"/>
    <w:rsid w:val="000D3088"/>
    <w:rsid w:val="000E0E2F"/>
    <w:rsid w:val="000F267D"/>
    <w:rsid w:val="000F7B59"/>
    <w:rsid w:val="00101663"/>
    <w:rsid w:val="00101F8C"/>
    <w:rsid w:val="0010640D"/>
    <w:rsid w:val="00111B95"/>
    <w:rsid w:val="00122625"/>
    <w:rsid w:val="0012280C"/>
    <w:rsid w:val="001234F4"/>
    <w:rsid w:val="00133F33"/>
    <w:rsid w:val="00134095"/>
    <w:rsid w:val="00136280"/>
    <w:rsid w:val="001616C2"/>
    <w:rsid w:val="00175874"/>
    <w:rsid w:val="00177E2F"/>
    <w:rsid w:val="00183A64"/>
    <w:rsid w:val="0018632D"/>
    <w:rsid w:val="001A1D2B"/>
    <w:rsid w:val="001D0129"/>
    <w:rsid w:val="001D0884"/>
    <w:rsid w:val="001D2CFE"/>
    <w:rsid w:val="001D5511"/>
    <w:rsid w:val="001D6F7E"/>
    <w:rsid w:val="001E695E"/>
    <w:rsid w:val="00203326"/>
    <w:rsid w:val="00204F85"/>
    <w:rsid w:val="00207361"/>
    <w:rsid w:val="00210EC1"/>
    <w:rsid w:val="00214642"/>
    <w:rsid w:val="00225298"/>
    <w:rsid w:val="00227115"/>
    <w:rsid w:val="00227F52"/>
    <w:rsid w:val="00236560"/>
    <w:rsid w:val="00240D68"/>
    <w:rsid w:val="00243FC3"/>
    <w:rsid w:val="002453F9"/>
    <w:rsid w:val="002471C2"/>
    <w:rsid w:val="0025621A"/>
    <w:rsid w:val="00260CC5"/>
    <w:rsid w:val="00281B8A"/>
    <w:rsid w:val="00281D00"/>
    <w:rsid w:val="00291703"/>
    <w:rsid w:val="002951C5"/>
    <w:rsid w:val="002B18CC"/>
    <w:rsid w:val="002B34F5"/>
    <w:rsid w:val="002E148A"/>
    <w:rsid w:val="002F0BA0"/>
    <w:rsid w:val="002F3127"/>
    <w:rsid w:val="002F4123"/>
    <w:rsid w:val="00334C11"/>
    <w:rsid w:val="003474C6"/>
    <w:rsid w:val="0035048B"/>
    <w:rsid w:val="0036281A"/>
    <w:rsid w:val="00362CE8"/>
    <w:rsid w:val="00365B86"/>
    <w:rsid w:val="00366553"/>
    <w:rsid w:val="00366E28"/>
    <w:rsid w:val="00376E62"/>
    <w:rsid w:val="00382858"/>
    <w:rsid w:val="00386FEC"/>
    <w:rsid w:val="00395F7E"/>
    <w:rsid w:val="003A1E08"/>
    <w:rsid w:val="003A3D7A"/>
    <w:rsid w:val="003A69E4"/>
    <w:rsid w:val="003B0092"/>
    <w:rsid w:val="003B1783"/>
    <w:rsid w:val="003B52EE"/>
    <w:rsid w:val="003B72EE"/>
    <w:rsid w:val="003C3DEA"/>
    <w:rsid w:val="003D776D"/>
    <w:rsid w:val="003E0CF8"/>
    <w:rsid w:val="003E5760"/>
    <w:rsid w:val="003F0F75"/>
    <w:rsid w:val="00410B0B"/>
    <w:rsid w:val="00424645"/>
    <w:rsid w:val="004379D6"/>
    <w:rsid w:val="00441495"/>
    <w:rsid w:val="0045472A"/>
    <w:rsid w:val="00471542"/>
    <w:rsid w:val="00486D15"/>
    <w:rsid w:val="00487A64"/>
    <w:rsid w:val="004972A9"/>
    <w:rsid w:val="004A3130"/>
    <w:rsid w:val="004B1C47"/>
    <w:rsid w:val="004B2823"/>
    <w:rsid w:val="004B31A9"/>
    <w:rsid w:val="004D2182"/>
    <w:rsid w:val="004E6E91"/>
    <w:rsid w:val="004F1C9E"/>
    <w:rsid w:val="0050624B"/>
    <w:rsid w:val="0050753D"/>
    <w:rsid w:val="00512D9B"/>
    <w:rsid w:val="00531FF2"/>
    <w:rsid w:val="0053320F"/>
    <w:rsid w:val="00537D56"/>
    <w:rsid w:val="00540A08"/>
    <w:rsid w:val="0059317F"/>
    <w:rsid w:val="005A7F29"/>
    <w:rsid w:val="005B04CD"/>
    <w:rsid w:val="005C48E6"/>
    <w:rsid w:val="005C527F"/>
    <w:rsid w:val="005D7BB0"/>
    <w:rsid w:val="00613EC1"/>
    <w:rsid w:val="0061503D"/>
    <w:rsid w:val="006241AE"/>
    <w:rsid w:val="00636367"/>
    <w:rsid w:val="0064635F"/>
    <w:rsid w:val="00670EDB"/>
    <w:rsid w:val="00685003"/>
    <w:rsid w:val="00685AAA"/>
    <w:rsid w:val="006A5EDD"/>
    <w:rsid w:val="006A7F56"/>
    <w:rsid w:val="006B7A0D"/>
    <w:rsid w:val="006C4E0C"/>
    <w:rsid w:val="006D0FAE"/>
    <w:rsid w:val="006D1613"/>
    <w:rsid w:val="006D2CE0"/>
    <w:rsid w:val="006D39AD"/>
    <w:rsid w:val="006E0D9F"/>
    <w:rsid w:val="006E18D4"/>
    <w:rsid w:val="00707AC7"/>
    <w:rsid w:val="007109F2"/>
    <w:rsid w:val="007373D7"/>
    <w:rsid w:val="007473FB"/>
    <w:rsid w:val="00750B1E"/>
    <w:rsid w:val="00750E25"/>
    <w:rsid w:val="00771B8D"/>
    <w:rsid w:val="00781D63"/>
    <w:rsid w:val="007A44B7"/>
    <w:rsid w:val="007A63A6"/>
    <w:rsid w:val="007B7412"/>
    <w:rsid w:val="007B75F8"/>
    <w:rsid w:val="007C7EA9"/>
    <w:rsid w:val="007E2FA2"/>
    <w:rsid w:val="007E7238"/>
    <w:rsid w:val="008017C6"/>
    <w:rsid w:val="008035CC"/>
    <w:rsid w:val="0080505E"/>
    <w:rsid w:val="00807724"/>
    <w:rsid w:val="00816EB7"/>
    <w:rsid w:val="008256D5"/>
    <w:rsid w:val="00840DC6"/>
    <w:rsid w:val="00850C71"/>
    <w:rsid w:val="00852D62"/>
    <w:rsid w:val="0086163F"/>
    <w:rsid w:val="00870E57"/>
    <w:rsid w:val="00872A68"/>
    <w:rsid w:val="00875F76"/>
    <w:rsid w:val="00893E82"/>
    <w:rsid w:val="008A119B"/>
    <w:rsid w:val="008B6214"/>
    <w:rsid w:val="008B742A"/>
    <w:rsid w:val="008C1FA6"/>
    <w:rsid w:val="008D6426"/>
    <w:rsid w:val="008F16D7"/>
    <w:rsid w:val="00910AD0"/>
    <w:rsid w:val="009158B8"/>
    <w:rsid w:val="0092406F"/>
    <w:rsid w:val="00935E31"/>
    <w:rsid w:val="00957D9D"/>
    <w:rsid w:val="00964E56"/>
    <w:rsid w:val="00971759"/>
    <w:rsid w:val="00973637"/>
    <w:rsid w:val="00975D11"/>
    <w:rsid w:val="009A1449"/>
    <w:rsid w:val="009A56E0"/>
    <w:rsid w:val="009B6A17"/>
    <w:rsid w:val="009D163F"/>
    <w:rsid w:val="009E2E03"/>
    <w:rsid w:val="009E471A"/>
    <w:rsid w:val="009F50DA"/>
    <w:rsid w:val="00A06BC4"/>
    <w:rsid w:val="00A1297C"/>
    <w:rsid w:val="00A14376"/>
    <w:rsid w:val="00A1568F"/>
    <w:rsid w:val="00A2028E"/>
    <w:rsid w:val="00A231C9"/>
    <w:rsid w:val="00A2675C"/>
    <w:rsid w:val="00A41748"/>
    <w:rsid w:val="00A63BA7"/>
    <w:rsid w:val="00A65213"/>
    <w:rsid w:val="00A700C3"/>
    <w:rsid w:val="00A926B9"/>
    <w:rsid w:val="00A952CF"/>
    <w:rsid w:val="00AA2091"/>
    <w:rsid w:val="00AA5E8F"/>
    <w:rsid w:val="00AB7952"/>
    <w:rsid w:val="00AC7BAC"/>
    <w:rsid w:val="00AD6012"/>
    <w:rsid w:val="00AE0145"/>
    <w:rsid w:val="00AE6298"/>
    <w:rsid w:val="00AF0A8E"/>
    <w:rsid w:val="00B00937"/>
    <w:rsid w:val="00B100E7"/>
    <w:rsid w:val="00B23B41"/>
    <w:rsid w:val="00B4358B"/>
    <w:rsid w:val="00B47E5E"/>
    <w:rsid w:val="00B57A61"/>
    <w:rsid w:val="00B84A10"/>
    <w:rsid w:val="00B84D0B"/>
    <w:rsid w:val="00BA10B4"/>
    <w:rsid w:val="00BA125C"/>
    <w:rsid w:val="00BA15C2"/>
    <w:rsid w:val="00BC7C3E"/>
    <w:rsid w:val="00BD4295"/>
    <w:rsid w:val="00BF484C"/>
    <w:rsid w:val="00C11465"/>
    <w:rsid w:val="00C21F73"/>
    <w:rsid w:val="00C2762A"/>
    <w:rsid w:val="00C33552"/>
    <w:rsid w:val="00C43685"/>
    <w:rsid w:val="00C61142"/>
    <w:rsid w:val="00C632EF"/>
    <w:rsid w:val="00C744E1"/>
    <w:rsid w:val="00C75B68"/>
    <w:rsid w:val="00C77CC2"/>
    <w:rsid w:val="00C90ECD"/>
    <w:rsid w:val="00C92876"/>
    <w:rsid w:val="00CA2103"/>
    <w:rsid w:val="00CA54B6"/>
    <w:rsid w:val="00CB3A4B"/>
    <w:rsid w:val="00CB6E3B"/>
    <w:rsid w:val="00CC1D16"/>
    <w:rsid w:val="00CC2DD0"/>
    <w:rsid w:val="00CD65F4"/>
    <w:rsid w:val="00CF1608"/>
    <w:rsid w:val="00CF2049"/>
    <w:rsid w:val="00D02CD4"/>
    <w:rsid w:val="00D256B2"/>
    <w:rsid w:val="00D37C0D"/>
    <w:rsid w:val="00D410CC"/>
    <w:rsid w:val="00D72815"/>
    <w:rsid w:val="00D82D7A"/>
    <w:rsid w:val="00D946A6"/>
    <w:rsid w:val="00DA7794"/>
    <w:rsid w:val="00DC4A2E"/>
    <w:rsid w:val="00DF11B2"/>
    <w:rsid w:val="00E06A4C"/>
    <w:rsid w:val="00E323DD"/>
    <w:rsid w:val="00E442CA"/>
    <w:rsid w:val="00E52F56"/>
    <w:rsid w:val="00E57963"/>
    <w:rsid w:val="00E70F97"/>
    <w:rsid w:val="00E7238F"/>
    <w:rsid w:val="00E80015"/>
    <w:rsid w:val="00E84A15"/>
    <w:rsid w:val="00E93EE8"/>
    <w:rsid w:val="00EA1CA6"/>
    <w:rsid w:val="00EB53D8"/>
    <w:rsid w:val="00EC6DAF"/>
    <w:rsid w:val="00ED2CD7"/>
    <w:rsid w:val="00EE4661"/>
    <w:rsid w:val="00EF1F23"/>
    <w:rsid w:val="00EF4417"/>
    <w:rsid w:val="00F06AB7"/>
    <w:rsid w:val="00F17D29"/>
    <w:rsid w:val="00F22A73"/>
    <w:rsid w:val="00F244E6"/>
    <w:rsid w:val="00F24B8E"/>
    <w:rsid w:val="00F408B0"/>
    <w:rsid w:val="00F50CF6"/>
    <w:rsid w:val="00F514F2"/>
    <w:rsid w:val="00F52E18"/>
    <w:rsid w:val="00F6482F"/>
    <w:rsid w:val="00F70543"/>
    <w:rsid w:val="00F7378B"/>
    <w:rsid w:val="00F76348"/>
    <w:rsid w:val="00F81B60"/>
    <w:rsid w:val="00F87959"/>
    <w:rsid w:val="00FA0487"/>
    <w:rsid w:val="00FB113B"/>
    <w:rsid w:val="00FB43F5"/>
    <w:rsid w:val="00FC5A8A"/>
    <w:rsid w:val="00FC5FEF"/>
    <w:rsid w:val="00FD2773"/>
    <w:rsid w:val="00FD72CC"/>
    <w:rsid w:val="00FE12E3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  <w:style w:type="paragraph" w:styleId="ab">
    <w:name w:val="Body Text"/>
    <w:basedOn w:val="a"/>
    <w:link w:val="ac"/>
    <w:rsid w:val="007E2FA2"/>
    <w:pPr>
      <w:jc w:val="center"/>
    </w:pPr>
    <w:rPr>
      <w:sz w:val="28"/>
    </w:rPr>
  </w:style>
  <w:style w:type="character" w:customStyle="1" w:styleId="ac">
    <w:name w:val="Основной текст Знак"/>
    <w:basedOn w:val="a0"/>
    <w:link w:val="ab"/>
    <w:rsid w:val="007E2FA2"/>
    <w:rPr>
      <w:rFonts w:ascii="Times New Roman" w:eastAsia="Times New Roman" w:hAnsi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7F27CE-0A76-4515-ACF3-A3886E5FD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3632</Words>
  <Characters>2071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2020-10-30T09:17:00Z</cp:lastPrinted>
  <dcterms:created xsi:type="dcterms:W3CDTF">2020-10-29T12:36:00Z</dcterms:created>
  <dcterms:modified xsi:type="dcterms:W3CDTF">2020-10-30T09:17:00Z</dcterms:modified>
</cp:coreProperties>
</file>