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65A0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65A0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17D29">
        <w:rPr>
          <w:b/>
          <w:sz w:val="26"/>
          <w:szCs w:val="26"/>
          <w:u w:val="single"/>
        </w:rPr>
        <w:t>.2020     №  3543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DF60A5" w:rsidRDefault="00DF60A5" w:rsidP="00DF60A5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Про визначення переліку земельних                                </w:t>
                  </w:r>
                </w:p>
                <w:p w:rsidR="00DF60A5" w:rsidRDefault="00DF60A5" w:rsidP="00DF60A5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ділянок для опрацювання можливості                               </w:t>
                  </w:r>
                </w:p>
                <w:p w:rsidR="00DF60A5" w:rsidRDefault="00DF60A5" w:rsidP="00DF60A5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продажу їх (або права оренди на них)</w:t>
                  </w:r>
                </w:p>
                <w:p w:rsidR="004E6E91" w:rsidRPr="00AF0A8E" w:rsidRDefault="00DF60A5" w:rsidP="00DF60A5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6"/>
                      <w:szCs w:val="26"/>
                    </w:rPr>
                    <w:t xml:space="preserve">на земельних торгах                                                                               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DF60A5" w:rsidRDefault="00DF60A5" w:rsidP="00DF60A5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F60A5" w:rsidRPr="00DF60A5" w:rsidRDefault="00DF60A5" w:rsidP="00DF60A5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60A5">
        <w:rPr>
          <w:rFonts w:ascii="Times New Roman" w:hAnsi="Times New Roman" w:cs="Times New Roman"/>
          <w:sz w:val="26"/>
          <w:szCs w:val="26"/>
          <w:lang w:val="uk-UA"/>
        </w:rPr>
        <w:t xml:space="preserve">             Керуючись  Законом України «Про місцеве самоврядування в Україні» та  ст.ст. 12, 123, 127, 134-136 Земельного Кодексу України, ч. 3, ст. 24 Закону України «про регулювання містобудівної діяльності», ст. 51,85 Водного кодексу України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r w:rsidRPr="00DF60A5">
        <w:rPr>
          <w:rFonts w:ascii="Times New Roman" w:hAnsi="Times New Roman" w:cs="Times New Roman"/>
          <w:sz w:val="26"/>
          <w:szCs w:val="26"/>
          <w:lang w:val="uk-UA"/>
        </w:rPr>
        <w:t>ська</w:t>
      </w:r>
      <w:proofErr w:type="spellEnd"/>
      <w:r w:rsidRPr="00DF60A5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DF60A5" w:rsidRDefault="00DF60A5" w:rsidP="00DF60A5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DF60A5" w:rsidRPr="00DF60A5" w:rsidRDefault="00DF60A5" w:rsidP="00DF60A5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F60A5" w:rsidRPr="00DF60A5" w:rsidRDefault="00DF60A5" w:rsidP="00DF60A5">
      <w:pPr>
        <w:pStyle w:val="a6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60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1. Визначити</w:t>
      </w:r>
      <w:r w:rsidRPr="00DF60A5">
        <w:rPr>
          <w:rFonts w:ascii="Times New Roman" w:hAnsi="Times New Roman" w:cs="Times New Roman"/>
          <w:sz w:val="26"/>
          <w:szCs w:val="26"/>
          <w:lang w:val="uk-UA"/>
        </w:rPr>
        <w:t xml:space="preserve"> перелік земельних ділянок, для опрацювання можливості продажу права оренди на них  на земельних торгах (аукціоні) згідно з додатком.</w:t>
      </w:r>
    </w:p>
    <w:p w:rsidR="00DF60A5" w:rsidRPr="00DF60A5" w:rsidRDefault="00DF60A5" w:rsidP="00DF60A5">
      <w:pPr>
        <w:pStyle w:val="a6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60A5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2. Надати </w:t>
      </w:r>
      <w:r w:rsidRPr="00DF60A5">
        <w:rPr>
          <w:rFonts w:ascii="Times New Roman" w:hAnsi="Times New Roman" w:cs="Times New Roman"/>
          <w:sz w:val="26"/>
          <w:szCs w:val="26"/>
          <w:lang w:val="uk-UA"/>
        </w:rPr>
        <w:t>Управлінню земельних відносин Калуської міської ради дозвіл</w:t>
      </w:r>
      <w:r w:rsidRPr="00DF60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:     </w:t>
      </w:r>
    </w:p>
    <w:p w:rsidR="00DF60A5" w:rsidRPr="00DF60A5" w:rsidRDefault="00DF60A5" w:rsidP="00DF60A5">
      <w:pPr>
        <w:pStyle w:val="a6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60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2.1.  </w:t>
      </w:r>
      <w:r w:rsidRPr="00DF60A5">
        <w:rPr>
          <w:rFonts w:ascii="Times New Roman" w:hAnsi="Times New Roman" w:cs="Times New Roman"/>
          <w:sz w:val="26"/>
          <w:szCs w:val="26"/>
          <w:lang w:val="uk-UA"/>
        </w:rPr>
        <w:t>На опрацювання визначених у пункті 1 цього рішення земельних ділянок, які можуть бути виставлені на земельні торги.</w:t>
      </w:r>
    </w:p>
    <w:p w:rsidR="00DF60A5" w:rsidRPr="00DF60A5" w:rsidRDefault="00DF60A5" w:rsidP="00DF60A5">
      <w:pPr>
        <w:pStyle w:val="a6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DF60A5">
        <w:rPr>
          <w:rFonts w:ascii="Times New Roman" w:hAnsi="Times New Roman" w:cs="Times New Roman"/>
          <w:b/>
          <w:sz w:val="26"/>
          <w:szCs w:val="26"/>
          <w:lang w:val="uk-UA"/>
        </w:rPr>
        <w:t>2.2</w:t>
      </w:r>
      <w:r w:rsidRPr="00DF60A5">
        <w:rPr>
          <w:rFonts w:ascii="Times New Roman" w:hAnsi="Times New Roman" w:cs="Times New Roman"/>
          <w:sz w:val="26"/>
          <w:szCs w:val="26"/>
          <w:lang w:val="uk-UA"/>
        </w:rPr>
        <w:t>. На розроблення документації із землеустрою та іншої документації передбаченої законодавством України, необхідної для підготовки визначених у пункті 1 цього рішення земельних ділянок для продажу на земельних торгах</w:t>
      </w:r>
      <w:r w:rsidRPr="00DF60A5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</w:p>
    <w:p w:rsidR="00DF60A5" w:rsidRPr="00DF60A5" w:rsidRDefault="00DF60A5" w:rsidP="00DF60A5">
      <w:pPr>
        <w:pStyle w:val="a6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60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3</w:t>
      </w:r>
      <w:r w:rsidRPr="00DF60A5">
        <w:rPr>
          <w:rFonts w:ascii="Times New Roman" w:hAnsi="Times New Roman"/>
          <w:b/>
          <w:sz w:val="26"/>
          <w:szCs w:val="26"/>
          <w:lang w:val="uk-UA"/>
        </w:rPr>
        <w:t xml:space="preserve">. </w:t>
      </w:r>
      <w:r w:rsidRPr="00DF60A5">
        <w:rPr>
          <w:rFonts w:ascii="Times New Roman" w:hAnsi="Times New Roman"/>
          <w:sz w:val="26"/>
          <w:szCs w:val="26"/>
          <w:lang w:val="uk-UA"/>
        </w:rPr>
        <w:t>Управлінню земельних відносин Калуської міської ради вжити організаційних заходів, пов’язаних з підготовкою та проведенням земельних торгів з продажу земельних ділянок права оренди на них, визначених у пункті 1 цього рішення, відповідно до Земельного кодексу України.</w:t>
      </w:r>
    </w:p>
    <w:p w:rsidR="00DF60A5" w:rsidRPr="00DF60A5" w:rsidRDefault="00DF60A5" w:rsidP="00DF60A5">
      <w:pPr>
        <w:pStyle w:val="a6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DF60A5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4. </w:t>
      </w:r>
      <w:r w:rsidRPr="00DF60A5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DF60A5" w:rsidRPr="00DF60A5" w:rsidRDefault="00DF60A5" w:rsidP="00DF60A5">
      <w:pPr>
        <w:tabs>
          <w:tab w:val="left" w:pos="1440"/>
        </w:tabs>
        <w:rPr>
          <w:b/>
          <w:bCs/>
          <w:sz w:val="26"/>
          <w:szCs w:val="26"/>
        </w:rPr>
      </w:pPr>
    </w:p>
    <w:p w:rsidR="00DF60A5" w:rsidRDefault="00DF60A5" w:rsidP="00DF60A5">
      <w:pPr>
        <w:tabs>
          <w:tab w:val="left" w:pos="1440"/>
        </w:tabs>
        <w:rPr>
          <w:b/>
          <w:bCs/>
          <w:sz w:val="26"/>
          <w:szCs w:val="26"/>
        </w:rPr>
      </w:pPr>
    </w:p>
    <w:p w:rsidR="00DF60A5" w:rsidRDefault="00DF60A5" w:rsidP="00DF60A5">
      <w:pPr>
        <w:tabs>
          <w:tab w:val="left" w:pos="1440"/>
        </w:tabs>
        <w:rPr>
          <w:b/>
          <w:bCs/>
          <w:sz w:val="26"/>
          <w:szCs w:val="26"/>
        </w:rPr>
      </w:pPr>
    </w:p>
    <w:p w:rsidR="00DF60A5" w:rsidRPr="00DF60A5" w:rsidRDefault="00DF60A5" w:rsidP="00DF60A5">
      <w:pPr>
        <w:tabs>
          <w:tab w:val="left" w:pos="1440"/>
        </w:tabs>
        <w:rPr>
          <w:bCs/>
          <w:sz w:val="26"/>
          <w:szCs w:val="26"/>
        </w:rPr>
      </w:pPr>
      <w:r w:rsidRPr="00DF60A5">
        <w:rPr>
          <w:bCs/>
          <w:sz w:val="26"/>
          <w:szCs w:val="26"/>
        </w:rPr>
        <w:t>Міський голова                                                                        Ігор Матвійчук</w:t>
      </w:r>
    </w:p>
    <w:p w:rsidR="00DF60A5" w:rsidRDefault="00DF60A5" w:rsidP="00DF60A5">
      <w:pPr>
        <w:tabs>
          <w:tab w:val="left" w:pos="6480"/>
        </w:tabs>
        <w:rPr>
          <w:sz w:val="28"/>
          <w:szCs w:val="28"/>
        </w:rPr>
      </w:pPr>
    </w:p>
    <w:p w:rsidR="00DF60A5" w:rsidRDefault="00DF60A5" w:rsidP="00DF60A5">
      <w:pPr>
        <w:tabs>
          <w:tab w:val="left" w:pos="6480"/>
        </w:tabs>
        <w:rPr>
          <w:sz w:val="26"/>
          <w:szCs w:val="26"/>
        </w:rPr>
      </w:pPr>
    </w:p>
    <w:p w:rsidR="00DF60A5" w:rsidRDefault="00DF60A5" w:rsidP="00DF60A5">
      <w:pPr>
        <w:tabs>
          <w:tab w:val="left" w:pos="6480"/>
        </w:tabs>
        <w:rPr>
          <w:sz w:val="26"/>
          <w:szCs w:val="26"/>
        </w:rPr>
      </w:pPr>
    </w:p>
    <w:p w:rsidR="00DF60A5" w:rsidRDefault="00DF60A5" w:rsidP="00DF60A5">
      <w:pPr>
        <w:tabs>
          <w:tab w:val="left" w:pos="6480"/>
        </w:tabs>
        <w:rPr>
          <w:sz w:val="26"/>
          <w:szCs w:val="26"/>
        </w:rPr>
      </w:pPr>
    </w:p>
    <w:p w:rsidR="00DF60A5" w:rsidRDefault="00DF60A5" w:rsidP="00DF60A5">
      <w:pPr>
        <w:tabs>
          <w:tab w:val="left" w:pos="6480"/>
        </w:tabs>
        <w:rPr>
          <w:sz w:val="26"/>
          <w:szCs w:val="26"/>
        </w:rPr>
      </w:pPr>
    </w:p>
    <w:p w:rsidR="00DF60A5" w:rsidRDefault="00DF60A5" w:rsidP="00DF60A5">
      <w:pPr>
        <w:tabs>
          <w:tab w:val="left" w:pos="6480"/>
        </w:tabs>
        <w:rPr>
          <w:sz w:val="26"/>
          <w:szCs w:val="26"/>
        </w:rPr>
      </w:pPr>
    </w:p>
    <w:p w:rsidR="00DF60A5" w:rsidRDefault="00DF60A5" w:rsidP="00DF60A5">
      <w:pPr>
        <w:tabs>
          <w:tab w:val="left" w:pos="6480"/>
        </w:tabs>
        <w:rPr>
          <w:sz w:val="26"/>
          <w:szCs w:val="26"/>
        </w:rPr>
      </w:pPr>
    </w:p>
    <w:p w:rsidR="00DF60A5" w:rsidRDefault="00DF60A5" w:rsidP="00DF60A5">
      <w:pPr>
        <w:tabs>
          <w:tab w:val="left" w:pos="6480"/>
        </w:tabs>
        <w:rPr>
          <w:sz w:val="26"/>
          <w:szCs w:val="26"/>
        </w:rPr>
      </w:pPr>
    </w:p>
    <w:p w:rsidR="00DF60A5" w:rsidRDefault="00DF60A5" w:rsidP="00DF60A5">
      <w:pPr>
        <w:tabs>
          <w:tab w:val="left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Додаток   </w:t>
      </w:r>
    </w:p>
    <w:p w:rsidR="00DF60A5" w:rsidRDefault="00DF60A5" w:rsidP="00DF60A5">
      <w:pPr>
        <w:tabs>
          <w:tab w:val="left" w:pos="648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до рішення міської ради</w:t>
      </w:r>
    </w:p>
    <w:p w:rsidR="00DF60A5" w:rsidRDefault="00DF60A5" w:rsidP="00DF60A5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        28.09.2020    №  3543 </w:t>
      </w:r>
    </w:p>
    <w:p w:rsidR="00DF60A5" w:rsidRDefault="00DF60A5" w:rsidP="00DF60A5">
      <w:pPr>
        <w:rPr>
          <w:sz w:val="26"/>
          <w:szCs w:val="26"/>
          <w:u w:val="single"/>
        </w:rPr>
      </w:pPr>
    </w:p>
    <w:p w:rsidR="00DF60A5" w:rsidRDefault="00DF60A5" w:rsidP="00DF60A5">
      <w:pPr>
        <w:rPr>
          <w:sz w:val="26"/>
          <w:szCs w:val="26"/>
        </w:rPr>
      </w:pPr>
    </w:p>
    <w:p w:rsidR="00DF60A5" w:rsidRDefault="00DF60A5" w:rsidP="00DF60A5">
      <w:pPr>
        <w:jc w:val="center"/>
        <w:rPr>
          <w:b/>
          <w:sz w:val="26"/>
          <w:szCs w:val="26"/>
        </w:rPr>
      </w:pPr>
    </w:p>
    <w:p w:rsidR="00DF60A5" w:rsidRDefault="00DF60A5" w:rsidP="00DF60A5">
      <w:pPr>
        <w:jc w:val="center"/>
        <w:rPr>
          <w:b/>
          <w:sz w:val="26"/>
          <w:szCs w:val="26"/>
        </w:rPr>
      </w:pPr>
    </w:p>
    <w:p w:rsidR="00DF60A5" w:rsidRDefault="00DF60A5" w:rsidP="00DF60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Перелік земельних ділянок,</w:t>
      </w:r>
    </w:p>
    <w:p w:rsidR="00DF60A5" w:rsidRDefault="00DF60A5" w:rsidP="00DF60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що пропонуються для продажу на земельних торгах (аукціонах)</w:t>
      </w:r>
    </w:p>
    <w:tbl>
      <w:tblPr>
        <w:tblpPr w:leftFromText="180" w:rightFromText="180" w:bottomFromText="200" w:vertAnchor="text" w:horzAnchor="margin" w:tblpXSpec="center" w:tblpY="184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843"/>
        <w:gridCol w:w="1415"/>
        <w:gridCol w:w="4107"/>
        <w:gridCol w:w="1275"/>
      </w:tblGrid>
      <w:tr w:rsidR="00DF60A5" w:rsidTr="00C10001">
        <w:trPr>
          <w:trHeight w:val="11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A5" w:rsidRDefault="00DF60A5" w:rsidP="00C1000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</w:t>
            </w:r>
          </w:p>
          <w:p w:rsidR="00DF60A5" w:rsidRDefault="00DF60A5" w:rsidP="00C1000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A5" w:rsidRDefault="00DF60A5" w:rsidP="00C1000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Адреса земельної ділянки</w:t>
            </w:r>
          </w:p>
          <w:p w:rsidR="00DF60A5" w:rsidRDefault="00DF60A5" w:rsidP="00C1000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  <w:proofErr w:type="spellStart"/>
            <w:r>
              <w:rPr>
                <w:sz w:val="26"/>
                <w:szCs w:val="26"/>
                <w:lang w:eastAsia="en-US"/>
              </w:rPr>
              <w:t>місцерозташування</w:t>
            </w:r>
            <w:proofErr w:type="spellEnd"/>
            <w:r>
              <w:rPr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A5" w:rsidRDefault="00DF60A5" w:rsidP="00C1000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Орієнтовна площа </w:t>
            </w:r>
            <w:proofErr w:type="spellStart"/>
            <w:r>
              <w:rPr>
                <w:sz w:val="26"/>
                <w:szCs w:val="26"/>
                <w:lang w:eastAsia="en-US"/>
              </w:rPr>
              <w:t>земельноїділянки</w:t>
            </w:r>
            <w:proofErr w:type="spellEnd"/>
            <w:r>
              <w:rPr>
                <w:sz w:val="26"/>
                <w:szCs w:val="26"/>
                <w:lang w:eastAsia="en-US"/>
              </w:rPr>
              <w:t>, га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A5" w:rsidRDefault="00DF60A5" w:rsidP="00C1000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Цільове призначення земельних ділянок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A5" w:rsidRDefault="00DF60A5" w:rsidP="00C1000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Примітка</w:t>
            </w:r>
          </w:p>
        </w:tc>
      </w:tr>
      <w:tr w:rsidR="00DF60A5" w:rsidTr="00C100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A5" w:rsidRPr="00DF60A5" w:rsidRDefault="00DF60A5" w:rsidP="00C10001">
            <w:pPr>
              <w:rPr>
                <w:sz w:val="26"/>
                <w:szCs w:val="26"/>
                <w:lang w:eastAsia="en-US"/>
              </w:rPr>
            </w:pPr>
            <w:r w:rsidRPr="00DF60A5">
              <w:rPr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A5" w:rsidRPr="00DF60A5" w:rsidRDefault="00DF60A5" w:rsidP="00C10001">
            <w:pPr>
              <w:rPr>
                <w:sz w:val="26"/>
                <w:szCs w:val="26"/>
                <w:lang w:eastAsia="en-US"/>
              </w:rPr>
            </w:pPr>
            <w:r w:rsidRPr="00DF60A5">
              <w:rPr>
                <w:sz w:val="26"/>
                <w:szCs w:val="26"/>
                <w:lang w:eastAsia="en-US"/>
              </w:rPr>
              <w:t>Район вулиці Павлика 16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A5" w:rsidRPr="00DF60A5" w:rsidRDefault="00DF60A5" w:rsidP="00C10001">
            <w:pPr>
              <w:jc w:val="center"/>
              <w:rPr>
                <w:sz w:val="26"/>
                <w:szCs w:val="26"/>
                <w:lang w:eastAsia="en-US"/>
              </w:rPr>
            </w:pPr>
            <w:r w:rsidRPr="00DF60A5">
              <w:rPr>
                <w:sz w:val="26"/>
                <w:szCs w:val="26"/>
                <w:lang w:eastAsia="en-US"/>
              </w:rPr>
              <w:t>0,2173  га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A5" w:rsidRPr="00DF60A5" w:rsidRDefault="00DF60A5" w:rsidP="00C10001">
            <w:pPr>
              <w:jc w:val="both"/>
              <w:rPr>
                <w:sz w:val="26"/>
                <w:szCs w:val="26"/>
                <w:lang w:eastAsia="en-US"/>
              </w:rPr>
            </w:pPr>
            <w:r w:rsidRPr="00DF60A5">
              <w:rPr>
                <w:sz w:val="26"/>
                <w:szCs w:val="26"/>
                <w:lang w:eastAsia="en-US"/>
              </w:rPr>
              <w:t>Код КВЦПЗ: 11.02.д</w:t>
            </w:r>
            <w:r w:rsidRPr="00DF60A5">
              <w:rPr>
                <w:sz w:val="26"/>
                <w:szCs w:val="26"/>
                <w:shd w:val="clear" w:color="auto" w:fill="FFFFFF"/>
              </w:rPr>
      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A5" w:rsidRPr="00DF60A5" w:rsidRDefault="00DF60A5" w:rsidP="00C10001">
            <w:pPr>
              <w:rPr>
                <w:sz w:val="26"/>
                <w:szCs w:val="26"/>
                <w:lang w:eastAsia="en-US"/>
              </w:rPr>
            </w:pPr>
            <w:r w:rsidRPr="00DF60A5">
              <w:rPr>
                <w:sz w:val="26"/>
                <w:szCs w:val="26"/>
                <w:lang w:eastAsia="en-US"/>
              </w:rPr>
              <w:t>Право оренди</w:t>
            </w:r>
          </w:p>
        </w:tc>
      </w:tr>
    </w:tbl>
    <w:p w:rsidR="00DF60A5" w:rsidRDefault="00DF60A5" w:rsidP="00DF60A5">
      <w:pPr>
        <w:rPr>
          <w:sz w:val="26"/>
          <w:szCs w:val="26"/>
        </w:rPr>
      </w:pPr>
    </w:p>
    <w:p w:rsidR="00DF60A5" w:rsidRDefault="00DF60A5" w:rsidP="00DF60A5">
      <w:pPr>
        <w:rPr>
          <w:sz w:val="26"/>
          <w:szCs w:val="26"/>
        </w:rPr>
      </w:pPr>
    </w:p>
    <w:p w:rsidR="00DF60A5" w:rsidRDefault="00DF60A5" w:rsidP="00DF60A5">
      <w:pPr>
        <w:rPr>
          <w:b/>
          <w:sz w:val="26"/>
          <w:szCs w:val="26"/>
        </w:rPr>
      </w:pPr>
    </w:p>
    <w:p w:rsidR="00DF60A5" w:rsidRDefault="00DF60A5" w:rsidP="00DF60A5">
      <w:pPr>
        <w:rPr>
          <w:b/>
          <w:sz w:val="26"/>
          <w:szCs w:val="26"/>
        </w:rPr>
      </w:pPr>
    </w:p>
    <w:p w:rsidR="00DF60A5" w:rsidRPr="00DF60A5" w:rsidRDefault="00DF60A5" w:rsidP="00DF60A5">
      <w:pPr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     </w:t>
      </w:r>
      <w:r w:rsidRPr="00DF60A5">
        <w:rPr>
          <w:sz w:val="26"/>
          <w:szCs w:val="26"/>
        </w:rPr>
        <w:t xml:space="preserve">Секретар міської ради                                                            Роман </w:t>
      </w:r>
      <w:proofErr w:type="spellStart"/>
      <w:r w:rsidRPr="00DF60A5">
        <w:rPr>
          <w:sz w:val="26"/>
          <w:szCs w:val="26"/>
        </w:rPr>
        <w:t>Боднарчук</w:t>
      </w:r>
      <w:proofErr w:type="spellEnd"/>
    </w:p>
    <w:p w:rsidR="00DF60A5" w:rsidRDefault="00DF60A5" w:rsidP="00DF60A5"/>
    <w:p w:rsidR="00DF60A5" w:rsidRDefault="00DF60A5" w:rsidP="00DF60A5"/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CF2049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DF60A5"/>
    <w:rsid w:val="00E06A4C"/>
    <w:rsid w:val="00E323DD"/>
    <w:rsid w:val="00E442CA"/>
    <w:rsid w:val="00E52F56"/>
    <w:rsid w:val="00E57963"/>
    <w:rsid w:val="00E65A0E"/>
    <w:rsid w:val="00E70F97"/>
    <w:rsid w:val="00E80015"/>
    <w:rsid w:val="00E84A15"/>
    <w:rsid w:val="00E93EE8"/>
    <w:rsid w:val="00EA1CA6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1920</Words>
  <Characters>1095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2020-10-01T08:12:00Z</cp:lastPrinted>
  <dcterms:created xsi:type="dcterms:W3CDTF">2020-09-30T12:33:00Z</dcterms:created>
  <dcterms:modified xsi:type="dcterms:W3CDTF">2020-10-01T08:13:00Z</dcterms:modified>
</cp:coreProperties>
</file>