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CB3703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03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2B18CC">
        <w:rPr>
          <w:b/>
          <w:sz w:val="26"/>
          <w:szCs w:val="26"/>
          <w:u w:val="single"/>
        </w:rPr>
        <w:t>8</w:t>
      </w:r>
      <w:r w:rsidR="004E6E91" w:rsidRPr="00685003">
        <w:rPr>
          <w:b/>
          <w:sz w:val="26"/>
          <w:szCs w:val="26"/>
          <w:u w:val="single"/>
        </w:rPr>
        <w:t>.0</w:t>
      </w:r>
      <w:r w:rsidR="00685003">
        <w:rPr>
          <w:b/>
          <w:sz w:val="26"/>
          <w:szCs w:val="26"/>
          <w:u w:val="single"/>
        </w:rPr>
        <w:t>9</w:t>
      </w:r>
      <w:r w:rsidR="008F16D7">
        <w:rPr>
          <w:b/>
          <w:sz w:val="26"/>
          <w:szCs w:val="26"/>
          <w:u w:val="single"/>
        </w:rPr>
        <w:t>.2020     №  3536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0B159C" w:rsidRPr="00ED6A03" w:rsidRDefault="000B159C" w:rsidP="000B159C">
                  <w:pPr>
                    <w:jc w:val="both"/>
                    <w:rPr>
                      <w:sz w:val="26"/>
                      <w:szCs w:val="26"/>
                    </w:rPr>
                  </w:pPr>
                  <w:r w:rsidRPr="00ED6A03">
                    <w:rPr>
                      <w:sz w:val="26"/>
                      <w:szCs w:val="26"/>
                    </w:rPr>
                    <w:t>Про відмову у наданні дозвол</w:t>
                  </w:r>
                  <w:r w:rsidRPr="00ED6A03">
                    <w:rPr>
                      <w:b/>
                      <w:sz w:val="26"/>
                      <w:szCs w:val="26"/>
                    </w:rPr>
                    <w:t>у</w:t>
                  </w:r>
                  <w:r w:rsidRPr="00ED6A03">
                    <w:rPr>
                      <w:sz w:val="26"/>
                      <w:szCs w:val="26"/>
                    </w:rPr>
                    <w:t xml:space="preserve"> на                     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</w:p>
                <w:p w:rsidR="000B159C" w:rsidRPr="00ED6A03" w:rsidRDefault="000B159C" w:rsidP="000B159C">
                  <w:pPr>
                    <w:jc w:val="both"/>
                    <w:rPr>
                      <w:sz w:val="26"/>
                      <w:szCs w:val="26"/>
                    </w:rPr>
                  </w:pPr>
                  <w:r w:rsidRPr="00ED6A03">
                    <w:rPr>
                      <w:sz w:val="26"/>
                      <w:szCs w:val="26"/>
                    </w:rPr>
                    <w:t xml:space="preserve">розроблення  проекту землеустрою                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</w:p>
                <w:p w:rsidR="000B159C" w:rsidRPr="00ED6A03" w:rsidRDefault="000B159C" w:rsidP="000B159C">
                  <w:pPr>
                    <w:jc w:val="both"/>
                    <w:rPr>
                      <w:bCs/>
                      <w:sz w:val="26"/>
                      <w:szCs w:val="26"/>
                    </w:rPr>
                  </w:pPr>
                  <w:r w:rsidRPr="00ED6A03">
                    <w:rPr>
                      <w:sz w:val="26"/>
                      <w:szCs w:val="26"/>
                    </w:rPr>
                    <w:t>щодо відведення зе</w:t>
                  </w:r>
                  <w:r w:rsidRPr="00ED6A03">
                    <w:rPr>
                      <w:bCs/>
                      <w:sz w:val="26"/>
                      <w:szCs w:val="26"/>
                    </w:rPr>
                    <w:t>мельної ділянки</w:t>
                  </w:r>
                </w:p>
                <w:p w:rsidR="000B159C" w:rsidRPr="00ED6A03" w:rsidRDefault="000B159C" w:rsidP="000B159C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</w:rPr>
                  </w:pPr>
                  <w:r w:rsidRPr="00ED6A03">
                    <w:rPr>
                      <w:sz w:val="26"/>
                      <w:szCs w:val="26"/>
                    </w:rPr>
                    <w:t xml:space="preserve">для </w:t>
                  </w:r>
                  <w:r w:rsidRPr="00ED6A03">
                    <w:rPr>
                      <w:b/>
                      <w:sz w:val="26"/>
                      <w:szCs w:val="26"/>
                    </w:rPr>
                    <w:t>будівництва та обслуговування</w:t>
                  </w:r>
                </w:p>
                <w:p w:rsidR="000B159C" w:rsidRPr="00ED6A03" w:rsidRDefault="000B159C" w:rsidP="000B159C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</w:rPr>
                  </w:pPr>
                  <w:r w:rsidRPr="00ED6A03">
                    <w:rPr>
                      <w:b/>
                      <w:sz w:val="26"/>
                      <w:szCs w:val="26"/>
                    </w:rPr>
                    <w:t>житлового будинку</w:t>
                  </w:r>
                  <w:r w:rsidRPr="00ED6A03">
                    <w:rPr>
                      <w:sz w:val="26"/>
                      <w:szCs w:val="26"/>
                    </w:rPr>
                    <w:t>, господарських</w:t>
                  </w:r>
                </w:p>
                <w:p w:rsidR="000B159C" w:rsidRPr="00ED6A03" w:rsidRDefault="000B159C" w:rsidP="000B159C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</w:rPr>
                  </w:pPr>
                  <w:r w:rsidRPr="00ED6A03">
                    <w:rPr>
                      <w:sz w:val="26"/>
                      <w:szCs w:val="26"/>
                    </w:rPr>
                    <w:t>будівель та споруд (присадибна ділянка)</w:t>
                  </w:r>
                </w:p>
                <w:p w:rsidR="004E6E91" w:rsidRPr="00AF0A8E" w:rsidRDefault="000B159C" w:rsidP="000B159C">
                  <w:pPr>
                    <w:jc w:val="both"/>
                    <w:rPr>
                      <w:sz w:val="28"/>
                      <w:szCs w:val="28"/>
                    </w:rPr>
                  </w:pPr>
                  <w:r w:rsidRPr="00ED6A03">
                    <w:rPr>
                      <w:b/>
                      <w:sz w:val="26"/>
                      <w:szCs w:val="26"/>
                    </w:rPr>
                    <w:t>гр. Малинці В.О.</w:t>
                  </w:r>
                </w:p>
              </w:tc>
              <w:tc>
                <w:tcPr>
                  <w:tcW w:w="4785" w:type="dxa"/>
                </w:tcPr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м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.К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proofErr w:type="gramStart"/>
                  <w:r w:rsidR="007B75F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0B159C" w:rsidRPr="00ED6A03" w:rsidRDefault="000B159C" w:rsidP="000B159C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0B159C" w:rsidRPr="00ED6A03" w:rsidRDefault="000B159C" w:rsidP="000B159C">
      <w:pPr>
        <w:jc w:val="both"/>
        <w:rPr>
          <w:sz w:val="26"/>
          <w:szCs w:val="26"/>
        </w:rPr>
      </w:pPr>
    </w:p>
    <w:p w:rsidR="000B159C" w:rsidRPr="00ED6A03" w:rsidRDefault="000B159C" w:rsidP="000B159C">
      <w:pPr>
        <w:tabs>
          <w:tab w:val="left" w:pos="6765"/>
        </w:tabs>
        <w:ind w:hanging="1276"/>
        <w:jc w:val="both"/>
        <w:rPr>
          <w:sz w:val="26"/>
          <w:szCs w:val="26"/>
        </w:rPr>
      </w:pPr>
      <w:r w:rsidRPr="00ED6A03">
        <w:rPr>
          <w:sz w:val="26"/>
          <w:szCs w:val="26"/>
        </w:rPr>
        <w:t xml:space="preserve">                             Розглянувши заяву </w:t>
      </w:r>
      <w:r w:rsidRPr="00ED6A03">
        <w:rPr>
          <w:b/>
          <w:sz w:val="26"/>
          <w:szCs w:val="26"/>
        </w:rPr>
        <w:t>громадянина Малинки Віталія Орестовича</w:t>
      </w:r>
      <w:r w:rsidRPr="00ED6A03">
        <w:rPr>
          <w:sz w:val="26"/>
          <w:szCs w:val="26"/>
        </w:rPr>
        <w:t xml:space="preserve">, керуючись ст.26 Закону України </w:t>
      </w:r>
      <w:proofErr w:type="spellStart"/>
      <w:r w:rsidRPr="00ED6A03">
        <w:rPr>
          <w:sz w:val="26"/>
          <w:szCs w:val="26"/>
        </w:rPr>
        <w:t>„Про</w:t>
      </w:r>
      <w:proofErr w:type="spellEnd"/>
      <w:r w:rsidRPr="00ED6A03">
        <w:rPr>
          <w:sz w:val="26"/>
          <w:szCs w:val="26"/>
        </w:rPr>
        <w:t xml:space="preserve"> місцеве самоврядування в </w:t>
      </w:r>
      <w:proofErr w:type="spellStart"/>
      <w:r w:rsidRPr="00ED6A03">
        <w:rPr>
          <w:sz w:val="26"/>
          <w:szCs w:val="26"/>
        </w:rPr>
        <w:t>Україні”</w:t>
      </w:r>
      <w:proofErr w:type="spellEnd"/>
      <w:r w:rsidRPr="00ED6A03">
        <w:rPr>
          <w:sz w:val="26"/>
          <w:szCs w:val="26"/>
        </w:rPr>
        <w:t xml:space="preserve">, ст.12, 116, п.7 ст.118, 121, Земельного Кодексу України, п.3 ст.24 Закону України «Про регулювання містобудівної діяльності», враховуючи  лист управління архітектури та містобудування Калуської міської ради від 09.07.2020 №92-03/117, міська рада </w:t>
      </w:r>
    </w:p>
    <w:p w:rsidR="000B159C" w:rsidRDefault="000B159C" w:rsidP="000B159C">
      <w:pPr>
        <w:jc w:val="both"/>
        <w:rPr>
          <w:b/>
          <w:sz w:val="26"/>
          <w:szCs w:val="26"/>
        </w:rPr>
      </w:pPr>
    </w:p>
    <w:p w:rsidR="000B159C" w:rsidRDefault="000B159C" w:rsidP="000B159C">
      <w:pPr>
        <w:jc w:val="both"/>
        <w:rPr>
          <w:b/>
          <w:sz w:val="26"/>
          <w:szCs w:val="26"/>
        </w:rPr>
      </w:pPr>
      <w:r w:rsidRPr="00ED6A03">
        <w:rPr>
          <w:b/>
          <w:sz w:val="26"/>
          <w:szCs w:val="26"/>
        </w:rPr>
        <w:t>ВИРІШИЛА :</w:t>
      </w:r>
    </w:p>
    <w:p w:rsidR="000B159C" w:rsidRPr="00ED6A03" w:rsidRDefault="000B159C" w:rsidP="000B159C">
      <w:pPr>
        <w:jc w:val="both"/>
        <w:rPr>
          <w:b/>
          <w:sz w:val="26"/>
          <w:szCs w:val="26"/>
        </w:rPr>
      </w:pPr>
    </w:p>
    <w:p w:rsidR="000B159C" w:rsidRPr="00ED6A03" w:rsidRDefault="000B159C" w:rsidP="000B159C">
      <w:pPr>
        <w:jc w:val="both"/>
        <w:rPr>
          <w:sz w:val="26"/>
          <w:szCs w:val="26"/>
        </w:rPr>
      </w:pPr>
      <w:r w:rsidRPr="00ED6A03">
        <w:rPr>
          <w:b/>
          <w:sz w:val="26"/>
          <w:szCs w:val="26"/>
        </w:rPr>
        <w:t xml:space="preserve">         1. Відмовити</w:t>
      </w:r>
      <w:r w:rsidRPr="00ED6A03">
        <w:rPr>
          <w:sz w:val="26"/>
          <w:szCs w:val="26"/>
        </w:rPr>
        <w:t xml:space="preserve"> </w:t>
      </w:r>
      <w:r w:rsidRPr="00ED6A03">
        <w:rPr>
          <w:b/>
          <w:sz w:val="26"/>
          <w:szCs w:val="26"/>
        </w:rPr>
        <w:t xml:space="preserve">громадянину Малинці Віталію Орестовичу </w:t>
      </w:r>
      <w:r w:rsidRPr="00ED6A03">
        <w:rPr>
          <w:sz w:val="26"/>
          <w:szCs w:val="26"/>
        </w:rPr>
        <w:t>у наданні дозволу</w:t>
      </w:r>
      <w:r w:rsidRPr="00ED6A03">
        <w:rPr>
          <w:b/>
          <w:sz w:val="26"/>
          <w:szCs w:val="26"/>
        </w:rPr>
        <w:t xml:space="preserve"> </w:t>
      </w:r>
      <w:r w:rsidRPr="00ED6A03">
        <w:rPr>
          <w:sz w:val="26"/>
          <w:szCs w:val="26"/>
        </w:rPr>
        <w:t xml:space="preserve">на розроблення проекту землеустрою щодо відведення </w:t>
      </w:r>
      <w:r w:rsidRPr="00ED6A03">
        <w:rPr>
          <w:bCs/>
          <w:sz w:val="26"/>
          <w:szCs w:val="26"/>
        </w:rPr>
        <w:t xml:space="preserve">земельної ділянки в районі </w:t>
      </w:r>
      <w:r w:rsidRPr="00ED6A03">
        <w:rPr>
          <w:b/>
          <w:sz w:val="26"/>
          <w:szCs w:val="26"/>
        </w:rPr>
        <w:t xml:space="preserve">вул. Руська, 21 </w:t>
      </w:r>
      <w:r w:rsidRPr="00ED6A03">
        <w:rPr>
          <w:sz w:val="26"/>
          <w:szCs w:val="26"/>
        </w:rPr>
        <w:t xml:space="preserve">площею </w:t>
      </w:r>
      <w:r w:rsidRPr="00ED6A03">
        <w:rPr>
          <w:b/>
          <w:sz w:val="26"/>
          <w:szCs w:val="26"/>
        </w:rPr>
        <w:t>0,1000 га</w:t>
      </w:r>
      <w:r w:rsidRPr="00ED6A03">
        <w:rPr>
          <w:sz w:val="26"/>
          <w:szCs w:val="26"/>
        </w:rPr>
        <w:t xml:space="preserve"> для будівництва та обслуговування житлового будинку, господарських будівель та споруд (присадибна ділянка) у </w:t>
      </w:r>
      <w:proofErr w:type="spellStart"/>
      <w:r w:rsidRPr="00ED6A03">
        <w:rPr>
          <w:sz w:val="26"/>
          <w:szCs w:val="26"/>
        </w:rPr>
        <w:t>зв̛</w:t>
      </w:r>
      <w:proofErr w:type="spellEnd"/>
      <w:r w:rsidRPr="00ED6A03">
        <w:rPr>
          <w:sz w:val="26"/>
          <w:szCs w:val="26"/>
        </w:rPr>
        <w:t xml:space="preserve"> </w:t>
      </w:r>
      <w:proofErr w:type="spellStart"/>
      <w:r w:rsidRPr="00ED6A03">
        <w:rPr>
          <w:sz w:val="26"/>
          <w:szCs w:val="26"/>
        </w:rPr>
        <w:t>язку</w:t>
      </w:r>
      <w:proofErr w:type="spellEnd"/>
      <w:r w:rsidRPr="00ED6A03">
        <w:rPr>
          <w:sz w:val="26"/>
          <w:szCs w:val="26"/>
        </w:rPr>
        <w:t xml:space="preserve"> із невідповідністю місця розташування об’єкта вимогам містобудівної документації (п.7 ст.118 Земельного кодексу України), оскільки згідно із детальним планом території обмеженої бульваром Незалежності, проспектом Лесі Українки, </w:t>
      </w:r>
      <w:proofErr w:type="spellStart"/>
      <w:r w:rsidRPr="00ED6A03">
        <w:rPr>
          <w:sz w:val="26"/>
          <w:szCs w:val="26"/>
        </w:rPr>
        <w:t>вул.Євшана</w:t>
      </w:r>
      <w:proofErr w:type="spellEnd"/>
      <w:r w:rsidRPr="00ED6A03">
        <w:rPr>
          <w:sz w:val="26"/>
          <w:szCs w:val="26"/>
        </w:rPr>
        <w:t xml:space="preserve"> та річкою Сівкою в </w:t>
      </w:r>
      <w:proofErr w:type="spellStart"/>
      <w:r w:rsidRPr="00ED6A03">
        <w:rPr>
          <w:sz w:val="26"/>
          <w:szCs w:val="26"/>
        </w:rPr>
        <w:t>м.Калуші</w:t>
      </w:r>
      <w:proofErr w:type="spellEnd"/>
      <w:r w:rsidRPr="00ED6A03">
        <w:rPr>
          <w:sz w:val="26"/>
          <w:szCs w:val="26"/>
        </w:rPr>
        <w:t>,  затвердженого рішенням Калуської міської ради №</w:t>
      </w:r>
      <w:r>
        <w:rPr>
          <w:sz w:val="26"/>
          <w:szCs w:val="26"/>
        </w:rPr>
        <w:t xml:space="preserve"> </w:t>
      </w:r>
      <w:r w:rsidRPr="00ED6A03">
        <w:rPr>
          <w:sz w:val="26"/>
          <w:szCs w:val="26"/>
        </w:rPr>
        <w:t xml:space="preserve">2337 від 23.05.2019 року, вищевказана земельна ділянка розташована на землях передбачених для скверу та будівництва </w:t>
      </w:r>
      <w:proofErr w:type="spellStart"/>
      <w:r w:rsidRPr="00ED6A03">
        <w:rPr>
          <w:sz w:val="26"/>
          <w:szCs w:val="26"/>
        </w:rPr>
        <w:t>скейтпарку</w:t>
      </w:r>
      <w:proofErr w:type="spellEnd"/>
      <w:r w:rsidRPr="00ED6A03">
        <w:rPr>
          <w:sz w:val="26"/>
          <w:szCs w:val="26"/>
        </w:rPr>
        <w:t>.</w:t>
      </w:r>
    </w:p>
    <w:p w:rsidR="000B159C" w:rsidRDefault="000B159C" w:rsidP="000B159C">
      <w:pPr>
        <w:jc w:val="both"/>
        <w:rPr>
          <w:b/>
          <w:sz w:val="26"/>
          <w:szCs w:val="26"/>
        </w:rPr>
      </w:pPr>
    </w:p>
    <w:p w:rsidR="000B159C" w:rsidRPr="00ED6A03" w:rsidRDefault="000B159C" w:rsidP="000B159C">
      <w:pPr>
        <w:jc w:val="both"/>
        <w:rPr>
          <w:sz w:val="26"/>
          <w:szCs w:val="26"/>
        </w:rPr>
      </w:pPr>
      <w:r w:rsidRPr="00ED6A03">
        <w:rPr>
          <w:b/>
          <w:sz w:val="26"/>
          <w:szCs w:val="26"/>
        </w:rPr>
        <w:tab/>
        <w:t>2.</w:t>
      </w:r>
      <w:r w:rsidRPr="00ED6A03">
        <w:rPr>
          <w:sz w:val="26"/>
          <w:szCs w:val="26"/>
        </w:rPr>
        <w:t xml:space="preserve"> Контроль за виконанням рішення покласти на</w:t>
      </w:r>
      <w:r w:rsidRPr="00ED6A03">
        <w:rPr>
          <w:color w:val="333333"/>
          <w:sz w:val="26"/>
          <w:szCs w:val="26"/>
        </w:rPr>
        <w:t xml:space="preserve"> посадову особу у відповідності до розподілу функціональних обов’язків.</w:t>
      </w:r>
      <w:r w:rsidRPr="00ED6A03">
        <w:rPr>
          <w:sz w:val="26"/>
          <w:szCs w:val="26"/>
        </w:rPr>
        <w:t xml:space="preserve">  </w:t>
      </w:r>
    </w:p>
    <w:p w:rsidR="000B159C" w:rsidRPr="00ED6A03" w:rsidRDefault="000B159C" w:rsidP="000B159C">
      <w:pPr>
        <w:jc w:val="both"/>
        <w:rPr>
          <w:sz w:val="26"/>
          <w:szCs w:val="26"/>
        </w:rPr>
      </w:pPr>
    </w:p>
    <w:p w:rsidR="000B159C" w:rsidRDefault="000B159C" w:rsidP="000B159C">
      <w:pPr>
        <w:jc w:val="both"/>
        <w:rPr>
          <w:b/>
          <w:bCs/>
          <w:sz w:val="26"/>
          <w:szCs w:val="26"/>
        </w:rPr>
      </w:pPr>
    </w:p>
    <w:p w:rsidR="000B159C" w:rsidRDefault="000B159C" w:rsidP="000B159C">
      <w:pPr>
        <w:jc w:val="both"/>
        <w:rPr>
          <w:b/>
          <w:bCs/>
          <w:sz w:val="26"/>
          <w:szCs w:val="26"/>
        </w:rPr>
      </w:pPr>
    </w:p>
    <w:p w:rsidR="000B159C" w:rsidRPr="000B159C" w:rsidRDefault="000B159C" w:rsidP="000B159C">
      <w:pPr>
        <w:jc w:val="both"/>
        <w:rPr>
          <w:sz w:val="26"/>
          <w:szCs w:val="26"/>
        </w:rPr>
      </w:pPr>
      <w:r w:rsidRPr="000B159C">
        <w:rPr>
          <w:bCs/>
          <w:sz w:val="26"/>
          <w:szCs w:val="26"/>
        </w:rPr>
        <w:t>Міський голова                                                                   Ігор Матвійчук</w:t>
      </w:r>
      <w:r w:rsidRPr="000B159C">
        <w:rPr>
          <w:sz w:val="26"/>
          <w:szCs w:val="26"/>
        </w:rPr>
        <w:t xml:space="preserve">    </w:t>
      </w:r>
    </w:p>
    <w:p w:rsidR="004E6E91" w:rsidRPr="00AF0A8E" w:rsidRDefault="004E6E91" w:rsidP="004E6E91">
      <w:pPr>
        <w:pStyle w:val="a6"/>
        <w:spacing w:after="0" w:line="240" w:lineRule="auto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7473FB" w:rsidRPr="007473FB" w:rsidRDefault="007473FB" w:rsidP="007473FB">
      <w:pPr>
        <w:ind w:left="-284"/>
        <w:jc w:val="both"/>
        <w:rPr>
          <w:sz w:val="26"/>
          <w:szCs w:val="26"/>
        </w:rPr>
      </w:pPr>
    </w:p>
    <w:p w:rsidR="006A5EDD" w:rsidRPr="007473FB" w:rsidRDefault="007B75F8" w:rsidP="006A5EDD">
      <w:pPr>
        <w:ind w:left="3540"/>
        <w:rPr>
          <w:color w:val="1D1D1B"/>
          <w:sz w:val="26"/>
          <w:szCs w:val="26"/>
          <w:lang w:eastAsia="uk-UA"/>
        </w:rPr>
      </w:pPr>
      <w:r>
        <w:rPr>
          <w:color w:val="1D1D1B"/>
          <w:sz w:val="26"/>
          <w:szCs w:val="26"/>
          <w:lang w:eastAsia="uk-UA"/>
        </w:rPr>
        <w:t xml:space="preserve"> </w:t>
      </w:r>
    </w:p>
    <w:sectPr w:rsidR="006A5EDD" w:rsidRPr="007473FB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3010E"/>
    <w:rsid w:val="0007639A"/>
    <w:rsid w:val="00093A01"/>
    <w:rsid w:val="00095C2A"/>
    <w:rsid w:val="000B159C"/>
    <w:rsid w:val="000C0F1B"/>
    <w:rsid w:val="000C39BE"/>
    <w:rsid w:val="000C7440"/>
    <w:rsid w:val="000E0E2F"/>
    <w:rsid w:val="000F267D"/>
    <w:rsid w:val="000F7B59"/>
    <w:rsid w:val="00101663"/>
    <w:rsid w:val="00101F8C"/>
    <w:rsid w:val="00111B95"/>
    <w:rsid w:val="00122625"/>
    <w:rsid w:val="0012280C"/>
    <w:rsid w:val="00133F33"/>
    <w:rsid w:val="00134095"/>
    <w:rsid w:val="00136280"/>
    <w:rsid w:val="00175874"/>
    <w:rsid w:val="00177E2F"/>
    <w:rsid w:val="00183A64"/>
    <w:rsid w:val="0018632D"/>
    <w:rsid w:val="001A1D2B"/>
    <w:rsid w:val="001D0129"/>
    <w:rsid w:val="001D0884"/>
    <w:rsid w:val="001D2CFE"/>
    <w:rsid w:val="001D5511"/>
    <w:rsid w:val="001D6F7E"/>
    <w:rsid w:val="001E695E"/>
    <w:rsid w:val="00203326"/>
    <w:rsid w:val="00204F85"/>
    <w:rsid w:val="00207361"/>
    <w:rsid w:val="00210EC1"/>
    <w:rsid w:val="00214642"/>
    <w:rsid w:val="00225298"/>
    <w:rsid w:val="00227F52"/>
    <w:rsid w:val="00236560"/>
    <w:rsid w:val="00243FC3"/>
    <w:rsid w:val="002453F9"/>
    <w:rsid w:val="002471C2"/>
    <w:rsid w:val="0025621A"/>
    <w:rsid w:val="00260CC5"/>
    <w:rsid w:val="00281B8A"/>
    <w:rsid w:val="002951C5"/>
    <w:rsid w:val="002B18CC"/>
    <w:rsid w:val="002B34F5"/>
    <w:rsid w:val="002E148A"/>
    <w:rsid w:val="002F0BA0"/>
    <w:rsid w:val="002F3127"/>
    <w:rsid w:val="002F4123"/>
    <w:rsid w:val="00334C11"/>
    <w:rsid w:val="0035048B"/>
    <w:rsid w:val="0036281A"/>
    <w:rsid w:val="00365B86"/>
    <w:rsid w:val="00366553"/>
    <w:rsid w:val="00376E62"/>
    <w:rsid w:val="00382858"/>
    <w:rsid w:val="00386FEC"/>
    <w:rsid w:val="00395F7E"/>
    <w:rsid w:val="003A1E08"/>
    <w:rsid w:val="003A3D7A"/>
    <w:rsid w:val="003A69E4"/>
    <w:rsid w:val="003B0092"/>
    <w:rsid w:val="003B1783"/>
    <w:rsid w:val="003B52EE"/>
    <w:rsid w:val="003B72EE"/>
    <w:rsid w:val="003C3DEA"/>
    <w:rsid w:val="003D776D"/>
    <w:rsid w:val="003E0CF8"/>
    <w:rsid w:val="003E5760"/>
    <w:rsid w:val="003F0F75"/>
    <w:rsid w:val="00410B0B"/>
    <w:rsid w:val="00424645"/>
    <w:rsid w:val="004379D6"/>
    <w:rsid w:val="00441495"/>
    <w:rsid w:val="0045472A"/>
    <w:rsid w:val="00471542"/>
    <w:rsid w:val="00486D15"/>
    <w:rsid w:val="00487A64"/>
    <w:rsid w:val="004972A9"/>
    <w:rsid w:val="004A3130"/>
    <w:rsid w:val="004B1C47"/>
    <w:rsid w:val="004B2823"/>
    <w:rsid w:val="004B31A9"/>
    <w:rsid w:val="004D2182"/>
    <w:rsid w:val="004E6E91"/>
    <w:rsid w:val="004F1C9E"/>
    <w:rsid w:val="0050753D"/>
    <w:rsid w:val="00512D9B"/>
    <w:rsid w:val="00537D56"/>
    <w:rsid w:val="00540A08"/>
    <w:rsid w:val="005A7F29"/>
    <w:rsid w:val="005B04CD"/>
    <w:rsid w:val="005C48E6"/>
    <w:rsid w:val="005C527F"/>
    <w:rsid w:val="005D7BB0"/>
    <w:rsid w:val="00613EC1"/>
    <w:rsid w:val="006241AE"/>
    <w:rsid w:val="00636367"/>
    <w:rsid w:val="0064635F"/>
    <w:rsid w:val="00670EDB"/>
    <w:rsid w:val="00685003"/>
    <w:rsid w:val="006A5EDD"/>
    <w:rsid w:val="006A7F56"/>
    <w:rsid w:val="006B7A0D"/>
    <w:rsid w:val="006C4E0C"/>
    <w:rsid w:val="006D0FAE"/>
    <w:rsid w:val="006D1613"/>
    <w:rsid w:val="006D2CE0"/>
    <w:rsid w:val="006D39AD"/>
    <w:rsid w:val="006E0D9F"/>
    <w:rsid w:val="006E18D4"/>
    <w:rsid w:val="00707AC7"/>
    <w:rsid w:val="007109F2"/>
    <w:rsid w:val="007373D7"/>
    <w:rsid w:val="007473FB"/>
    <w:rsid w:val="00750B1E"/>
    <w:rsid w:val="00750E25"/>
    <w:rsid w:val="00771B8D"/>
    <w:rsid w:val="00781D63"/>
    <w:rsid w:val="007A44B7"/>
    <w:rsid w:val="007A63A6"/>
    <w:rsid w:val="007B7412"/>
    <w:rsid w:val="007B75F8"/>
    <w:rsid w:val="007C7EA9"/>
    <w:rsid w:val="007E7238"/>
    <w:rsid w:val="008017C6"/>
    <w:rsid w:val="008035CC"/>
    <w:rsid w:val="0080505E"/>
    <w:rsid w:val="008256D5"/>
    <w:rsid w:val="00840DC6"/>
    <w:rsid w:val="00850C71"/>
    <w:rsid w:val="00852D62"/>
    <w:rsid w:val="0086163F"/>
    <w:rsid w:val="00870E57"/>
    <w:rsid w:val="00872A68"/>
    <w:rsid w:val="00875F76"/>
    <w:rsid w:val="00893E82"/>
    <w:rsid w:val="008A119B"/>
    <w:rsid w:val="008B6214"/>
    <w:rsid w:val="008B742A"/>
    <w:rsid w:val="008C1FA6"/>
    <w:rsid w:val="008D6426"/>
    <w:rsid w:val="008F16D7"/>
    <w:rsid w:val="00910AD0"/>
    <w:rsid w:val="009158B8"/>
    <w:rsid w:val="0092406F"/>
    <w:rsid w:val="00964E56"/>
    <w:rsid w:val="00973637"/>
    <w:rsid w:val="00975D11"/>
    <w:rsid w:val="009A1449"/>
    <w:rsid w:val="009A56E0"/>
    <w:rsid w:val="009D163F"/>
    <w:rsid w:val="009E2E03"/>
    <w:rsid w:val="009E471A"/>
    <w:rsid w:val="00A1297C"/>
    <w:rsid w:val="00A14376"/>
    <w:rsid w:val="00A231C9"/>
    <w:rsid w:val="00A2675C"/>
    <w:rsid w:val="00A63BA7"/>
    <w:rsid w:val="00A65213"/>
    <w:rsid w:val="00A700C3"/>
    <w:rsid w:val="00A926B9"/>
    <w:rsid w:val="00AA2091"/>
    <w:rsid w:val="00AA5E8F"/>
    <w:rsid w:val="00AB7952"/>
    <w:rsid w:val="00AC7BAC"/>
    <w:rsid w:val="00AD6012"/>
    <w:rsid w:val="00AE0145"/>
    <w:rsid w:val="00AE6298"/>
    <w:rsid w:val="00AF0A8E"/>
    <w:rsid w:val="00B100E7"/>
    <w:rsid w:val="00B23B41"/>
    <w:rsid w:val="00B4358B"/>
    <w:rsid w:val="00B57A61"/>
    <w:rsid w:val="00B84A10"/>
    <w:rsid w:val="00B84D0B"/>
    <w:rsid w:val="00BA10B4"/>
    <w:rsid w:val="00BA125C"/>
    <w:rsid w:val="00BA15C2"/>
    <w:rsid w:val="00BC7C3E"/>
    <w:rsid w:val="00BD4295"/>
    <w:rsid w:val="00BF484C"/>
    <w:rsid w:val="00C11465"/>
    <w:rsid w:val="00C21F73"/>
    <w:rsid w:val="00C33552"/>
    <w:rsid w:val="00C43685"/>
    <w:rsid w:val="00C61142"/>
    <w:rsid w:val="00C632EF"/>
    <w:rsid w:val="00C744E1"/>
    <w:rsid w:val="00C75B68"/>
    <w:rsid w:val="00C77CC2"/>
    <w:rsid w:val="00C90ECD"/>
    <w:rsid w:val="00C92876"/>
    <w:rsid w:val="00CA2103"/>
    <w:rsid w:val="00CA54B6"/>
    <w:rsid w:val="00CB3703"/>
    <w:rsid w:val="00CB3A4B"/>
    <w:rsid w:val="00CC2DD0"/>
    <w:rsid w:val="00CF1608"/>
    <w:rsid w:val="00D256B2"/>
    <w:rsid w:val="00D37C0D"/>
    <w:rsid w:val="00D410CC"/>
    <w:rsid w:val="00D72815"/>
    <w:rsid w:val="00D82D7A"/>
    <w:rsid w:val="00D946A6"/>
    <w:rsid w:val="00DA7794"/>
    <w:rsid w:val="00DC4A2E"/>
    <w:rsid w:val="00DF11B2"/>
    <w:rsid w:val="00E06A4C"/>
    <w:rsid w:val="00E323DD"/>
    <w:rsid w:val="00E442CA"/>
    <w:rsid w:val="00E52F56"/>
    <w:rsid w:val="00E57963"/>
    <w:rsid w:val="00E70F97"/>
    <w:rsid w:val="00E80015"/>
    <w:rsid w:val="00E84A15"/>
    <w:rsid w:val="00EA1CA6"/>
    <w:rsid w:val="00EC6DAF"/>
    <w:rsid w:val="00ED2CD7"/>
    <w:rsid w:val="00EE4661"/>
    <w:rsid w:val="00EF1F23"/>
    <w:rsid w:val="00EF4417"/>
    <w:rsid w:val="00F06AB7"/>
    <w:rsid w:val="00F22A73"/>
    <w:rsid w:val="00F244E6"/>
    <w:rsid w:val="00F24B8E"/>
    <w:rsid w:val="00F408B0"/>
    <w:rsid w:val="00F50CF6"/>
    <w:rsid w:val="00F514F2"/>
    <w:rsid w:val="00F52E18"/>
    <w:rsid w:val="00F6482F"/>
    <w:rsid w:val="00F7378B"/>
    <w:rsid w:val="00F76348"/>
    <w:rsid w:val="00F81B60"/>
    <w:rsid w:val="00F87959"/>
    <w:rsid w:val="00FB113B"/>
    <w:rsid w:val="00FB43F5"/>
    <w:rsid w:val="00FC5A8A"/>
    <w:rsid w:val="00FC5FEF"/>
    <w:rsid w:val="00FD2773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1152</Words>
  <Characters>657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2020-10-01T06:10:00Z</cp:lastPrinted>
  <dcterms:created xsi:type="dcterms:W3CDTF">2020-09-30T12:32:00Z</dcterms:created>
  <dcterms:modified xsi:type="dcterms:W3CDTF">2020-10-01T06:12:00Z</dcterms:modified>
</cp:coreProperties>
</file>