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73223E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73223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4B1C47">
        <w:rPr>
          <w:b/>
          <w:sz w:val="26"/>
          <w:szCs w:val="26"/>
          <w:u w:val="single"/>
        </w:rPr>
        <w:t>.2020     №  3523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4E6E91" w:rsidRPr="00CA62FA" w:rsidRDefault="00CA62FA" w:rsidP="00CA62FA">
                  <w:pPr>
                    <w:pStyle w:val="a6"/>
                    <w:spacing w:after="0" w:line="240" w:lineRule="auto"/>
                    <w:jc w:val="left"/>
                    <w:rPr>
                      <w:sz w:val="28"/>
                      <w:szCs w:val="28"/>
                      <w:lang w:val="uk-UA"/>
                    </w:rPr>
                  </w:pPr>
                  <w:r w:rsidRPr="00CA62FA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Про </w:t>
                  </w:r>
                  <w:r w:rsidRPr="00CA62FA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затвердження</w:t>
                  </w:r>
                  <w:r w:rsidRPr="00CA62FA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проектів землеустрою  щодо відведення з</w:t>
                  </w:r>
                  <w:r w:rsidRPr="00CA62FA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емельних ділянок</w:t>
                  </w:r>
                  <w:r w:rsidRPr="00CA62FA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CA62FA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у власність для будівництва та обслуговування жилого будинку</w:t>
                  </w:r>
                  <w:r w:rsidRPr="00CA62FA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,</w:t>
                  </w:r>
                  <w:r w:rsidRPr="00CA62FA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господарських будівель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CA62FA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та споруд </w:t>
                  </w:r>
                  <w:r w:rsidRPr="00CA62FA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(присадибна ділянка) громадянам </w:t>
                  </w:r>
                  <w:r w:rsidRPr="00CA62FA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пільгових категорій</w:t>
                  </w: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E6E91" w:rsidRPr="00AF0A8E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7473FB" w:rsidRPr="007473FB" w:rsidRDefault="007473FB" w:rsidP="007473FB">
      <w:pPr>
        <w:ind w:left="-284"/>
        <w:jc w:val="both"/>
        <w:rPr>
          <w:sz w:val="26"/>
          <w:szCs w:val="26"/>
        </w:rPr>
      </w:pPr>
    </w:p>
    <w:p w:rsidR="00CA62FA" w:rsidRPr="005C36CE" w:rsidRDefault="00CA62FA" w:rsidP="00CA62FA">
      <w:pPr>
        <w:autoSpaceDE w:val="0"/>
        <w:autoSpaceDN w:val="0"/>
        <w:adjustRightInd w:val="0"/>
        <w:jc w:val="both"/>
      </w:pPr>
    </w:p>
    <w:p w:rsidR="00CA62FA" w:rsidRPr="00CA62FA" w:rsidRDefault="00CA62FA" w:rsidP="00CA62FA">
      <w:pPr>
        <w:ind w:firstLine="708"/>
        <w:jc w:val="both"/>
        <w:rPr>
          <w:sz w:val="26"/>
          <w:szCs w:val="26"/>
        </w:rPr>
      </w:pPr>
      <w:r w:rsidRPr="00CA62FA">
        <w:rPr>
          <w:sz w:val="26"/>
          <w:szCs w:val="26"/>
        </w:rPr>
        <w:t xml:space="preserve">Розглянувши заяви громадян, керуючись ст. 26 Закону України «Про місцеве самоврядування в Україні» та ст. 12,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      </w:t>
      </w:r>
    </w:p>
    <w:p w:rsidR="00CA62FA" w:rsidRDefault="00CA62FA" w:rsidP="00CA62FA">
      <w:pPr>
        <w:jc w:val="both"/>
        <w:rPr>
          <w:b/>
          <w:sz w:val="26"/>
          <w:szCs w:val="26"/>
        </w:rPr>
      </w:pPr>
      <w:r w:rsidRPr="00CA62FA">
        <w:rPr>
          <w:b/>
          <w:sz w:val="26"/>
          <w:szCs w:val="26"/>
        </w:rPr>
        <w:t>ВИРІШИЛА:</w:t>
      </w:r>
    </w:p>
    <w:p w:rsidR="00CA62FA" w:rsidRPr="00CA62FA" w:rsidRDefault="00CA62FA" w:rsidP="00CA62FA">
      <w:pPr>
        <w:jc w:val="both"/>
        <w:rPr>
          <w:b/>
          <w:sz w:val="26"/>
          <w:szCs w:val="26"/>
        </w:rPr>
      </w:pPr>
    </w:p>
    <w:p w:rsidR="00CA62FA" w:rsidRPr="00CA62FA" w:rsidRDefault="00CA62FA" w:rsidP="00CA62FA">
      <w:pPr>
        <w:jc w:val="both"/>
        <w:rPr>
          <w:b/>
          <w:sz w:val="26"/>
          <w:szCs w:val="26"/>
        </w:rPr>
      </w:pPr>
      <w:r w:rsidRPr="00CA62FA">
        <w:rPr>
          <w:sz w:val="26"/>
          <w:szCs w:val="26"/>
        </w:rPr>
        <w:tab/>
        <w:t xml:space="preserve">1. </w:t>
      </w:r>
      <w:r w:rsidRPr="00CA62FA">
        <w:rPr>
          <w:b/>
          <w:sz w:val="26"/>
          <w:szCs w:val="26"/>
        </w:rPr>
        <w:t>Затвердити</w:t>
      </w:r>
      <w:r w:rsidRPr="00CA62FA">
        <w:rPr>
          <w:sz w:val="26"/>
          <w:szCs w:val="26"/>
        </w:rPr>
        <w:t xml:space="preserve"> проекти землеустрою щодо відведення </w:t>
      </w:r>
      <w:r w:rsidRPr="00CA62FA">
        <w:rPr>
          <w:bCs/>
          <w:sz w:val="26"/>
          <w:szCs w:val="26"/>
        </w:rPr>
        <w:t xml:space="preserve">земельних ділянок </w:t>
      </w:r>
      <w:r w:rsidRPr="00CA62FA">
        <w:rPr>
          <w:sz w:val="26"/>
          <w:szCs w:val="26"/>
        </w:rPr>
        <w:t xml:space="preserve">та </w:t>
      </w:r>
      <w:r w:rsidRPr="00CA62FA">
        <w:rPr>
          <w:b/>
          <w:sz w:val="26"/>
          <w:szCs w:val="26"/>
        </w:rPr>
        <w:t xml:space="preserve">передати у власність земельні ділянки для будівництва та обслуговування житлового будинку, господарських будівель і споруд (присадибна ділянка) </w:t>
      </w:r>
      <w:r w:rsidRPr="00CA62FA">
        <w:rPr>
          <w:sz w:val="26"/>
          <w:szCs w:val="26"/>
        </w:rPr>
        <w:t xml:space="preserve">громадянам </w:t>
      </w:r>
      <w:proofErr w:type="spellStart"/>
      <w:r w:rsidRPr="00CA62FA">
        <w:rPr>
          <w:sz w:val="26"/>
          <w:szCs w:val="26"/>
        </w:rPr>
        <w:t>зг</w:t>
      </w:r>
      <w:r w:rsidRPr="00CA62FA">
        <w:rPr>
          <w:sz w:val="26"/>
          <w:szCs w:val="26"/>
          <w:lang w:val="en-US"/>
        </w:rPr>
        <w:t>i</w:t>
      </w:r>
      <w:proofErr w:type="spellEnd"/>
      <w:r w:rsidRPr="00CA62FA">
        <w:rPr>
          <w:sz w:val="26"/>
          <w:szCs w:val="26"/>
        </w:rPr>
        <w:t xml:space="preserve">дно з </w:t>
      </w:r>
      <w:r w:rsidRPr="00CA62FA">
        <w:rPr>
          <w:b/>
          <w:bCs/>
          <w:sz w:val="26"/>
          <w:szCs w:val="26"/>
        </w:rPr>
        <w:t>додатком</w:t>
      </w:r>
      <w:r w:rsidRPr="00CA62FA">
        <w:rPr>
          <w:b/>
          <w:sz w:val="26"/>
          <w:szCs w:val="26"/>
        </w:rPr>
        <w:t>.</w:t>
      </w:r>
    </w:p>
    <w:p w:rsidR="00CA62FA" w:rsidRPr="00CA62FA" w:rsidRDefault="00CA62FA" w:rsidP="00CA62FA">
      <w:pPr>
        <w:ind w:right="-143"/>
        <w:jc w:val="both"/>
        <w:rPr>
          <w:b/>
          <w:sz w:val="26"/>
          <w:szCs w:val="26"/>
        </w:rPr>
      </w:pPr>
      <w:r w:rsidRPr="00CA62FA">
        <w:rPr>
          <w:b/>
          <w:sz w:val="26"/>
          <w:szCs w:val="26"/>
        </w:rPr>
        <w:tab/>
        <w:t>2. Власникам земельних ділянок:</w:t>
      </w:r>
    </w:p>
    <w:p w:rsidR="00CA62FA" w:rsidRPr="00CA62FA" w:rsidRDefault="00CA62FA" w:rsidP="00CA62FA">
      <w:pPr>
        <w:ind w:right="-143"/>
        <w:jc w:val="both"/>
        <w:rPr>
          <w:sz w:val="26"/>
          <w:szCs w:val="26"/>
        </w:rPr>
      </w:pPr>
      <w:r w:rsidRPr="00CA62FA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</w:t>
      </w:r>
      <w:r w:rsidRPr="00CA62FA">
        <w:rPr>
          <w:b/>
          <w:sz w:val="26"/>
          <w:szCs w:val="26"/>
        </w:rPr>
        <w:t>2.1.</w:t>
      </w:r>
      <w:r w:rsidRPr="00CA62FA">
        <w:rPr>
          <w:sz w:val="26"/>
          <w:szCs w:val="26"/>
        </w:rPr>
        <w:t xml:space="preserve"> За наявності сервітутів, передбачених ст. 99 Земельного кодексу України укласти договори сервітутного користування;</w:t>
      </w:r>
    </w:p>
    <w:p w:rsidR="00CA62FA" w:rsidRPr="00CA62FA" w:rsidRDefault="00CA62FA" w:rsidP="00CA62FA">
      <w:pPr>
        <w:ind w:right="-143"/>
        <w:jc w:val="both"/>
        <w:rPr>
          <w:sz w:val="26"/>
          <w:szCs w:val="26"/>
        </w:rPr>
      </w:pPr>
      <w:r w:rsidRPr="00CA62FA">
        <w:rPr>
          <w:b/>
          <w:sz w:val="26"/>
          <w:szCs w:val="26"/>
        </w:rPr>
        <w:t xml:space="preserve">         </w:t>
      </w:r>
      <w:r>
        <w:rPr>
          <w:b/>
          <w:sz w:val="26"/>
          <w:szCs w:val="26"/>
        </w:rPr>
        <w:t xml:space="preserve"> </w:t>
      </w:r>
      <w:r w:rsidRPr="00CA62FA">
        <w:rPr>
          <w:b/>
          <w:sz w:val="26"/>
          <w:szCs w:val="26"/>
        </w:rPr>
        <w:t>2.2.</w:t>
      </w:r>
      <w:r w:rsidRPr="00CA62FA">
        <w:rPr>
          <w:sz w:val="26"/>
          <w:szCs w:val="26"/>
        </w:rPr>
        <w:t xml:space="preserve"> Забезпечити постійний доступ до </w:t>
      </w:r>
      <w:proofErr w:type="spellStart"/>
      <w:r w:rsidRPr="00CA62FA">
        <w:rPr>
          <w:sz w:val="26"/>
          <w:szCs w:val="26"/>
        </w:rPr>
        <w:t>iснуючих</w:t>
      </w:r>
      <w:proofErr w:type="spellEnd"/>
      <w:r w:rsidRPr="00CA62FA">
        <w:rPr>
          <w:sz w:val="26"/>
          <w:szCs w:val="26"/>
        </w:rPr>
        <w:t xml:space="preserve"> на </w:t>
      </w:r>
      <w:proofErr w:type="spellStart"/>
      <w:r w:rsidRPr="00CA62FA">
        <w:rPr>
          <w:sz w:val="26"/>
          <w:szCs w:val="26"/>
        </w:rPr>
        <w:t>дiлянці</w:t>
      </w:r>
      <w:proofErr w:type="spellEnd"/>
      <w:r w:rsidRPr="00CA62FA">
        <w:rPr>
          <w:sz w:val="26"/>
          <w:szCs w:val="26"/>
        </w:rPr>
        <w:t xml:space="preserve"> </w:t>
      </w:r>
      <w:proofErr w:type="spellStart"/>
      <w:r w:rsidRPr="00CA62FA">
        <w:rPr>
          <w:sz w:val="26"/>
          <w:szCs w:val="26"/>
        </w:rPr>
        <w:t>iнженеpних</w:t>
      </w:r>
      <w:proofErr w:type="spellEnd"/>
      <w:r w:rsidRPr="00CA62FA">
        <w:rPr>
          <w:sz w:val="26"/>
          <w:szCs w:val="26"/>
        </w:rPr>
        <w:t xml:space="preserve"> </w:t>
      </w:r>
      <w:proofErr w:type="spellStart"/>
      <w:r w:rsidRPr="00CA62FA">
        <w:rPr>
          <w:sz w:val="26"/>
          <w:szCs w:val="26"/>
        </w:rPr>
        <w:t>меpеж</w:t>
      </w:r>
      <w:proofErr w:type="spellEnd"/>
      <w:r w:rsidRPr="00CA62FA">
        <w:rPr>
          <w:sz w:val="26"/>
          <w:szCs w:val="26"/>
        </w:rPr>
        <w:t xml:space="preserve"> для їх </w:t>
      </w:r>
      <w:proofErr w:type="spellStart"/>
      <w:r w:rsidRPr="00CA62FA">
        <w:rPr>
          <w:sz w:val="26"/>
          <w:szCs w:val="26"/>
        </w:rPr>
        <w:t>pемонту</w:t>
      </w:r>
      <w:proofErr w:type="spellEnd"/>
      <w:r w:rsidRPr="00CA62FA">
        <w:rPr>
          <w:sz w:val="26"/>
          <w:szCs w:val="26"/>
        </w:rPr>
        <w:t xml:space="preserve"> i обслуговування, </w:t>
      </w:r>
      <w:proofErr w:type="spellStart"/>
      <w:r w:rsidRPr="00CA62FA">
        <w:rPr>
          <w:sz w:val="26"/>
          <w:szCs w:val="26"/>
        </w:rPr>
        <w:t>дотpимуватись</w:t>
      </w:r>
      <w:proofErr w:type="spellEnd"/>
      <w:r w:rsidRPr="00CA62FA">
        <w:rPr>
          <w:sz w:val="26"/>
          <w:szCs w:val="26"/>
        </w:rPr>
        <w:t xml:space="preserve"> </w:t>
      </w:r>
      <w:proofErr w:type="spellStart"/>
      <w:r w:rsidRPr="00CA62FA">
        <w:rPr>
          <w:sz w:val="26"/>
          <w:szCs w:val="26"/>
        </w:rPr>
        <w:t>пpавил</w:t>
      </w:r>
      <w:proofErr w:type="spellEnd"/>
      <w:r w:rsidRPr="00CA62FA">
        <w:rPr>
          <w:sz w:val="26"/>
          <w:szCs w:val="26"/>
        </w:rPr>
        <w:t xml:space="preserve"> </w:t>
      </w:r>
      <w:proofErr w:type="spellStart"/>
      <w:r w:rsidRPr="00CA62FA">
        <w:rPr>
          <w:sz w:val="26"/>
          <w:szCs w:val="26"/>
        </w:rPr>
        <w:t>викоpистання</w:t>
      </w:r>
      <w:proofErr w:type="spellEnd"/>
      <w:r w:rsidRPr="00CA62FA">
        <w:rPr>
          <w:sz w:val="26"/>
          <w:szCs w:val="26"/>
        </w:rPr>
        <w:t xml:space="preserve"> земель в </w:t>
      </w:r>
      <w:proofErr w:type="spellStart"/>
      <w:r w:rsidRPr="00CA62FA">
        <w:rPr>
          <w:sz w:val="26"/>
          <w:szCs w:val="26"/>
        </w:rPr>
        <w:t>охоpоннiй</w:t>
      </w:r>
      <w:proofErr w:type="spellEnd"/>
      <w:r w:rsidRPr="00CA62FA">
        <w:rPr>
          <w:sz w:val="26"/>
          <w:szCs w:val="26"/>
        </w:rPr>
        <w:t xml:space="preserve"> </w:t>
      </w:r>
      <w:proofErr w:type="spellStart"/>
      <w:r w:rsidRPr="00CA62FA">
        <w:rPr>
          <w:sz w:val="26"/>
          <w:szCs w:val="26"/>
        </w:rPr>
        <w:t>зонi</w:t>
      </w:r>
      <w:proofErr w:type="spellEnd"/>
      <w:r w:rsidRPr="00CA62FA">
        <w:rPr>
          <w:sz w:val="26"/>
          <w:szCs w:val="26"/>
        </w:rPr>
        <w:t xml:space="preserve"> </w:t>
      </w:r>
      <w:proofErr w:type="spellStart"/>
      <w:r w:rsidRPr="00CA62FA">
        <w:rPr>
          <w:sz w:val="26"/>
          <w:szCs w:val="26"/>
        </w:rPr>
        <w:t>меpеж</w:t>
      </w:r>
      <w:proofErr w:type="spellEnd"/>
      <w:r w:rsidRPr="00CA62FA">
        <w:rPr>
          <w:sz w:val="26"/>
          <w:szCs w:val="26"/>
        </w:rPr>
        <w:t xml:space="preserve"> i не чинити </w:t>
      </w:r>
      <w:proofErr w:type="spellStart"/>
      <w:r w:rsidRPr="00CA62FA">
        <w:rPr>
          <w:sz w:val="26"/>
          <w:szCs w:val="26"/>
        </w:rPr>
        <w:t>пеpешкод</w:t>
      </w:r>
      <w:proofErr w:type="spellEnd"/>
      <w:r w:rsidRPr="00CA62FA">
        <w:rPr>
          <w:sz w:val="26"/>
          <w:szCs w:val="26"/>
        </w:rPr>
        <w:t xml:space="preserve"> </w:t>
      </w:r>
      <w:proofErr w:type="spellStart"/>
      <w:r w:rsidRPr="00CA62FA">
        <w:rPr>
          <w:sz w:val="26"/>
          <w:szCs w:val="26"/>
        </w:rPr>
        <w:t>пpи</w:t>
      </w:r>
      <w:proofErr w:type="spellEnd"/>
      <w:r w:rsidRPr="00CA62FA">
        <w:rPr>
          <w:sz w:val="26"/>
          <w:szCs w:val="26"/>
        </w:rPr>
        <w:t xml:space="preserve"> </w:t>
      </w:r>
      <w:proofErr w:type="spellStart"/>
      <w:r w:rsidRPr="00CA62FA">
        <w:rPr>
          <w:sz w:val="26"/>
          <w:szCs w:val="26"/>
        </w:rPr>
        <w:t>будiвництвi</w:t>
      </w:r>
      <w:proofErr w:type="spellEnd"/>
      <w:r w:rsidRPr="00CA62FA">
        <w:rPr>
          <w:sz w:val="26"/>
          <w:szCs w:val="26"/>
        </w:rPr>
        <w:t xml:space="preserve"> нових.</w:t>
      </w:r>
    </w:p>
    <w:p w:rsidR="00CA62FA" w:rsidRPr="00CA62FA" w:rsidRDefault="00CA62FA" w:rsidP="00CA62FA">
      <w:pPr>
        <w:jc w:val="both"/>
        <w:rPr>
          <w:sz w:val="26"/>
          <w:szCs w:val="26"/>
        </w:rPr>
      </w:pPr>
      <w:r w:rsidRPr="00CA62FA">
        <w:rPr>
          <w:sz w:val="26"/>
          <w:szCs w:val="26"/>
        </w:rPr>
        <w:tab/>
      </w:r>
      <w:r w:rsidRPr="00CA62FA">
        <w:rPr>
          <w:b/>
          <w:sz w:val="26"/>
          <w:szCs w:val="26"/>
        </w:rPr>
        <w:t>3.</w:t>
      </w:r>
      <w:r w:rsidRPr="00CA62FA">
        <w:rPr>
          <w:sz w:val="26"/>
          <w:szCs w:val="26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CA62FA" w:rsidRPr="00CA62FA" w:rsidRDefault="00CA62FA" w:rsidP="00CA62FA">
      <w:pPr>
        <w:jc w:val="both"/>
        <w:rPr>
          <w:sz w:val="26"/>
          <w:szCs w:val="26"/>
        </w:rPr>
      </w:pPr>
    </w:p>
    <w:p w:rsidR="00CA62FA" w:rsidRDefault="00CA62FA" w:rsidP="00CA62FA">
      <w:pPr>
        <w:rPr>
          <w:b/>
          <w:bCs/>
          <w:sz w:val="26"/>
          <w:szCs w:val="26"/>
        </w:rPr>
      </w:pPr>
    </w:p>
    <w:p w:rsidR="00CA62FA" w:rsidRDefault="00CA62FA" w:rsidP="00CA62FA">
      <w:pPr>
        <w:rPr>
          <w:b/>
          <w:bCs/>
          <w:sz w:val="26"/>
          <w:szCs w:val="26"/>
        </w:rPr>
      </w:pPr>
    </w:p>
    <w:p w:rsidR="00CA62FA" w:rsidRDefault="00CA62FA" w:rsidP="00CA62FA">
      <w:pPr>
        <w:rPr>
          <w:bCs/>
          <w:sz w:val="26"/>
          <w:szCs w:val="26"/>
        </w:rPr>
      </w:pPr>
      <w:r w:rsidRPr="00CA62FA">
        <w:rPr>
          <w:bCs/>
          <w:sz w:val="26"/>
          <w:szCs w:val="26"/>
        </w:rPr>
        <w:t>Міський голова                                                                   Ігор Матвійчук</w:t>
      </w:r>
    </w:p>
    <w:p w:rsidR="00CA62FA" w:rsidRDefault="00CA62FA" w:rsidP="00CA62FA">
      <w:pPr>
        <w:rPr>
          <w:bCs/>
          <w:sz w:val="26"/>
          <w:szCs w:val="26"/>
        </w:rPr>
      </w:pPr>
    </w:p>
    <w:p w:rsidR="00CA62FA" w:rsidRDefault="00CA62FA" w:rsidP="00CA62FA">
      <w:pPr>
        <w:rPr>
          <w:bCs/>
          <w:sz w:val="26"/>
          <w:szCs w:val="26"/>
        </w:rPr>
      </w:pPr>
    </w:p>
    <w:p w:rsidR="00CA62FA" w:rsidRDefault="00CA62FA" w:rsidP="00CA62FA">
      <w:pPr>
        <w:rPr>
          <w:bCs/>
          <w:sz w:val="26"/>
          <w:szCs w:val="26"/>
        </w:rPr>
      </w:pPr>
    </w:p>
    <w:p w:rsidR="00CA62FA" w:rsidRDefault="00CA62FA" w:rsidP="00CA62FA">
      <w:pPr>
        <w:rPr>
          <w:bCs/>
          <w:sz w:val="26"/>
          <w:szCs w:val="26"/>
        </w:rPr>
      </w:pPr>
    </w:p>
    <w:p w:rsidR="00CA62FA" w:rsidRDefault="00CA62FA" w:rsidP="00CA62FA">
      <w:pPr>
        <w:rPr>
          <w:bCs/>
          <w:sz w:val="26"/>
          <w:szCs w:val="26"/>
        </w:rPr>
      </w:pPr>
    </w:p>
    <w:p w:rsidR="00CA62FA" w:rsidRDefault="00CA62FA" w:rsidP="00CA62FA">
      <w:pPr>
        <w:tabs>
          <w:tab w:val="left" w:pos="6285"/>
        </w:tabs>
        <w:jc w:val="both"/>
        <w:rPr>
          <w:b/>
          <w:bCs/>
          <w:sz w:val="26"/>
          <w:szCs w:val="26"/>
        </w:rPr>
      </w:pPr>
    </w:p>
    <w:p w:rsidR="00CA62FA" w:rsidRPr="00C96A8A" w:rsidRDefault="00CA62FA" w:rsidP="00CA62FA">
      <w:pPr>
        <w:tabs>
          <w:tab w:val="left" w:pos="6285"/>
        </w:tabs>
        <w:jc w:val="both"/>
        <w:rPr>
          <w:b/>
          <w:bCs/>
          <w:sz w:val="26"/>
          <w:szCs w:val="26"/>
        </w:rPr>
      </w:pPr>
    </w:p>
    <w:p w:rsidR="00CA62FA" w:rsidRPr="00C96A8A" w:rsidRDefault="00CA62FA" w:rsidP="00CA62FA">
      <w:pPr>
        <w:tabs>
          <w:tab w:val="left" w:pos="6285"/>
        </w:tabs>
        <w:jc w:val="both"/>
        <w:rPr>
          <w:sz w:val="26"/>
          <w:szCs w:val="26"/>
        </w:rPr>
      </w:pPr>
      <w:r w:rsidRPr="00C96A8A">
        <w:rPr>
          <w:sz w:val="26"/>
          <w:szCs w:val="26"/>
        </w:rPr>
        <w:t xml:space="preserve">                                                                           </w:t>
      </w:r>
      <w:r>
        <w:rPr>
          <w:sz w:val="26"/>
          <w:szCs w:val="26"/>
        </w:rPr>
        <w:tab/>
      </w:r>
      <w:r w:rsidRPr="00C96A8A">
        <w:rPr>
          <w:sz w:val="26"/>
          <w:szCs w:val="26"/>
        </w:rPr>
        <w:t xml:space="preserve">Додаток </w:t>
      </w:r>
    </w:p>
    <w:p w:rsidR="00CA62FA" w:rsidRPr="00C96A8A" w:rsidRDefault="00CA62FA" w:rsidP="00CA62FA">
      <w:pPr>
        <w:tabs>
          <w:tab w:val="left" w:pos="6285"/>
        </w:tabs>
        <w:jc w:val="both"/>
        <w:rPr>
          <w:sz w:val="26"/>
          <w:szCs w:val="26"/>
        </w:rPr>
      </w:pPr>
      <w:r w:rsidRPr="00C96A8A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</w:t>
      </w:r>
      <w:r w:rsidRPr="00C96A8A">
        <w:rPr>
          <w:sz w:val="26"/>
          <w:szCs w:val="26"/>
        </w:rPr>
        <w:t>до рішення міської ради</w:t>
      </w:r>
    </w:p>
    <w:p w:rsidR="00CA62FA" w:rsidRPr="00C96A8A" w:rsidRDefault="00CA62FA" w:rsidP="00CA62FA">
      <w:pPr>
        <w:tabs>
          <w:tab w:val="left" w:pos="5490"/>
        </w:tabs>
        <w:rPr>
          <w:sz w:val="26"/>
          <w:szCs w:val="26"/>
        </w:rPr>
      </w:pPr>
      <w:r w:rsidRPr="00C96A8A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28.09.2020       </w:t>
      </w:r>
      <w:r w:rsidRPr="00C96A8A">
        <w:rPr>
          <w:sz w:val="26"/>
          <w:szCs w:val="26"/>
        </w:rPr>
        <w:t>№</w:t>
      </w:r>
      <w:r>
        <w:rPr>
          <w:sz w:val="26"/>
          <w:szCs w:val="26"/>
        </w:rPr>
        <w:t xml:space="preserve">  3523</w:t>
      </w:r>
    </w:p>
    <w:p w:rsidR="00CA62FA" w:rsidRPr="00C96A8A" w:rsidRDefault="00CA62FA" w:rsidP="00CA62FA">
      <w:pPr>
        <w:rPr>
          <w:sz w:val="26"/>
          <w:szCs w:val="26"/>
        </w:rPr>
      </w:pPr>
    </w:p>
    <w:p w:rsidR="00CA62FA" w:rsidRDefault="00CA62FA" w:rsidP="00CA62FA">
      <w:pPr>
        <w:rPr>
          <w:bCs/>
          <w:sz w:val="26"/>
          <w:szCs w:val="26"/>
        </w:rPr>
      </w:pPr>
    </w:p>
    <w:p w:rsidR="00CA62FA" w:rsidRPr="00CA62FA" w:rsidRDefault="00CA62FA" w:rsidP="00CA62FA">
      <w:pPr>
        <w:rPr>
          <w:b/>
          <w:bCs/>
          <w:sz w:val="26"/>
          <w:szCs w:val="26"/>
        </w:rPr>
      </w:pPr>
    </w:p>
    <w:p w:rsidR="00CA62FA" w:rsidRPr="00CA62FA" w:rsidRDefault="00CA62FA" w:rsidP="00CA62FA">
      <w:pPr>
        <w:rPr>
          <w:b/>
          <w:bCs/>
          <w:kern w:val="32"/>
          <w:sz w:val="26"/>
          <w:szCs w:val="26"/>
        </w:rPr>
      </w:pPr>
      <w:r w:rsidRPr="00CA62FA">
        <w:rPr>
          <w:sz w:val="26"/>
          <w:szCs w:val="26"/>
        </w:rPr>
        <w:t xml:space="preserve">                                                                                   </w:t>
      </w:r>
      <w:r w:rsidRPr="00CA62FA">
        <w:rPr>
          <w:b/>
          <w:bCs/>
          <w:kern w:val="32"/>
          <w:sz w:val="26"/>
          <w:szCs w:val="26"/>
          <w:lang w:val="en-US"/>
        </w:rPr>
        <w:t>C</w:t>
      </w:r>
      <w:r w:rsidRPr="00CA62FA">
        <w:rPr>
          <w:b/>
          <w:bCs/>
          <w:kern w:val="32"/>
          <w:sz w:val="26"/>
          <w:szCs w:val="26"/>
        </w:rPr>
        <w:t>писок</w:t>
      </w:r>
    </w:p>
    <w:p w:rsidR="00CA62FA" w:rsidRDefault="00CA62FA" w:rsidP="00CA62FA">
      <w:pPr>
        <w:jc w:val="center"/>
        <w:rPr>
          <w:sz w:val="26"/>
          <w:szCs w:val="26"/>
        </w:rPr>
      </w:pPr>
      <w:r w:rsidRPr="00CA62FA">
        <w:rPr>
          <w:sz w:val="26"/>
          <w:szCs w:val="26"/>
        </w:rPr>
        <w:t xml:space="preserve">громадян </w:t>
      </w:r>
      <w:r w:rsidRPr="00CA62FA">
        <w:rPr>
          <w:b/>
          <w:sz w:val="26"/>
          <w:szCs w:val="26"/>
        </w:rPr>
        <w:t>пільгових категорій</w:t>
      </w:r>
      <w:r w:rsidRPr="00CA62FA">
        <w:rPr>
          <w:sz w:val="26"/>
          <w:szCs w:val="26"/>
        </w:rPr>
        <w:t>, яким</w:t>
      </w:r>
      <w:r w:rsidRPr="00CA62FA">
        <w:rPr>
          <w:b/>
          <w:sz w:val="26"/>
          <w:szCs w:val="26"/>
        </w:rPr>
        <w:t xml:space="preserve"> </w:t>
      </w:r>
      <w:r w:rsidRPr="00CA62FA">
        <w:rPr>
          <w:sz w:val="26"/>
          <w:szCs w:val="26"/>
        </w:rPr>
        <w:t xml:space="preserve">затверджуються </w:t>
      </w:r>
      <w:r w:rsidRPr="00CA62FA">
        <w:rPr>
          <w:b/>
          <w:sz w:val="26"/>
          <w:szCs w:val="26"/>
        </w:rPr>
        <w:t>проекти землеустрою</w:t>
      </w:r>
      <w:r w:rsidRPr="00CA62FA">
        <w:rPr>
          <w:sz w:val="26"/>
          <w:szCs w:val="26"/>
        </w:rPr>
        <w:t xml:space="preserve"> щодо відведення </w:t>
      </w:r>
      <w:r w:rsidRPr="00CA62FA">
        <w:rPr>
          <w:bCs/>
          <w:sz w:val="26"/>
          <w:szCs w:val="26"/>
        </w:rPr>
        <w:t xml:space="preserve">земельних ділянок </w:t>
      </w:r>
      <w:r w:rsidRPr="00CA62FA">
        <w:rPr>
          <w:sz w:val="26"/>
          <w:szCs w:val="26"/>
        </w:rPr>
        <w:t xml:space="preserve"> та передаються у власність земельні ділянки</w:t>
      </w:r>
      <w:r w:rsidRPr="00CA62FA">
        <w:rPr>
          <w:b/>
          <w:sz w:val="26"/>
          <w:szCs w:val="26"/>
        </w:rPr>
        <w:t xml:space="preserve"> для</w:t>
      </w:r>
      <w:r w:rsidRPr="00CA62FA">
        <w:rPr>
          <w:sz w:val="26"/>
          <w:szCs w:val="26"/>
        </w:rPr>
        <w:t xml:space="preserve"> </w:t>
      </w:r>
      <w:r w:rsidRPr="00CA62FA">
        <w:rPr>
          <w:b/>
          <w:sz w:val="26"/>
          <w:szCs w:val="26"/>
        </w:rPr>
        <w:t>будівництва та обслуговування жилого будинку, господарських будівель та споруд</w:t>
      </w:r>
      <w:r w:rsidRPr="00CA62FA">
        <w:rPr>
          <w:sz w:val="26"/>
          <w:szCs w:val="26"/>
        </w:rPr>
        <w:t xml:space="preserve"> (присадибні ділянки) (код цільового призначення: 02.01; </w:t>
      </w:r>
    </w:p>
    <w:p w:rsidR="00CA62FA" w:rsidRPr="00CA62FA" w:rsidRDefault="00CA62FA" w:rsidP="00CA62FA">
      <w:pPr>
        <w:jc w:val="center"/>
        <w:rPr>
          <w:sz w:val="26"/>
          <w:szCs w:val="26"/>
        </w:rPr>
      </w:pPr>
      <w:r w:rsidRPr="00CA62FA">
        <w:rPr>
          <w:sz w:val="26"/>
          <w:szCs w:val="26"/>
        </w:rPr>
        <w:t>категорія земель: землі житлової та громадської забудови)</w:t>
      </w:r>
    </w:p>
    <w:tbl>
      <w:tblPr>
        <w:tblpPr w:leftFromText="180" w:rightFromText="180" w:vertAnchor="text" w:horzAnchor="page" w:tblpX="1032" w:tblpY="454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118"/>
        <w:gridCol w:w="2410"/>
        <w:gridCol w:w="3119"/>
        <w:gridCol w:w="1134"/>
      </w:tblGrid>
      <w:tr w:rsidR="00CA62FA" w:rsidRPr="00CA62FA" w:rsidTr="00CA62FA">
        <w:trPr>
          <w:cantSplit/>
          <w:trHeight w:val="56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FA" w:rsidRPr="00CA62FA" w:rsidRDefault="00CA62FA" w:rsidP="00CA62FA">
            <w:pPr>
              <w:jc w:val="center"/>
              <w:rPr>
                <w:b/>
                <w:sz w:val="26"/>
                <w:szCs w:val="26"/>
              </w:rPr>
            </w:pPr>
            <w:r w:rsidRPr="00CA62FA">
              <w:rPr>
                <w:b/>
                <w:sz w:val="26"/>
                <w:szCs w:val="26"/>
              </w:rPr>
              <w:t>№</w:t>
            </w:r>
          </w:p>
          <w:p w:rsidR="00CA62FA" w:rsidRPr="00CA62FA" w:rsidRDefault="00CA62FA" w:rsidP="00CA62F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FA" w:rsidRPr="00CA62FA" w:rsidRDefault="00CA62FA" w:rsidP="00CA62FA">
            <w:pPr>
              <w:widowControl w:val="0"/>
              <w:jc w:val="center"/>
              <w:rPr>
                <w:b/>
                <w:snapToGrid w:val="0"/>
                <w:sz w:val="26"/>
                <w:szCs w:val="26"/>
              </w:rPr>
            </w:pPr>
            <w:r w:rsidRPr="00CA62FA">
              <w:rPr>
                <w:b/>
                <w:snapToGrid w:val="0"/>
                <w:sz w:val="26"/>
                <w:szCs w:val="26"/>
              </w:rPr>
              <w:t>Прізвище, ім’я та</w:t>
            </w:r>
          </w:p>
          <w:p w:rsidR="00CA62FA" w:rsidRPr="00CA62FA" w:rsidRDefault="00CA62FA" w:rsidP="00CA62FA">
            <w:pPr>
              <w:widowControl w:val="0"/>
              <w:jc w:val="center"/>
              <w:rPr>
                <w:b/>
                <w:snapToGrid w:val="0"/>
                <w:sz w:val="26"/>
                <w:szCs w:val="26"/>
              </w:rPr>
            </w:pPr>
            <w:r w:rsidRPr="00CA62FA">
              <w:rPr>
                <w:b/>
                <w:snapToGrid w:val="0"/>
                <w:sz w:val="26"/>
                <w:szCs w:val="26"/>
              </w:rPr>
              <w:t>по батькові</w:t>
            </w:r>
          </w:p>
          <w:p w:rsidR="00CA62FA" w:rsidRPr="00CA62FA" w:rsidRDefault="00CA62FA" w:rsidP="00CA62F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FA" w:rsidRPr="00CA62FA" w:rsidRDefault="00CA62FA" w:rsidP="00CA62FA">
            <w:pPr>
              <w:jc w:val="center"/>
              <w:rPr>
                <w:b/>
                <w:sz w:val="26"/>
                <w:szCs w:val="26"/>
              </w:rPr>
            </w:pPr>
            <w:r w:rsidRPr="00CA62FA">
              <w:rPr>
                <w:b/>
                <w:sz w:val="26"/>
                <w:szCs w:val="26"/>
              </w:rPr>
              <w:t xml:space="preserve">Адреса земельної ділянки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FA" w:rsidRPr="00CA62FA" w:rsidRDefault="00CA62FA" w:rsidP="00CA62FA">
            <w:pPr>
              <w:jc w:val="center"/>
              <w:rPr>
                <w:b/>
                <w:sz w:val="26"/>
                <w:szCs w:val="26"/>
              </w:rPr>
            </w:pPr>
            <w:r w:rsidRPr="00CA62FA">
              <w:rPr>
                <w:b/>
                <w:sz w:val="26"/>
                <w:szCs w:val="26"/>
              </w:rPr>
              <w:t>Кадастровий номер земельної ділянки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FA" w:rsidRPr="00CA62FA" w:rsidRDefault="00CA62FA" w:rsidP="00CA62FA">
            <w:pPr>
              <w:widowControl w:val="0"/>
              <w:jc w:val="center"/>
              <w:rPr>
                <w:b/>
                <w:snapToGrid w:val="0"/>
                <w:sz w:val="26"/>
                <w:szCs w:val="26"/>
              </w:rPr>
            </w:pPr>
            <w:r w:rsidRPr="00CA62FA">
              <w:rPr>
                <w:b/>
                <w:snapToGrid w:val="0"/>
                <w:sz w:val="26"/>
                <w:szCs w:val="26"/>
              </w:rPr>
              <w:t>Всього землі, га</w:t>
            </w:r>
          </w:p>
        </w:tc>
      </w:tr>
      <w:tr w:rsidR="00CA62FA" w:rsidRPr="00CA62FA" w:rsidTr="00CA62FA">
        <w:trPr>
          <w:cantSplit/>
          <w:trHeight w:val="5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2FA" w:rsidRPr="00CA62FA" w:rsidRDefault="00CA62FA" w:rsidP="00CA62FA">
            <w:pPr>
              <w:rPr>
                <w:b/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2FA" w:rsidRPr="00CA62FA" w:rsidRDefault="00CA62FA" w:rsidP="00CA62FA">
            <w:pPr>
              <w:rPr>
                <w:b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2FA" w:rsidRPr="00CA62FA" w:rsidRDefault="00CA62FA" w:rsidP="00CA62FA">
            <w:pPr>
              <w:rPr>
                <w:b/>
                <w:sz w:val="26"/>
                <w:szCs w:val="26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2FA" w:rsidRPr="00CA62FA" w:rsidRDefault="00CA62FA" w:rsidP="00CA62FA">
            <w:pPr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2FA" w:rsidRPr="00CA62FA" w:rsidRDefault="00CA62FA" w:rsidP="00CA62FA">
            <w:pPr>
              <w:rPr>
                <w:sz w:val="26"/>
                <w:szCs w:val="26"/>
              </w:rPr>
            </w:pPr>
          </w:p>
        </w:tc>
      </w:tr>
      <w:tr w:rsidR="00CA62FA" w:rsidRPr="00CA62FA" w:rsidTr="00CA62FA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FA" w:rsidRPr="00CA62FA" w:rsidRDefault="00CA62FA" w:rsidP="00CA62FA">
            <w:pPr>
              <w:jc w:val="center"/>
              <w:rPr>
                <w:sz w:val="26"/>
                <w:szCs w:val="26"/>
              </w:rPr>
            </w:pPr>
            <w:r w:rsidRPr="00CA62FA">
              <w:rPr>
                <w:sz w:val="26"/>
                <w:szCs w:val="26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FA" w:rsidRPr="00CA62FA" w:rsidRDefault="00CA62FA" w:rsidP="00CA62FA">
            <w:pPr>
              <w:tabs>
                <w:tab w:val="left" w:pos="3570"/>
              </w:tabs>
              <w:rPr>
                <w:sz w:val="26"/>
                <w:szCs w:val="26"/>
              </w:rPr>
            </w:pPr>
            <w:proofErr w:type="spellStart"/>
            <w:r w:rsidRPr="00CA62FA">
              <w:rPr>
                <w:sz w:val="26"/>
                <w:szCs w:val="26"/>
              </w:rPr>
              <w:t>Дев</w:t>
            </w:r>
            <w:proofErr w:type="spellEnd"/>
            <w:r w:rsidRPr="00CA62FA">
              <w:rPr>
                <w:sz w:val="26"/>
                <w:szCs w:val="26"/>
                <w:lang w:val="en-US"/>
              </w:rPr>
              <w:t>’</w:t>
            </w:r>
            <w:proofErr w:type="spellStart"/>
            <w:r w:rsidRPr="00CA62FA">
              <w:rPr>
                <w:sz w:val="26"/>
                <w:szCs w:val="26"/>
              </w:rPr>
              <w:t>ятьяров</w:t>
            </w:r>
            <w:proofErr w:type="spellEnd"/>
            <w:r w:rsidRPr="00CA62FA">
              <w:rPr>
                <w:sz w:val="26"/>
                <w:szCs w:val="26"/>
              </w:rPr>
              <w:t xml:space="preserve"> Сергій Олегович</w:t>
            </w:r>
          </w:p>
          <w:p w:rsidR="00CA62FA" w:rsidRPr="00CA62FA" w:rsidRDefault="00CA62FA" w:rsidP="00CA62FA">
            <w:pPr>
              <w:tabs>
                <w:tab w:val="left" w:pos="357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FA" w:rsidRPr="00CA62FA" w:rsidRDefault="00CA62FA" w:rsidP="00CA62FA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CA62FA">
              <w:rPr>
                <w:sz w:val="26"/>
                <w:szCs w:val="26"/>
              </w:rPr>
              <w:t xml:space="preserve"> вул. Василя Сліпака, 43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FA" w:rsidRPr="00CA62FA" w:rsidRDefault="00CA62FA" w:rsidP="00CA62FA">
            <w:pPr>
              <w:rPr>
                <w:sz w:val="26"/>
                <w:szCs w:val="26"/>
              </w:rPr>
            </w:pPr>
            <w:r w:rsidRPr="00CA62FA">
              <w:rPr>
                <w:sz w:val="26"/>
                <w:szCs w:val="26"/>
              </w:rPr>
              <w:t xml:space="preserve">2610400000:30:002:0133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FA" w:rsidRPr="00CA62FA" w:rsidRDefault="00CA62FA" w:rsidP="00CA62FA">
            <w:pPr>
              <w:jc w:val="center"/>
              <w:rPr>
                <w:sz w:val="26"/>
                <w:szCs w:val="26"/>
              </w:rPr>
            </w:pPr>
            <w:r w:rsidRPr="00CA62FA">
              <w:rPr>
                <w:sz w:val="26"/>
                <w:szCs w:val="26"/>
              </w:rPr>
              <w:t>0,0649</w:t>
            </w:r>
          </w:p>
        </w:tc>
      </w:tr>
      <w:tr w:rsidR="00CA62FA" w:rsidRPr="00CA62FA" w:rsidTr="00CA62FA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FA" w:rsidRPr="00CA62FA" w:rsidRDefault="00CA62FA" w:rsidP="00CA62FA">
            <w:pPr>
              <w:jc w:val="center"/>
              <w:rPr>
                <w:sz w:val="26"/>
                <w:szCs w:val="26"/>
              </w:rPr>
            </w:pPr>
            <w:r w:rsidRPr="00CA62FA">
              <w:rPr>
                <w:sz w:val="26"/>
                <w:szCs w:val="26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FA" w:rsidRPr="00CA62FA" w:rsidRDefault="00CA62FA" w:rsidP="00CA62FA">
            <w:pPr>
              <w:tabs>
                <w:tab w:val="left" w:pos="3570"/>
              </w:tabs>
              <w:rPr>
                <w:sz w:val="26"/>
                <w:szCs w:val="26"/>
              </w:rPr>
            </w:pPr>
            <w:proofErr w:type="spellStart"/>
            <w:r w:rsidRPr="00CA62FA">
              <w:rPr>
                <w:sz w:val="26"/>
                <w:szCs w:val="26"/>
              </w:rPr>
              <w:t>Закеляж</w:t>
            </w:r>
            <w:proofErr w:type="spellEnd"/>
            <w:r w:rsidRPr="00CA62FA">
              <w:rPr>
                <w:sz w:val="26"/>
                <w:szCs w:val="26"/>
              </w:rPr>
              <w:t xml:space="preserve"> Олег Володимирович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FA" w:rsidRPr="00CA62FA" w:rsidRDefault="00CA62FA" w:rsidP="00CA62FA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CA62FA">
              <w:rPr>
                <w:sz w:val="26"/>
                <w:szCs w:val="26"/>
              </w:rPr>
              <w:t xml:space="preserve">в </w:t>
            </w:r>
            <w:proofErr w:type="spellStart"/>
            <w:r w:rsidRPr="00CA62FA">
              <w:rPr>
                <w:sz w:val="26"/>
                <w:szCs w:val="26"/>
              </w:rPr>
              <w:t>р-ні</w:t>
            </w:r>
            <w:proofErr w:type="spellEnd"/>
            <w:r w:rsidRPr="00CA62FA">
              <w:rPr>
                <w:sz w:val="26"/>
                <w:szCs w:val="26"/>
              </w:rPr>
              <w:t xml:space="preserve"> вул. Глібова (ділянка № 112)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FA" w:rsidRPr="00CA62FA" w:rsidRDefault="00CA62FA" w:rsidP="00CA62FA">
            <w:pPr>
              <w:rPr>
                <w:sz w:val="26"/>
                <w:szCs w:val="26"/>
              </w:rPr>
            </w:pPr>
            <w:r w:rsidRPr="00CA62FA">
              <w:rPr>
                <w:sz w:val="26"/>
                <w:szCs w:val="26"/>
              </w:rPr>
              <w:t xml:space="preserve">2610400000:30:002:0134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FA" w:rsidRPr="00CA62FA" w:rsidRDefault="00CA62FA" w:rsidP="00CA62FA">
            <w:pPr>
              <w:jc w:val="center"/>
              <w:rPr>
                <w:sz w:val="26"/>
                <w:szCs w:val="26"/>
              </w:rPr>
            </w:pPr>
            <w:r w:rsidRPr="00CA62FA">
              <w:rPr>
                <w:sz w:val="26"/>
                <w:szCs w:val="26"/>
              </w:rPr>
              <w:t>0,0922</w:t>
            </w:r>
          </w:p>
        </w:tc>
      </w:tr>
      <w:tr w:rsidR="00CA62FA" w:rsidRPr="00CA62FA" w:rsidTr="00CA62FA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FA" w:rsidRPr="00CA62FA" w:rsidRDefault="00CA62FA" w:rsidP="00CA62FA">
            <w:pPr>
              <w:jc w:val="center"/>
              <w:rPr>
                <w:sz w:val="26"/>
                <w:szCs w:val="26"/>
              </w:rPr>
            </w:pPr>
            <w:r w:rsidRPr="00CA62FA">
              <w:rPr>
                <w:sz w:val="26"/>
                <w:szCs w:val="26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FA" w:rsidRPr="00CA62FA" w:rsidRDefault="00CA62FA" w:rsidP="00CA62FA">
            <w:pPr>
              <w:tabs>
                <w:tab w:val="left" w:pos="3570"/>
              </w:tabs>
              <w:rPr>
                <w:sz w:val="26"/>
                <w:szCs w:val="26"/>
              </w:rPr>
            </w:pPr>
            <w:proofErr w:type="spellStart"/>
            <w:r w:rsidRPr="00CA62FA">
              <w:rPr>
                <w:sz w:val="26"/>
                <w:szCs w:val="26"/>
              </w:rPr>
              <w:t>Мердух</w:t>
            </w:r>
            <w:proofErr w:type="spellEnd"/>
            <w:r w:rsidRPr="00CA62FA">
              <w:rPr>
                <w:sz w:val="26"/>
                <w:szCs w:val="26"/>
              </w:rPr>
              <w:t xml:space="preserve"> Василь Васильович</w:t>
            </w:r>
          </w:p>
          <w:p w:rsidR="00CA62FA" w:rsidRPr="00CA62FA" w:rsidRDefault="00CA62FA" w:rsidP="00CA62FA">
            <w:pPr>
              <w:tabs>
                <w:tab w:val="left" w:pos="357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FA" w:rsidRPr="00CA62FA" w:rsidRDefault="00CA62FA" w:rsidP="00CA62FA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CA62FA">
              <w:rPr>
                <w:sz w:val="26"/>
                <w:szCs w:val="26"/>
              </w:rPr>
              <w:t xml:space="preserve"> вул. Василя Сліпака, 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FA" w:rsidRPr="00CA62FA" w:rsidRDefault="00CA62FA" w:rsidP="00CA62FA">
            <w:pPr>
              <w:rPr>
                <w:sz w:val="26"/>
                <w:szCs w:val="26"/>
              </w:rPr>
            </w:pPr>
            <w:r w:rsidRPr="00CA62FA">
              <w:rPr>
                <w:sz w:val="26"/>
                <w:szCs w:val="26"/>
              </w:rPr>
              <w:t xml:space="preserve">2610400000:30:002:0135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FA" w:rsidRPr="00CA62FA" w:rsidRDefault="00CA62FA" w:rsidP="00CA62FA">
            <w:pPr>
              <w:jc w:val="center"/>
              <w:rPr>
                <w:sz w:val="26"/>
                <w:szCs w:val="26"/>
              </w:rPr>
            </w:pPr>
            <w:r w:rsidRPr="00CA62FA">
              <w:rPr>
                <w:sz w:val="26"/>
                <w:szCs w:val="26"/>
              </w:rPr>
              <w:t>0,0591</w:t>
            </w:r>
          </w:p>
        </w:tc>
      </w:tr>
      <w:tr w:rsidR="00CA62FA" w:rsidRPr="00CA62FA" w:rsidTr="00CA62FA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FA" w:rsidRPr="00CA62FA" w:rsidRDefault="00CA62FA" w:rsidP="00CA62FA">
            <w:pPr>
              <w:jc w:val="center"/>
              <w:rPr>
                <w:sz w:val="26"/>
                <w:szCs w:val="26"/>
              </w:rPr>
            </w:pPr>
            <w:r w:rsidRPr="00CA62FA">
              <w:rPr>
                <w:sz w:val="26"/>
                <w:szCs w:val="26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FA" w:rsidRPr="00CA62FA" w:rsidRDefault="00CA62FA" w:rsidP="00CA62FA">
            <w:pPr>
              <w:tabs>
                <w:tab w:val="left" w:pos="3570"/>
              </w:tabs>
              <w:rPr>
                <w:sz w:val="26"/>
                <w:szCs w:val="26"/>
              </w:rPr>
            </w:pPr>
            <w:r w:rsidRPr="00CA62FA">
              <w:rPr>
                <w:sz w:val="26"/>
                <w:szCs w:val="26"/>
              </w:rPr>
              <w:t>Паламар Марія Федорівна</w:t>
            </w:r>
          </w:p>
          <w:p w:rsidR="00CA62FA" w:rsidRPr="00CA62FA" w:rsidRDefault="00CA62FA" w:rsidP="00CA62FA">
            <w:pPr>
              <w:tabs>
                <w:tab w:val="left" w:pos="357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FA" w:rsidRPr="00CA62FA" w:rsidRDefault="00CA62FA" w:rsidP="00CA62FA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CA62FA">
              <w:rPr>
                <w:sz w:val="26"/>
                <w:szCs w:val="26"/>
              </w:rPr>
              <w:t xml:space="preserve"> вул. Василя Сліпака, 41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FA" w:rsidRPr="00CA62FA" w:rsidRDefault="00CA62FA" w:rsidP="00CA62FA">
            <w:pPr>
              <w:rPr>
                <w:sz w:val="26"/>
                <w:szCs w:val="26"/>
              </w:rPr>
            </w:pPr>
            <w:r w:rsidRPr="00CA62FA">
              <w:rPr>
                <w:sz w:val="26"/>
                <w:szCs w:val="26"/>
              </w:rPr>
              <w:t xml:space="preserve">2610400000:30:002:0132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FA" w:rsidRPr="00CA62FA" w:rsidRDefault="00CA62FA" w:rsidP="00CA62FA">
            <w:pPr>
              <w:jc w:val="center"/>
              <w:rPr>
                <w:sz w:val="26"/>
                <w:szCs w:val="26"/>
              </w:rPr>
            </w:pPr>
            <w:r w:rsidRPr="00CA62FA">
              <w:rPr>
                <w:sz w:val="26"/>
                <w:szCs w:val="26"/>
              </w:rPr>
              <w:t>0,0600</w:t>
            </w:r>
          </w:p>
        </w:tc>
      </w:tr>
      <w:tr w:rsidR="00CA62FA" w:rsidRPr="00CA62FA" w:rsidTr="00CA62FA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FA" w:rsidRPr="00CA62FA" w:rsidRDefault="00CA62FA" w:rsidP="00CA62FA">
            <w:pPr>
              <w:jc w:val="center"/>
              <w:rPr>
                <w:sz w:val="26"/>
                <w:szCs w:val="26"/>
              </w:rPr>
            </w:pPr>
            <w:r w:rsidRPr="00CA62FA">
              <w:rPr>
                <w:sz w:val="26"/>
                <w:szCs w:val="26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FA" w:rsidRPr="00CA62FA" w:rsidRDefault="00CA62FA" w:rsidP="00CA62FA">
            <w:pPr>
              <w:tabs>
                <w:tab w:val="left" w:pos="3570"/>
              </w:tabs>
              <w:rPr>
                <w:sz w:val="26"/>
                <w:szCs w:val="26"/>
              </w:rPr>
            </w:pPr>
            <w:proofErr w:type="spellStart"/>
            <w:r w:rsidRPr="00CA62FA">
              <w:rPr>
                <w:sz w:val="26"/>
                <w:szCs w:val="26"/>
              </w:rPr>
              <w:t>Созанський</w:t>
            </w:r>
            <w:proofErr w:type="spellEnd"/>
            <w:r w:rsidRPr="00CA62FA">
              <w:rPr>
                <w:sz w:val="26"/>
                <w:szCs w:val="26"/>
              </w:rPr>
              <w:t xml:space="preserve"> Роман Петрович</w:t>
            </w:r>
          </w:p>
          <w:p w:rsidR="00CA62FA" w:rsidRPr="00CA62FA" w:rsidRDefault="00CA62FA" w:rsidP="00CA62FA">
            <w:pPr>
              <w:tabs>
                <w:tab w:val="left" w:pos="357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FA" w:rsidRPr="00CA62FA" w:rsidRDefault="00CA62FA" w:rsidP="00CA62FA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CA62FA">
              <w:rPr>
                <w:sz w:val="26"/>
                <w:szCs w:val="26"/>
              </w:rPr>
              <w:t xml:space="preserve">в </w:t>
            </w:r>
            <w:proofErr w:type="spellStart"/>
            <w:r w:rsidRPr="00CA62FA">
              <w:rPr>
                <w:sz w:val="26"/>
                <w:szCs w:val="26"/>
              </w:rPr>
              <w:t>р-ні</w:t>
            </w:r>
            <w:proofErr w:type="spellEnd"/>
            <w:r w:rsidRPr="00CA62FA">
              <w:rPr>
                <w:sz w:val="26"/>
                <w:szCs w:val="26"/>
              </w:rPr>
              <w:t xml:space="preserve"> вул. Глібова (ділянка № 23)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FA" w:rsidRPr="00CA62FA" w:rsidRDefault="00CA62FA" w:rsidP="00CA62FA">
            <w:pPr>
              <w:rPr>
                <w:sz w:val="26"/>
                <w:szCs w:val="26"/>
              </w:rPr>
            </w:pPr>
            <w:r w:rsidRPr="00CA62FA">
              <w:rPr>
                <w:sz w:val="26"/>
                <w:szCs w:val="26"/>
              </w:rPr>
              <w:t xml:space="preserve">2610400000:29:001:0059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FA" w:rsidRPr="00CA62FA" w:rsidRDefault="00CA62FA" w:rsidP="00CA62FA">
            <w:pPr>
              <w:jc w:val="center"/>
              <w:rPr>
                <w:sz w:val="26"/>
                <w:szCs w:val="26"/>
              </w:rPr>
            </w:pPr>
            <w:r w:rsidRPr="00CA62FA">
              <w:rPr>
                <w:sz w:val="26"/>
                <w:szCs w:val="26"/>
              </w:rPr>
              <w:t>0,0680</w:t>
            </w:r>
          </w:p>
        </w:tc>
      </w:tr>
    </w:tbl>
    <w:p w:rsidR="00CA62FA" w:rsidRPr="00CA62FA" w:rsidRDefault="00CA62FA" w:rsidP="00CA62FA">
      <w:pPr>
        <w:rPr>
          <w:bCs/>
          <w:sz w:val="26"/>
          <w:szCs w:val="26"/>
        </w:rPr>
      </w:pPr>
    </w:p>
    <w:p w:rsidR="00CA62FA" w:rsidRPr="00CA62FA" w:rsidRDefault="00CA62FA" w:rsidP="00CA62FA">
      <w:pPr>
        <w:rPr>
          <w:bCs/>
          <w:sz w:val="26"/>
          <w:szCs w:val="26"/>
        </w:rPr>
      </w:pPr>
    </w:p>
    <w:p w:rsidR="00CA62FA" w:rsidRDefault="00CA62FA" w:rsidP="00CA62FA">
      <w:pPr>
        <w:rPr>
          <w:bCs/>
          <w:sz w:val="26"/>
          <w:szCs w:val="26"/>
        </w:rPr>
      </w:pPr>
    </w:p>
    <w:p w:rsidR="00CA62FA" w:rsidRDefault="00CA62FA" w:rsidP="00CA62FA">
      <w:pPr>
        <w:rPr>
          <w:bCs/>
          <w:sz w:val="26"/>
          <w:szCs w:val="26"/>
        </w:rPr>
      </w:pPr>
    </w:p>
    <w:p w:rsidR="00CA62FA" w:rsidRDefault="00CA62FA" w:rsidP="00CA62FA">
      <w:pPr>
        <w:rPr>
          <w:bCs/>
          <w:sz w:val="26"/>
          <w:szCs w:val="26"/>
        </w:rPr>
      </w:pPr>
    </w:p>
    <w:p w:rsidR="00CA62FA" w:rsidRPr="00CA62FA" w:rsidRDefault="00CA62FA" w:rsidP="00CA62FA">
      <w:pPr>
        <w:rPr>
          <w:bCs/>
          <w:sz w:val="26"/>
          <w:szCs w:val="26"/>
        </w:rPr>
      </w:pPr>
      <w:r w:rsidRPr="00CA62FA">
        <w:rPr>
          <w:bCs/>
          <w:sz w:val="26"/>
          <w:szCs w:val="26"/>
        </w:rPr>
        <w:t xml:space="preserve">Секретар міської ради                                                  </w:t>
      </w:r>
      <w:r>
        <w:rPr>
          <w:bCs/>
          <w:sz w:val="26"/>
          <w:szCs w:val="26"/>
        </w:rPr>
        <w:tab/>
      </w:r>
      <w:r w:rsidRPr="00CA62FA">
        <w:rPr>
          <w:bCs/>
          <w:sz w:val="26"/>
          <w:szCs w:val="26"/>
        </w:rPr>
        <w:t xml:space="preserve">Роман </w:t>
      </w:r>
      <w:proofErr w:type="spellStart"/>
      <w:r w:rsidRPr="00CA62FA">
        <w:rPr>
          <w:bCs/>
          <w:sz w:val="26"/>
          <w:szCs w:val="26"/>
        </w:rPr>
        <w:t>Боднарчук</w:t>
      </w:r>
      <w:proofErr w:type="spellEnd"/>
      <w:r w:rsidRPr="00CA62FA">
        <w:rPr>
          <w:bCs/>
          <w:sz w:val="26"/>
          <w:szCs w:val="26"/>
        </w:rPr>
        <w:t xml:space="preserve">   </w:t>
      </w:r>
    </w:p>
    <w:p w:rsidR="00CA62FA" w:rsidRPr="00CA62FA" w:rsidRDefault="00CA62FA" w:rsidP="00CA62FA">
      <w:pPr>
        <w:jc w:val="center"/>
        <w:rPr>
          <w:sz w:val="26"/>
          <w:szCs w:val="26"/>
        </w:rPr>
      </w:pPr>
    </w:p>
    <w:p w:rsidR="006A5EDD" w:rsidRPr="00CA62FA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 w:rsidRPr="00CA62FA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CA62FA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7639A"/>
    <w:rsid w:val="000C0F1B"/>
    <w:rsid w:val="000C39BE"/>
    <w:rsid w:val="000C7440"/>
    <w:rsid w:val="000E0E2F"/>
    <w:rsid w:val="000F267D"/>
    <w:rsid w:val="000F7B59"/>
    <w:rsid w:val="00101663"/>
    <w:rsid w:val="00101F8C"/>
    <w:rsid w:val="00111B95"/>
    <w:rsid w:val="00122625"/>
    <w:rsid w:val="0012280C"/>
    <w:rsid w:val="00134095"/>
    <w:rsid w:val="00136280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F52"/>
    <w:rsid w:val="00236560"/>
    <w:rsid w:val="00243FC3"/>
    <w:rsid w:val="002453F9"/>
    <w:rsid w:val="002471C2"/>
    <w:rsid w:val="0025621A"/>
    <w:rsid w:val="00260CC5"/>
    <w:rsid w:val="00281B8A"/>
    <w:rsid w:val="002951C5"/>
    <w:rsid w:val="002B18CC"/>
    <w:rsid w:val="002B34F5"/>
    <w:rsid w:val="002F0BA0"/>
    <w:rsid w:val="002F3127"/>
    <w:rsid w:val="002F4123"/>
    <w:rsid w:val="0035048B"/>
    <w:rsid w:val="0036281A"/>
    <w:rsid w:val="00366553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5760"/>
    <w:rsid w:val="003F0F75"/>
    <w:rsid w:val="00410B0B"/>
    <w:rsid w:val="00424645"/>
    <w:rsid w:val="004379D6"/>
    <w:rsid w:val="00441495"/>
    <w:rsid w:val="0045472A"/>
    <w:rsid w:val="00486D15"/>
    <w:rsid w:val="00487A64"/>
    <w:rsid w:val="004972A9"/>
    <w:rsid w:val="004A3130"/>
    <w:rsid w:val="004B1C47"/>
    <w:rsid w:val="004B2823"/>
    <w:rsid w:val="004B31A9"/>
    <w:rsid w:val="004D2182"/>
    <w:rsid w:val="004E6E91"/>
    <w:rsid w:val="004F1C9E"/>
    <w:rsid w:val="0050753D"/>
    <w:rsid w:val="00512D9B"/>
    <w:rsid w:val="00537D56"/>
    <w:rsid w:val="00540A08"/>
    <w:rsid w:val="005A7F29"/>
    <w:rsid w:val="005B04CD"/>
    <w:rsid w:val="005C527F"/>
    <w:rsid w:val="005D7BB0"/>
    <w:rsid w:val="00613EC1"/>
    <w:rsid w:val="006241AE"/>
    <w:rsid w:val="00636367"/>
    <w:rsid w:val="00670EDB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6E18D4"/>
    <w:rsid w:val="00707AC7"/>
    <w:rsid w:val="007109F2"/>
    <w:rsid w:val="0073223E"/>
    <w:rsid w:val="007373D7"/>
    <w:rsid w:val="007473FB"/>
    <w:rsid w:val="00750B1E"/>
    <w:rsid w:val="00750E25"/>
    <w:rsid w:val="00771B8D"/>
    <w:rsid w:val="007A63A6"/>
    <w:rsid w:val="007B7412"/>
    <w:rsid w:val="007B75F8"/>
    <w:rsid w:val="007C7EA9"/>
    <w:rsid w:val="007E7238"/>
    <w:rsid w:val="008035CC"/>
    <w:rsid w:val="0080505E"/>
    <w:rsid w:val="00840DC6"/>
    <w:rsid w:val="00850C71"/>
    <w:rsid w:val="0086163F"/>
    <w:rsid w:val="00870E57"/>
    <w:rsid w:val="00872A68"/>
    <w:rsid w:val="00875F76"/>
    <w:rsid w:val="00893E82"/>
    <w:rsid w:val="008A119B"/>
    <w:rsid w:val="008B6214"/>
    <w:rsid w:val="008B742A"/>
    <w:rsid w:val="008C1FA6"/>
    <w:rsid w:val="008D6426"/>
    <w:rsid w:val="00910AD0"/>
    <w:rsid w:val="009158B8"/>
    <w:rsid w:val="0092406F"/>
    <w:rsid w:val="00964E56"/>
    <w:rsid w:val="00973637"/>
    <w:rsid w:val="00975D11"/>
    <w:rsid w:val="009A1449"/>
    <w:rsid w:val="009D163F"/>
    <w:rsid w:val="009E471A"/>
    <w:rsid w:val="00A1297C"/>
    <w:rsid w:val="00A14376"/>
    <w:rsid w:val="00A231C9"/>
    <w:rsid w:val="00A2675C"/>
    <w:rsid w:val="00A63BA7"/>
    <w:rsid w:val="00A65213"/>
    <w:rsid w:val="00A926B9"/>
    <w:rsid w:val="00AA2091"/>
    <w:rsid w:val="00AB7952"/>
    <w:rsid w:val="00AC7BAC"/>
    <w:rsid w:val="00AD6012"/>
    <w:rsid w:val="00AE0145"/>
    <w:rsid w:val="00AE6298"/>
    <w:rsid w:val="00AF0A8E"/>
    <w:rsid w:val="00B100E7"/>
    <w:rsid w:val="00B23B41"/>
    <w:rsid w:val="00B4358B"/>
    <w:rsid w:val="00B84A10"/>
    <w:rsid w:val="00B84D0B"/>
    <w:rsid w:val="00BA10B4"/>
    <w:rsid w:val="00BA125C"/>
    <w:rsid w:val="00BA15C2"/>
    <w:rsid w:val="00BC7C3E"/>
    <w:rsid w:val="00BF484C"/>
    <w:rsid w:val="00C11465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A62FA"/>
    <w:rsid w:val="00CB3A4B"/>
    <w:rsid w:val="00CC2DD0"/>
    <w:rsid w:val="00CF1608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70F97"/>
    <w:rsid w:val="00E80015"/>
    <w:rsid w:val="00E84A15"/>
    <w:rsid w:val="00EA1CA6"/>
    <w:rsid w:val="00EC6DAF"/>
    <w:rsid w:val="00ED2CD7"/>
    <w:rsid w:val="00EE4661"/>
    <w:rsid w:val="00EF1F23"/>
    <w:rsid w:val="00EF4417"/>
    <w:rsid w:val="00F06AB7"/>
    <w:rsid w:val="00F22A73"/>
    <w:rsid w:val="00F244E6"/>
    <w:rsid w:val="00F24B8E"/>
    <w:rsid w:val="00F50CF6"/>
    <w:rsid w:val="00F514F2"/>
    <w:rsid w:val="00F52E18"/>
    <w:rsid w:val="00F6482F"/>
    <w:rsid w:val="00F7378B"/>
    <w:rsid w:val="00F76348"/>
    <w:rsid w:val="00F87959"/>
    <w:rsid w:val="00FB113B"/>
    <w:rsid w:val="00FB43F5"/>
    <w:rsid w:val="00FC5A8A"/>
    <w:rsid w:val="00FC5FEF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3799</Words>
  <Characters>2166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2020-09-30T10:52:00Z</cp:lastPrinted>
  <dcterms:created xsi:type="dcterms:W3CDTF">2020-09-30T06:22:00Z</dcterms:created>
  <dcterms:modified xsi:type="dcterms:W3CDTF">2020-09-30T10:52:00Z</dcterms:modified>
</cp:coreProperties>
</file>