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5A6065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5A606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86FEC">
        <w:rPr>
          <w:b/>
          <w:sz w:val="26"/>
          <w:szCs w:val="26"/>
          <w:u w:val="single"/>
        </w:rPr>
        <w:t>.2020     №  351</w:t>
      </w:r>
      <w:r w:rsidR="00C61142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C756A" w:rsidRPr="009C756A" w:rsidRDefault="009C756A" w:rsidP="009C756A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9C756A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C756A">
                    <w:rPr>
                      <w:rFonts w:ascii="Times New Roman" w:hAnsi="Times New Roman"/>
                      <w:sz w:val="26"/>
                      <w:szCs w:val="26"/>
                    </w:rPr>
                    <w:t>припинення</w:t>
                  </w:r>
                  <w:proofErr w:type="spellEnd"/>
                  <w:r w:rsidRPr="009C756A">
                    <w:rPr>
                      <w:rFonts w:ascii="Times New Roman" w:hAnsi="Times New Roman"/>
                      <w:sz w:val="26"/>
                      <w:szCs w:val="26"/>
                    </w:rPr>
                    <w:t xml:space="preserve"> договору </w:t>
                  </w:r>
                  <w:proofErr w:type="spellStart"/>
                  <w:r w:rsidRPr="009C756A">
                    <w:rPr>
                      <w:rFonts w:ascii="Times New Roman" w:hAnsi="Times New Roman"/>
                      <w:sz w:val="26"/>
                      <w:szCs w:val="26"/>
                    </w:rPr>
                    <w:t>оренди</w:t>
                  </w:r>
                  <w:proofErr w:type="spellEnd"/>
                  <w:r w:rsidRPr="009C756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756A">
                    <w:rPr>
                      <w:rFonts w:ascii="Times New Roman" w:hAnsi="Times New Roman"/>
                      <w:sz w:val="26"/>
                      <w:szCs w:val="26"/>
                    </w:rPr>
                    <w:t>землі</w:t>
                  </w:r>
                  <w:proofErr w:type="spellEnd"/>
                  <w:r w:rsidRPr="009C756A">
                    <w:rPr>
                      <w:rFonts w:ascii="Times New Roman" w:hAnsi="Times New Roman"/>
                      <w:sz w:val="26"/>
                      <w:szCs w:val="26"/>
                    </w:rPr>
                    <w:t xml:space="preserve">,                               </w:t>
                  </w:r>
                  <w:r w:rsidRPr="009C756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C756A" w:rsidRPr="009C756A" w:rsidRDefault="009C756A" w:rsidP="009C756A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 w:rsidRPr="009C756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9C756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756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технічної</w:t>
                  </w:r>
                  <w:proofErr w:type="spellEnd"/>
                  <w:r w:rsidRPr="009C756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756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9C756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                        </w:t>
                  </w:r>
                  <w:r w:rsidRPr="009C756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C756A" w:rsidRPr="009C756A" w:rsidRDefault="009C756A" w:rsidP="009C756A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9C756A">
                    <w:rPr>
                      <w:sz w:val="26"/>
                      <w:szCs w:val="26"/>
                    </w:rPr>
                    <w:t xml:space="preserve">із землеустрою щодо встановлення                  </w:t>
                  </w:r>
                </w:p>
                <w:p w:rsidR="009C756A" w:rsidRPr="009C756A" w:rsidRDefault="009C756A" w:rsidP="009C756A">
                  <w:pPr>
                    <w:autoSpaceDE w:val="0"/>
                    <w:autoSpaceDN w:val="0"/>
                    <w:adjustRightInd w:val="0"/>
                    <w:rPr>
                      <w:bCs/>
                      <w:sz w:val="26"/>
                      <w:szCs w:val="26"/>
                    </w:rPr>
                  </w:pPr>
                  <w:r w:rsidRPr="009C756A">
                    <w:rPr>
                      <w:sz w:val="26"/>
                      <w:szCs w:val="26"/>
                    </w:rPr>
                    <w:t>(відновлення) меж  з</w:t>
                  </w:r>
                  <w:r w:rsidRPr="009C756A">
                    <w:rPr>
                      <w:bCs/>
                      <w:sz w:val="26"/>
                      <w:szCs w:val="26"/>
                    </w:rPr>
                    <w:t>емельної ділянки</w:t>
                  </w:r>
                </w:p>
                <w:p w:rsidR="009C756A" w:rsidRPr="009C756A" w:rsidRDefault="009C756A" w:rsidP="009C756A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r w:rsidRPr="009C756A">
                    <w:rPr>
                      <w:sz w:val="26"/>
                      <w:szCs w:val="26"/>
                    </w:rPr>
                    <w:t xml:space="preserve">в натурі (на місцевості) </w:t>
                  </w:r>
                  <w:r w:rsidRPr="009C756A">
                    <w:rPr>
                      <w:b/>
                      <w:sz w:val="26"/>
                      <w:szCs w:val="26"/>
                    </w:rPr>
                    <w:t>для будівництва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9C756A">
                    <w:rPr>
                      <w:b/>
                      <w:sz w:val="26"/>
                      <w:szCs w:val="26"/>
                    </w:rPr>
                    <w:t>та обслуговування жилого будинку</w:t>
                  </w:r>
                  <w:r w:rsidRPr="009C756A">
                    <w:rPr>
                      <w:sz w:val="26"/>
                      <w:szCs w:val="26"/>
                    </w:rPr>
                    <w:t xml:space="preserve">,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C756A">
                    <w:rPr>
                      <w:b/>
                      <w:sz w:val="26"/>
                      <w:szCs w:val="26"/>
                    </w:rPr>
                    <w:t>господарських будівель та споруд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9C756A">
                    <w:rPr>
                      <w:sz w:val="26"/>
                      <w:szCs w:val="26"/>
                    </w:rPr>
                    <w:t xml:space="preserve">(присадибна ділянка) </w:t>
                  </w:r>
                  <w:r w:rsidRPr="009C756A">
                    <w:rPr>
                      <w:b/>
                      <w:sz w:val="26"/>
                      <w:szCs w:val="26"/>
                    </w:rPr>
                    <w:t>у власність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756A">
                    <w:rPr>
                      <w:b/>
                      <w:sz w:val="26"/>
                      <w:szCs w:val="26"/>
                    </w:rPr>
                    <w:t>гр.Баволяк</w:t>
                  </w:r>
                  <w:proofErr w:type="spellEnd"/>
                  <w:r w:rsidRPr="009C756A">
                    <w:rPr>
                      <w:b/>
                      <w:sz w:val="26"/>
                      <w:szCs w:val="26"/>
                    </w:rPr>
                    <w:t xml:space="preserve"> Л.І.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C756A" w:rsidRPr="009C756A" w:rsidRDefault="009C756A" w:rsidP="009C756A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9C756A" w:rsidRPr="009C756A" w:rsidRDefault="009C756A" w:rsidP="009C756A">
      <w:pPr>
        <w:ind w:firstLine="708"/>
        <w:jc w:val="both"/>
        <w:rPr>
          <w:sz w:val="26"/>
          <w:szCs w:val="26"/>
        </w:rPr>
      </w:pPr>
      <w:r w:rsidRPr="009C756A">
        <w:rPr>
          <w:sz w:val="26"/>
          <w:szCs w:val="26"/>
        </w:rPr>
        <w:t xml:space="preserve">Розглянувши заяву </w:t>
      </w:r>
      <w:r w:rsidRPr="009C756A">
        <w:rPr>
          <w:b/>
          <w:sz w:val="26"/>
          <w:szCs w:val="26"/>
        </w:rPr>
        <w:t xml:space="preserve">громадянки </w:t>
      </w:r>
      <w:proofErr w:type="spellStart"/>
      <w:r w:rsidRPr="009C756A">
        <w:rPr>
          <w:b/>
          <w:sz w:val="26"/>
          <w:szCs w:val="26"/>
        </w:rPr>
        <w:t>Баволяк</w:t>
      </w:r>
      <w:proofErr w:type="spellEnd"/>
      <w:r w:rsidRPr="009C756A">
        <w:rPr>
          <w:b/>
          <w:sz w:val="26"/>
          <w:szCs w:val="26"/>
        </w:rPr>
        <w:t xml:space="preserve"> Лесі Ігорівни </w:t>
      </w:r>
      <w:r w:rsidRPr="009C756A">
        <w:rPr>
          <w:sz w:val="26"/>
          <w:szCs w:val="26"/>
        </w:rPr>
        <w:t>та технічну документацію із землеустрою щодо встановлення (відновлення) меж</w:t>
      </w:r>
      <w:r w:rsidRPr="009C756A">
        <w:rPr>
          <w:bCs/>
          <w:sz w:val="26"/>
          <w:szCs w:val="26"/>
        </w:rPr>
        <w:t xml:space="preserve"> земельної ділянки </w:t>
      </w:r>
      <w:r w:rsidRPr="009C756A">
        <w:rPr>
          <w:sz w:val="26"/>
          <w:szCs w:val="26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Україні», ст.31 Закону України «Про оренду землі»,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9C756A" w:rsidRDefault="009C756A" w:rsidP="009C756A">
      <w:pPr>
        <w:jc w:val="both"/>
        <w:rPr>
          <w:b/>
          <w:sz w:val="26"/>
          <w:szCs w:val="26"/>
        </w:rPr>
      </w:pPr>
      <w:r w:rsidRPr="009C756A">
        <w:rPr>
          <w:b/>
          <w:sz w:val="26"/>
          <w:szCs w:val="26"/>
        </w:rPr>
        <w:t>ВИРІШИЛА:</w:t>
      </w:r>
    </w:p>
    <w:p w:rsidR="009C756A" w:rsidRPr="009C756A" w:rsidRDefault="009C756A" w:rsidP="009C756A">
      <w:pPr>
        <w:jc w:val="both"/>
        <w:rPr>
          <w:b/>
          <w:sz w:val="26"/>
          <w:szCs w:val="26"/>
        </w:rPr>
      </w:pPr>
    </w:p>
    <w:p w:rsidR="009C756A" w:rsidRPr="009C756A" w:rsidRDefault="009C756A" w:rsidP="009C756A">
      <w:pPr>
        <w:jc w:val="both"/>
        <w:rPr>
          <w:sz w:val="26"/>
          <w:szCs w:val="26"/>
        </w:rPr>
      </w:pPr>
      <w:r w:rsidRPr="009C756A">
        <w:rPr>
          <w:sz w:val="26"/>
          <w:szCs w:val="26"/>
        </w:rPr>
        <w:tab/>
      </w:r>
      <w:r w:rsidRPr="009C756A">
        <w:rPr>
          <w:b/>
          <w:sz w:val="26"/>
          <w:szCs w:val="26"/>
        </w:rPr>
        <w:t>1.</w:t>
      </w:r>
      <w:r w:rsidRPr="009C756A">
        <w:rPr>
          <w:sz w:val="26"/>
          <w:szCs w:val="26"/>
        </w:rPr>
        <w:t xml:space="preserve"> Припинити договір оренди землі (номер запису про інше речове право:32779022 від 07.08.2019 року) укладений між Калуською міською радою та громадянином </w:t>
      </w:r>
      <w:proofErr w:type="spellStart"/>
      <w:r w:rsidRPr="009C756A">
        <w:rPr>
          <w:sz w:val="26"/>
          <w:szCs w:val="26"/>
        </w:rPr>
        <w:t>Баволяком</w:t>
      </w:r>
      <w:proofErr w:type="spellEnd"/>
      <w:r w:rsidRPr="009C756A">
        <w:rPr>
          <w:sz w:val="26"/>
          <w:szCs w:val="26"/>
        </w:rPr>
        <w:t xml:space="preserve"> Іваном Івановичем на земельну ділянку площею 0,0680 га в районі </w:t>
      </w:r>
      <w:proofErr w:type="spellStart"/>
      <w:r w:rsidRPr="009C756A">
        <w:rPr>
          <w:sz w:val="26"/>
          <w:szCs w:val="26"/>
        </w:rPr>
        <w:t>вул.Глібова</w:t>
      </w:r>
      <w:proofErr w:type="spellEnd"/>
      <w:r w:rsidRPr="009C756A">
        <w:rPr>
          <w:sz w:val="26"/>
          <w:szCs w:val="26"/>
        </w:rPr>
        <w:t>, (ділянка № 26)</w:t>
      </w:r>
      <w:r w:rsidRPr="009C756A">
        <w:rPr>
          <w:b/>
          <w:sz w:val="26"/>
          <w:szCs w:val="26"/>
        </w:rPr>
        <w:t xml:space="preserve"> </w:t>
      </w:r>
      <w:r w:rsidRPr="009C756A">
        <w:rPr>
          <w:sz w:val="26"/>
          <w:szCs w:val="26"/>
        </w:rPr>
        <w:t>для будівництва та обслуговування житлового будинку, господарських будівель і споруд (присадибна ділянка) за взаємною згодою сторін.</w:t>
      </w:r>
    </w:p>
    <w:p w:rsidR="009C756A" w:rsidRPr="009C756A" w:rsidRDefault="009C756A" w:rsidP="009C756A">
      <w:pPr>
        <w:jc w:val="both"/>
        <w:rPr>
          <w:b/>
          <w:sz w:val="26"/>
          <w:szCs w:val="26"/>
        </w:rPr>
      </w:pPr>
      <w:r w:rsidRPr="009C756A">
        <w:rPr>
          <w:sz w:val="26"/>
          <w:szCs w:val="26"/>
        </w:rPr>
        <w:t xml:space="preserve">          </w:t>
      </w:r>
      <w:r w:rsidRPr="009C756A">
        <w:rPr>
          <w:b/>
          <w:sz w:val="26"/>
          <w:szCs w:val="26"/>
        </w:rPr>
        <w:t>2.</w:t>
      </w:r>
      <w:r w:rsidRPr="009C756A">
        <w:rPr>
          <w:sz w:val="26"/>
          <w:szCs w:val="26"/>
        </w:rPr>
        <w:t xml:space="preserve"> </w:t>
      </w:r>
      <w:r w:rsidRPr="009C756A">
        <w:rPr>
          <w:b/>
          <w:sz w:val="26"/>
          <w:szCs w:val="26"/>
        </w:rPr>
        <w:t>Затвердити</w:t>
      </w:r>
      <w:r w:rsidRPr="009C756A">
        <w:rPr>
          <w:sz w:val="26"/>
          <w:szCs w:val="26"/>
        </w:rPr>
        <w:t xml:space="preserve"> </w:t>
      </w:r>
      <w:r w:rsidRPr="009C756A">
        <w:rPr>
          <w:b/>
          <w:sz w:val="26"/>
          <w:szCs w:val="26"/>
        </w:rPr>
        <w:t xml:space="preserve">громадянці </w:t>
      </w:r>
      <w:proofErr w:type="spellStart"/>
      <w:r w:rsidRPr="009C756A">
        <w:rPr>
          <w:b/>
          <w:sz w:val="26"/>
          <w:szCs w:val="26"/>
        </w:rPr>
        <w:t>Баволяк</w:t>
      </w:r>
      <w:proofErr w:type="spellEnd"/>
      <w:r w:rsidRPr="009C756A">
        <w:rPr>
          <w:b/>
          <w:sz w:val="26"/>
          <w:szCs w:val="26"/>
        </w:rPr>
        <w:t xml:space="preserve"> Лесі Ігорівні </w:t>
      </w:r>
      <w:r w:rsidRPr="009C756A">
        <w:rPr>
          <w:sz w:val="26"/>
          <w:szCs w:val="26"/>
        </w:rPr>
        <w:t xml:space="preserve">технічну документацію із землеустрою щодо встановлення (відновлення) меж </w:t>
      </w:r>
      <w:r w:rsidRPr="009C756A">
        <w:rPr>
          <w:bCs/>
          <w:sz w:val="26"/>
          <w:szCs w:val="26"/>
        </w:rPr>
        <w:t>земельної ділянки в натурі (на місцевості)</w:t>
      </w:r>
      <w:r w:rsidRPr="009C756A">
        <w:rPr>
          <w:b/>
          <w:sz w:val="26"/>
          <w:szCs w:val="26"/>
        </w:rPr>
        <w:t xml:space="preserve"> </w:t>
      </w:r>
      <w:r w:rsidRPr="009C756A">
        <w:rPr>
          <w:sz w:val="26"/>
          <w:szCs w:val="26"/>
        </w:rPr>
        <w:t xml:space="preserve">та </w:t>
      </w:r>
      <w:r w:rsidRPr="009C756A">
        <w:rPr>
          <w:b/>
          <w:sz w:val="26"/>
          <w:szCs w:val="26"/>
        </w:rPr>
        <w:t xml:space="preserve">передати у власність земельну ділянку </w:t>
      </w:r>
      <w:r w:rsidRPr="009C756A">
        <w:rPr>
          <w:sz w:val="26"/>
          <w:szCs w:val="26"/>
        </w:rPr>
        <w:t xml:space="preserve">(код цільового призначення: 02.01; категорія земель: землі житлової та громадської забудови) площею 0,0680 га на вул. Івана </w:t>
      </w:r>
      <w:proofErr w:type="spellStart"/>
      <w:r w:rsidRPr="009C756A">
        <w:rPr>
          <w:sz w:val="26"/>
          <w:szCs w:val="26"/>
        </w:rPr>
        <w:t>Аронця</w:t>
      </w:r>
      <w:proofErr w:type="spellEnd"/>
      <w:r w:rsidRPr="009C756A">
        <w:rPr>
          <w:sz w:val="26"/>
          <w:szCs w:val="26"/>
        </w:rPr>
        <w:t xml:space="preserve">, 56 (кадастровий номер 2610400000:29:001:0032) </w:t>
      </w:r>
      <w:r w:rsidRPr="009C756A">
        <w:rPr>
          <w:b/>
          <w:sz w:val="26"/>
          <w:szCs w:val="26"/>
        </w:rPr>
        <w:t>для будівництва та обслуговування житлового будинку, господарських будівель і споруд (присадибна ділянка).</w:t>
      </w:r>
    </w:p>
    <w:p w:rsidR="009C756A" w:rsidRPr="009C756A" w:rsidRDefault="009C756A" w:rsidP="009C756A">
      <w:pPr>
        <w:ind w:right="-143"/>
        <w:jc w:val="both"/>
        <w:rPr>
          <w:b/>
          <w:sz w:val="26"/>
          <w:szCs w:val="26"/>
        </w:rPr>
      </w:pPr>
      <w:r w:rsidRPr="009C756A">
        <w:rPr>
          <w:b/>
          <w:sz w:val="26"/>
          <w:szCs w:val="26"/>
        </w:rPr>
        <w:tab/>
        <w:t>3. Власнику земельної ділянки:</w:t>
      </w:r>
    </w:p>
    <w:p w:rsidR="009C756A" w:rsidRPr="009C756A" w:rsidRDefault="009C756A" w:rsidP="009C756A">
      <w:pPr>
        <w:ind w:right="-143"/>
        <w:jc w:val="both"/>
        <w:rPr>
          <w:sz w:val="26"/>
          <w:szCs w:val="26"/>
        </w:rPr>
      </w:pPr>
      <w:r w:rsidRPr="009C756A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</w:t>
      </w:r>
      <w:r w:rsidRPr="009C756A">
        <w:rPr>
          <w:sz w:val="26"/>
          <w:szCs w:val="26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9C756A" w:rsidRPr="009C756A" w:rsidRDefault="009C756A" w:rsidP="009C756A">
      <w:pPr>
        <w:ind w:right="-143"/>
        <w:jc w:val="both"/>
        <w:rPr>
          <w:sz w:val="26"/>
          <w:szCs w:val="26"/>
        </w:rPr>
      </w:pPr>
      <w:r w:rsidRPr="009C756A">
        <w:rPr>
          <w:sz w:val="26"/>
          <w:szCs w:val="26"/>
        </w:rPr>
        <w:lastRenderedPageBreak/>
        <w:t xml:space="preserve">   </w:t>
      </w:r>
      <w:r>
        <w:rPr>
          <w:sz w:val="26"/>
          <w:szCs w:val="26"/>
        </w:rPr>
        <w:t xml:space="preserve">        </w:t>
      </w:r>
      <w:r w:rsidRPr="009C756A">
        <w:rPr>
          <w:sz w:val="26"/>
          <w:szCs w:val="26"/>
        </w:rPr>
        <w:t xml:space="preserve">3.2. Забезпечити постійний доступ до </w:t>
      </w:r>
      <w:proofErr w:type="spellStart"/>
      <w:r w:rsidRPr="009C756A">
        <w:rPr>
          <w:sz w:val="26"/>
          <w:szCs w:val="26"/>
        </w:rPr>
        <w:t>iснуючих</w:t>
      </w:r>
      <w:proofErr w:type="spellEnd"/>
      <w:r w:rsidRPr="009C756A">
        <w:rPr>
          <w:sz w:val="26"/>
          <w:szCs w:val="26"/>
        </w:rPr>
        <w:t xml:space="preserve"> на </w:t>
      </w:r>
      <w:proofErr w:type="spellStart"/>
      <w:r w:rsidRPr="009C756A">
        <w:rPr>
          <w:sz w:val="26"/>
          <w:szCs w:val="26"/>
        </w:rPr>
        <w:t>дiлянці</w:t>
      </w:r>
      <w:proofErr w:type="spellEnd"/>
      <w:r w:rsidRPr="009C756A">
        <w:rPr>
          <w:sz w:val="26"/>
          <w:szCs w:val="26"/>
        </w:rPr>
        <w:t xml:space="preserve"> </w:t>
      </w:r>
      <w:proofErr w:type="spellStart"/>
      <w:r w:rsidRPr="009C756A">
        <w:rPr>
          <w:sz w:val="26"/>
          <w:szCs w:val="26"/>
        </w:rPr>
        <w:t>iнженеpних</w:t>
      </w:r>
      <w:proofErr w:type="spellEnd"/>
      <w:r w:rsidRPr="009C756A">
        <w:rPr>
          <w:sz w:val="26"/>
          <w:szCs w:val="26"/>
        </w:rPr>
        <w:t xml:space="preserve"> </w:t>
      </w:r>
      <w:proofErr w:type="spellStart"/>
      <w:r w:rsidRPr="009C756A">
        <w:rPr>
          <w:sz w:val="26"/>
          <w:szCs w:val="26"/>
        </w:rPr>
        <w:t>меpеж</w:t>
      </w:r>
      <w:proofErr w:type="spellEnd"/>
      <w:r w:rsidRPr="009C756A">
        <w:rPr>
          <w:sz w:val="26"/>
          <w:szCs w:val="26"/>
        </w:rPr>
        <w:t xml:space="preserve"> для їх </w:t>
      </w:r>
      <w:proofErr w:type="spellStart"/>
      <w:r w:rsidRPr="009C756A">
        <w:rPr>
          <w:sz w:val="26"/>
          <w:szCs w:val="26"/>
        </w:rPr>
        <w:t>pемонту</w:t>
      </w:r>
      <w:proofErr w:type="spellEnd"/>
      <w:r w:rsidRPr="009C756A">
        <w:rPr>
          <w:sz w:val="26"/>
          <w:szCs w:val="26"/>
        </w:rPr>
        <w:t xml:space="preserve"> i обслуговування, </w:t>
      </w:r>
      <w:proofErr w:type="spellStart"/>
      <w:r w:rsidRPr="009C756A">
        <w:rPr>
          <w:sz w:val="26"/>
          <w:szCs w:val="26"/>
        </w:rPr>
        <w:t>дотpимуватись</w:t>
      </w:r>
      <w:proofErr w:type="spellEnd"/>
      <w:r w:rsidRPr="009C756A">
        <w:rPr>
          <w:sz w:val="26"/>
          <w:szCs w:val="26"/>
        </w:rPr>
        <w:t xml:space="preserve"> </w:t>
      </w:r>
      <w:proofErr w:type="spellStart"/>
      <w:r w:rsidRPr="009C756A">
        <w:rPr>
          <w:sz w:val="26"/>
          <w:szCs w:val="26"/>
        </w:rPr>
        <w:t>пpавил</w:t>
      </w:r>
      <w:proofErr w:type="spellEnd"/>
      <w:r w:rsidRPr="009C756A">
        <w:rPr>
          <w:sz w:val="26"/>
          <w:szCs w:val="26"/>
        </w:rPr>
        <w:t xml:space="preserve"> </w:t>
      </w:r>
      <w:proofErr w:type="spellStart"/>
      <w:r w:rsidRPr="009C756A">
        <w:rPr>
          <w:sz w:val="26"/>
          <w:szCs w:val="26"/>
        </w:rPr>
        <w:t>викоpистання</w:t>
      </w:r>
      <w:proofErr w:type="spellEnd"/>
      <w:r w:rsidRPr="009C756A">
        <w:rPr>
          <w:sz w:val="26"/>
          <w:szCs w:val="26"/>
        </w:rPr>
        <w:t xml:space="preserve"> земель в </w:t>
      </w:r>
      <w:proofErr w:type="spellStart"/>
      <w:r w:rsidRPr="009C756A">
        <w:rPr>
          <w:sz w:val="26"/>
          <w:szCs w:val="26"/>
        </w:rPr>
        <w:t>охоpоннiй</w:t>
      </w:r>
      <w:proofErr w:type="spellEnd"/>
      <w:r w:rsidRPr="009C756A">
        <w:rPr>
          <w:sz w:val="26"/>
          <w:szCs w:val="26"/>
        </w:rPr>
        <w:t xml:space="preserve"> </w:t>
      </w:r>
      <w:proofErr w:type="spellStart"/>
      <w:r w:rsidRPr="009C756A">
        <w:rPr>
          <w:sz w:val="26"/>
          <w:szCs w:val="26"/>
        </w:rPr>
        <w:t>зонi</w:t>
      </w:r>
      <w:proofErr w:type="spellEnd"/>
      <w:r w:rsidRPr="009C756A">
        <w:rPr>
          <w:sz w:val="26"/>
          <w:szCs w:val="26"/>
        </w:rPr>
        <w:t xml:space="preserve"> </w:t>
      </w:r>
      <w:proofErr w:type="spellStart"/>
      <w:r w:rsidRPr="009C756A">
        <w:rPr>
          <w:sz w:val="26"/>
          <w:szCs w:val="26"/>
        </w:rPr>
        <w:t>меpеж</w:t>
      </w:r>
      <w:proofErr w:type="spellEnd"/>
      <w:r w:rsidRPr="009C756A">
        <w:rPr>
          <w:sz w:val="26"/>
          <w:szCs w:val="26"/>
        </w:rPr>
        <w:t xml:space="preserve"> i не чинити </w:t>
      </w:r>
      <w:proofErr w:type="spellStart"/>
      <w:r w:rsidRPr="009C756A">
        <w:rPr>
          <w:sz w:val="26"/>
          <w:szCs w:val="26"/>
        </w:rPr>
        <w:t>пеpешкод</w:t>
      </w:r>
      <w:proofErr w:type="spellEnd"/>
      <w:r w:rsidRPr="009C756A">
        <w:rPr>
          <w:sz w:val="26"/>
          <w:szCs w:val="26"/>
        </w:rPr>
        <w:t xml:space="preserve"> </w:t>
      </w:r>
      <w:proofErr w:type="spellStart"/>
      <w:r w:rsidRPr="009C756A">
        <w:rPr>
          <w:sz w:val="26"/>
          <w:szCs w:val="26"/>
        </w:rPr>
        <w:t>пpи</w:t>
      </w:r>
      <w:proofErr w:type="spellEnd"/>
      <w:r w:rsidRPr="009C756A">
        <w:rPr>
          <w:sz w:val="26"/>
          <w:szCs w:val="26"/>
        </w:rPr>
        <w:t xml:space="preserve"> </w:t>
      </w:r>
      <w:proofErr w:type="spellStart"/>
      <w:r w:rsidRPr="009C756A">
        <w:rPr>
          <w:sz w:val="26"/>
          <w:szCs w:val="26"/>
        </w:rPr>
        <w:t>будiвництвi</w:t>
      </w:r>
      <w:proofErr w:type="spellEnd"/>
      <w:r w:rsidRPr="009C756A">
        <w:rPr>
          <w:sz w:val="26"/>
          <w:szCs w:val="26"/>
        </w:rPr>
        <w:t xml:space="preserve"> нових.</w:t>
      </w:r>
    </w:p>
    <w:p w:rsidR="009C756A" w:rsidRPr="009C756A" w:rsidRDefault="009C756A" w:rsidP="009C756A">
      <w:pPr>
        <w:jc w:val="both"/>
        <w:rPr>
          <w:sz w:val="26"/>
          <w:szCs w:val="26"/>
        </w:rPr>
      </w:pPr>
      <w:r w:rsidRPr="009C756A">
        <w:rPr>
          <w:sz w:val="26"/>
          <w:szCs w:val="26"/>
        </w:rPr>
        <w:tab/>
      </w:r>
      <w:r w:rsidRPr="009C756A">
        <w:rPr>
          <w:b/>
          <w:sz w:val="26"/>
          <w:szCs w:val="26"/>
        </w:rPr>
        <w:t>4.</w:t>
      </w:r>
      <w:r w:rsidRPr="009C756A">
        <w:rPr>
          <w:sz w:val="26"/>
          <w:szCs w:val="26"/>
        </w:rPr>
        <w:t xml:space="preserve"> Контроль за виконанням рішення покласти на посадову особу </w:t>
      </w:r>
      <w:r w:rsidRPr="009C756A">
        <w:rPr>
          <w:color w:val="333333"/>
          <w:sz w:val="26"/>
          <w:szCs w:val="26"/>
        </w:rPr>
        <w:t>у відповідності до розподілу функціональних обов’язків</w:t>
      </w:r>
      <w:r w:rsidRPr="009C756A">
        <w:rPr>
          <w:sz w:val="26"/>
          <w:szCs w:val="26"/>
        </w:rPr>
        <w:t>.</w:t>
      </w:r>
    </w:p>
    <w:p w:rsidR="009C756A" w:rsidRPr="009C756A" w:rsidRDefault="009C756A" w:rsidP="009C756A">
      <w:pPr>
        <w:ind w:firstLine="708"/>
        <w:jc w:val="both"/>
        <w:rPr>
          <w:sz w:val="26"/>
          <w:szCs w:val="26"/>
        </w:rPr>
      </w:pPr>
    </w:p>
    <w:p w:rsidR="009C756A" w:rsidRDefault="009C756A" w:rsidP="009C756A">
      <w:pPr>
        <w:jc w:val="both"/>
        <w:rPr>
          <w:bCs/>
          <w:sz w:val="26"/>
          <w:szCs w:val="26"/>
        </w:rPr>
      </w:pPr>
    </w:p>
    <w:p w:rsidR="009C756A" w:rsidRDefault="009C756A" w:rsidP="009C756A">
      <w:pPr>
        <w:jc w:val="both"/>
        <w:rPr>
          <w:bCs/>
          <w:sz w:val="26"/>
          <w:szCs w:val="26"/>
        </w:rPr>
      </w:pPr>
    </w:p>
    <w:p w:rsidR="009C756A" w:rsidRPr="009C756A" w:rsidRDefault="009C756A" w:rsidP="009C756A">
      <w:pPr>
        <w:jc w:val="both"/>
        <w:rPr>
          <w:bCs/>
          <w:sz w:val="26"/>
          <w:szCs w:val="26"/>
        </w:rPr>
      </w:pPr>
      <w:r w:rsidRPr="009C756A">
        <w:rPr>
          <w:bCs/>
          <w:sz w:val="26"/>
          <w:szCs w:val="26"/>
        </w:rPr>
        <w:t xml:space="preserve">Міський голова                                                                   </w:t>
      </w:r>
      <w:r>
        <w:rPr>
          <w:bCs/>
          <w:sz w:val="26"/>
          <w:szCs w:val="26"/>
        </w:rPr>
        <w:tab/>
      </w:r>
      <w:r w:rsidRPr="009C756A">
        <w:rPr>
          <w:bCs/>
          <w:sz w:val="26"/>
          <w:szCs w:val="26"/>
        </w:rPr>
        <w:t>Ігор Матвійчук</w:t>
      </w:r>
    </w:p>
    <w:p w:rsidR="004E6E91" w:rsidRPr="009C756A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7473FB" w:rsidRPr="009C756A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9C756A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9C756A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9C756A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7A64"/>
    <w:rsid w:val="004972A9"/>
    <w:rsid w:val="004A3130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6065"/>
    <w:rsid w:val="005A7F29"/>
    <w:rsid w:val="005B04CD"/>
    <w:rsid w:val="005C527F"/>
    <w:rsid w:val="005D7BB0"/>
    <w:rsid w:val="00613EC1"/>
    <w:rsid w:val="006241AE"/>
    <w:rsid w:val="00636367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6214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C756A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84A10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1715</Words>
  <Characters>978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2020-09-30T08:28:00Z</cp:lastPrinted>
  <dcterms:created xsi:type="dcterms:W3CDTF">2020-09-30T06:21:00Z</dcterms:created>
  <dcterms:modified xsi:type="dcterms:W3CDTF">2020-09-30T08:28:00Z</dcterms:modified>
</cp:coreProperties>
</file>