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8516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8516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125F0" w:rsidRPr="004125F0" w:rsidRDefault="004125F0" w:rsidP="004125F0">
                  <w:pPr>
                    <w:pStyle w:val="a6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) та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</w:p>
                <w:p w:rsidR="004125F0" w:rsidRPr="004125F0" w:rsidRDefault="004125F0" w:rsidP="004125F0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4125F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125F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4125F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«МИРО-МАРК»</w:t>
                  </w:r>
                </w:p>
                <w:p w:rsidR="004E6E91" w:rsidRPr="004125F0" w:rsidRDefault="004E6E91" w:rsidP="004E6E91">
                  <w:pPr>
                    <w:jc w:val="both"/>
                    <w:rPr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125F0" w:rsidRPr="004125F0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4125F0">
        <w:rPr>
          <w:rFonts w:ascii="Times New Roman" w:hAnsi="Times New Roman"/>
          <w:sz w:val="27"/>
          <w:szCs w:val="27"/>
          <w:lang w:val="uk-UA"/>
        </w:rPr>
        <w:t xml:space="preserve">             Розглянувши заяву </w:t>
      </w:r>
      <w:r w:rsidRPr="004125F0">
        <w:rPr>
          <w:rFonts w:ascii="Times New Roman" w:hAnsi="Times New Roman"/>
          <w:b/>
          <w:sz w:val="27"/>
          <w:szCs w:val="27"/>
          <w:lang w:val="uk-UA"/>
        </w:rPr>
        <w:t xml:space="preserve">ТОВ  «МИРО-МАРК»  </w:t>
      </w:r>
      <w:r w:rsidRPr="004125F0">
        <w:rPr>
          <w:rFonts w:ascii="Times New Roman" w:hAnsi="Times New Roman"/>
          <w:sz w:val="27"/>
          <w:szCs w:val="27"/>
          <w:lang w:val="uk-UA"/>
        </w:rPr>
        <w:t>про</w:t>
      </w:r>
      <w:r w:rsidRPr="004125F0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4125F0">
        <w:rPr>
          <w:rFonts w:ascii="Times New Roman" w:hAnsi="Times New Roman"/>
          <w:sz w:val="27"/>
          <w:szCs w:val="27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 ст. 12, 93, 79¹, 120, 123, 124, 126 Земельного кодексу України, беручи до уваги витяг з Державного земельного кадастру про земельну ділянку, номер витягу НВ-2610776832020 від 14.09.2020 року, витяг з Державного реєстру речових прав на нерухоме майно про реєстрацію права власності, номер запису про право власності: 30910734 від 28.03.2019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BA3D97">
        <w:rPr>
          <w:rFonts w:ascii="Times New Roman" w:hAnsi="Times New Roman"/>
          <w:sz w:val="27"/>
          <w:szCs w:val="27"/>
        </w:rPr>
        <w:t>p</w:t>
      </w:r>
      <w:r w:rsidRPr="004125F0">
        <w:rPr>
          <w:rFonts w:ascii="Times New Roman" w:hAnsi="Times New Roman"/>
          <w:sz w:val="27"/>
          <w:szCs w:val="27"/>
          <w:lang w:val="uk-UA"/>
        </w:rPr>
        <w:t>ада</w:t>
      </w:r>
      <w:proofErr w:type="spellEnd"/>
      <w:r w:rsidRPr="004125F0">
        <w:rPr>
          <w:rFonts w:ascii="Times New Roman" w:hAnsi="Times New Roman"/>
          <w:sz w:val="27"/>
          <w:szCs w:val="27"/>
          <w:lang w:val="uk-UA"/>
        </w:rPr>
        <w:t xml:space="preserve">  </w:t>
      </w:r>
    </w:p>
    <w:p w:rsidR="004125F0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BA3D97">
        <w:rPr>
          <w:rFonts w:ascii="Times New Roman" w:hAnsi="Times New Roman"/>
          <w:b/>
          <w:sz w:val="27"/>
          <w:szCs w:val="27"/>
        </w:rPr>
        <w:t>ВИРІШИЛА:</w:t>
      </w:r>
    </w:p>
    <w:p w:rsidR="004125F0" w:rsidRPr="004125F0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4125F0" w:rsidRPr="00BA3D97" w:rsidRDefault="004125F0" w:rsidP="004125F0">
      <w:pPr>
        <w:jc w:val="both"/>
        <w:rPr>
          <w:sz w:val="27"/>
          <w:szCs w:val="27"/>
        </w:rPr>
      </w:pPr>
      <w:r w:rsidRPr="00BA3D97">
        <w:rPr>
          <w:rFonts w:eastAsia="Calibri"/>
          <w:b/>
          <w:sz w:val="27"/>
          <w:szCs w:val="27"/>
          <w:lang w:eastAsia="en-US"/>
        </w:rPr>
        <w:t xml:space="preserve">             </w:t>
      </w:r>
      <w:r w:rsidRPr="00BA3D97">
        <w:rPr>
          <w:b/>
          <w:sz w:val="27"/>
          <w:szCs w:val="27"/>
        </w:rPr>
        <w:t xml:space="preserve">1. Затвердити ТОВАРИСТВУ З ОБМЕЖЕНОЮ ВІДПОВІДАЛЬНІСТЮ «МИРО-МАРК» </w:t>
      </w:r>
      <w:r w:rsidRPr="00BA3D97">
        <w:rPr>
          <w:sz w:val="27"/>
          <w:szCs w:val="27"/>
        </w:rPr>
        <w:t xml:space="preserve">технічну документацію із землеустрою щодо встановлення (відновлення) меж земельної ділянки в натурі (на місцевості) для обслуговування виробничих будівель, на вул. </w:t>
      </w:r>
      <w:proofErr w:type="spellStart"/>
      <w:r w:rsidRPr="00BA3D97">
        <w:rPr>
          <w:sz w:val="27"/>
          <w:szCs w:val="27"/>
        </w:rPr>
        <w:t>Долинська</w:t>
      </w:r>
      <w:proofErr w:type="spellEnd"/>
      <w:r w:rsidRPr="00BA3D97">
        <w:rPr>
          <w:sz w:val="27"/>
          <w:szCs w:val="27"/>
        </w:rPr>
        <w:t>, 88 (код КВЦПЗ 11.02).</w:t>
      </w:r>
    </w:p>
    <w:p w:rsidR="004125F0" w:rsidRPr="00BA3D97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3D97">
        <w:rPr>
          <w:rFonts w:ascii="Times New Roman" w:hAnsi="Times New Roman"/>
          <w:b/>
          <w:sz w:val="27"/>
          <w:szCs w:val="27"/>
        </w:rPr>
        <w:t xml:space="preserve">             2. 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Надати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в 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оренду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терміном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на 5 (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п’ять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) 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років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 ТОВАРИСТВУ </w:t>
      </w:r>
      <w:proofErr w:type="gramStart"/>
      <w:r w:rsidRPr="00BA3D97">
        <w:rPr>
          <w:rFonts w:ascii="Times New Roman" w:hAnsi="Times New Roman"/>
          <w:b/>
          <w:sz w:val="27"/>
          <w:szCs w:val="27"/>
        </w:rPr>
        <w:t>З</w:t>
      </w:r>
      <w:proofErr w:type="gramEnd"/>
      <w:r w:rsidRPr="00BA3D97">
        <w:rPr>
          <w:rFonts w:ascii="Times New Roman" w:hAnsi="Times New Roman"/>
          <w:b/>
          <w:sz w:val="27"/>
          <w:szCs w:val="27"/>
        </w:rPr>
        <w:t xml:space="preserve"> ОБМЕЖЕНОЮ ВІДПОВІДАЛЬНІСТЮ «МИРО-МАРК» </w:t>
      </w:r>
      <w:proofErr w:type="spellStart"/>
      <w:r w:rsidRPr="00BA3D97">
        <w:rPr>
          <w:rFonts w:ascii="Times New Roman" w:hAnsi="Times New Roman"/>
          <w:sz w:val="27"/>
          <w:szCs w:val="27"/>
        </w:rPr>
        <w:t>земельну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ділянку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b/>
          <w:sz w:val="27"/>
          <w:szCs w:val="27"/>
        </w:rPr>
        <w:t>площею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2,2754 га</w:t>
      </w:r>
      <w:r w:rsidRPr="00BA3D97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BA3D97">
        <w:rPr>
          <w:rFonts w:ascii="Times New Roman" w:hAnsi="Times New Roman"/>
          <w:sz w:val="27"/>
          <w:szCs w:val="27"/>
        </w:rPr>
        <w:t>кадастровий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номер: </w:t>
      </w:r>
      <w:r w:rsidRPr="00BA3D97">
        <w:rPr>
          <w:rFonts w:ascii="Times New Roman" w:hAnsi="Times New Roman"/>
          <w:b/>
          <w:sz w:val="27"/>
          <w:szCs w:val="27"/>
        </w:rPr>
        <w:t>2610400000:18:006:0018</w:t>
      </w:r>
      <w:r w:rsidRPr="00BA3D97">
        <w:rPr>
          <w:rFonts w:ascii="Times New Roman" w:hAnsi="Times New Roman"/>
          <w:sz w:val="27"/>
          <w:szCs w:val="27"/>
        </w:rPr>
        <w:t xml:space="preserve">), на </w:t>
      </w:r>
      <w:proofErr w:type="spellStart"/>
      <w:r w:rsidRPr="00BA3D97">
        <w:rPr>
          <w:rFonts w:ascii="Times New Roman" w:hAnsi="Times New Roman"/>
          <w:sz w:val="27"/>
          <w:szCs w:val="27"/>
        </w:rPr>
        <w:t>вул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Pr="00BA3D97">
        <w:rPr>
          <w:rFonts w:ascii="Times New Roman" w:hAnsi="Times New Roman"/>
          <w:sz w:val="27"/>
          <w:szCs w:val="27"/>
        </w:rPr>
        <w:t>Долинська</w:t>
      </w:r>
      <w:proofErr w:type="spellEnd"/>
      <w:r w:rsidRPr="00BA3D97">
        <w:rPr>
          <w:rFonts w:ascii="Times New Roman" w:hAnsi="Times New Roman"/>
          <w:sz w:val="27"/>
          <w:szCs w:val="27"/>
        </w:rPr>
        <w:t>, 88</w:t>
      </w:r>
      <w:r w:rsidRPr="00BA3D97">
        <w:rPr>
          <w:rFonts w:ascii="Times New Roman" w:hAnsi="Times New Roman"/>
          <w:b/>
          <w:sz w:val="27"/>
          <w:szCs w:val="27"/>
        </w:rPr>
        <w:t xml:space="preserve">, </w:t>
      </w:r>
      <w:r w:rsidRPr="00BA3D97">
        <w:rPr>
          <w:rFonts w:ascii="Times New Roman" w:hAnsi="Times New Roman"/>
          <w:sz w:val="27"/>
          <w:szCs w:val="27"/>
        </w:rPr>
        <w:t xml:space="preserve">для </w:t>
      </w:r>
      <w:proofErr w:type="spellStart"/>
      <w:r w:rsidRPr="00BA3D97">
        <w:rPr>
          <w:rFonts w:ascii="Times New Roman" w:hAnsi="Times New Roman"/>
          <w:sz w:val="27"/>
          <w:szCs w:val="27"/>
        </w:rPr>
        <w:t>обслуговування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виробничих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будівель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(код КВЦПЗ: 11.02 для </w:t>
      </w:r>
      <w:proofErr w:type="spellStart"/>
      <w:r w:rsidRPr="00BA3D97">
        <w:rPr>
          <w:rFonts w:ascii="Times New Roman" w:hAnsi="Times New Roman"/>
          <w:sz w:val="27"/>
          <w:szCs w:val="27"/>
        </w:rPr>
        <w:t>розміщення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BA3D97">
        <w:rPr>
          <w:rFonts w:ascii="Times New Roman" w:hAnsi="Times New Roman"/>
          <w:sz w:val="27"/>
          <w:szCs w:val="27"/>
        </w:rPr>
        <w:t>експлуатації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основних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, </w:t>
      </w:r>
      <w:proofErr w:type="spellStart"/>
      <w:proofErr w:type="gramStart"/>
      <w:r w:rsidRPr="00BA3D97">
        <w:rPr>
          <w:rFonts w:ascii="Times New Roman" w:hAnsi="Times New Roman"/>
          <w:sz w:val="27"/>
          <w:szCs w:val="27"/>
        </w:rPr>
        <w:t>п</w:t>
      </w:r>
      <w:proofErr w:type="gramEnd"/>
      <w:r w:rsidRPr="00BA3D97">
        <w:rPr>
          <w:rFonts w:ascii="Times New Roman" w:hAnsi="Times New Roman"/>
          <w:sz w:val="27"/>
          <w:szCs w:val="27"/>
        </w:rPr>
        <w:t>ідсобних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допоміжних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будівель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BA3D97">
        <w:rPr>
          <w:rFonts w:ascii="Times New Roman" w:hAnsi="Times New Roman"/>
          <w:sz w:val="27"/>
          <w:szCs w:val="27"/>
        </w:rPr>
        <w:t>споруд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підприємств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переробної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BA3D97">
        <w:rPr>
          <w:rFonts w:ascii="Times New Roman" w:hAnsi="Times New Roman"/>
          <w:sz w:val="27"/>
          <w:szCs w:val="27"/>
        </w:rPr>
        <w:t>машинобудівної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BA3D97">
        <w:rPr>
          <w:rFonts w:ascii="Times New Roman" w:hAnsi="Times New Roman"/>
          <w:sz w:val="27"/>
          <w:szCs w:val="27"/>
        </w:rPr>
        <w:t>іншої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промисловості</w:t>
      </w:r>
      <w:proofErr w:type="spellEnd"/>
      <w:r w:rsidRPr="00BA3D97">
        <w:rPr>
          <w:rFonts w:ascii="Times New Roman" w:hAnsi="Times New Roman"/>
          <w:sz w:val="27"/>
          <w:szCs w:val="27"/>
        </w:rPr>
        <w:t>).</w:t>
      </w:r>
    </w:p>
    <w:p w:rsidR="004125F0" w:rsidRPr="00BA3D97" w:rsidRDefault="004125F0" w:rsidP="004125F0">
      <w:pPr>
        <w:jc w:val="both"/>
        <w:rPr>
          <w:sz w:val="27"/>
          <w:szCs w:val="27"/>
          <w:u w:val="single"/>
        </w:rPr>
      </w:pPr>
      <w:r w:rsidRPr="00E7511D">
        <w:rPr>
          <w:b/>
          <w:sz w:val="27"/>
          <w:szCs w:val="27"/>
        </w:rPr>
        <w:t xml:space="preserve">          </w:t>
      </w:r>
      <w:r w:rsidRPr="00E7511D">
        <w:rPr>
          <w:sz w:val="27"/>
          <w:szCs w:val="27"/>
        </w:rPr>
        <w:t xml:space="preserve"> </w:t>
      </w:r>
      <w:r w:rsidRPr="00E7511D">
        <w:rPr>
          <w:b/>
          <w:sz w:val="27"/>
          <w:szCs w:val="27"/>
        </w:rPr>
        <w:t xml:space="preserve"> </w:t>
      </w:r>
      <w:r w:rsidRPr="00BA3D97">
        <w:rPr>
          <w:sz w:val="27"/>
          <w:szCs w:val="27"/>
        </w:rPr>
        <w:t xml:space="preserve"> </w:t>
      </w:r>
      <w:r w:rsidRPr="00BA3D97">
        <w:rPr>
          <w:b/>
          <w:sz w:val="27"/>
          <w:szCs w:val="27"/>
        </w:rPr>
        <w:t xml:space="preserve">3. </w:t>
      </w:r>
      <w:r w:rsidRPr="00BA3D97">
        <w:rPr>
          <w:sz w:val="27"/>
          <w:szCs w:val="27"/>
        </w:rPr>
        <w:t xml:space="preserve">В договорі оренди землі передбачити обмеження у використанні земельної ділянки площею </w:t>
      </w:r>
      <w:r>
        <w:rPr>
          <w:sz w:val="27"/>
          <w:szCs w:val="27"/>
        </w:rPr>
        <w:t>2,2754</w:t>
      </w:r>
      <w:r w:rsidRPr="00BA3D97">
        <w:rPr>
          <w:sz w:val="27"/>
          <w:szCs w:val="27"/>
        </w:rPr>
        <w:t xml:space="preserve"> га, (</w:t>
      </w:r>
      <w:r>
        <w:rPr>
          <w:sz w:val="27"/>
          <w:szCs w:val="27"/>
        </w:rPr>
        <w:t>кадастровий номер: 2610400000:18:006:0018</w:t>
      </w:r>
      <w:r w:rsidRPr="00BA3D97">
        <w:rPr>
          <w:sz w:val="27"/>
          <w:szCs w:val="27"/>
        </w:rPr>
        <w:t xml:space="preserve">), яка знаходиться  на вул. </w:t>
      </w:r>
      <w:proofErr w:type="spellStart"/>
      <w:r>
        <w:rPr>
          <w:sz w:val="27"/>
          <w:szCs w:val="27"/>
        </w:rPr>
        <w:t>Долинська</w:t>
      </w:r>
      <w:proofErr w:type="spellEnd"/>
      <w:r>
        <w:rPr>
          <w:sz w:val="27"/>
          <w:szCs w:val="27"/>
        </w:rPr>
        <w:t>, 88</w:t>
      </w:r>
      <w:r w:rsidRPr="00BA3D97">
        <w:rPr>
          <w:sz w:val="27"/>
          <w:szCs w:val="27"/>
        </w:rPr>
        <w:t xml:space="preserve"> </w:t>
      </w:r>
      <w:r>
        <w:rPr>
          <w:sz w:val="27"/>
          <w:szCs w:val="27"/>
        </w:rPr>
        <w:t>–</w:t>
      </w:r>
      <w:r w:rsidRPr="00BA3D97">
        <w:rPr>
          <w:sz w:val="27"/>
          <w:szCs w:val="27"/>
        </w:rPr>
        <w:t xml:space="preserve"> </w:t>
      </w:r>
      <w:r w:rsidRPr="00BA3D97">
        <w:rPr>
          <w:sz w:val="27"/>
          <w:szCs w:val="27"/>
          <w:u w:val="single"/>
        </w:rPr>
        <w:t>право проїзду на транспортному засобі по наявному шляху площею 0,0496 га.</w:t>
      </w:r>
    </w:p>
    <w:p w:rsidR="004125F0" w:rsidRPr="00BA3D97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3D97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          </w:t>
      </w:r>
      <w:r>
        <w:rPr>
          <w:rFonts w:ascii="Times New Roman" w:hAnsi="Times New Roman"/>
          <w:b/>
          <w:bCs/>
          <w:sz w:val="27"/>
          <w:szCs w:val="27"/>
        </w:rPr>
        <w:t>4</w:t>
      </w:r>
      <w:r w:rsidRPr="00BA3D97">
        <w:rPr>
          <w:rFonts w:ascii="Times New Roman" w:hAnsi="Times New Roman"/>
          <w:b/>
          <w:bCs/>
          <w:sz w:val="27"/>
          <w:szCs w:val="27"/>
        </w:rPr>
        <w:t xml:space="preserve">. </w:t>
      </w:r>
      <w:proofErr w:type="spellStart"/>
      <w:r w:rsidRPr="00BA3D97">
        <w:rPr>
          <w:rFonts w:ascii="Times New Roman" w:hAnsi="Times New Roman"/>
          <w:b/>
          <w:bCs/>
          <w:sz w:val="27"/>
          <w:szCs w:val="27"/>
        </w:rPr>
        <w:t>Зобов’язати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ТОВАРИСТВО </w:t>
      </w:r>
      <w:proofErr w:type="gramStart"/>
      <w:r w:rsidRPr="00BA3D97">
        <w:rPr>
          <w:rFonts w:ascii="Times New Roman" w:hAnsi="Times New Roman"/>
          <w:b/>
          <w:sz w:val="27"/>
          <w:szCs w:val="27"/>
        </w:rPr>
        <w:t>З</w:t>
      </w:r>
      <w:proofErr w:type="gramEnd"/>
      <w:r w:rsidRPr="00BA3D97">
        <w:rPr>
          <w:rFonts w:ascii="Times New Roman" w:hAnsi="Times New Roman"/>
          <w:b/>
          <w:sz w:val="27"/>
          <w:szCs w:val="27"/>
        </w:rPr>
        <w:t xml:space="preserve"> ОБМЕЖЕНОЮ ВІДПОВІДАЛЬНІСТЮ «МИРО-МАРК» </w:t>
      </w:r>
      <w:r w:rsidRPr="00BA3D97">
        <w:rPr>
          <w:rFonts w:ascii="Times New Roman" w:hAnsi="Times New Roman"/>
          <w:sz w:val="27"/>
          <w:szCs w:val="27"/>
        </w:rPr>
        <w:t xml:space="preserve">в </w:t>
      </w:r>
      <w:proofErr w:type="spellStart"/>
      <w:r w:rsidRPr="00BA3D97">
        <w:rPr>
          <w:rFonts w:ascii="Times New Roman" w:hAnsi="Times New Roman"/>
          <w:sz w:val="27"/>
          <w:szCs w:val="27"/>
        </w:rPr>
        <w:t>місячний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термін</w:t>
      </w:r>
      <w:proofErr w:type="spellEnd"/>
      <w:r w:rsidRPr="00BA3D97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укласти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договір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оренди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земельної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ділянки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та подати </w:t>
      </w:r>
      <w:proofErr w:type="spellStart"/>
      <w:r w:rsidRPr="00BA3D97">
        <w:rPr>
          <w:rFonts w:ascii="Times New Roman" w:hAnsi="Times New Roman"/>
          <w:sz w:val="27"/>
          <w:szCs w:val="27"/>
        </w:rPr>
        <w:t>його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BA3D97">
        <w:rPr>
          <w:rFonts w:ascii="Times New Roman" w:hAnsi="Times New Roman"/>
          <w:sz w:val="27"/>
          <w:szCs w:val="27"/>
        </w:rPr>
        <w:t>державну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реєстрацію</w:t>
      </w:r>
      <w:proofErr w:type="spellEnd"/>
      <w:r w:rsidRPr="00BA3D97">
        <w:rPr>
          <w:rFonts w:ascii="Times New Roman" w:hAnsi="Times New Roman"/>
          <w:sz w:val="27"/>
          <w:szCs w:val="27"/>
        </w:rPr>
        <w:t>.</w:t>
      </w:r>
    </w:p>
    <w:p w:rsidR="004125F0" w:rsidRPr="00BA3D97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3D97">
        <w:rPr>
          <w:rFonts w:ascii="Times New Roman" w:hAnsi="Times New Roman"/>
          <w:b/>
          <w:sz w:val="27"/>
          <w:szCs w:val="27"/>
        </w:rPr>
        <w:lastRenderedPageBreak/>
        <w:t xml:space="preserve">           </w:t>
      </w:r>
      <w:r>
        <w:rPr>
          <w:rFonts w:ascii="Times New Roman" w:hAnsi="Times New Roman"/>
          <w:b/>
          <w:sz w:val="27"/>
          <w:szCs w:val="27"/>
        </w:rPr>
        <w:t>5</w:t>
      </w:r>
      <w:r w:rsidRPr="00BA3D97">
        <w:rPr>
          <w:rFonts w:ascii="Times New Roman" w:hAnsi="Times New Roman"/>
          <w:b/>
          <w:sz w:val="27"/>
          <w:szCs w:val="27"/>
        </w:rPr>
        <w:t xml:space="preserve">. </w:t>
      </w:r>
      <w:proofErr w:type="spellStart"/>
      <w:r w:rsidRPr="00BA3D97">
        <w:rPr>
          <w:rFonts w:ascii="Times New Roman" w:hAnsi="Times New Roman"/>
          <w:sz w:val="27"/>
          <w:szCs w:val="27"/>
        </w:rPr>
        <w:t>Землекористувачу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: </w:t>
      </w:r>
    </w:p>
    <w:p w:rsidR="004125F0" w:rsidRPr="00BA3D97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3D97">
        <w:rPr>
          <w:rFonts w:ascii="Times New Roman" w:hAnsi="Times New Roman"/>
          <w:b/>
          <w:sz w:val="27"/>
          <w:szCs w:val="27"/>
        </w:rPr>
        <w:t xml:space="preserve">           </w:t>
      </w:r>
      <w:r>
        <w:rPr>
          <w:rFonts w:ascii="Times New Roman" w:hAnsi="Times New Roman"/>
          <w:b/>
          <w:sz w:val="27"/>
          <w:szCs w:val="27"/>
        </w:rPr>
        <w:t>5</w:t>
      </w:r>
      <w:r w:rsidRPr="00BA3D97">
        <w:rPr>
          <w:rFonts w:ascii="Times New Roman" w:hAnsi="Times New Roman"/>
          <w:b/>
          <w:sz w:val="27"/>
          <w:szCs w:val="27"/>
        </w:rPr>
        <w:t xml:space="preserve">.1. </w:t>
      </w:r>
      <w:r w:rsidRPr="00BA3D97">
        <w:rPr>
          <w:rFonts w:ascii="Times New Roman" w:hAnsi="Times New Roman"/>
          <w:sz w:val="27"/>
          <w:szCs w:val="27"/>
        </w:rPr>
        <w:t xml:space="preserve">за </w:t>
      </w:r>
      <w:proofErr w:type="spellStart"/>
      <w:r w:rsidRPr="00BA3D97">
        <w:rPr>
          <w:rFonts w:ascii="Times New Roman" w:hAnsi="Times New Roman"/>
          <w:sz w:val="27"/>
          <w:szCs w:val="27"/>
        </w:rPr>
        <w:t>наявності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сервітутів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BA3D97">
        <w:rPr>
          <w:rFonts w:ascii="Times New Roman" w:hAnsi="Times New Roman"/>
          <w:sz w:val="27"/>
          <w:szCs w:val="27"/>
        </w:rPr>
        <w:t>передбачених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ст. 99 </w:t>
      </w:r>
      <w:proofErr w:type="gramStart"/>
      <w:r w:rsidRPr="00BA3D97">
        <w:rPr>
          <w:rFonts w:ascii="Times New Roman" w:hAnsi="Times New Roman"/>
          <w:sz w:val="27"/>
          <w:szCs w:val="27"/>
        </w:rPr>
        <w:t>Земельного</w:t>
      </w:r>
      <w:proofErr w:type="gramEnd"/>
      <w:r w:rsidRPr="00BA3D97">
        <w:rPr>
          <w:rFonts w:ascii="Times New Roman" w:hAnsi="Times New Roman"/>
          <w:sz w:val="27"/>
          <w:szCs w:val="27"/>
        </w:rPr>
        <w:t xml:space="preserve"> кодексу </w:t>
      </w:r>
      <w:proofErr w:type="spellStart"/>
      <w:r w:rsidRPr="00BA3D97">
        <w:rPr>
          <w:rFonts w:ascii="Times New Roman" w:hAnsi="Times New Roman"/>
          <w:sz w:val="27"/>
          <w:szCs w:val="27"/>
        </w:rPr>
        <w:t>України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укласти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договори </w:t>
      </w:r>
      <w:proofErr w:type="spellStart"/>
      <w:r w:rsidRPr="00BA3D97">
        <w:rPr>
          <w:rFonts w:ascii="Times New Roman" w:hAnsi="Times New Roman"/>
          <w:sz w:val="27"/>
          <w:szCs w:val="27"/>
        </w:rPr>
        <w:t>сервітутного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користування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;     </w:t>
      </w:r>
    </w:p>
    <w:p w:rsidR="004125F0" w:rsidRPr="00BA3D97" w:rsidRDefault="004125F0" w:rsidP="004125F0">
      <w:pPr>
        <w:pStyle w:val="a6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3D97">
        <w:rPr>
          <w:rFonts w:ascii="Times New Roman" w:hAnsi="Times New Roman"/>
          <w:sz w:val="27"/>
          <w:szCs w:val="27"/>
        </w:rPr>
        <w:t xml:space="preserve">           </w:t>
      </w:r>
      <w:r>
        <w:rPr>
          <w:rFonts w:ascii="Times New Roman" w:hAnsi="Times New Roman"/>
          <w:b/>
          <w:sz w:val="27"/>
          <w:szCs w:val="27"/>
        </w:rPr>
        <w:t>5</w:t>
      </w:r>
      <w:r w:rsidRPr="00BA3D97">
        <w:rPr>
          <w:rFonts w:ascii="Times New Roman" w:hAnsi="Times New Roman"/>
          <w:b/>
          <w:sz w:val="27"/>
          <w:szCs w:val="27"/>
        </w:rPr>
        <w:t>.2.</w:t>
      </w:r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забезпечити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постійний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доступ до </w:t>
      </w:r>
      <w:proofErr w:type="spellStart"/>
      <w:r w:rsidRPr="00BA3D97">
        <w:rPr>
          <w:rFonts w:ascii="Times New Roman" w:hAnsi="Times New Roman"/>
          <w:sz w:val="27"/>
          <w:szCs w:val="27"/>
        </w:rPr>
        <w:t>існуючих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BA3D97">
        <w:rPr>
          <w:rFonts w:ascii="Times New Roman" w:hAnsi="Times New Roman"/>
          <w:sz w:val="27"/>
          <w:szCs w:val="27"/>
        </w:rPr>
        <w:t>ділянках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інженерних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мереж </w:t>
      </w:r>
      <w:proofErr w:type="gramStart"/>
      <w:r w:rsidRPr="00BA3D97">
        <w:rPr>
          <w:rFonts w:ascii="Times New Roman" w:hAnsi="Times New Roman"/>
          <w:sz w:val="27"/>
          <w:szCs w:val="27"/>
        </w:rPr>
        <w:t>для</w:t>
      </w:r>
      <w:proofErr w:type="gram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ї</w:t>
      </w:r>
      <w:proofErr w:type="gramStart"/>
      <w:r w:rsidRPr="00BA3D97">
        <w:rPr>
          <w:rFonts w:ascii="Times New Roman" w:hAnsi="Times New Roman"/>
          <w:sz w:val="27"/>
          <w:szCs w:val="27"/>
        </w:rPr>
        <w:t>х</w:t>
      </w:r>
      <w:proofErr w:type="spellEnd"/>
      <w:proofErr w:type="gramEnd"/>
      <w:r w:rsidRPr="00BA3D97">
        <w:rPr>
          <w:rFonts w:ascii="Times New Roman" w:hAnsi="Times New Roman"/>
          <w:sz w:val="27"/>
          <w:szCs w:val="27"/>
        </w:rPr>
        <w:t xml:space="preserve"> ремонту </w:t>
      </w:r>
      <w:proofErr w:type="spellStart"/>
      <w:r w:rsidRPr="00BA3D97">
        <w:rPr>
          <w:rFonts w:ascii="Times New Roman" w:hAnsi="Times New Roman"/>
          <w:sz w:val="27"/>
          <w:szCs w:val="27"/>
        </w:rPr>
        <w:t>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обслуговування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BA3D97">
        <w:rPr>
          <w:rFonts w:ascii="Times New Roman" w:hAnsi="Times New Roman"/>
          <w:sz w:val="27"/>
          <w:szCs w:val="27"/>
        </w:rPr>
        <w:t>дотримуватись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правил </w:t>
      </w:r>
      <w:proofErr w:type="spellStart"/>
      <w:r w:rsidRPr="00BA3D97">
        <w:rPr>
          <w:rFonts w:ascii="Times New Roman" w:hAnsi="Times New Roman"/>
          <w:sz w:val="27"/>
          <w:szCs w:val="27"/>
        </w:rPr>
        <w:t>використання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земель в </w:t>
      </w:r>
      <w:proofErr w:type="spellStart"/>
      <w:r w:rsidRPr="00BA3D97">
        <w:rPr>
          <w:rFonts w:ascii="Times New Roman" w:hAnsi="Times New Roman"/>
          <w:sz w:val="27"/>
          <w:szCs w:val="27"/>
        </w:rPr>
        <w:t>охоронній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зоні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мережі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, не </w:t>
      </w:r>
      <w:proofErr w:type="spellStart"/>
      <w:r w:rsidRPr="00BA3D97">
        <w:rPr>
          <w:rFonts w:ascii="Times New Roman" w:hAnsi="Times New Roman"/>
          <w:sz w:val="27"/>
          <w:szCs w:val="27"/>
        </w:rPr>
        <w:t>чинити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перешкод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при </w:t>
      </w:r>
      <w:proofErr w:type="spellStart"/>
      <w:r w:rsidRPr="00BA3D97">
        <w:rPr>
          <w:rFonts w:ascii="Times New Roman" w:hAnsi="Times New Roman"/>
          <w:sz w:val="27"/>
          <w:szCs w:val="27"/>
        </w:rPr>
        <w:t>будівництві</w:t>
      </w:r>
      <w:proofErr w:type="spellEnd"/>
      <w:r w:rsidRPr="00BA3D97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A3D97">
        <w:rPr>
          <w:rFonts w:ascii="Times New Roman" w:hAnsi="Times New Roman"/>
          <w:sz w:val="27"/>
          <w:szCs w:val="27"/>
        </w:rPr>
        <w:t>нових</w:t>
      </w:r>
      <w:proofErr w:type="spellEnd"/>
      <w:r w:rsidRPr="00BA3D97">
        <w:rPr>
          <w:rFonts w:ascii="Times New Roman" w:hAnsi="Times New Roman"/>
          <w:sz w:val="27"/>
          <w:szCs w:val="27"/>
        </w:rPr>
        <w:t>.</w:t>
      </w:r>
    </w:p>
    <w:p w:rsidR="004125F0" w:rsidRPr="00BA3D97" w:rsidRDefault="004125F0" w:rsidP="004125F0">
      <w:pPr>
        <w:jc w:val="both"/>
        <w:rPr>
          <w:sz w:val="27"/>
          <w:szCs w:val="27"/>
        </w:rPr>
      </w:pPr>
      <w:r w:rsidRPr="00BA3D97">
        <w:rPr>
          <w:b/>
          <w:sz w:val="27"/>
          <w:szCs w:val="27"/>
        </w:rPr>
        <w:t xml:space="preserve">            </w:t>
      </w:r>
      <w:r>
        <w:rPr>
          <w:b/>
          <w:sz w:val="27"/>
          <w:szCs w:val="27"/>
        </w:rPr>
        <w:t>6</w:t>
      </w:r>
      <w:r w:rsidRPr="00BA3D97">
        <w:rPr>
          <w:b/>
          <w:sz w:val="27"/>
          <w:szCs w:val="27"/>
        </w:rPr>
        <w:t xml:space="preserve">. </w:t>
      </w:r>
      <w:r w:rsidRPr="00BA3D97">
        <w:rPr>
          <w:sz w:val="27"/>
          <w:szCs w:val="27"/>
        </w:rPr>
        <w:t>Встановити,</w:t>
      </w:r>
      <w:r w:rsidRPr="00BA3D97">
        <w:rPr>
          <w:b/>
          <w:sz w:val="27"/>
          <w:szCs w:val="27"/>
        </w:rPr>
        <w:t xml:space="preserve"> </w:t>
      </w:r>
      <w:r w:rsidRPr="00BA3D97">
        <w:rPr>
          <w:sz w:val="27"/>
          <w:szCs w:val="27"/>
        </w:rPr>
        <w:t>що орендна плата нараховується з моменту прийняття даного рішення.</w:t>
      </w:r>
    </w:p>
    <w:p w:rsidR="004125F0" w:rsidRPr="00BA3D97" w:rsidRDefault="004125F0" w:rsidP="004125F0">
      <w:pPr>
        <w:jc w:val="both"/>
        <w:rPr>
          <w:sz w:val="27"/>
          <w:szCs w:val="27"/>
        </w:rPr>
      </w:pPr>
      <w:r w:rsidRPr="00BA3D97">
        <w:rPr>
          <w:b/>
          <w:sz w:val="27"/>
          <w:szCs w:val="27"/>
        </w:rPr>
        <w:t xml:space="preserve">            </w:t>
      </w:r>
      <w:r>
        <w:rPr>
          <w:b/>
          <w:sz w:val="27"/>
          <w:szCs w:val="27"/>
        </w:rPr>
        <w:t xml:space="preserve"> 7</w:t>
      </w:r>
      <w:r w:rsidRPr="00BA3D97">
        <w:rPr>
          <w:b/>
          <w:sz w:val="27"/>
          <w:szCs w:val="27"/>
        </w:rPr>
        <w:t>.</w:t>
      </w:r>
      <w:r w:rsidRPr="00BA3D97">
        <w:rPr>
          <w:sz w:val="27"/>
          <w:szCs w:val="27"/>
        </w:rPr>
        <w:t xml:space="preserve"> </w:t>
      </w:r>
      <w:r w:rsidRPr="00BA3D97">
        <w:rPr>
          <w:sz w:val="27"/>
          <w:szCs w:val="27"/>
          <w:lang w:eastAsia="uk-UA"/>
        </w:rPr>
        <w:t>Внести зміни в земельно-кадастрові документи</w:t>
      </w:r>
      <w:r w:rsidRPr="00BA3D97">
        <w:rPr>
          <w:sz w:val="27"/>
          <w:szCs w:val="27"/>
        </w:rPr>
        <w:t xml:space="preserve"> та Державний реєстр речових прав на нерухоме майно.</w:t>
      </w:r>
    </w:p>
    <w:p w:rsidR="004125F0" w:rsidRPr="00BA3D97" w:rsidRDefault="004125F0" w:rsidP="004125F0">
      <w:pPr>
        <w:jc w:val="both"/>
        <w:rPr>
          <w:sz w:val="27"/>
          <w:szCs w:val="27"/>
        </w:rPr>
      </w:pPr>
      <w:r w:rsidRPr="00BA3D97"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 xml:space="preserve"> 8</w:t>
      </w:r>
      <w:r w:rsidRPr="00BA3D97">
        <w:rPr>
          <w:b/>
          <w:sz w:val="27"/>
          <w:szCs w:val="27"/>
        </w:rPr>
        <w:t xml:space="preserve">. </w:t>
      </w:r>
      <w:r w:rsidRPr="00BA3D97">
        <w:rPr>
          <w:sz w:val="27"/>
          <w:szCs w:val="27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125F0" w:rsidRPr="00BA3D97" w:rsidRDefault="004125F0" w:rsidP="004125F0">
      <w:pPr>
        <w:jc w:val="both"/>
        <w:rPr>
          <w:b/>
          <w:bCs/>
          <w:sz w:val="27"/>
          <w:szCs w:val="27"/>
        </w:rPr>
      </w:pPr>
    </w:p>
    <w:p w:rsidR="004125F0" w:rsidRDefault="004125F0" w:rsidP="004125F0">
      <w:pPr>
        <w:ind w:left="-284"/>
        <w:jc w:val="both"/>
        <w:rPr>
          <w:b/>
          <w:bCs/>
          <w:sz w:val="27"/>
          <w:szCs w:val="27"/>
        </w:rPr>
      </w:pPr>
    </w:p>
    <w:p w:rsidR="004125F0" w:rsidRDefault="004125F0" w:rsidP="004125F0">
      <w:pPr>
        <w:ind w:left="-284"/>
        <w:jc w:val="both"/>
        <w:rPr>
          <w:b/>
          <w:bCs/>
          <w:sz w:val="27"/>
          <w:szCs w:val="27"/>
        </w:rPr>
      </w:pPr>
    </w:p>
    <w:p w:rsidR="007473FB" w:rsidRPr="004125F0" w:rsidRDefault="004125F0" w:rsidP="004125F0">
      <w:pPr>
        <w:ind w:left="-284"/>
        <w:jc w:val="both"/>
        <w:rPr>
          <w:sz w:val="26"/>
          <w:szCs w:val="26"/>
        </w:rPr>
      </w:pPr>
      <w:r>
        <w:rPr>
          <w:bCs/>
          <w:sz w:val="27"/>
          <w:szCs w:val="27"/>
        </w:rPr>
        <w:t xml:space="preserve">    </w:t>
      </w:r>
      <w:r w:rsidRPr="004125F0">
        <w:rPr>
          <w:bCs/>
          <w:sz w:val="27"/>
          <w:szCs w:val="27"/>
        </w:rPr>
        <w:t xml:space="preserve">Міський голова                       </w:t>
      </w:r>
      <w:r w:rsidRPr="004125F0">
        <w:rPr>
          <w:bCs/>
          <w:sz w:val="27"/>
          <w:szCs w:val="27"/>
          <w:lang w:val="en-US"/>
        </w:rPr>
        <w:t xml:space="preserve">                               </w:t>
      </w:r>
      <w:r w:rsidRPr="004125F0">
        <w:rPr>
          <w:bCs/>
          <w:sz w:val="27"/>
          <w:szCs w:val="27"/>
        </w:rPr>
        <w:t xml:space="preserve">         Ігор Матвійчук   </w:t>
      </w:r>
      <w:r w:rsidRPr="004125F0">
        <w:rPr>
          <w:bCs/>
          <w:sz w:val="27"/>
          <w:szCs w:val="27"/>
        </w:rPr>
        <w:tab/>
      </w: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125F0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85166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2020-09-30T07:58:00Z</cp:lastPrinted>
  <dcterms:created xsi:type="dcterms:W3CDTF">2020-09-29T12:29:00Z</dcterms:created>
  <dcterms:modified xsi:type="dcterms:W3CDTF">2020-09-30T07:58:00Z</dcterms:modified>
</cp:coreProperties>
</file>