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A44D70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A44D7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50C6F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A50C6F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4B2823">
        <w:rPr>
          <w:b/>
          <w:sz w:val="26"/>
          <w:szCs w:val="26"/>
          <w:u w:val="single"/>
        </w:rPr>
        <w:t>.2020     №  3500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A50C6F" w:rsidRPr="00A50C6F" w:rsidRDefault="00A50C6F" w:rsidP="00A50C6F">
                  <w:pPr>
                    <w:jc w:val="both"/>
                    <w:rPr>
                      <w:sz w:val="26"/>
                      <w:szCs w:val="26"/>
                    </w:rPr>
                  </w:pPr>
                  <w:r w:rsidRPr="00A50C6F">
                    <w:rPr>
                      <w:sz w:val="26"/>
                      <w:szCs w:val="26"/>
                    </w:rPr>
                    <w:t xml:space="preserve">Про укладення мирової угоди                        </w:t>
                  </w:r>
                </w:p>
                <w:p w:rsidR="00A50C6F" w:rsidRPr="00A50C6F" w:rsidRDefault="00A50C6F" w:rsidP="00A50C6F">
                  <w:pPr>
                    <w:jc w:val="both"/>
                    <w:rPr>
                      <w:sz w:val="26"/>
                      <w:szCs w:val="26"/>
                    </w:rPr>
                  </w:pPr>
                  <w:r w:rsidRPr="00A50C6F">
                    <w:rPr>
                      <w:b/>
                      <w:sz w:val="26"/>
                      <w:szCs w:val="26"/>
                    </w:rPr>
                    <w:t>з ТОВ «</w:t>
                  </w:r>
                  <w:proofErr w:type="spellStart"/>
                  <w:r w:rsidRPr="00A50C6F">
                    <w:rPr>
                      <w:b/>
                      <w:sz w:val="26"/>
                      <w:szCs w:val="26"/>
                    </w:rPr>
                    <w:t>Добробуд-Плюс</w:t>
                  </w:r>
                  <w:proofErr w:type="spellEnd"/>
                  <w:r w:rsidRPr="00A50C6F">
                    <w:rPr>
                      <w:b/>
                      <w:sz w:val="26"/>
                      <w:szCs w:val="26"/>
                    </w:rPr>
                    <w:t>»</w:t>
                  </w:r>
                  <w:r w:rsidRPr="00A50C6F">
                    <w:rPr>
                      <w:sz w:val="26"/>
                      <w:szCs w:val="26"/>
                    </w:rPr>
                    <w:t xml:space="preserve">                               </w:t>
                  </w:r>
                </w:p>
                <w:p w:rsidR="004E6E91" w:rsidRPr="00A50C6F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50C6F" w:rsidRPr="00FB1EA2" w:rsidRDefault="00A50C6F" w:rsidP="00A50C6F">
      <w:pPr>
        <w:jc w:val="both"/>
        <w:rPr>
          <w:sz w:val="28"/>
          <w:szCs w:val="28"/>
        </w:rPr>
      </w:pPr>
    </w:p>
    <w:p w:rsidR="00A50C6F" w:rsidRPr="00A50C6F" w:rsidRDefault="00A50C6F" w:rsidP="00A50C6F">
      <w:pPr>
        <w:jc w:val="both"/>
        <w:rPr>
          <w:sz w:val="26"/>
          <w:szCs w:val="26"/>
        </w:rPr>
      </w:pPr>
      <w:r w:rsidRPr="008516CA">
        <w:rPr>
          <w:sz w:val="28"/>
          <w:szCs w:val="28"/>
        </w:rPr>
        <w:t xml:space="preserve">          </w:t>
      </w:r>
      <w:r w:rsidRPr="00A50C6F">
        <w:rPr>
          <w:sz w:val="26"/>
          <w:szCs w:val="26"/>
        </w:rPr>
        <w:t>Розглянувши лист керівника ТОВ «</w:t>
      </w:r>
      <w:proofErr w:type="spellStart"/>
      <w:r w:rsidRPr="00A50C6F">
        <w:rPr>
          <w:sz w:val="26"/>
          <w:szCs w:val="26"/>
        </w:rPr>
        <w:t>Добробуд-Плюс</w:t>
      </w:r>
      <w:proofErr w:type="spellEnd"/>
      <w:r w:rsidRPr="00A50C6F">
        <w:rPr>
          <w:sz w:val="26"/>
          <w:szCs w:val="26"/>
        </w:rPr>
        <w:t>», керуючись Законом України «Про місцеве самоврядування в Україні», Земельним кодексом України, Законом України «Про оренду землі», ст. 192 Господарського процесуального кодексу України, беручи до уваги розгляд у Господарському суді Івано-Франківської області справи № 909/1312/19 за позовом ТОВ «</w:t>
      </w:r>
      <w:proofErr w:type="spellStart"/>
      <w:r w:rsidRPr="00A50C6F">
        <w:rPr>
          <w:sz w:val="26"/>
          <w:szCs w:val="26"/>
        </w:rPr>
        <w:t>Добробуд-Плюс</w:t>
      </w:r>
      <w:proofErr w:type="spellEnd"/>
      <w:r w:rsidRPr="00A50C6F">
        <w:rPr>
          <w:sz w:val="26"/>
          <w:szCs w:val="26"/>
        </w:rPr>
        <w:t>» до Калуської міської ради про визнання недійсним рішення Калуської міської ради № 2643 від 31.10.2019 року «Про розірвання договору оренди землі з ТОВ «</w:t>
      </w:r>
      <w:proofErr w:type="spellStart"/>
      <w:r w:rsidRPr="00A50C6F">
        <w:rPr>
          <w:sz w:val="26"/>
          <w:szCs w:val="26"/>
        </w:rPr>
        <w:t>Добробуд-Плюс</w:t>
      </w:r>
      <w:proofErr w:type="spellEnd"/>
      <w:r w:rsidRPr="00A50C6F">
        <w:rPr>
          <w:sz w:val="26"/>
          <w:szCs w:val="26"/>
        </w:rPr>
        <w:t xml:space="preserve">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A50C6F">
        <w:rPr>
          <w:sz w:val="26"/>
          <w:szCs w:val="26"/>
        </w:rPr>
        <w:t>мiська</w:t>
      </w:r>
      <w:proofErr w:type="spellEnd"/>
      <w:r w:rsidRPr="00A50C6F">
        <w:rPr>
          <w:sz w:val="26"/>
          <w:szCs w:val="26"/>
        </w:rPr>
        <w:t xml:space="preserve"> рада</w:t>
      </w:r>
    </w:p>
    <w:p w:rsidR="00A50C6F" w:rsidRPr="00A50C6F" w:rsidRDefault="00A50C6F" w:rsidP="00A50C6F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50C6F">
        <w:rPr>
          <w:rFonts w:ascii="Times New Roman" w:hAnsi="Times New Roman" w:cs="Times New Roman"/>
          <w:b/>
          <w:sz w:val="26"/>
          <w:szCs w:val="26"/>
        </w:rPr>
        <w:t>ВИРІШИЛА:</w:t>
      </w:r>
    </w:p>
    <w:p w:rsidR="00A50C6F" w:rsidRPr="00A50C6F" w:rsidRDefault="00A50C6F" w:rsidP="00A50C6F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50C6F" w:rsidRPr="00A50C6F" w:rsidRDefault="00A50C6F" w:rsidP="00A50C6F">
      <w:pPr>
        <w:ind w:firstLine="567"/>
        <w:jc w:val="both"/>
        <w:rPr>
          <w:sz w:val="26"/>
          <w:szCs w:val="26"/>
        </w:rPr>
      </w:pPr>
      <w:r w:rsidRPr="00A50C6F">
        <w:rPr>
          <w:b/>
          <w:sz w:val="26"/>
          <w:szCs w:val="26"/>
        </w:rPr>
        <w:t xml:space="preserve">1. </w:t>
      </w:r>
      <w:r w:rsidRPr="00A50C6F">
        <w:rPr>
          <w:sz w:val="26"/>
          <w:szCs w:val="26"/>
        </w:rPr>
        <w:t>Погодити текст мирової угоди (додається) між Калуською міською радою та ТОВ «</w:t>
      </w:r>
      <w:proofErr w:type="spellStart"/>
      <w:r w:rsidRPr="00A50C6F">
        <w:rPr>
          <w:sz w:val="26"/>
          <w:szCs w:val="26"/>
        </w:rPr>
        <w:t>Добробуд-Плюс</w:t>
      </w:r>
      <w:proofErr w:type="spellEnd"/>
      <w:r w:rsidRPr="00A50C6F">
        <w:rPr>
          <w:sz w:val="26"/>
          <w:szCs w:val="26"/>
        </w:rPr>
        <w:t>».</w:t>
      </w:r>
    </w:p>
    <w:p w:rsidR="00A50C6F" w:rsidRDefault="00A50C6F" w:rsidP="00A50C6F">
      <w:pPr>
        <w:ind w:firstLine="567"/>
        <w:jc w:val="both"/>
        <w:rPr>
          <w:b/>
          <w:sz w:val="26"/>
          <w:szCs w:val="26"/>
        </w:rPr>
      </w:pPr>
    </w:p>
    <w:p w:rsidR="00A50C6F" w:rsidRPr="00A50C6F" w:rsidRDefault="00A50C6F" w:rsidP="00A50C6F">
      <w:pPr>
        <w:ind w:firstLine="567"/>
        <w:jc w:val="both"/>
        <w:rPr>
          <w:sz w:val="26"/>
          <w:szCs w:val="26"/>
        </w:rPr>
      </w:pPr>
      <w:r w:rsidRPr="00A50C6F">
        <w:rPr>
          <w:b/>
          <w:sz w:val="26"/>
          <w:szCs w:val="26"/>
        </w:rPr>
        <w:t>2</w:t>
      </w:r>
      <w:r w:rsidRPr="00A50C6F">
        <w:rPr>
          <w:sz w:val="26"/>
          <w:szCs w:val="26"/>
        </w:rPr>
        <w:t>. Доручити міському голові підписати мирову угоду від імені Калуської міської ради та подати її на затвердження суду.</w:t>
      </w:r>
    </w:p>
    <w:p w:rsidR="00A50C6F" w:rsidRDefault="00A50C6F" w:rsidP="00A50C6F">
      <w:pPr>
        <w:pStyle w:val="a6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50C6F" w:rsidRPr="00A50C6F" w:rsidRDefault="00A50C6F" w:rsidP="00A50C6F">
      <w:pPr>
        <w:pStyle w:val="a6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50C6F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A50C6F">
        <w:rPr>
          <w:rFonts w:ascii="Times New Roman" w:hAnsi="Times New Roman" w:cs="Times New Roman"/>
          <w:sz w:val="26"/>
          <w:szCs w:val="26"/>
          <w:lang w:eastAsia="uk-UA"/>
        </w:rPr>
        <w:t xml:space="preserve">Контроль за </w:t>
      </w:r>
      <w:proofErr w:type="spellStart"/>
      <w:r w:rsidRPr="00A50C6F">
        <w:rPr>
          <w:rFonts w:ascii="Times New Roman" w:hAnsi="Times New Roman" w:cs="Times New Roman"/>
          <w:sz w:val="26"/>
          <w:szCs w:val="26"/>
          <w:lang w:eastAsia="uk-UA"/>
        </w:rPr>
        <w:t>виконанням</w:t>
      </w:r>
      <w:proofErr w:type="spellEnd"/>
      <w:r w:rsidRPr="00A50C6F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proofErr w:type="gramStart"/>
      <w:r w:rsidRPr="00A50C6F">
        <w:rPr>
          <w:rFonts w:ascii="Times New Roman" w:hAnsi="Times New Roman" w:cs="Times New Roman"/>
          <w:sz w:val="26"/>
          <w:szCs w:val="26"/>
          <w:lang w:eastAsia="uk-UA"/>
        </w:rPr>
        <w:t>р</w:t>
      </w:r>
      <w:proofErr w:type="gramEnd"/>
      <w:r w:rsidRPr="00A50C6F">
        <w:rPr>
          <w:rFonts w:ascii="Times New Roman" w:hAnsi="Times New Roman" w:cs="Times New Roman"/>
          <w:sz w:val="26"/>
          <w:szCs w:val="26"/>
          <w:lang w:eastAsia="uk-UA"/>
        </w:rPr>
        <w:t>ішення</w:t>
      </w:r>
      <w:proofErr w:type="spellEnd"/>
      <w:r w:rsidRPr="00A50C6F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A50C6F">
        <w:rPr>
          <w:rFonts w:ascii="Times New Roman" w:hAnsi="Times New Roman" w:cs="Times New Roman"/>
          <w:sz w:val="26"/>
          <w:szCs w:val="26"/>
          <w:lang w:eastAsia="uk-UA"/>
        </w:rPr>
        <w:t>покласти</w:t>
      </w:r>
      <w:proofErr w:type="spellEnd"/>
      <w:r w:rsidRPr="00A50C6F">
        <w:rPr>
          <w:rFonts w:ascii="Times New Roman" w:hAnsi="Times New Roman" w:cs="Times New Roman"/>
          <w:sz w:val="26"/>
          <w:szCs w:val="26"/>
          <w:lang w:eastAsia="uk-UA"/>
        </w:rPr>
        <w:t xml:space="preserve"> на </w:t>
      </w:r>
      <w:proofErr w:type="spellStart"/>
      <w:r w:rsidRPr="00A50C6F">
        <w:rPr>
          <w:rFonts w:ascii="Times New Roman" w:hAnsi="Times New Roman" w:cs="Times New Roman"/>
          <w:sz w:val="26"/>
          <w:szCs w:val="26"/>
          <w:lang w:eastAsia="uk-UA"/>
        </w:rPr>
        <w:t>постійну</w:t>
      </w:r>
      <w:proofErr w:type="spellEnd"/>
      <w:r w:rsidRPr="00A50C6F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A50C6F">
        <w:rPr>
          <w:rFonts w:ascii="Times New Roman" w:hAnsi="Times New Roman" w:cs="Times New Roman"/>
          <w:sz w:val="26"/>
          <w:szCs w:val="26"/>
          <w:lang w:eastAsia="uk-UA"/>
        </w:rPr>
        <w:t>комісію</w:t>
      </w:r>
      <w:proofErr w:type="spellEnd"/>
      <w:r w:rsidRPr="00A50C6F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A50C6F">
        <w:rPr>
          <w:rFonts w:ascii="Times New Roman" w:hAnsi="Times New Roman" w:cs="Times New Roman"/>
          <w:sz w:val="26"/>
          <w:szCs w:val="26"/>
          <w:lang w:eastAsia="uk-UA"/>
        </w:rPr>
        <w:t>міської</w:t>
      </w:r>
      <w:proofErr w:type="spellEnd"/>
      <w:r w:rsidRPr="00A50C6F">
        <w:rPr>
          <w:rFonts w:ascii="Times New Roman" w:hAnsi="Times New Roman" w:cs="Times New Roman"/>
          <w:sz w:val="26"/>
          <w:szCs w:val="26"/>
          <w:lang w:eastAsia="uk-UA"/>
        </w:rPr>
        <w:t xml:space="preserve"> ради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житлово-комунального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екології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 та на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посадову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 особу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розподілу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функціональних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50C6F">
        <w:rPr>
          <w:rFonts w:ascii="Times New Roman" w:hAnsi="Times New Roman" w:cs="Times New Roman"/>
          <w:sz w:val="26"/>
          <w:szCs w:val="26"/>
        </w:rPr>
        <w:t>обов’язків</w:t>
      </w:r>
      <w:proofErr w:type="spellEnd"/>
      <w:r w:rsidRPr="00A50C6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50C6F" w:rsidRPr="00A50C6F" w:rsidRDefault="00A50C6F" w:rsidP="00A50C6F">
      <w:pPr>
        <w:pStyle w:val="a6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50C6F" w:rsidRDefault="00A50C6F" w:rsidP="00A50C6F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A50C6F" w:rsidRPr="00A50C6F" w:rsidRDefault="00A50C6F" w:rsidP="00A50C6F">
      <w:pPr>
        <w:pStyle w:val="a6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proofErr w:type="spellStart"/>
      <w:r w:rsidRPr="00A50C6F">
        <w:rPr>
          <w:rFonts w:ascii="Times New Roman" w:hAnsi="Times New Roman" w:cs="Times New Roman"/>
          <w:bCs/>
          <w:sz w:val="26"/>
          <w:szCs w:val="26"/>
        </w:rPr>
        <w:t>Міський</w:t>
      </w:r>
      <w:proofErr w:type="spellEnd"/>
      <w:r w:rsidRPr="00A50C6F">
        <w:rPr>
          <w:rFonts w:ascii="Times New Roman" w:hAnsi="Times New Roman" w:cs="Times New Roman"/>
          <w:bCs/>
          <w:sz w:val="26"/>
          <w:szCs w:val="26"/>
        </w:rPr>
        <w:t xml:space="preserve"> голова                                                         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ab/>
      </w:r>
      <w:proofErr w:type="spellStart"/>
      <w:r w:rsidRPr="00A50C6F">
        <w:rPr>
          <w:rFonts w:ascii="Times New Roman" w:hAnsi="Times New Roman" w:cs="Times New Roman"/>
          <w:bCs/>
          <w:sz w:val="26"/>
          <w:szCs w:val="26"/>
        </w:rPr>
        <w:t>Ігор</w:t>
      </w:r>
      <w:proofErr w:type="spellEnd"/>
      <w:r w:rsidRPr="00A50C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A50C6F">
        <w:rPr>
          <w:rFonts w:ascii="Times New Roman" w:hAnsi="Times New Roman" w:cs="Times New Roman"/>
          <w:bCs/>
          <w:sz w:val="26"/>
          <w:szCs w:val="26"/>
        </w:rPr>
        <w:t>Матвійчук</w:t>
      </w:r>
      <w:proofErr w:type="spellEnd"/>
    </w:p>
    <w:p w:rsidR="00A50C6F" w:rsidRPr="00A50C6F" w:rsidRDefault="00A50C6F" w:rsidP="00A50C6F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A50C6F" w:rsidRPr="00A50C6F" w:rsidRDefault="00A50C6F" w:rsidP="00A50C6F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A50C6F" w:rsidRPr="00A50C6F" w:rsidRDefault="00A50C6F" w:rsidP="00A50C6F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A50C6F" w:rsidRPr="00A50C6F" w:rsidRDefault="00A50C6F" w:rsidP="00A50C6F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A50C6F" w:rsidRPr="00A50C6F" w:rsidRDefault="00A50C6F" w:rsidP="00A50C6F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A50C6F" w:rsidRPr="00A50C6F" w:rsidRDefault="00A50C6F" w:rsidP="00A50C6F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A50C6F" w:rsidRPr="00A50C6F" w:rsidRDefault="00A50C6F" w:rsidP="00A50C6F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A50C6F" w:rsidRPr="00A50C6F" w:rsidRDefault="00A50C6F" w:rsidP="00A50C6F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A50C6F" w:rsidRPr="00A50C6F" w:rsidRDefault="00A50C6F" w:rsidP="00A50C6F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A50C6F" w:rsidRDefault="00A50C6F" w:rsidP="00A50C6F">
      <w:pPr>
        <w:tabs>
          <w:tab w:val="left" w:pos="1260"/>
        </w:tabs>
        <w:rPr>
          <w:color w:val="000000"/>
          <w:sz w:val="26"/>
          <w:szCs w:val="26"/>
        </w:rPr>
      </w:pPr>
    </w:p>
    <w:p w:rsidR="00A50C6F" w:rsidRPr="00F93B0B" w:rsidRDefault="00A50C6F" w:rsidP="00A50C6F">
      <w:pPr>
        <w:tabs>
          <w:tab w:val="left" w:pos="6317"/>
        </w:tabs>
        <w:rPr>
          <w:bCs/>
          <w:sz w:val="26"/>
          <w:szCs w:val="26"/>
        </w:rPr>
      </w:pPr>
      <w:r>
        <w:rPr>
          <w:bCs/>
        </w:rPr>
        <w:tab/>
      </w:r>
      <w:r w:rsidRPr="00F93B0B">
        <w:rPr>
          <w:bCs/>
          <w:sz w:val="26"/>
          <w:szCs w:val="26"/>
        </w:rPr>
        <w:t>ЗАТВЕРДЖЕНО</w:t>
      </w:r>
    </w:p>
    <w:p w:rsidR="00A50C6F" w:rsidRPr="00F93B0B" w:rsidRDefault="00A50C6F" w:rsidP="00A50C6F">
      <w:pPr>
        <w:tabs>
          <w:tab w:val="left" w:pos="6317"/>
        </w:tabs>
        <w:rPr>
          <w:bCs/>
          <w:sz w:val="26"/>
          <w:szCs w:val="26"/>
        </w:rPr>
      </w:pPr>
      <w:r w:rsidRPr="00F93B0B">
        <w:rPr>
          <w:bCs/>
          <w:sz w:val="26"/>
          <w:szCs w:val="26"/>
        </w:rPr>
        <w:t xml:space="preserve">                                                                                          рішенням міської ради</w:t>
      </w:r>
    </w:p>
    <w:p w:rsidR="00A50C6F" w:rsidRPr="00F93B0B" w:rsidRDefault="00A50C6F" w:rsidP="00A50C6F">
      <w:pPr>
        <w:tabs>
          <w:tab w:val="left" w:pos="6317"/>
        </w:tabs>
        <w:rPr>
          <w:bCs/>
          <w:sz w:val="26"/>
          <w:szCs w:val="26"/>
        </w:rPr>
      </w:pPr>
      <w:r w:rsidRPr="00F93B0B">
        <w:rPr>
          <w:bCs/>
          <w:sz w:val="26"/>
          <w:szCs w:val="26"/>
        </w:rPr>
        <w:t xml:space="preserve">                                                                                          24.09.2020     № 3</w:t>
      </w:r>
      <w:r>
        <w:rPr>
          <w:bCs/>
          <w:sz w:val="26"/>
          <w:szCs w:val="26"/>
        </w:rPr>
        <w:t>500</w:t>
      </w:r>
    </w:p>
    <w:p w:rsidR="00A50C6F" w:rsidRPr="00F93B0B" w:rsidRDefault="00A50C6F" w:rsidP="00A50C6F">
      <w:pPr>
        <w:tabs>
          <w:tab w:val="left" w:pos="6317"/>
        </w:tabs>
        <w:rPr>
          <w:bCs/>
          <w:sz w:val="26"/>
          <w:szCs w:val="26"/>
        </w:rPr>
      </w:pPr>
    </w:p>
    <w:p w:rsidR="00A50C6F" w:rsidRPr="00F93B0B" w:rsidRDefault="00A50C6F" w:rsidP="00A50C6F">
      <w:pPr>
        <w:tabs>
          <w:tab w:val="left" w:pos="6317"/>
        </w:tabs>
        <w:rPr>
          <w:bCs/>
          <w:sz w:val="26"/>
          <w:szCs w:val="26"/>
        </w:rPr>
      </w:pPr>
      <w:r w:rsidRPr="00F93B0B">
        <w:rPr>
          <w:bCs/>
          <w:sz w:val="26"/>
          <w:szCs w:val="26"/>
        </w:rPr>
        <w:t xml:space="preserve">                                                                                          Секретар міської ради</w:t>
      </w:r>
    </w:p>
    <w:p w:rsidR="00A50C6F" w:rsidRPr="00F93B0B" w:rsidRDefault="00A50C6F" w:rsidP="00A50C6F">
      <w:pPr>
        <w:tabs>
          <w:tab w:val="left" w:pos="6317"/>
        </w:tabs>
        <w:rPr>
          <w:bCs/>
          <w:sz w:val="26"/>
          <w:szCs w:val="26"/>
        </w:rPr>
      </w:pPr>
    </w:p>
    <w:p w:rsidR="00A50C6F" w:rsidRPr="00F93B0B" w:rsidRDefault="00A50C6F" w:rsidP="00A50C6F">
      <w:pPr>
        <w:tabs>
          <w:tab w:val="left" w:pos="6317"/>
        </w:tabs>
        <w:rPr>
          <w:bCs/>
          <w:sz w:val="26"/>
          <w:szCs w:val="26"/>
        </w:rPr>
      </w:pPr>
      <w:r w:rsidRPr="00F93B0B">
        <w:rPr>
          <w:bCs/>
          <w:sz w:val="26"/>
          <w:szCs w:val="26"/>
        </w:rPr>
        <w:t xml:space="preserve">                                                                                           </w:t>
      </w:r>
      <w:proofErr w:type="spellStart"/>
      <w:r w:rsidRPr="00F93B0B">
        <w:rPr>
          <w:bCs/>
          <w:sz w:val="26"/>
          <w:szCs w:val="26"/>
        </w:rPr>
        <w:t>________Роман</w:t>
      </w:r>
      <w:proofErr w:type="spellEnd"/>
      <w:r w:rsidRPr="00F93B0B">
        <w:rPr>
          <w:bCs/>
          <w:sz w:val="26"/>
          <w:szCs w:val="26"/>
        </w:rPr>
        <w:t xml:space="preserve"> </w:t>
      </w:r>
      <w:proofErr w:type="spellStart"/>
      <w:r w:rsidRPr="00F93B0B">
        <w:rPr>
          <w:bCs/>
          <w:sz w:val="26"/>
          <w:szCs w:val="26"/>
        </w:rPr>
        <w:t>Боднарчук</w:t>
      </w:r>
      <w:proofErr w:type="spellEnd"/>
    </w:p>
    <w:p w:rsidR="00A50C6F" w:rsidRPr="00F93B0B" w:rsidRDefault="00A50C6F" w:rsidP="00A50C6F">
      <w:pPr>
        <w:jc w:val="center"/>
        <w:rPr>
          <w:sz w:val="26"/>
          <w:szCs w:val="26"/>
        </w:rPr>
      </w:pPr>
    </w:p>
    <w:p w:rsidR="00A50C6F" w:rsidRDefault="00A50C6F" w:rsidP="00A50C6F">
      <w:pPr>
        <w:jc w:val="center"/>
        <w:rPr>
          <w:sz w:val="48"/>
          <w:szCs w:val="48"/>
        </w:rPr>
      </w:pPr>
    </w:p>
    <w:p w:rsidR="00A50C6F" w:rsidRDefault="00A50C6F" w:rsidP="00A50C6F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A50C6F" w:rsidRPr="00A50C6F" w:rsidRDefault="00A50C6F" w:rsidP="00A50C6F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A50C6F" w:rsidRPr="00A50C6F" w:rsidRDefault="00A50C6F" w:rsidP="00A50C6F">
      <w:pPr>
        <w:rPr>
          <w:sz w:val="26"/>
          <w:szCs w:val="26"/>
        </w:rPr>
      </w:pPr>
    </w:p>
    <w:p w:rsidR="00A50C6F" w:rsidRPr="00A50C6F" w:rsidRDefault="00A50C6F" w:rsidP="00A50C6F">
      <w:pPr>
        <w:jc w:val="center"/>
        <w:rPr>
          <w:b/>
          <w:sz w:val="26"/>
          <w:szCs w:val="26"/>
        </w:rPr>
      </w:pPr>
      <w:r w:rsidRPr="00A50C6F">
        <w:rPr>
          <w:b/>
          <w:sz w:val="26"/>
          <w:szCs w:val="26"/>
        </w:rPr>
        <w:t>МИРОВА УГОДА</w:t>
      </w:r>
    </w:p>
    <w:p w:rsidR="00A50C6F" w:rsidRPr="00A50C6F" w:rsidRDefault="00A50C6F" w:rsidP="00A50C6F">
      <w:pPr>
        <w:jc w:val="center"/>
        <w:rPr>
          <w:sz w:val="26"/>
          <w:szCs w:val="26"/>
        </w:rPr>
      </w:pPr>
    </w:p>
    <w:p w:rsidR="00A50C6F" w:rsidRPr="00A50C6F" w:rsidRDefault="00A50C6F" w:rsidP="00A50C6F">
      <w:pPr>
        <w:pStyle w:val="aa"/>
        <w:numPr>
          <w:ilvl w:val="0"/>
          <w:numId w:val="4"/>
        </w:numPr>
        <w:jc w:val="both"/>
        <w:rPr>
          <w:sz w:val="26"/>
          <w:szCs w:val="26"/>
        </w:rPr>
      </w:pPr>
      <w:r w:rsidRPr="00A50C6F">
        <w:rPr>
          <w:sz w:val="26"/>
          <w:szCs w:val="26"/>
        </w:rPr>
        <w:t>Калуська міська рада зобов’язується передати ТОВ «</w:t>
      </w:r>
      <w:proofErr w:type="spellStart"/>
      <w:r w:rsidRPr="00A50C6F">
        <w:rPr>
          <w:sz w:val="26"/>
          <w:szCs w:val="26"/>
        </w:rPr>
        <w:t>Добробуд-Плюс</w:t>
      </w:r>
      <w:proofErr w:type="spellEnd"/>
      <w:r w:rsidRPr="00A50C6F">
        <w:rPr>
          <w:sz w:val="26"/>
          <w:szCs w:val="26"/>
        </w:rPr>
        <w:t xml:space="preserve">» в оренду земельну ділянку площею 0,1999 га (кадастровий номер 2610400000:10:004:0106), яка знаходиться в межах міста Калуша, в районі вулиці </w:t>
      </w:r>
      <w:proofErr w:type="spellStart"/>
      <w:r w:rsidRPr="00A50C6F">
        <w:rPr>
          <w:sz w:val="26"/>
          <w:szCs w:val="26"/>
        </w:rPr>
        <w:t>Біласа</w:t>
      </w:r>
      <w:proofErr w:type="spellEnd"/>
      <w:r w:rsidRPr="00A50C6F">
        <w:rPr>
          <w:sz w:val="26"/>
          <w:szCs w:val="26"/>
        </w:rPr>
        <w:t xml:space="preserve"> і Данилишина, для будівництва і обслуговування багатоквартирного житлового будинку, на умовах, передбачених договором оренди землі від 15 лютого 2017 року.</w:t>
      </w:r>
    </w:p>
    <w:p w:rsidR="00A50C6F" w:rsidRPr="00A50C6F" w:rsidRDefault="00A50C6F" w:rsidP="00A50C6F">
      <w:pPr>
        <w:pStyle w:val="aa"/>
        <w:numPr>
          <w:ilvl w:val="0"/>
          <w:numId w:val="4"/>
        </w:numPr>
        <w:jc w:val="both"/>
        <w:rPr>
          <w:sz w:val="26"/>
          <w:szCs w:val="26"/>
        </w:rPr>
      </w:pPr>
      <w:r w:rsidRPr="00A50C6F">
        <w:rPr>
          <w:sz w:val="26"/>
          <w:szCs w:val="26"/>
        </w:rPr>
        <w:t>З моменту реєстрації за ТОВ «</w:t>
      </w:r>
      <w:proofErr w:type="spellStart"/>
      <w:r w:rsidRPr="00A50C6F">
        <w:rPr>
          <w:sz w:val="26"/>
          <w:szCs w:val="26"/>
        </w:rPr>
        <w:t>Добробуд-Плюс</w:t>
      </w:r>
      <w:proofErr w:type="spellEnd"/>
      <w:r w:rsidRPr="00A50C6F">
        <w:rPr>
          <w:sz w:val="26"/>
          <w:szCs w:val="26"/>
        </w:rPr>
        <w:t>» права оренди на підставі договору оренди земельної ділянки площею 0,1999 га (кадастровий номер 2610400000:10:004:0106), договір оренди землі від 15 лютого 2017 року</w:t>
      </w:r>
      <w:r w:rsidR="00BD643F">
        <w:rPr>
          <w:sz w:val="26"/>
          <w:szCs w:val="26"/>
        </w:rPr>
        <w:t>(номер запису про інше речове право 19570974)</w:t>
      </w:r>
      <w:r w:rsidRPr="00A50C6F">
        <w:rPr>
          <w:sz w:val="26"/>
          <w:szCs w:val="26"/>
        </w:rPr>
        <w:t xml:space="preserve"> вважається розірваним.</w:t>
      </w:r>
    </w:p>
    <w:p w:rsidR="00A50C6F" w:rsidRPr="00A50C6F" w:rsidRDefault="00A50C6F" w:rsidP="00A50C6F">
      <w:pPr>
        <w:pStyle w:val="aa"/>
        <w:numPr>
          <w:ilvl w:val="0"/>
          <w:numId w:val="4"/>
        </w:numPr>
        <w:jc w:val="both"/>
        <w:rPr>
          <w:sz w:val="26"/>
          <w:szCs w:val="26"/>
        </w:rPr>
      </w:pPr>
      <w:r w:rsidRPr="00A50C6F">
        <w:rPr>
          <w:sz w:val="26"/>
          <w:szCs w:val="26"/>
        </w:rPr>
        <w:t>Реєстрація за ТОВ «</w:t>
      </w:r>
      <w:proofErr w:type="spellStart"/>
      <w:r w:rsidRPr="00A50C6F">
        <w:rPr>
          <w:sz w:val="26"/>
          <w:szCs w:val="26"/>
        </w:rPr>
        <w:t>Добробуд-Плюс</w:t>
      </w:r>
      <w:proofErr w:type="spellEnd"/>
      <w:r w:rsidRPr="00A50C6F">
        <w:rPr>
          <w:sz w:val="26"/>
          <w:szCs w:val="26"/>
        </w:rPr>
        <w:t>» права оренди на підставі договору оренди  земельної ділянки площею 0,1999 га (кадастровий номер 2610400000:10:004:0106) є також підставою для внесення до Державного реєстру речових прав на нерухоме майно запису про припинення права оренди земельної ділянки з кадастровим номером 2610400000:12:005:0004.</w:t>
      </w:r>
    </w:p>
    <w:p w:rsidR="00A50C6F" w:rsidRPr="00A50C6F" w:rsidRDefault="00A50C6F" w:rsidP="00A50C6F">
      <w:pPr>
        <w:pStyle w:val="aa"/>
        <w:numPr>
          <w:ilvl w:val="0"/>
          <w:numId w:val="4"/>
        </w:numPr>
        <w:jc w:val="both"/>
        <w:rPr>
          <w:sz w:val="26"/>
          <w:szCs w:val="26"/>
        </w:rPr>
      </w:pPr>
      <w:r w:rsidRPr="00A50C6F">
        <w:rPr>
          <w:sz w:val="26"/>
          <w:szCs w:val="26"/>
        </w:rPr>
        <w:t>ТОВ «</w:t>
      </w:r>
      <w:proofErr w:type="spellStart"/>
      <w:r w:rsidRPr="00A50C6F">
        <w:rPr>
          <w:sz w:val="26"/>
          <w:szCs w:val="26"/>
        </w:rPr>
        <w:t>Добробуд-Плюс</w:t>
      </w:r>
      <w:proofErr w:type="spellEnd"/>
      <w:r w:rsidRPr="00A50C6F">
        <w:rPr>
          <w:sz w:val="26"/>
          <w:szCs w:val="26"/>
        </w:rPr>
        <w:t>» відмовляється від позову у справі № 909/1312/19 Господарського суду Івано-Франківської області.</w:t>
      </w:r>
    </w:p>
    <w:p w:rsidR="00A50C6F" w:rsidRPr="00A50C6F" w:rsidRDefault="00A50C6F" w:rsidP="00A50C6F">
      <w:pPr>
        <w:pStyle w:val="aa"/>
        <w:numPr>
          <w:ilvl w:val="0"/>
          <w:numId w:val="4"/>
        </w:numPr>
        <w:jc w:val="both"/>
        <w:rPr>
          <w:sz w:val="26"/>
          <w:szCs w:val="26"/>
        </w:rPr>
      </w:pPr>
      <w:r w:rsidRPr="00A50C6F">
        <w:rPr>
          <w:sz w:val="26"/>
          <w:szCs w:val="26"/>
        </w:rPr>
        <w:t>Судові витрати покладаються на позивача.</w:t>
      </w:r>
    </w:p>
    <w:p w:rsidR="00A50C6F" w:rsidRPr="00A50C6F" w:rsidRDefault="00A50C6F" w:rsidP="00A50C6F">
      <w:pPr>
        <w:rPr>
          <w:sz w:val="26"/>
          <w:szCs w:val="26"/>
        </w:rPr>
      </w:pPr>
    </w:p>
    <w:p w:rsidR="00A50C6F" w:rsidRPr="00A50C6F" w:rsidRDefault="00A50C6F" w:rsidP="00A50C6F">
      <w:pPr>
        <w:rPr>
          <w:sz w:val="26"/>
          <w:szCs w:val="26"/>
        </w:rPr>
      </w:pPr>
    </w:p>
    <w:p w:rsidR="00A50C6F" w:rsidRPr="00A50C6F" w:rsidRDefault="00A50C6F" w:rsidP="00A50C6F">
      <w:pPr>
        <w:rPr>
          <w:sz w:val="26"/>
          <w:szCs w:val="26"/>
        </w:rPr>
      </w:pPr>
    </w:p>
    <w:p w:rsidR="00A50C6F" w:rsidRPr="00A50C6F" w:rsidRDefault="00A50C6F" w:rsidP="00A50C6F">
      <w:pPr>
        <w:rPr>
          <w:sz w:val="26"/>
          <w:szCs w:val="26"/>
        </w:rPr>
      </w:pPr>
      <w:r w:rsidRPr="00A50C6F">
        <w:rPr>
          <w:sz w:val="26"/>
          <w:szCs w:val="26"/>
        </w:rPr>
        <w:t>Директор ТОВ «</w:t>
      </w:r>
      <w:proofErr w:type="spellStart"/>
      <w:r w:rsidRPr="00A50C6F">
        <w:rPr>
          <w:sz w:val="26"/>
          <w:szCs w:val="26"/>
        </w:rPr>
        <w:t>Добробуд-Плюс</w:t>
      </w:r>
      <w:proofErr w:type="spellEnd"/>
      <w:r w:rsidRPr="00A50C6F">
        <w:rPr>
          <w:sz w:val="26"/>
          <w:szCs w:val="26"/>
        </w:rPr>
        <w:t>»                             Міський голова</w:t>
      </w:r>
    </w:p>
    <w:p w:rsidR="00A50C6F" w:rsidRPr="00A50C6F" w:rsidRDefault="00A50C6F" w:rsidP="00A50C6F">
      <w:pPr>
        <w:rPr>
          <w:sz w:val="26"/>
          <w:szCs w:val="26"/>
        </w:rPr>
      </w:pPr>
      <w:proofErr w:type="spellStart"/>
      <w:r w:rsidRPr="00A50C6F">
        <w:rPr>
          <w:sz w:val="26"/>
          <w:szCs w:val="26"/>
        </w:rPr>
        <w:t>Кузик</w:t>
      </w:r>
      <w:proofErr w:type="spellEnd"/>
      <w:r w:rsidRPr="00A50C6F">
        <w:rPr>
          <w:sz w:val="26"/>
          <w:szCs w:val="26"/>
        </w:rPr>
        <w:t xml:space="preserve"> Володимир Іванович                                        Ігор Матвійчук</w:t>
      </w:r>
    </w:p>
    <w:p w:rsidR="00A50C6F" w:rsidRPr="00A50C6F" w:rsidRDefault="00A50C6F" w:rsidP="00A50C6F">
      <w:pPr>
        <w:rPr>
          <w:sz w:val="26"/>
          <w:szCs w:val="26"/>
        </w:rPr>
      </w:pPr>
    </w:p>
    <w:p w:rsidR="00A50C6F" w:rsidRPr="00A50C6F" w:rsidRDefault="00A50C6F" w:rsidP="00A50C6F">
      <w:pPr>
        <w:rPr>
          <w:sz w:val="26"/>
          <w:szCs w:val="26"/>
        </w:rPr>
      </w:pPr>
      <w:r w:rsidRPr="00A50C6F">
        <w:rPr>
          <w:sz w:val="26"/>
          <w:szCs w:val="26"/>
        </w:rPr>
        <w:t xml:space="preserve">________________________                                       ______________________ </w:t>
      </w:r>
    </w:p>
    <w:p w:rsidR="00A50C6F" w:rsidRPr="00A50C6F" w:rsidRDefault="00A50C6F" w:rsidP="00A50C6F">
      <w:pPr>
        <w:rPr>
          <w:sz w:val="26"/>
          <w:szCs w:val="26"/>
        </w:rPr>
      </w:pPr>
    </w:p>
    <w:p w:rsidR="004E6E91" w:rsidRPr="00A50C6F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7473FB" w:rsidRPr="00A50C6F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A50C6F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A50C6F">
        <w:rPr>
          <w:color w:val="1D1D1B"/>
          <w:sz w:val="26"/>
          <w:szCs w:val="26"/>
          <w:lang w:eastAsia="uk-UA"/>
        </w:rPr>
        <w:t xml:space="preserve"> </w:t>
      </w:r>
      <w:r w:rsidR="00685003" w:rsidRPr="00A50C6F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A50C6F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72A55F3"/>
    <w:multiLevelType w:val="hybridMultilevel"/>
    <w:tmpl w:val="C5EC7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39BE"/>
    <w:rsid w:val="000C7440"/>
    <w:rsid w:val="000E0E2F"/>
    <w:rsid w:val="000F267D"/>
    <w:rsid w:val="000F7B59"/>
    <w:rsid w:val="00101663"/>
    <w:rsid w:val="00111B95"/>
    <w:rsid w:val="00122625"/>
    <w:rsid w:val="0012280C"/>
    <w:rsid w:val="00134095"/>
    <w:rsid w:val="00136280"/>
    <w:rsid w:val="00175874"/>
    <w:rsid w:val="00177E2F"/>
    <w:rsid w:val="00183A64"/>
    <w:rsid w:val="001A1D2B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60CC5"/>
    <w:rsid w:val="00281B8A"/>
    <w:rsid w:val="002951C5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379D6"/>
    <w:rsid w:val="00441495"/>
    <w:rsid w:val="0045472A"/>
    <w:rsid w:val="00487A64"/>
    <w:rsid w:val="004972A9"/>
    <w:rsid w:val="004A3130"/>
    <w:rsid w:val="004B2823"/>
    <w:rsid w:val="004B31A9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231C9"/>
    <w:rsid w:val="00A2675C"/>
    <w:rsid w:val="00A44D70"/>
    <w:rsid w:val="00A50C6F"/>
    <w:rsid w:val="00A63BA7"/>
    <w:rsid w:val="00A65213"/>
    <w:rsid w:val="00A9142C"/>
    <w:rsid w:val="00A926B9"/>
    <w:rsid w:val="00AA2091"/>
    <w:rsid w:val="00AB7952"/>
    <w:rsid w:val="00AC7BAC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D643F"/>
    <w:rsid w:val="00BF484C"/>
    <w:rsid w:val="00C33552"/>
    <w:rsid w:val="00C43685"/>
    <w:rsid w:val="00C632EF"/>
    <w:rsid w:val="00C744E1"/>
    <w:rsid w:val="00C75B68"/>
    <w:rsid w:val="00C77CC2"/>
    <w:rsid w:val="00C90ECD"/>
    <w:rsid w:val="00C92876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2195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2020-09-29T12:14:00Z</cp:lastPrinted>
  <dcterms:created xsi:type="dcterms:W3CDTF">2020-09-25T06:06:00Z</dcterms:created>
  <dcterms:modified xsi:type="dcterms:W3CDTF">2020-09-29T12:15:00Z</dcterms:modified>
</cp:coreProperties>
</file>