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87D4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87D4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87D4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077220">
        <w:rPr>
          <w:b/>
          <w:sz w:val="26"/>
          <w:szCs w:val="26"/>
          <w:u w:val="single"/>
          <w:lang w:val="uk-UA"/>
        </w:rPr>
        <w:t>460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321B81" w:rsidRPr="001236A3" w:rsidRDefault="001236A3" w:rsidP="00321B8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CA2FE6" w:rsidRPr="00CA2FE6" w:rsidRDefault="00CA2FE6" w:rsidP="00CA2FE6">
            <w:pPr>
              <w:jc w:val="both"/>
              <w:rPr>
                <w:sz w:val="26"/>
                <w:szCs w:val="26"/>
                <w:lang w:val="uk-UA"/>
              </w:rPr>
            </w:pPr>
            <w:r w:rsidRPr="00CA2FE6">
              <w:rPr>
                <w:sz w:val="26"/>
                <w:szCs w:val="26"/>
              </w:rPr>
              <w:t>Про</w:t>
            </w:r>
            <w:r w:rsidRPr="00CA2FE6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A2FE6">
              <w:rPr>
                <w:sz w:val="26"/>
                <w:szCs w:val="26"/>
              </w:rPr>
              <w:t>наданн</w:t>
            </w:r>
            <w:proofErr w:type="spellEnd"/>
            <w:r w:rsidRPr="00CA2FE6">
              <w:rPr>
                <w:sz w:val="26"/>
                <w:szCs w:val="26"/>
                <w:lang w:val="uk-UA"/>
              </w:rPr>
              <w:t>я</w:t>
            </w:r>
            <w:r w:rsidRPr="00CA2FE6">
              <w:rPr>
                <w:sz w:val="26"/>
                <w:szCs w:val="26"/>
              </w:rPr>
              <w:t xml:space="preserve"> </w:t>
            </w:r>
            <w:proofErr w:type="spellStart"/>
            <w:r w:rsidRPr="00CA2FE6">
              <w:rPr>
                <w:sz w:val="26"/>
                <w:szCs w:val="26"/>
              </w:rPr>
              <w:t>дозволу</w:t>
            </w:r>
            <w:proofErr w:type="spellEnd"/>
            <w:r w:rsidRPr="00CA2FE6">
              <w:rPr>
                <w:sz w:val="26"/>
                <w:szCs w:val="26"/>
              </w:rPr>
              <w:t xml:space="preserve"> на</w:t>
            </w:r>
            <w:r w:rsidRPr="00CA2FE6">
              <w:rPr>
                <w:sz w:val="26"/>
                <w:szCs w:val="26"/>
                <w:lang w:val="uk-UA"/>
              </w:rPr>
              <w:t xml:space="preserve"> розроблення                </w:t>
            </w:r>
          </w:p>
          <w:p w:rsidR="00CA2FE6" w:rsidRPr="00CA2FE6" w:rsidRDefault="00CA2FE6" w:rsidP="00CA2FE6">
            <w:pPr>
              <w:jc w:val="both"/>
              <w:rPr>
                <w:sz w:val="26"/>
                <w:szCs w:val="26"/>
                <w:lang w:val="uk-UA"/>
              </w:rPr>
            </w:pPr>
            <w:r w:rsidRPr="00CA2FE6">
              <w:rPr>
                <w:sz w:val="26"/>
                <w:szCs w:val="26"/>
                <w:lang w:val="uk-UA"/>
              </w:rPr>
              <w:t xml:space="preserve">проекту землеустрою щодо відведення          </w:t>
            </w:r>
          </w:p>
          <w:p w:rsidR="00CA2FE6" w:rsidRPr="00CA2FE6" w:rsidRDefault="00CA2FE6" w:rsidP="00CA2FE6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CA2FE6">
              <w:rPr>
                <w:sz w:val="26"/>
                <w:szCs w:val="26"/>
                <w:lang w:val="uk-UA"/>
              </w:rPr>
              <w:t>з</w:t>
            </w:r>
            <w:proofErr w:type="spellStart"/>
            <w:r w:rsidRPr="00CA2FE6">
              <w:rPr>
                <w:bCs/>
                <w:sz w:val="26"/>
                <w:szCs w:val="26"/>
              </w:rPr>
              <w:t>емельн</w:t>
            </w:r>
            <w:r w:rsidRPr="00CA2FE6">
              <w:rPr>
                <w:bCs/>
                <w:sz w:val="26"/>
                <w:szCs w:val="26"/>
                <w:lang w:val="uk-UA"/>
              </w:rPr>
              <w:t>ої</w:t>
            </w:r>
            <w:proofErr w:type="spellEnd"/>
            <w:r w:rsidRPr="00CA2FE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A2FE6">
              <w:rPr>
                <w:bCs/>
                <w:sz w:val="26"/>
                <w:szCs w:val="26"/>
              </w:rPr>
              <w:t>ділян</w:t>
            </w:r>
            <w:r w:rsidRPr="00CA2FE6">
              <w:rPr>
                <w:bCs/>
                <w:sz w:val="26"/>
                <w:szCs w:val="26"/>
                <w:lang w:val="uk-UA"/>
              </w:rPr>
              <w:t>ки</w:t>
            </w:r>
            <w:proofErr w:type="spellEnd"/>
            <w:r w:rsidRPr="00CA2FE6">
              <w:rPr>
                <w:bCs/>
                <w:sz w:val="26"/>
                <w:szCs w:val="26"/>
                <w:lang w:val="uk-UA"/>
              </w:rPr>
              <w:t xml:space="preserve"> </w:t>
            </w:r>
            <w:r w:rsidRPr="00CA2FE6">
              <w:rPr>
                <w:b/>
                <w:sz w:val="26"/>
                <w:szCs w:val="26"/>
                <w:lang w:val="uk-UA"/>
              </w:rPr>
              <w:t>в оренду</w:t>
            </w:r>
            <w:r w:rsidRPr="00CA2FE6">
              <w:rPr>
                <w:sz w:val="26"/>
                <w:szCs w:val="26"/>
                <w:lang w:val="uk-UA"/>
              </w:rPr>
              <w:t xml:space="preserve"> для </w:t>
            </w:r>
            <w:r w:rsidRPr="00CA2FE6">
              <w:rPr>
                <w:b/>
                <w:sz w:val="26"/>
                <w:szCs w:val="26"/>
                <w:lang w:val="uk-UA"/>
              </w:rPr>
              <w:t>ведення</w:t>
            </w:r>
          </w:p>
          <w:p w:rsidR="00CA2FE6" w:rsidRPr="00CA2FE6" w:rsidRDefault="00CA2FE6" w:rsidP="00CA2FE6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CA2FE6">
              <w:rPr>
                <w:b/>
                <w:sz w:val="26"/>
                <w:szCs w:val="26"/>
                <w:lang w:val="uk-UA"/>
              </w:rPr>
              <w:t>городництва гр. Боднар Н.Д.</w:t>
            </w:r>
          </w:p>
          <w:p w:rsidR="00D44BB7" w:rsidRPr="00CA2FE6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Default="00D44BB7" w:rsidP="00321B81">
      <w:pPr>
        <w:rPr>
          <w:sz w:val="28"/>
          <w:szCs w:val="28"/>
        </w:rPr>
      </w:pPr>
      <w:r w:rsidRPr="00384260">
        <w:rPr>
          <w:sz w:val="28"/>
          <w:szCs w:val="28"/>
        </w:rPr>
        <w:tab/>
      </w:r>
    </w:p>
    <w:p w:rsidR="00CA2FE6" w:rsidRPr="00CA2FE6" w:rsidRDefault="00CA2FE6" w:rsidP="00CA2FE6">
      <w:pPr>
        <w:jc w:val="both"/>
        <w:rPr>
          <w:sz w:val="26"/>
          <w:szCs w:val="26"/>
          <w:lang w:val="uk-UA"/>
        </w:rPr>
      </w:pPr>
    </w:p>
    <w:p w:rsidR="00CA2FE6" w:rsidRPr="00CA2FE6" w:rsidRDefault="00CA2FE6" w:rsidP="00CA2FE6">
      <w:pPr>
        <w:jc w:val="both"/>
        <w:rPr>
          <w:b/>
          <w:sz w:val="26"/>
          <w:szCs w:val="26"/>
          <w:lang w:val="uk-UA"/>
        </w:rPr>
      </w:pPr>
      <w:r w:rsidRPr="00CA2FE6">
        <w:rPr>
          <w:sz w:val="26"/>
          <w:szCs w:val="26"/>
          <w:lang w:val="uk-UA"/>
        </w:rPr>
        <w:tab/>
        <w:t xml:space="preserve">Розглянувши заяву </w:t>
      </w:r>
      <w:r w:rsidRPr="00CA2FE6">
        <w:rPr>
          <w:b/>
          <w:sz w:val="26"/>
          <w:szCs w:val="26"/>
          <w:lang w:val="uk-UA"/>
        </w:rPr>
        <w:t>громадянки Боднар Надії Дмитрівни</w:t>
      </w:r>
      <w:r w:rsidRPr="00CA2FE6">
        <w:rPr>
          <w:sz w:val="26"/>
          <w:szCs w:val="26"/>
          <w:lang w:val="uk-UA"/>
        </w:rPr>
        <w:t xml:space="preserve">, керуючись ст.26 Закону України </w:t>
      </w:r>
      <w:proofErr w:type="spellStart"/>
      <w:r w:rsidRPr="00CA2FE6">
        <w:rPr>
          <w:sz w:val="26"/>
          <w:szCs w:val="26"/>
          <w:lang w:val="uk-UA"/>
        </w:rPr>
        <w:t>„Про</w:t>
      </w:r>
      <w:proofErr w:type="spellEnd"/>
      <w:r w:rsidRPr="00CA2FE6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CA2FE6">
        <w:rPr>
          <w:sz w:val="26"/>
          <w:szCs w:val="26"/>
          <w:lang w:val="uk-UA"/>
        </w:rPr>
        <w:t>Україні”</w:t>
      </w:r>
      <w:proofErr w:type="spellEnd"/>
      <w:r w:rsidRPr="00CA2FE6">
        <w:rPr>
          <w:sz w:val="26"/>
          <w:szCs w:val="26"/>
          <w:lang w:val="uk-UA"/>
        </w:rPr>
        <w:t>, ст.12, 36, 123, 124 Земельного Кодексу України, врахувавши рекомендації постійної комісії міської ради з пи</w:t>
      </w:r>
      <w:r>
        <w:rPr>
          <w:sz w:val="26"/>
          <w:szCs w:val="26"/>
          <w:lang w:val="uk-UA"/>
        </w:rPr>
        <w:t>тань будівництва та землеустрою</w:t>
      </w:r>
      <w:r w:rsidRPr="00CA2FE6">
        <w:rPr>
          <w:sz w:val="26"/>
          <w:szCs w:val="26"/>
          <w:lang w:val="uk-UA"/>
        </w:rPr>
        <w:t xml:space="preserve"> та постійної комісії міської ради з питань власності, житлово-комунального господарства та екології, міська рада </w:t>
      </w:r>
    </w:p>
    <w:p w:rsidR="00CA2FE6" w:rsidRDefault="00CA2FE6" w:rsidP="00CA2FE6">
      <w:pPr>
        <w:jc w:val="both"/>
        <w:rPr>
          <w:b/>
          <w:sz w:val="26"/>
          <w:szCs w:val="26"/>
          <w:lang w:val="uk-UA"/>
        </w:rPr>
      </w:pPr>
    </w:p>
    <w:p w:rsidR="00CA2FE6" w:rsidRPr="00CA2FE6" w:rsidRDefault="00CA2FE6" w:rsidP="00CA2FE6">
      <w:pPr>
        <w:jc w:val="both"/>
        <w:rPr>
          <w:b/>
          <w:sz w:val="26"/>
          <w:szCs w:val="26"/>
          <w:lang w:val="uk-UA"/>
        </w:rPr>
      </w:pPr>
      <w:r w:rsidRPr="00CA2FE6">
        <w:rPr>
          <w:b/>
          <w:sz w:val="26"/>
          <w:szCs w:val="26"/>
          <w:lang w:val="uk-UA"/>
        </w:rPr>
        <w:t>ВИРІШИЛА :</w:t>
      </w:r>
    </w:p>
    <w:p w:rsidR="00CA2FE6" w:rsidRPr="00CA2FE6" w:rsidRDefault="00CA2FE6" w:rsidP="00CA2FE6">
      <w:pPr>
        <w:jc w:val="both"/>
        <w:rPr>
          <w:b/>
          <w:sz w:val="26"/>
          <w:szCs w:val="26"/>
          <w:lang w:val="uk-UA"/>
        </w:rPr>
      </w:pPr>
    </w:p>
    <w:p w:rsidR="00CA2FE6" w:rsidRPr="00CA2FE6" w:rsidRDefault="00CA2FE6" w:rsidP="00CA2FE6">
      <w:pPr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6"/>
          <w:szCs w:val="26"/>
          <w:lang w:val="uk-UA"/>
        </w:rPr>
      </w:pPr>
      <w:r w:rsidRPr="00CA2FE6">
        <w:rPr>
          <w:sz w:val="26"/>
          <w:szCs w:val="26"/>
          <w:lang w:val="uk-UA"/>
        </w:rPr>
        <w:t xml:space="preserve">Надати </w:t>
      </w:r>
      <w:r w:rsidRPr="00CA2FE6">
        <w:rPr>
          <w:b/>
          <w:sz w:val="26"/>
          <w:szCs w:val="26"/>
          <w:lang w:val="uk-UA"/>
        </w:rPr>
        <w:t xml:space="preserve">громадянці Боднар Надії Дмитрівні </w:t>
      </w:r>
      <w:r w:rsidRPr="00CA2FE6">
        <w:rPr>
          <w:sz w:val="26"/>
          <w:szCs w:val="26"/>
          <w:lang w:val="uk-UA"/>
        </w:rPr>
        <w:t xml:space="preserve">дозвіл на розроблення проекту землеустрою щодо відведення </w:t>
      </w:r>
      <w:r w:rsidRPr="00CA2FE6">
        <w:rPr>
          <w:bCs/>
          <w:sz w:val="26"/>
          <w:szCs w:val="26"/>
          <w:lang w:val="uk-UA"/>
        </w:rPr>
        <w:t xml:space="preserve">земельної ділянки в </w:t>
      </w:r>
      <w:r w:rsidRPr="00CA2FE6">
        <w:rPr>
          <w:sz w:val="26"/>
          <w:szCs w:val="26"/>
          <w:lang w:val="uk-UA"/>
        </w:rPr>
        <w:t xml:space="preserve">районі </w:t>
      </w:r>
      <w:r w:rsidRPr="00CA2FE6">
        <w:rPr>
          <w:b/>
          <w:sz w:val="26"/>
          <w:szCs w:val="26"/>
          <w:lang w:val="uk-UA"/>
        </w:rPr>
        <w:t xml:space="preserve">вул. Гната </w:t>
      </w:r>
      <w:proofErr w:type="spellStart"/>
      <w:r w:rsidRPr="00CA2FE6">
        <w:rPr>
          <w:b/>
          <w:sz w:val="26"/>
          <w:szCs w:val="26"/>
          <w:lang w:val="uk-UA"/>
        </w:rPr>
        <w:t>Мартинця</w:t>
      </w:r>
      <w:proofErr w:type="spellEnd"/>
      <w:r w:rsidRPr="00CA2FE6">
        <w:rPr>
          <w:b/>
          <w:sz w:val="26"/>
          <w:szCs w:val="26"/>
          <w:lang w:val="uk-UA"/>
        </w:rPr>
        <w:t>, орієнтовною площею 0,0447 га</w:t>
      </w:r>
      <w:r w:rsidRPr="00CA2FE6">
        <w:rPr>
          <w:bCs/>
          <w:sz w:val="26"/>
          <w:szCs w:val="26"/>
          <w:lang w:val="uk-UA"/>
        </w:rPr>
        <w:t xml:space="preserve"> </w:t>
      </w:r>
      <w:r w:rsidRPr="00CA2FE6">
        <w:rPr>
          <w:sz w:val="26"/>
          <w:szCs w:val="26"/>
          <w:lang w:val="uk-UA"/>
        </w:rPr>
        <w:t>для ведення</w:t>
      </w:r>
      <w:r w:rsidRPr="00CA2FE6">
        <w:rPr>
          <w:b/>
          <w:sz w:val="26"/>
          <w:szCs w:val="26"/>
          <w:lang w:val="uk-UA"/>
        </w:rPr>
        <w:t xml:space="preserve"> городництва в оренду.</w:t>
      </w:r>
    </w:p>
    <w:p w:rsidR="00CA2FE6" w:rsidRPr="00CA2FE6" w:rsidRDefault="00CA2FE6" w:rsidP="00CA2FE6">
      <w:pPr>
        <w:tabs>
          <w:tab w:val="left" w:pos="851"/>
        </w:tabs>
        <w:ind w:left="300" w:firstLine="567"/>
        <w:jc w:val="both"/>
        <w:rPr>
          <w:sz w:val="26"/>
          <w:szCs w:val="26"/>
          <w:lang w:val="uk-UA"/>
        </w:rPr>
      </w:pPr>
    </w:p>
    <w:p w:rsidR="00CA2FE6" w:rsidRPr="00CA2FE6" w:rsidRDefault="00CA2FE6" w:rsidP="00CA2FE6">
      <w:pPr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CA2FE6">
        <w:rPr>
          <w:sz w:val="26"/>
          <w:szCs w:val="26"/>
          <w:lang w:val="uk-UA"/>
        </w:rPr>
        <w:t>Контроль за виконанням рішення покласти на посадову особу</w:t>
      </w:r>
      <w:r w:rsidRPr="00CA2FE6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CA2FE6">
        <w:rPr>
          <w:sz w:val="26"/>
          <w:szCs w:val="26"/>
        </w:rPr>
        <w:t>.</w:t>
      </w:r>
    </w:p>
    <w:p w:rsidR="00CA2FE6" w:rsidRPr="00CA2FE6" w:rsidRDefault="00CA2FE6" w:rsidP="00CA2FE6">
      <w:pPr>
        <w:jc w:val="both"/>
        <w:rPr>
          <w:sz w:val="26"/>
          <w:szCs w:val="26"/>
        </w:rPr>
      </w:pPr>
    </w:p>
    <w:p w:rsidR="00CA2FE6" w:rsidRPr="00CA2FE6" w:rsidRDefault="00CA2FE6" w:rsidP="00CA2FE6">
      <w:pPr>
        <w:jc w:val="both"/>
        <w:rPr>
          <w:sz w:val="26"/>
          <w:szCs w:val="26"/>
        </w:rPr>
      </w:pPr>
    </w:p>
    <w:p w:rsidR="00CA2FE6" w:rsidRPr="00CA2FE6" w:rsidRDefault="00CA2FE6" w:rsidP="00CA2FE6">
      <w:pPr>
        <w:ind w:firstLine="708"/>
        <w:jc w:val="both"/>
        <w:rPr>
          <w:sz w:val="26"/>
          <w:szCs w:val="26"/>
          <w:lang w:val="uk-UA"/>
        </w:rPr>
      </w:pPr>
    </w:p>
    <w:p w:rsidR="00CA2FE6" w:rsidRPr="00CA2FE6" w:rsidRDefault="00CA2FE6" w:rsidP="00CA2FE6">
      <w:pPr>
        <w:rPr>
          <w:bCs/>
          <w:sz w:val="26"/>
          <w:szCs w:val="26"/>
          <w:lang w:val="en-US"/>
        </w:rPr>
      </w:pPr>
      <w:r w:rsidRPr="00CA2FE6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321B81" w:rsidRPr="00CA2FE6" w:rsidRDefault="00321B81" w:rsidP="00321B81">
      <w:pPr>
        <w:rPr>
          <w:sz w:val="26"/>
          <w:szCs w:val="26"/>
        </w:rPr>
      </w:pPr>
    </w:p>
    <w:p w:rsidR="00321B81" w:rsidRPr="00CA2FE6" w:rsidRDefault="001236A3" w:rsidP="00321B81">
      <w:pPr>
        <w:rPr>
          <w:sz w:val="26"/>
          <w:szCs w:val="26"/>
          <w:lang w:val="uk-UA"/>
        </w:rPr>
      </w:pPr>
      <w:r w:rsidRPr="00CA2FE6">
        <w:rPr>
          <w:sz w:val="26"/>
          <w:szCs w:val="26"/>
          <w:lang w:val="uk-UA"/>
        </w:rPr>
        <w:t xml:space="preserve"> </w:t>
      </w:r>
    </w:p>
    <w:p w:rsidR="00D44BB7" w:rsidRPr="00CA2FE6" w:rsidRDefault="00D44BB7" w:rsidP="00D44BB7">
      <w:pPr>
        <w:rPr>
          <w:sz w:val="26"/>
          <w:szCs w:val="26"/>
        </w:rPr>
      </w:pPr>
    </w:p>
    <w:sectPr w:rsidR="00D44BB7" w:rsidRPr="00CA2FE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A945E61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 w:numId="14">
    <w:abstractNumId w:val="1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51F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20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4AFA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9D0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07B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032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235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C7336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7E6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A7D59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003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4AE9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46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87D4D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5E3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0695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730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04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2FE6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020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03C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5FC8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AC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98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AE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724</Words>
  <Characters>414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2020-09-01T11:29:00Z</cp:lastPrinted>
  <dcterms:created xsi:type="dcterms:W3CDTF">2020-09-01T10:51:00Z</dcterms:created>
  <dcterms:modified xsi:type="dcterms:W3CDTF">2020-09-01T11:29:00Z</dcterms:modified>
</cp:coreProperties>
</file>