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C0FF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C0FF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C0FF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701762">
        <w:rPr>
          <w:b/>
          <w:sz w:val="26"/>
          <w:szCs w:val="26"/>
          <w:u w:val="single"/>
          <w:lang w:val="uk-UA"/>
        </w:rPr>
        <w:t>41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E20BE6" w:rsidRPr="007D3B93" w:rsidRDefault="00E20BE6" w:rsidP="00E20BE6">
            <w:pPr>
              <w:pStyle w:val="a5"/>
              <w:spacing w:after="0" w:line="240" w:lineRule="auto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>затвердження</w:t>
            </w:r>
            <w:proofErr w:type="spellEnd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 проекту </w:t>
            </w:r>
            <w:proofErr w:type="spellStart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>землеустрою</w:t>
            </w:r>
            <w:proofErr w:type="spellEnd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7D3B9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20BE6" w:rsidRPr="007D3B93" w:rsidRDefault="00E20BE6" w:rsidP="00E20BE6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>щодо</w:t>
            </w:r>
            <w:proofErr w:type="spellEnd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>відведення</w:t>
            </w:r>
            <w:proofErr w:type="spellEnd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>земельної</w:t>
            </w:r>
            <w:proofErr w:type="spellEnd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7D3B9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  <w:r w:rsidRPr="007D3B9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20BE6" w:rsidRPr="007D3B93" w:rsidRDefault="00E20BE6" w:rsidP="00E20BE6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b/>
                <w:sz w:val="26"/>
                <w:szCs w:val="26"/>
              </w:rPr>
            </w:pPr>
            <w:r w:rsidRPr="007D3B93">
              <w:rPr>
                <w:rFonts w:ascii="Times New Roman" w:hAnsi="Times New Roman"/>
                <w:b/>
                <w:sz w:val="26"/>
                <w:szCs w:val="26"/>
              </w:rPr>
              <w:t xml:space="preserve">на </w:t>
            </w:r>
            <w:proofErr w:type="spellStart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>вул</w:t>
            </w:r>
            <w:proofErr w:type="spellEnd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proofErr w:type="spellStart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>Шевченка</w:t>
            </w:r>
            <w:proofErr w:type="spellEnd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>, 36, село</w:t>
            </w:r>
            <w:proofErr w:type="gramStart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  <w:proofErr w:type="gramEnd"/>
            <w:r w:rsidRPr="007D3B93">
              <w:rPr>
                <w:rFonts w:ascii="Times New Roman" w:hAnsi="Times New Roman"/>
                <w:b/>
                <w:sz w:val="26"/>
                <w:szCs w:val="26"/>
              </w:rPr>
              <w:t>істова</w:t>
            </w:r>
            <w:proofErr w:type="spellEnd"/>
          </w:p>
          <w:p w:rsidR="00071049" w:rsidRPr="00523507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E20BE6" w:rsidRPr="007D3B93" w:rsidRDefault="00E20BE6" w:rsidP="00E20BE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D3B93"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proofErr w:type="gramStart"/>
      <w:r w:rsidRPr="007D3B93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r w:rsidRPr="007D3B93">
        <w:rPr>
          <w:rFonts w:ascii="Times New Roman" w:hAnsi="Times New Roman" w:cs="Times New Roman"/>
          <w:b/>
          <w:sz w:val="26"/>
          <w:szCs w:val="26"/>
        </w:rPr>
        <w:t>УПРАВЛІННЯ КОМУНАЛЬНОЇ ВЛАСНОСТІ КАЛУСЬКОЇ МІСЬКОЇ РАДИ</w:t>
      </w:r>
      <w:r w:rsidRPr="007D3B93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проекту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відведення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постійне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Законом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» та  ст.ст.  12, 92, 122, 123, 125, 126 Земельного Кодексу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беручи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уваги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витяг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з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Державного </w:t>
      </w:r>
      <w:proofErr w:type="spellStart"/>
      <w:r w:rsidRPr="007D3B93">
        <w:rPr>
          <w:rFonts w:ascii="Times New Roman" w:hAnsi="Times New Roman"/>
          <w:sz w:val="26"/>
          <w:szCs w:val="26"/>
        </w:rPr>
        <w:t>реєстру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речових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прав на </w:t>
      </w:r>
      <w:proofErr w:type="spellStart"/>
      <w:r w:rsidRPr="007D3B93">
        <w:rPr>
          <w:rFonts w:ascii="Times New Roman" w:hAnsi="Times New Roman"/>
          <w:sz w:val="26"/>
          <w:szCs w:val="26"/>
        </w:rPr>
        <w:t>нерухоме</w:t>
      </w:r>
      <w:proofErr w:type="spellEnd"/>
      <w:proofErr w:type="gram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D3B93">
        <w:rPr>
          <w:rFonts w:ascii="Times New Roman" w:hAnsi="Times New Roman"/>
          <w:sz w:val="26"/>
          <w:szCs w:val="26"/>
        </w:rPr>
        <w:t>майно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7D3B93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7D3B93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, номер </w:t>
      </w:r>
      <w:proofErr w:type="spellStart"/>
      <w:r w:rsidRPr="007D3B93">
        <w:rPr>
          <w:rFonts w:ascii="Times New Roman" w:hAnsi="Times New Roman"/>
          <w:sz w:val="26"/>
          <w:szCs w:val="26"/>
        </w:rPr>
        <w:t>запису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про право </w:t>
      </w:r>
      <w:proofErr w:type="spellStart"/>
      <w:r w:rsidRPr="007D3B93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: 35925188 </w:t>
      </w:r>
      <w:proofErr w:type="spellStart"/>
      <w:r w:rsidRPr="007D3B93">
        <w:rPr>
          <w:rFonts w:ascii="Times New Roman" w:hAnsi="Times New Roman"/>
          <w:sz w:val="26"/>
          <w:szCs w:val="26"/>
        </w:rPr>
        <w:t>від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11.03.2020 року, </w:t>
      </w:r>
      <w:proofErr w:type="spellStart"/>
      <w:r w:rsidRPr="007D3B93">
        <w:rPr>
          <w:rFonts w:ascii="Times New Roman" w:hAnsi="Times New Roman"/>
          <w:sz w:val="26"/>
          <w:szCs w:val="26"/>
        </w:rPr>
        <w:t>висновок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про </w:t>
      </w:r>
      <w:proofErr w:type="spellStart"/>
      <w:r w:rsidRPr="007D3B93">
        <w:rPr>
          <w:rFonts w:ascii="Times New Roman" w:hAnsi="Times New Roman"/>
          <w:sz w:val="26"/>
          <w:szCs w:val="26"/>
        </w:rPr>
        <w:t>розгляд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документації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із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від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06.07.2020 № 8297/82-20 </w:t>
      </w:r>
      <w:proofErr w:type="spellStart"/>
      <w:r w:rsidRPr="007D3B93">
        <w:rPr>
          <w:rFonts w:ascii="Times New Roman" w:hAnsi="Times New Roman"/>
          <w:sz w:val="26"/>
          <w:szCs w:val="26"/>
        </w:rPr>
        <w:t>виданий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ГУ </w:t>
      </w:r>
      <w:proofErr w:type="spellStart"/>
      <w:r w:rsidRPr="007D3B93">
        <w:rPr>
          <w:rFonts w:ascii="Times New Roman" w:hAnsi="Times New Roman"/>
          <w:sz w:val="26"/>
          <w:szCs w:val="26"/>
        </w:rPr>
        <w:t>Держгеокадастру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7D3B93">
        <w:rPr>
          <w:rFonts w:ascii="Times New Roman" w:hAnsi="Times New Roman"/>
          <w:sz w:val="26"/>
          <w:szCs w:val="26"/>
        </w:rPr>
        <w:t>Донецькій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області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D3B93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рекомендації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комісії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міської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ради </w:t>
      </w:r>
      <w:proofErr w:type="spellStart"/>
      <w:r w:rsidRPr="007D3B93">
        <w:rPr>
          <w:rFonts w:ascii="Times New Roman" w:hAnsi="Times New Roman"/>
          <w:sz w:val="26"/>
          <w:szCs w:val="26"/>
        </w:rPr>
        <w:t>з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питань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7D3B93">
        <w:rPr>
          <w:rFonts w:ascii="Times New Roman" w:hAnsi="Times New Roman"/>
          <w:sz w:val="26"/>
          <w:szCs w:val="26"/>
        </w:rPr>
        <w:t>землеустрою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D3B93">
        <w:rPr>
          <w:rFonts w:ascii="Times New Roman" w:hAnsi="Times New Roman"/>
          <w:sz w:val="26"/>
          <w:szCs w:val="26"/>
        </w:rPr>
        <w:t>постійної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комісії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з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питань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D3B93">
        <w:rPr>
          <w:rFonts w:ascii="Times New Roman" w:hAnsi="Times New Roman"/>
          <w:sz w:val="26"/>
          <w:szCs w:val="26"/>
        </w:rPr>
        <w:t>житлово-комунального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господарства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та</w:t>
      </w:r>
      <w:proofErr w:type="gram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7D3B93">
        <w:rPr>
          <w:rFonts w:ascii="Times New Roman" w:hAnsi="Times New Roman"/>
          <w:sz w:val="26"/>
          <w:szCs w:val="26"/>
        </w:rPr>
        <w:t>,</w:t>
      </w:r>
      <w:r w:rsidRPr="007D3B9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7D3B93">
        <w:rPr>
          <w:rFonts w:ascii="Times New Roman" w:hAnsi="Times New Roman" w:cs="Times New Roman"/>
          <w:sz w:val="26"/>
          <w:szCs w:val="26"/>
        </w:rPr>
        <w:t>i</w:t>
      </w:r>
      <w:proofErr w:type="gramEnd"/>
      <w:r w:rsidRPr="007D3B93">
        <w:rPr>
          <w:rFonts w:ascii="Times New Roman" w:hAnsi="Times New Roman" w:cs="Times New Roman"/>
          <w:sz w:val="26"/>
          <w:szCs w:val="26"/>
        </w:rPr>
        <w:t>ська</w:t>
      </w:r>
      <w:proofErr w:type="spellEnd"/>
      <w:r w:rsidRPr="007D3B93">
        <w:rPr>
          <w:rFonts w:ascii="Times New Roman" w:hAnsi="Times New Roman" w:cs="Times New Roman"/>
          <w:sz w:val="26"/>
          <w:szCs w:val="26"/>
        </w:rPr>
        <w:t xml:space="preserve"> рада</w:t>
      </w:r>
    </w:p>
    <w:p w:rsidR="00E20BE6" w:rsidRDefault="00E20BE6" w:rsidP="00E20BE6">
      <w:pPr>
        <w:jc w:val="both"/>
        <w:rPr>
          <w:b/>
          <w:sz w:val="26"/>
          <w:szCs w:val="26"/>
          <w:lang w:val="uk-UA"/>
        </w:rPr>
      </w:pPr>
      <w:r w:rsidRPr="007D3B93">
        <w:rPr>
          <w:b/>
          <w:sz w:val="26"/>
          <w:szCs w:val="26"/>
          <w:lang w:val="uk-UA"/>
        </w:rPr>
        <w:t>ВИРІШИЛА:</w:t>
      </w:r>
    </w:p>
    <w:p w:rsidR="00E20BE6" w:rsidRPr="007D3B93" w:rsidRDefault="00E20BE6" w:rsidP="00E20BE6">
      <w:pPr>
        <w:jc w:val="both"/>
        <w:rPr>
          <w:b/>
          <w:sz w:val="26"/>
          <w:szCs w:val="26"/>
          <w:lang w:val="uk-UA"/>
        </w:rPr>
      </w:pPr>
      <w:r w:rsidRPr="007D3B93">
        <w:rPr>
          <w:b/>
          <w:sz w:val="26"/>
          <w:szCs w:val="26"/>
          <w:lang w:val="uk-UA"/>
        </w:rPr>
        <w:tab/>
      </w:r>
    </w:p>
    <w:p w:rsidR="00E20BE6" w:rsidRPr="007D3B93" w:rsidRDefault="00E20BE6" w:rsidP="00E20BE6">
      <w:pPr>
        <w:jc w:val="both"/>
        <w:rPr>
          <w:sz w:val="26"/>
          <w:szCs w:val="26"/>
          <w:lang w:val="uk-UA"/>
        </w:rPr>
      </w:pPr>
      <w:r w:rsidRPr="007D3B93">
        <w:rPr>
          <w:b/>
          <w:sz w:val="26"/>
          <w:szCs w:val="26"/>
          <w:lang w:val="uk-UA"/>
        </w:rPr>
        <w:t xml:space="preserve">              1. Затвердити ТЕРИТОРІАЛЬНІЙ ГРОМАДІ МІСТА КАЛУША В ОСОБІ УПРАВЛІННЯ КОМУНАЛЬНОЇ ВЛАСНОСТІ КАЛУСЬКОЇ МІСЬКОЇ РАДИ </w:t>
      </w:r>
      <w:r w:rsidRPr="007D3B93">
        <w:rPr>
          <w:sz w:val="26"/>
          <w:szCs w:val="26"/>
          <w:lang w:val="uk-UA"/>
        </w:rPr>
        <w:t xml:space="preserve">проект землеустрою щодо відведення земельної ділянки </w:t>
      </w:r>
      <w:r w:rsidRPr="007D3B93">
        <w:rPr>
          <w:b/>
          <w:sz w:val="26"/>
          <w:szCs w:val="26"/>
          <w:lang w:val="uk-UA"/>
        </w:rPr>
        <w:t>площею 0,2741 га</w:t>
      </w:r>
      <w:r w:rsidRPr="007D3B93">
        <w:rPr>
          <w:sz w:val="26"/>
          <w:szCs w:val="26"/>
          <w:lang w:val="uk-UA"/>
        </w:rPr>
        <w:t xml:space="preserve"> (кадастровий номер: </w:t>
      </w:r>
      <w:r w:rsidRPr="007D3B93">
        <w:rPr>
          <w:b/>
          <w:sz w:val="26"/>
          <w:szCs w:val="26"/>
          <w:lang w:val="uk-UA"/>
        </w:rPr>
        <w:t>2622881201:01:002:0481</w:t>
      </w:r>
      <w:r w:rsidRPr="007D3B93">
        <w:rPr>
          <w:sz w:val="26"/>
          <w:szCs w:val="26"/>
          <w:lang w:val="uk-UA"/>
        </w:rPr>
        <w:t xml:space="preserve">),  яка знаходиться на </w:t>
      </w:r>
      <w:r w:rsidRPr="007D3B93">
        <w:rPr>
          <w:b/>
          <w:sz w:val="26"/>
          <w:szCs w:val="26"/>
          <w:lang w:val="uk-UA"/>
        </w:rPr>
        <w:t>вул. Шевченка, 36</w:t>
      </w:r>
      <w:r w:rsidRPr="007D3B93">
        <w:rPr>
          <w:sz w:val="26"/>
          <w:szCs w:val="26"/>
          <w:lang w:val="uk-UA"/>
        </w:rPr>
        <w:t>, в межах села Вістова для обслуговування нежитлової будівлі (код КВЦПЗ: 03.01 Для будівництва та обслуговування будівель органів державної влади та місцевого самоврядування).</w:t>
      </w:r>
    </w:p>
    <w:p w:rsidR="00E20BE6" w:rsidRPr="007D3B93" w:rsidRDefault="00E20BE6" w:rsidP="00E20BE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0BE6">
        <w:rPr>
          <w:rFonts w:ascii="Times New Roman" w:hAnsi="Times New Roman"/>
          <w:b/>
          <w:sz w:val="26"/>
          <w:szCs w:val="26"/>
          <w:lang w:val="uk-UA"/>
        </w:rPr>
        <w:t xml:space="preserve">              </w:t>
      </w:r>
      <w:r w:rsidRPr="007D3B93">
        <w:rPr>
          <w:rFonts w:ascii="Times New Roman" w:hAnsi="Times New Roman"/>
          <w:b/>
          <w:sz w:val="26"/>
          <w:szCs w:val="26"/>
        </w:rPr>
        <w:t xml:space="preserve">2. УПРАВЛІННЮ КОМУНАЛЬНОЇ ВЛАСНОСТІ КАЛУСЬКОЇ МІСЬКОЇ РАДИ </w:t>
      </w:r>
      <w:r w:rsidRPr="007D3B93">
        <w:rPr>
          <w:rFonts w:ascii="Times New Roman" w:hAnsi="Times New Roman"/>
          <w:sz w:val="26"/>
          <w:szCs w:val="26"/>
        </w:rPr>
        <w:t xml:space="preserve">провести </w:t>
      </w:r>
      <w:proofErr w:type="spellStart"/>
      <w:r w:rsidRPr="007D3B93">
        <w:rPr>
          <w:rFonts w:ascii="Times New Roman" w:hAnsi="Times New Roman"/>
          <w:sz w:val="26"/>
          <w:szCs w:val="26"/>
        </w:rPr>
        <w:t>реєстрацію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7D3B93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7D3B93">
        <w:rPr>
          <w:rFonts w:ascii="Times New Roman" w:hAnsi="Times New Roman"/>
          <w:sz w:val="26"/>
          <w:szCs w:val="26"/>
        </w:rPr>
        <w:t>дану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земельну</w:t>
      </w:r>
      <w:proofErr w:type="spellEnd"/>
      <w:r w:rsidRPr="007D3B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D3B93">
        <w:rPr>
          <w:rFonts w:ascii="Times New Roman" w:hAnsi="Times New Roman"/>
          <w:sz w:val="26"/>
          <w:szCs w:val="26"/>
        </w:rPr>
        <w:t>ділянку</w:t>
      </w:r>
      <w:proofErr w:type="spellEnd"/>
      <w:r w:rsidRPr="007D3B93">
        <w:rPr>
          <w:rFonts w:ascii="Times New Roman" w:hAnsi="Times New Roman"/>
          <w:sz w:val="26"/>
          <w:szCs w:val="26"/>
        </w:rPr>
        <w:t>.</w:t>
      </w:r>
    </w:p>
    <w:p w:rsidR="00E20BE6" w:rsidRPr="007D3B93" w:rsidRDefault="00E20BE6" w:rsidP="00E20BE6">
      <w:pPr>
        <w:jc w:val="both"/>
        <w:rPr>
          <w:sz w:val="26"/>
          <w:szCs w:val="26"/>
          <w:lang w:val="uk-UA"/>
        </w:rPr>
      </w:pPr>
      <w:r w:rsidRPr="007D3B93">
        <w:rPr>
          <w:sz w:val="26"/>
          <w:szCs w:val="26"/>
          <w:lang w:val="uk-UA"/>
        </w:rPr>
        <w:t xml:space="preserve">    </w:t>
      </w:r>
      <w:r w:rsidRPr="007D3B93">
        <w:rPr>
          <w:b/>
          <w:sz w:val="26"/>
          <w:szCs w:val="26"/>
          <w:lang w:val="uk-UA"/>
        </w:rPr>
        <w:t xml:space="preserve"> </w:t>
      </w:r>
      <w:r w:rsidRPr="007D3B93">
        <w:rPr>
          <w:b/>
          <w:sz w:val="26"/>
          <w:szCs w:val="26"/>
          <w:lang w:val="uk-UA"/>
        </w:rPr>
        <w:tab/>
        <w:t xml:space="preserve">    3</w:t>
      </w:r>
      <w:r w:rsidRPr="007D3B93">
        <w:rPr>
          <w:sz w:val="26"/>
          <w:szCs w:val="26"/>
          <w:lang w:val="uk-UA"/>
        </w:rPr>
        <w:t>. Внести зміни в земельно-кадастрові документи та Державний реєстр речових прав на нерухоме майно.</w:t>
      </w:r>
    </w:p>
    <w:p w:rsidR="00E20BE6" w:rsidRPr="007D3B93" w:rsidRDefault="00E20BE6" w:rsidP="00E20BE6">
      <w:pPr>
        <w:jc w:val="both"/>
        <w:rPr>
          <w:sz w:val="26"/>
          <w:szCs w:val="26"/>
          <w:lang w:val="uk-UA"/>
        </w:rPr>
      </w:pPr>
      <w:r w:rsidRPr="007D3B93">
        <w:rPr>
          <w:b/>
          <w:sz w:val="26"/>
          <w:szCs w:val="26"/>
          <w:lang w:val="uk-UA"/>
        </w:rPr>
        <w:t xml:space="preserve">    </w:t>
      </w:r>
      <w:r w:rsidRPr="007D3B93">
        <w:rPr>
          <w:b/>
          <w:sz w:val="26"/>
          <w:szCs w:val="26"/>
          <w:lang w:val="uk-UA"/>
        </w:rPr>
        <w:tab/>
        <w:t xml:space="preserve">    4. </w:t>
      </w:r>
      <w:r w:rsidRPr="007D3B93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E20BE6" w:rsidRPr="007D3B93" w:rsidRDefault="00E20BE6" w:rsidP="00E20BE6">
      <w:pPr>
        <w:jc w:val="both"/>
        <w:rPr>
          <w:b/>
          <w:bCs/>
          <w:sz w:val="26"/>
          <w:szCs w:val="26"/>
          <w:lang w:val="uk-UA"/>
        </w:rPr>
      </w:pPr>
      <w:r w:rsidRPr="007D3B93">
        <w:rPr>
          <w:b/>
          <w:bCs/>
          <w:sz w:val="26"/>
          <w:szCs w:val="26"/>
          <w:lang w:val="uk-UA"/>
        </w:rPr>
        <w:t xml:space="preserve"> </w:t>
      </w:r>
    </w:p>
    <w:p w:rsidR="00E20BE6" w:rsidRDefault="00E20BE6" w:rsidP="00E20BE6">
      <w:pPr>
        <w:tabs>
          <w:tab w:val="left" w:pos="1365"/>
        </w:tabs>
        <w:rPr>
          <w:bCs/>
          <w:sz w:val="26"/>
          <w:szCs w:val="26"/>
          <w:lang w:val="uk-UA"/>
        </w:rPr>
      </w:pPr>
    </w:p>
    <w:p w:rsidR="00E20BE6" w:rsidRPr="00E20BE6" w:rsidRDefault="00E20BE6" w:rsidP="00E20BE6">
      <w:pPr>
        <w:tabs>
          <w:tab w:val="left" w:pos="1365"/>
        </w:tabs>
        <w:rPr>
          <w:bCs/>
          <w:sz w:val="26"/>
          <w:szCs w:val="26"/>
          <w:lang w:val="uk-UA"/>
        </w:rPr>
      </w:pPr>
      <w:r w:rsidRPr="00E20BE6">
        <w:rPr>
          <w:bCs/>
          <w:sz w:val="26"/>
          <w:szCs w:val="26"/>
          <w:lang w:val="uk-UA"/>
        </w:rPr>
        <w:t>Міський голова                                                                                 Ігор Матвійчук</w:t>
      </w:r>
    </w:p>
    <w:p w:rsidR="00071049" w:rsidRPr="007359F3" w:rsidRDefault="00071049" w:rsidP="00523507">
      <w:pPr>
        <w:jc w:val="both"/>
        <w:rPr>
          <w:bCs/>
          <w:sz w:val="26"/>
          <w:szCs w:val="26"/>
          <w:lang w:val="uk-UA"/>
        </w:rPr>
      </w:pPr>
      <w:r w:rsidRPr="007359F3">
        <w:rPr>
          <w:sz w:val="26"/>
          <w:szCs w:val="26"/>
          <w:lang w:val="uk-UA"/>
        </w:rPr>
        <w:tab/>
      </w:r>
    </w:p>
    <w:p w:rsidR="00D44BB7" w:rsidRPr="007359F3" w:rsidRDefault="00D44BB7" w:rsidP="00D44BB7">
      <w:pPr>
        <w:rPr>
          <w:sz w:val="26"/>
          <w:szCs w:val="26"/>
        </w:rPr>
      </w:pP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0FF3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BE6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2020-09-01T07:05:00Z</dcterms:created>
  <dcterms:modified xsi:type="dcterms:W3CDTF">2020-09-01T07:51:00Z</dcterms:modified>
</cp:coreProperties>
</file>