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815A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815A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815A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</w:t>
      </w:r>
      <w:r w:rsidR="00782FE7">
        <w:rPr>
          <w:b/>
          <w:sz w:val="26"/>
          <w:szCs w:val="26"/>
          <w:u w:val="single"/>
          <w:lang w:val="uk-UA"/>
        </w:rPr>
        <w:t>3</w:t>
      </w:r>
      <w:r w:rsidR="00C06426">
        <w:rPr>
          <w:b/>
          <w:sz w:val="26"/>
          <w:szCs w:val="26"/>
          <w:u w:val="single"/>
          <w:lang w:val="uk-UA"/>
        </w:rPr>
        <w:t>8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071049" w:rsidRPr="00F86150" w:rsidRDefault="00523507" w:rsidP="00071049">
            <w:pPr>
              <w:rPr>
                <w:sz w:val="26"/>
                <w:szCs w:val="26"/>
                <w:lang w:val="uk-UA"/>
              </w:rPr>
            </w:pPr>
            <w:r w:rsidRPr="00F86150">
              <w:rPr>
                <w:sz w:val="26"/>
                <w:szCs w:val="26"/>
                <w:lang w:val="uk-UA"/>
              </w:rPr>
              <w:t xml:space="preserve"> </w:t>
            </w:r>
          </w:p>
          <w:p w:rsidR="00F86150" w:rsidRPr="00F86150" w:rsidRDefault="00F86150" w:rsidP="00F86150">
            <w:pPr>
              <w:pStyle w:val="a5"/>
              <w:spacing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86150">
              <w:rPr>
                <w:rFonts w:ascii="Times New Roman" w:hAnsi="Times New Roman" w:cs="Times New Roman"/>
                <w:sz w:val="26"/>
                <w:szCs w:val="26"/>
              </w:rPr>
              <w:t xml:space="preserve">Про  </w:t>
            </w:r>
            <w:proofErr w:type="spellStart"/>
            <w:r w:rsidRPr="00F86150">
              <w:rPr>
                <w:rFonts w:ascii="Times New Roman" w:hAnsi="Times New Roman" w:cs="Times New Roman"/>
                <w:sz w:val="26"/>
                <w:szCs w:val="26"/>
              </w:rPr>
              <w:t>відмову</w:t>
            </w:r>
            <w:proofErr w:type="spellEnd"/>
            <w:r w:rsidRPr="00F86150">
              <w:rPr>
                <w:rFonts w:ascii="Times New Roman" w:hAnsi="Times New Roman" w:cs="Times New Roman"/>
                <w:sz w:val="26"/>
                <w:szCs w:val="26"/>
              </w:rPr>
              <w:t xml:space="preserve"> у </w:t>
            </w:r>
            <w:proofErr w:type="spellStart"/>
            <w:r w:rsidRPr="00F86150">
              <w:rPr>
                <w:rFonts w:ascii="Times New Roman" w:hAnsi="Times New Roman" w:cs="Times New Roman"/>
                <w:sz w:val="26"/>
                <w:szCs w:val="26"/>
              </w:rPr>
              <w:t>наданні</w:t>
            </w:r>
            <w:proofErr w:type="spellEnd"/>
            <w:r w:rsidRPr="00F861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86150">
              <w:rPr>
                <w:rFonts w:ascii="Times New Roman" w:hAnsi="Times New Roman" w:cs="Times New Roman"/>
                <w:sz w:val="26"/>
                <w:szCs w:val="26"/>
              </w:rPr>
              <w:t>дозволу</w:t>
            </w:r>
            <w:proofErr w:type="spellEnd"/>
            <w:r w:rsidRPr="00F8615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</w:t>
            </w:r>
            <w:r w:rsidRPr="00F8615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F86150" w:rsidRPr="00F86150" w:rsidRDefault="00F86150" w:rsidP="00F86150">
            <w:pPr>
              <w:pStyle w:val="a5"/>
              <w:spacing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86150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proofErr w:type="spellStart"/>
            <w:r w:rsidRPr="00F86150">
              <w:rPr>
                <w:rFonts w:ascii="Times New Roman" w:hAnsi="Times New Roman" w:cs="Times New Roman"/>
                <w:sz w:val="26"/>
                <w:szCs w:val="26"/>
              </w:rPr>
              <w:t>виготовлення</w:t>
            </w:r>
            <w:proofErr w:type="spellEnd"/>
            <w:r w:rsidRPr="00F861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86150">
              <w:rPr>
                <w:rFonts w:ascii="Times New Roman" w:hAnsi="Times New Roman" w:cs="Times New Roman"/>
                <w:sz w:val="26"/>
                <w:szCs w:val="26"/>
              </w:rPr>
              <w:t>технічної</w:t>
            </w:r>
            <w:proofErr w:type="spellEnd"/>
            <w:r w:rsidRPr="00F861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86150">
              <w:rPr>
                <w:rFonts w:ascii="Times New Roman" w:hAnsi="Times New Roman" w:cs="Times New Roman"/>
                <w:sz w:val="26"/>
                <w:szCs w:val="26"/>
              </w:rPr>
              <w:t>документації</w:t>
            </w:r>
            <w:proofErr w:type="spellEnd"/>
            <w:r w:rsidRPr="00F8615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  <w:r w:rsidRPr="00F8615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D44BB7" w:rsidRPr="00F86150" w:rsidRDefault="00F86150" w:rsidP="00F86150">
            <w:pPr>
              <w:pStyle w:val="a5"/>
              <w:spacing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8615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із землеустрою щодо поділу земельної ділянки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F86150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громадянину  Гур’єву М.Л</w:t>
            </w: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.</w:t>
            </w: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Pr="007359F3" w:rsidRDefault="00D44BB7" w:rsidP="00321B81">
      <w:pPr>
        <w:rPr>
          <w:sz w:val="26"/>
          <w:szCs w:val="26"/>
        </w:rPr>
      </w:pPr>
      <w:r w:rsidRPr="00384260">
        <w:rPr>
          <w:sz w:val="28"/>
          <w:szCs w:val="28"/>
        </w:rPr>
        <w:tab/>
      </w:r>
    </w:p>
    <w:p w:rsidR="00F86150" w:rsidRPr="00E7405B" w:rsidRDefault="00F86150" w:rsidP="00F86150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86150" w:rsidRPr="00E7405B" w:rsidRDefault="00F86150" w:rsidP="00F86150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86150" w:rsidRPr="00F86150" w:rsidRDefault="00F86150" w:rsidP="00F86150">
      <w:pPr>
        <w:jc w:val="both"/>
        <w:rPr>
          <w:sz w:val="26"/>
          <w:szCs w:val="26"/>
          <w:lang w:val="uk-UA"/>
        </w:rPr>
      </w:pPr>
      <w:r w:rsidRPr="00F86150">
        <w:rPr>
          <w:sz w:val="26"/>
          <w:szCs w:val="26"/>
          <w:lang w:val="uk-UA"/>
        </w:rPr>
        <w:t xml:space="preserve">       </w:t>
      </w:r>
      <w:r w:rsidRPr="00F86150">
        <w:rPr>
          <w:sz w:val="26"/>
          <w:szCs w:val="26"/>
          <w:lang w:val="uk-UA"/>
        </w:rPr>
        <w:tab/>
        <w:t xml:space="preserve">Розглянувши заяву </w:t>
      </w:r>
      <w:r w:rsidRPr="00F86150">
        <w:rPr>
          <w:b/>
          <w:sz w:val="26"/>
          <w:szCs w:val="26"/>
          <w:lang w:val="uk-UA"/>
        </w:rPr>
        <w:t xml:space="preserve">громадянина Гур’єва Миколи Леонідовича </w:t>
      </w:r>
      <w:r w:rsidRPr="00F86150">
        <w:rPr>
          <w:sz w:val="26"/>
          <w:szCs w:val="26"/>
          <w:lang w:val="uk-UA"/>
        </w:rPr>
        <w:t>про надання дозволу на виготовлення технічної документації із землеустрою щодо поділу земельної ділянки без зміни цільового призначення, керуючись Законом України «Про місцеве самоврядування в Україні», ст.ст. 12, 79¹, 93, 123 Земельного Кодексу України, та ст. ст. 25, 56 «Закону України про землеустрій»,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</w:t>
      </w:r>
      <w:proofErr w:type="spellStart"/>
      <w:r w:rsidRPr="00F86150">
        <w:rPr>
          <w:sz w:val="26"/>
          <w:szCs w:val="26"/>
        </w:rPr>
        <w:t>i</w:t>
      </w:r>
      <w:r w:rsidRPr="00F86150">
        <w:rPr>
          <w:sz w:val="26"/>
          <w:szCs w:val="26"/>
          <w:lang w:val="uk-UA"/>
        </w:rPr>
        <w:t>ська</w:t>
      </w:r>
      <w:proofErr w:type="spellEnd"/>
      <w:r w:rsidRPr="00F86150">
        <w:rPr>
          <w:sz w:val="26"/>
          <w:szCs w:val="26"/>
          <w:lang w:val="uk-UA"/>
        </w:rPr>
        <w:t xml:space="preserve"> </w:t>
      </w:r>
      <w:proofErr w:type="spellStart"/>
      <w:r w:rsidRPr="00F86150">
        <w:rPr>
          <w:sz w:val="26"/>
          <w:szCs w:val="26"/>
        </w:rPr>
        <w:t>p</w:t>
      </w:r>
      <w:r w:rsidRPr="00F86150">
        <w:rPr>
          <w:sz w:val="26"/>
          <w:szCs w:val="26"/>
          <w:lang w:val="uk-UA"/>
        </w:rPr>
        <w:t>ада</w:t>
      </w:r>
      <w:proofErr w:type="spellEnd"/>
      <w:r w:rsidRPr="00F86150">
        <w:rPr>
          <w:sz w:val="26"/>
          <w:szCs w:val="26"/>
          <w:lang w:val="uk-UA"/>
        </w:rPr>
        <w:t xml:space="preserve">    </w:t>
      </w:r>
    </w:p>
    <w:p w:rsidR="00F86150" w:rsidRDefault="00F86150" w:rsidP="00F86150">
      <w:pPr>
        <w:jc w:val="both"/>
        <w:rPr>
          <w:b/>
          <w:sz w:val="26"/>
          <w:szCs w:val="26"/>
          <w:lang w:val="uk-UA"/>
        </w:rPr>
      </w:pPr>
      <w:r w:rsidRPr="00F86150">
        <w:rPr>
          <w:b/>
          <w:sz w:val="26"/>
          <w:szCs w:val="26"/>
          <w:lang w:val="uk-UA"/>
        </w:rPr>
        <w:t>ВИРІШИЛА:</w:t>
      </w:r>
    </w:p>
    <w:p w:rsidR="00F86150" w:rsidRPr="00F86150" w:rsidRDefault="00F86150" w:rsidP="00F86150">
      <w:pPr>
        <w:jc w:val="both"/>
        <w:rPr>
          <w:b/>
          <w:sz w:val="26"/>
          <w:szCs w:val="26"/>
          <w:lang w:val="uk-UA"/>
        </w:rPr>
      </w:pPr>
    </w:p>
    <w:p w:rsidR="00F86150" w:rsidRPr="00F86150" w:rsidRDefault="00F86150" w:rsidP="00F86150">
      <w:pPr>
        <w:jc w:val="both"/>
        <w:rPr>
          <w:sz w:val="26"/>
          <w:szCs w:val="26"/>
          <w:lang w:val="uk-UA"/>
        </w:rPr>
      </w:pPr>
      <w:r w:rsidRPr="00F86150">
        <w:rPr>
          <w:b/>
          <w:sz w:val="26"/>
          <w:szCs w:val="26"/>
          <w:lang w:val="uk-UA"/>
        </w:rPr>
        <w:t xml:space="preserve">      </w:t>
      </w:r>
      <w:r w:rsidRPr="00F86150">
        <w:rPr>
          <w:b/>
          <w:sz w:val="26"/>
          <w:szCs w:val="26"/>
          <w:lang w:val="uk-UA"/>
        </w:rPr>
        <w:tab/>
        <w:t xml:space="preserve">  1. Відмовити громадянину Гур’єву Миколі Леонідовичу у наданні дозволу </w:t>
      </w:r>
      <w:r w:rsidRPr="00F86150">
        <w:rPr>
          <w:sz w:val="26"/>
          <w:szCs w:val="26"/>
          <w:lang w:val="uk-UA"/>
        </w:rPr>
        <w:t xml:space="preserve">на виготовлення технічної документації із землеустрою щодо поділу земельної ділянки площею </w:t>
      </w:r>
      <w:r w:rsidRPr="00F86150">
        <w:rPr>
          <w:b/>
          <w:sz w:val="26"/>
          <w:szCs w:val="26"/>
          <w:lang w:val="uk-UA"/>
        </w:rPr>
        <w:t>0,0880 га</w:t>
      </w:r>
      <w:r w:rsidRPr="00F86150">
        <w:rPr>
          <w:sz w:val="26"/>
          <w:szCs w:val="26"/>
          <w:lang w:val="uk-UA"/>
        </w:rPr>
        <w:t xml:space="preserve"> (кадастровий номер: </w:t>
      </w:r>
      <w:r w:rsidRPr="00F86150">
        <w:rPr>
          <w:b/>
          <w:sz w:val="26"/>
          <w:szCs w:val="26"/>
          <w:lang w:val="uk-UA"/>
        </w:rPr>
        <w:t>2610400000:15:001:0050</w:t>
      </w:r>
      <w:r w:rsidRPr="00F86150">
        <w:rPr>
          <w:sz w:val="26"/>
          <w:szCs w:val="26"/>
          <w:lang w:val="uk-UA"/>
        </w:rPr>
        <w:t xml:space="preserve">), яка знаходиться на </w:t>
      </w:r>
      <w:r w:rsidRPr="00F86150">
        <w:rPr>
          <w:b/>
          <w:sz w:val="26"/>
          <w:szCs w:val="26"/>
          <w:lang w:val="uk-UA"/>
        </w:rPr>
        <w:t xml:space="preserve">вул.Гната </w:t>
      </w:r>
      <w:proofErr w:type="spellStart"/>
      <w:r w:rsidRPr="00F86150">
        <w:rPr>
          <w:b/>
          <w:sz w:val="26"/>
          <w:szCs w:val="26"/>
          <w:lang w:val="uk-UA"/>
        </w:rPr>
        <w:t>Мартинця</w:t>
      </w:r>
      <w:proofErr w:type="spellEnd"/>
      <w:r w:rsidRPr="00F86150">
        <w:rPr>
          <w:b/>
          <w:sz w:val="26"/>
          <w:szCs w:val="26"/>
          <w:lang w:val="uk-UA"/>
        </w:rPr>
        <w:t xml:space="preserve">, бокс А, масив № 1, </w:t>
      </w:r>
      <w:r w:rsidRPr="00F86150">
        <w:rPr>
          <w:sz w:val="26"/>
          <w:szCs w:val="26"/>
          <w:lang w:val="uk-UA"/>
        </w:rPr>
        <w:t>без зміни цільового призначення на земельні ділянки:</w:t>
      </w:r>
    </w:p>
    <w:p w:rsidR="00F86150" w:rsidRPr="00F86150" w:rsidRDefault="00F86150" w:rsidP="00F86150">
      <w:pPr>
        <w:jc w:val="both"/>
        <w:rPr>
          <w:b/>
          <w:sz w:val="26"/>
          <w:szCs w:val="26"/>
          <w:lang w:val="uk-UA"/>
        </w:rPr>
      </w:pPr>
      <w:r w:rsidRPr="00F86150">
        <w:rPr>
          <w:sz w:val="26"/>
          <w:szCs w:val="26"/>
          <w:lang w:val="uk-UA"/>
        </w:rPr>
        <w:t xml:space="preserve">           -  площею </w:t>
      </w:r>
      <w:r w:rsidRPr="00F86150">
        <w:rPr>
          <w:b/>
          <w:sz w:val="26"/>
          <w:szCs w:val="26"/>
          <w:lang w:val="uk-UA"/>
        </w:rPr>
        <w:t>0,0585 га;</w:t>
      </w:r>
    </w:p>
    <w:p w:rsidR="00F86150" w:rsidRPr="00F86150" w:rsidRDefault="00F86150" w:rsidP="00F86150">
      <w:pPr>
        <w:jc w:val="both"/>
        <w:rPr>
          <w:b/>
          <w:sz w:val="26"/>
          <w:szCs w:val="26"/>
          <w:lang w:val="uk-UA"/>
        </w:rPr>
      </w:pPr>
      <w:r w:rsidRPr="00F86150">
        <w:rPr>
          <w:sz w:val="26"/>
          <w:szCs w:val="26"/>
          <w:lang w:val="uk-UA"/>
        </w:rPr>
        <w:t xml:space="preserve">           -  площею </w:t>
      </w:r>
      <w:r w:rsidRPr="00F86150">
        <w:rPr>
          <w:b/>
          <w:sz w:val="26"/>
          <w:szCs w:val="26"/>
          <w:lang w:val="uk-UA"/>
        </w:rPr>
        <w:t>0,0295 га.</w:t>
      </w:r>
    </w:p>
    <w:p w:rsidR="00F86150" w:rsidRDefault="00F86150" w:rsidP="00F86150">
      <w:pPr>
        <w:jc w:val="both"/>
        <w:rPr>
          <w:bCs/>
          <w:sz w:val="26"/>
          <w:szCs w:val="26"/>
          <w:lang w:val="uk-UA"/>
        </w:rPr>
      </w:pPr>
      <w:r w:rsidRPr="00F86150">
        <w:rPr>
          <w:bCs/>
          <w:sz w:val="26"/>
          <w:szCs w:val="26"/>
          <w:lang w:val="uk-UA"/>
        </w:rPr>
        <w:t xml:space="preserve">   </w:t>
      </w:r>
    </w:p>
    <w:p w:rsidR="00F86150" w:rsidRPr="00F86150" w:rsidRDefault="00F86150" w:rsidP="00F86150">
      <w:pPr>
        <w:jc w:val="both"/>
        <w:rPr>
          <w:bCs/>
          <w:sz w:val="26"/>
          <w:szCs w:val="26"/>
          <w:lang w:val="uk-UA"/>
        </w:rPr>
      </w:pPr>
      <w:r w:rsidRPr="00F86150">
        <w:rPr>
          <w:b/>
          <w:sz w:val="26"/>
          <w:szCs w:val="26"/>
          <w:lang w:val="uk-UA"/>
        </w:rPr>
        <w:t xml:space="preserve">         2. </w:t>
      </w:r>
      <w:r w:rsidRPr="00F86150">
        <w:rPr>
          <w:sz w:val="26"/>
          <w:szCs w:val="26"/>
          <w:lang w:val="uk-UA"/>
        </w:rPr>
        <w:t xml:space="preserve"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  <w:r w:rsidRPr="00F86150">
        <w:rPr>
          <w:bCs/>
          <w:sz w:val="26"/>
          <w:szCs w:val="26"/>
          <w:lang w:val="uk-UA"/>
        </w:rPr>
        <w:t xml:space="preserve">  </w:t>
      </w:r>
    </w:p>
    <w:p w:rsidR="00F86150" w:rsidRPr="00F86150" w:rsidRDefault="00F86150" w:rsidP="00F86150">
      <w:pPr>
        <w:jc w:val="both"/>
        <w:rPr>
          <w:bCs/>
          <w:sz w:val="26"/>
          <w:szCs w:val="26"/>
          <w:lang w:val="uk-UA"/>
        </w:rPr>
      </w:pPr>
    </w:p>
    <w:p w:rsidR="00F86150" w:rsidRPr="00F86150" w:rsidRDefault="00F86150" w:rsidP="00F86150">
      <w:pPr>
        <w:jc w:val="both"/>
        <w:rPr>
          <w:bCs/>
          <w:sz w:val="26"/>
          <w:szCs w:val="26"/>
          <w:lang w:val="uk-UA"/>
        </w:rPr>
      </w:pPr>
    </w:p>
    <w:p w:rsidR="00F86150" w:rsidRPr="00F86150" w:rsidRDefault="00F86150" w:rsidP="00F86150">
      <w:pPr>
        <w:jc w:val="both"/>
        <w:rPr>
          <w:bCs/>
          <w:sz w:val="26"/>
          <w:szCs w:val="26"/>
          <w:lang w:val="uk-UA"/>
        </w:rPr>
      </w:pPr>
    </w:p>
    <w:p w:rsidR="00F86150" w:rsidRPr="00F86150" w:rsidRDefault="00F86150" w:rsidP="00F86150">
      <w:pPr>
        <w:pStyle w:val="1"/>
        <w:rPr>
          <w:bCs/>
          <w:sz w:val="26"/>
          <w:szCs w:val="26"/>
        </w:rPr>
      </w:pPr>
      <w:r w:rsidRPr="00F86150">
        <w:rPr>
          <w:bCs/>
          <w:sz w:val="26"/>
          <w:szCs w:val="26"/>
        </w:rPr>
        <w:t xml:space="preserve">Міський голова                         </w:t>
      </w:r>
      <w:r w:rsidRPr="00F86150">
        <w:rPr>
          <w:bCs/>
          <w:sz w:val="26"/>
          <w:szCs w:val="26"/>
          <w:lang w:val="en-US"/>
        </w:rPr>
        <w:t xml:space="preserve">                  </w:t>
      </w:r>
      <w:r w:rsidRPr="00F86150">
        <w:rPr>
          <w:bCs/>
          <w:sz w:val="26"/>
          <w:szCs w:val="26"/>
        </w:rPr>
        <w:t xml:space="preserve">     </w:t>
      </w:r>
      <w:r w:rsidRPr="00F86150">
        <w:rPr>
          <w:bCs/>
          <w:sz w:val="26"/>
          <w:szCs w:val="26"/>
          <w:lang w:val="en-US"/>
        </w:rPr>
        <w:t xml:space="preserve"> </w:t>
      </w:r>
      <w:r w:rsidRPr="00F86150">
        <w:rPr>
          <w:bCs/>
          <w:sz w:val="26"/>
          <w:szCs w:val="26"/>
        </w:rPr>
        <w:t xml:space="preserve">                         Ігор Матвійчук</w:t>
      </w:r>
    </w:p>
    <w:p w:rsidR="00F86150" w:rsidRPr="00F86150" w:rsidRDefault="00F86150" w:rsidP="00F86150">
      <w:pPr>
        <w:jc w:val="both"/>
        <w:rPr>
          <w:rFonts w:ascii="Arial" w:hAnsi="Arial" w:cs="Arial"/>
          <w:sz w:val="26"/>
          <w:szCs w:val="26"/>
          <w:lang w:val="uk-UA"/>
        </w:rPr>
      </w:pPr>
    </w:p>
    <w:p w:rsidR="00071049" w:rsidRPr="00F86150" w:rsidRDefault="00071049" w:rsidP="00523507">
      <w:pPr>
        <w:jc w:val="both"/>
        <w:rPr>
          <w:bCs/>
          <w:sz w:val="26"/>
          <w:szCs w:val="26"/>
          <w:lang w:val="uk-UA"/>
        </w:rPr>
      </w:pPr>
      <w:r w:rsidRPr="00F86150">
        <w:rPr>
          <w:sz w:val="26"/>
          <w:szCs w:val="26"/>
          <w:lang w:val="uk-UA"/>
        </w:rPr>
        <w:t xml:space="preserve">       </w:t>
      </w:r>
      <w:r w:rsidRPr="00F86150">
        <w:rPr>
          <w:sz w:val="26"/>
          <w:szCs w:val="26"/>
          <w:lang w:val="uk-UA"/>
        </w:rPr>
        <w:tab/>
      </w:r>
    </w:p>
    <w:p w:rsidR="00D44BB7" w:rsidRPr="00F86150" w:rsidRDefault="00D44BB7" w:rsidP="00D44BB7">
      <w:pPr>
        <w:rPr>
          <w:sz w:val="26"/>
          <w:szCs w:val="26"/>
        </w:rPr>
      </w:pPr>
    </w:p>
    <w:sectPr w:rsidR="00D44BB7" w:rsidRPr="00F8615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121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049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023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67A59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6F2B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0F36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4FA0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30F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58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0E5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507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4CDF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0FF9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254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9F3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2FE7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668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27E1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426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46CA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5AF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A58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695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5E0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150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1107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2020-09-01T07:40:00Z</cp:lastPrinted>
  <dcterms:created xsi:type="dcterms:W3CDTF">2020-09-01T07:04:00Z</dcterms:created>
  <dcterms:modified xsi:type="dcterms:W3CDTF">2020-09-01T07:40:00Z</dcterms:modified>
</cp:coreProperties>
</file>