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B12A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B12A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12A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C346CA">
        <w:rPr>
          <w:b/>
          <w:sz w:val="26"/>
          <w:szCs w:val="26"/>
          <w:u w:val="single"/>
          <w:lang w:val="uk-UA"/>
        </w:rPr>
        <w:t>30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FD0BA9" w:rsidRDefault="00FD0BA9" w:rsidP="00FD0BA9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C2814">
              <w:rPr>
                <w:rFonts w:ascii="Times New Roman" w:hAnsi="Times New Roman"/>
                <w:sz w:val="26"/>
                <w:szCs w:val="26"/>
              </w:rPr>
              <w:t>Про</w:t>
            </w:r>
            <w:proofErr w:type="gramEnd"/>
            <w:r w:rsidRPr="003C28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2814">
              <w:rPr>
                <w:rFonts w:ascii="Times New Roman" w:hAnsi="Times New Roman"/>
                <w:b/>
                <w:sz w:val="26"/>
                <w:szCs w:val="26"/>
              </w:rPr>
              <w:t>продаж</w:t>
            </w:r>
            <w:r w:rsidRPr="003C28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14">
              <w:rPr>
                <w:rFonts w:ascii="Times New Roman" w:hAnsi="Times New Roman"/>
                <w:sz w:val="26"/>
                <w:szCs w:val="26"/>
              </w:rPr>
              <w:t>земельної</w:t>
            </w:r>
            <w:proofErr w:type="spellEnd"/>
            <w:r w:rsidRPr="003C28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14">
              <w:rPr>
                <w:rFonts w:ascii="Times New Roman" w:hAnsi="Times New Roman"/>
                <w:sz w:val="26"/>
                <w:szCs w:val="26"/>
              </w:rPr>
              <w:t>ділянки</w:t>
            </w:r>
            <w:proofErr w:type="spellEnd"/>
            <w:r w:rsidRPr="003C2814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</w:t>
            </w:r>
            <w:proofErr w:type="spellStart"/>
            <w:r w:rsidRPr="003C2814">
              <w:rPr>
                <w:rFonts w:ascii="Times New Roman" w:hAnsi="Times New Roman"/>
                <w:sz w:val="26"/>
                <w:szCs w:val="26"/>
              </w:rPr>
              <w:t>несільськогосподарського</w:t>
            </w:r>
            <w:proofErr w:type="spellEnd"/>
            <w:r w:rsidRPr="003C28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14">
              <w:rPr>
                <w:rFonts w:ascii="Times New Roman" w:hAnsi="Times New Roman"/>
                <w:sz w:val="26"/>
                <w:szCs w:val="26"/>
              </w:rPr>
              <w:t>призначення</w:t>
            </w:r>
            <w:proofErr w:type="spellEnd"/>
            <w:r w:rsidRPr="003C2814">
              <w:rPr>
                <w:rFonts w:ascii="Times New Roman" w:hAnsi="Times New Roman"/>
                <w:sz w:val="26"/>
                <w:szCs w:val="26"/>
              </w:rPr>
              <w:t xml:space="preserve">                                 </w:t>
            </w:r>
          </w:p>
          <w:p w:rsidR="00FD0BA9" w:rsidRPr="003C2814" w:rsidRDefault="00FD0BA9" w:rsidP="00FD0BA9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C2814">
              <w:rPr>
                <w:rFonts w:ascii="Times New Roman" w:hAnsi="Times New Roman"/>
                <w:sz w:val="26"/>
                <w:szCs w:val="26"/>
              </w:rPr>
              <w:t>суб’єкту</w:t>
            </w:r>
            <w:proofErr w:type="spellEnd"/>
            <w:r w:rsidRPr="003C28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14">
              <w:rPr>
                <w:rFonts w:ascii="Times New Roman" w:hAnsi="Times New Roman"/>
                <w:sz w:val="26"/>
                <w:szCs w:val="26"/>
              </w:rPr>
              <w:t>господарської</w:t>
            </w:r>
            <w:proofErr w:type="spellEnd"/>
            <w:r w:rsidRPr="003C281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14">
              <w:rPr>
                <w:rFonts w:ascii="Times New Roman" w:hAnsi="Times New Roman"/>
                <w:sz w:val="26"/>
                <w:szCs w:val="26"/>
              </w:rPr>
              <w:t>діяльності</w:t>
            </w:r>
            <w:proofErr w:type="spellEnd"/>
          </w:p>
          <w:p w:rsidR="00FD0BA9" w:rsidRPr="003C2814" w:rsidRDefault="00FD0BA9" w:rsidP="00FD0BA9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3C2814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3C2814">
              <w:rPr>
                <w:rFonts w:ascii="Times New Roman" w:hAnsi="Times New Roman"/>
                <w:b/>
                <w:sz w:val="26"/>
                <w:szCs w:val="26"/>
              </w:rPr>
              <w:t>ідприємцю</w:t>
            </w:r>
            <w:proofErr w:type="spellEnd"/>
            <w:r w:rsidRPr="003C281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C2814">
              <w:rPr>
                <w:rFonts w:ascii="Times New Roman" w:hAnsi="Times New Roman"/>
                <w:b/>
                <w:sz w:val="26"/>
                <w:szCs w:val="26"/>
              </w:rPr>
              <w:t>Козакевичу</w:t>
            </w:r>
            <w:proofErr w:type="spellEnd"/>
            <w:r w:rsidRPr="003C2814">
              <w:rPr>
                <w:rFonts w:ascii="Times New Roman" w:hAnsi="Times New Roman"/>
                <w:b/>
                <w:sz w:val="26"/>
                <w:szCs w:val="26"/>
              </w:rPr>
              <w:t xml:space="preserve"> М.М.</w:t>
            </w:r>
          </w:p>
          <w:p w:rsidR="00321B81" w:rsidRPr="00FD0BA9" w:rsidRDefault="00321B81" w:rsidP="00321B81">
            <w:pPr>
              <w:rPr>
                <w:sz w:val="28"/>
                <w:szCs w:val="28"/>
              </w:rPr>
            </w:pP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FD0BA9" w:rsidRPr="00FD0BA9" w:rsidRDefault="00FD0BA9" w:rsidP="00FD0BA9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FD0BA9">
        <w:rPr>
          <w:sz w:val="26"/>
          <w:szCs w:val="26"/>
          <w:lang w:val="uk-UA" w:eastAsia="uk-UA"/>
        </w:rPr>
        <w:t xml:space="preserve">              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Розглянувши заяву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підприємця </w:t>
      </w:r>
      <w:proofErr w:type="spellStart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Козакевича</w:t>
      </w:r>
      <w:proofErr w:type="spellEnd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 Михайла Михайловича 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08.07.2020 року</w:t>
      </w:r>
      <w:r w:rsidRPr="00FD0BA9">
        <w:rPr>
          <w:rFonts w:ascii="Times New Roman" w:hAnsi="Times New Roman"/>
          <w:sz w:val="26"/>
          <w:szCs w:val="26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proofErr w:type="spellStart"/>
      <w:r w:rsidRPr="00FD0BA9">
        <w:rPr>
          <w:rFonts w:ascii="Times New Roman" w:hAnsi="Times New Roman"/>
          <w:sz w:val="26"/>
          <w:szCs w:val="26"/>
          <w:lang w:val="uk-UA" w:eastAsia="uk-UA"/>
        </w:rPr>
        <w:t>мiська</w:t>
      </w:r>
      <w:proofErr w:type="spellEnd"/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рада</w:t>
      </w:r>
      <w:r w:rsidRPr="00FD0BA9">
        <w:rPr>
          <w:rFonts w:ascii="Times New Roman" w:hAnsi="Times New Roman"/>
          <w:b/>
          <w:bCs/>
          <w:sz w:val="26"/>
          <w:szCs w:val="26"/>
          <w:lang w:val="uk-UA" w:eastAsia="uk-UA"/>
        </w:rPr>
        <w:t>  </w:t>
      </w:r>
    </w:p>
    <w:p w:rsidR="00FD0BA9" w:rsidRPr="00FD0BA9" w:rsidRDefault="00FD0BA9" w:rsidP="00FD0BA9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FD0BA9">
        <w:rPr>
          <w:rFonts w:ascii="Times New Roman" w:hAnsi="Times New Roman"/>
          <w:b/>
          <w:bCs/>
          <w:sz w:val="26"/>
          <w:szCs w:val="26"/>
          <w:lang w:val="uk-UA" w:eastAsia="uk-UA"/>
        </w:rPr>
        <w:t>ВИРІШИЛА:</w:t>
      </w:r>
    </w:p>
    <w:p w:rsidR="00FD0BA9" w:rsidRPr="00FD0BA9" w:rsidRDefault="00FD0BA9" w:rsidP="00FD0BA9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</w:p>
    <w:p w:rsidR="00FD0BA9" w:rsidRPr="00FD0BA9" w:rsidRDefault="00FD0BA9" w:rsidP="00FD0BA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FD0BA9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 Затвердити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підприємцю </w:t>
      </w:r>
      <w:proofErr w:type="spellStart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Козакевичу</w:t>
      </w:r>
      <w:proofErr w:type="spellEnd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 Михайлу Михайловичу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FD0BA9">
        <w:rPr>
          <w:rFonts w:ascii="Times New Roman" w:hAnsi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FD0BA9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128 грн. 00 коп.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563 200 </w:t>
      </w:r>
      <w:r w:rsidRPr="00FD0BA9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00 коп.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ПДВ).</w:t>
      </w:r>
    </w:p>
    <w:p w:rsidR="00FD0BA9" w:rsidRPr="00FD0BA9" w:rsidRDefault="00FD0BA9" w:rsidP="00FD0BA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FD0BA9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2. Продати у власність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підприємцю </w:t>
      </w:r>
      <w:proofErr w:type="spellStart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Козакевичу</w:t>
      </w:r>
      <w:proofErr w:type="spellEnd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 Михайлу Михайловичу 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земельну ділянку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площею 0,4400 га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2610400000:06:008:0043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вулиці Окружна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>,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 11.02).</w:t>
      </w:r>
    </w:p>
    <w:p w:rsidR="00FD0BA9" w:rsidRPr="00FD0BA9" w:rsidRDefault="00FD0BA9" w:rsidP="00FD0BA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3.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FD0BA9" w:rsidRPr="00FD0BA9" w:rsidRDefault="00FD0BA9" w:rsidP="00FD0BA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4.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FD0BA9">
        <w:rPr>
          <w:rFonts w:ascii="Times New Roman" w:hAnsi="Times New Roman"/>
          <w:b/>
          <w:bCs/>
          <w:sz w:val="26"/>
          <w:szCs w:val="26"/>
          <w:lang w:val="uk-UA" w:eastAsia="uk-UA"/>
        </w:rPr>
        <w:t>Зобов’язати</w:t>
      </w: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 підприємця </w:t>
      </w:r>
      <w:proofErr w:type="spellStart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Козакевича</w:t>
      </w:r>
      <w:proofErr w:type="spellEnd"/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 xml:space="preserve"> Михайла Михайловича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FD0BA9" w:rsidRPr="00FD0BA9" w:rsidRDefault="00FD0BA9" w:rsidP="00FD0BA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FD0BA9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FD0BA9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FD0BA9" w:rsidRPr="00FD0BA9" w:rsidRDefault="00FD0BA9" w:rsidP="00FD0BA9">
      <w:pPr>
        <w:ind w:firstLine="708"/>
        <w:jc w:val="both"/>
        <w:rPr>
          <w:sz w:val="26"/>
          <w:szCs w:val="26"/>
          <w:lang w:val="uk-UA"/>
        </w:rPr>
      </w:pPr>
      <w:r w:rsidRPr="00FD0BA9">
        <w:rPr>
          <w:b/>
          <w:sz w:val="26"/>
          <w:szCs w:val="26"/>
          <w:lang w:val="uk-UA" w:eastAsia="uk-UA"/>
        </w:rPr>
        <w:t>6</w:t>
      </w:r>
      <w:r w:rsidRPr="00FD0BA9">
        <w:rPr>
          <w:b/>
          <w:bCs/>
          <w:sz w:val="26"/>
          <w:szCs w:val="26"/>
          <w:lang w:val="uk-UA" w:eastAsia="uk-UA"/>
        </w:rPr>
        <w:t xml:space="preserve">. </w:t>
      </w:r>
      <w:r w:rsidRPr="00FD0BA9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FD0BA9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FD0BA9" w:rsidRPr="00FD0BA9" w:rsidRDefault="00FD0BA9" w:rsidP="00FD0BA9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FD0BA9">
        <w:rPr>
          <w:rFonts w:ascii="Times New Roman" w:hAnsi="Times New Roman"/>
          <w:b/>
          <w:sz w:val="26"/>
          <w:szCs w:val="26"/>
          <w:lang w:val="uk-UA" w:eastAsia="uk-UA"/>
        </w:rPr>
        <w:t>7.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 xml:space="preserve"> Контроль за виконанням рішення покласти </w:t>
      </w:r>
      <w:r w:rsidRPr="00FD0BA9">
        <w:rPr>
          <w:rFonts w:ascii="Times New Roman" w:hAnsi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FD0BA9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FD0BA9" w:rsidRPr="00FD0BA9" w:rsidRDefault="00FD0BA9" w:rsidP="00FD0BA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321B81" w:rsidRPr="001236A3" w:rsidRDefault="00FD0BA9" w:rsidP="00FD0BA9">
      <w:pPr>
        <w:pStyle w:val="1"/>
        <w:rPr>
          <w:sz w:val="28"/>
          <w:szCs w:val="28"/>
        </w:rPr>
      </w:pPr>
      <w:r w:rsidRPr="003C2814">
        <w:rPr>
          <w:bCs/>
          <w:sz w:val="26"/>
          <w:szCs w:val="26"/>
        </w:rPr>
        <w:t>Міський голова                                                                       Ігор Матвійчук</w:t>
      </w:r>
      <w:r w:rsidR="001236A3">
        <w:rPr>
          <w:sz w:val="28"/>
          <w:szCs w:val="28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2A7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BA9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1512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2020-09-01T06:34:00Z</cp:lastPrinted>
  <dcterms:created xsi:type="dcterms:W3CDTF">2020-08-31T11:07:00Z</dcterms:created>
  <dcterms:modified xsi:type="dcterms:W3CDTF">2020-09-01T06:34:00Z</dcterms:modified>
</cp:coreProperties>
</file>