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143A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9.0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143A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143A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D574C">
        <w:rPr>
          <w:b/>
          <w:sz w:val="26"/>
          <w:szCs w:val="26"/>
          <w:u w:val="single"/>
          <w:lang w:val="uk-UA"/>
        </w:rPr>
        <w:t>400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3569AE" w:rsidRPr="00876EA9" w:rsidRDefault="005C5586" w:rsidP="003569AE">
                  <w:pPr>
                    <w:shd w:val="clear" w:color="auto" w:fill="FFFFFF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3569AE" w:rsidRPr="00876EA9">
                    <w:rPr>
                      <w:bCs/>
                      <w:sz w:val="26"/>
                      <w:szCs w:val="26"/>
                      <w:lang w:val="uk-UA"/>
                    </w:rPr>
                    <w:t xml:space="preserve">Про   </w:t>
                  </w:r>
                  <w:r w:rsidR="003569AE">
                    <w:rPr>
                      <w:bCs/>
                      <w:sz w:val="26"/>
                      <w:szCs w:val="26"/>
                      <w:lang w:val="uk-UA"/>
                    </w:rPr>
                    <w:t>внесення  змін</w:t>
                  </w:r>
                  <w:r w:rsidR="003569AE" w:rsidRPr="00876EA9">
                    <w:rPr>
                      <w:bCs/>
                      <w:sz w:val="26"/>
                      <w:szCs w:val="26"/>
                      <w:lang w:val="uk-UA"/>
                    </w:rPr>
                    <w:t xml:space="preserve">     </w:t>
                  </w:r>
                  <w:r w:rsidR="003569AE">
                    <w:rPr>
                      <w:bCs/>
                      <w:sz w:val="26"/>
                      <w:szCs w:val="26"/>
                      <w:lang w:val="uk-UA"/>
                    </w:rPr>
                    <w:t>до</w:t>
                  </w:r>
                  <w:r w:rsidR="003569AE" w:rsidRPr="00876EA9">
                    <w:rPr>
                      <w:bCs/>
                      <w:sz w:val="26"/>
                      <w:szCs w:val="26"/>
                      <w:lang w:val="uk-UA"/>
                    </w:rPr>
                    <w:t xml:space="preserve">   Програми</w:t>
                  </w:r>
                </w:p>
                <w:p w:rsidR="003569AE" w:rsidRPr="00876EA9" w:rsidRDefault="003569AE" w:rsidP="003569A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здійснення       Калуською     міською </w:t>
                  </w:r>
                </w:p>
                <w:p w:rsidR="00F10D44" w:rsidRPr="005E3E59" w:rsidRDefault="003569AE" w:rsidP="003569AE">
                  <w:pPr>
                    <w:rPr>
                      <w:sz w:val="26"/>
                      <w:szCs w:val="26"/>
                      <w:lang w:val="uk-UA"/>
                    </w:rPr>
                  </w:pP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 xml:space="preserve">радою </w:t>
                  </w:r>
                  <w:r>
                    <w:rPr>
                      <w:noProof/>
                      <w:sz w:val="26"/>
                      <w:szCs w:val="26"/>
                      <w:lang w:val="uk-UA"/>
                    </w:rPr>
                    <w:t xml:space="preserve"> </w:t>
                  </w: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 xml:space="preserve">фінансової підтримки </w:t>
                  </w:r>
                  <w:r>
                    <w:rPr>
                      <w:sz w:val="26"/>
                      <w:szCs w:val="26"/>
                      <w:lang w:val="uk-UA"/>
                    </w:rPr>
                    <w:t>комунального підприємства</w:t>
                  </w: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 xml:space="preserve"> </w:t>
                  </w:r>
                  <w:r w:rsidRPr="00876EA9">
                    <w:rPr>
                      <w:sz w:val="26"/>
                      <w:szCs w:val="26"/>
                      <w:lang w:val="uk-UA"/>
                    </w:rPr>
                    <w:t>«</w:t>
                  </w: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>Калуський  муніципальний   ринок</w:t>
                  </w:r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» Калуської міської ради                        </w:t>
                  </w:r>
                  <w:proofErr w:type="spellStart"/>
                  <w:r w:rsidRPr="00876EA9">
                    <w:rPr>
                      <w:sz w:val="26"/>
                      <w:szCs w:val="26"/>
                      <w:lang w:val="uk-UA"/>
                    </w:rPr>
                    <w:t>Івано</w:t>
                  </w:r>
                  <w:proofErr w:type="spellEnd"/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 – Франківської області на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 2020 – 2025 роки</w:t>
                  </w:r>
                  <w:r>
                    <w:rPr>
                      <w:sz w:val="26"/>
                      <w:szCs w:val="26"/>
                      <w:lang w:val="uk-UA"/>
                    </w:rPr>
                    <w:t>.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5C558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друга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DA2E3E" w:rsidRPr="00DA2E3E" w:rsidRDefault="00DA2E3E" w:rsidP="00DA2E3E">
      <w:pPr>
        <w:pStyle w:val="a5"/>
        <w:tabs>
          <w:tab w:val="left" w:pos="7710"/>
        </w:tabs>
        <w:spacing w:after="0"/>
        <w:jc w:val="lef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3569AE" w:rsidRPr="006D689F" w:rsidRDefault="003569AE" w:rsidP="003569AE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6D689F">
        <w:rPr>
          <w:rFonts w:ascii="Times New Roman" w:hAnsi="Times New Roman"/>
          <w:sz w:val="26"/>
          <w:szCs w:val="26"/>
          <w:lang w:val="uk-UA"/>
        </w:rPr>
        <w:t>Керуючись Законом України «Про місцеве самоврядування в Україні», відповідно до ст.ст.71, 91 Бюджетного кодексу України</w:t>
      </w:r>
      <w:r w:rsidRPr="00552073">
        <w:rPr>
          <w:rFonts w:ascii="Times New Roman" w:hAnsi="Times New Roman"/>
          <w:sz w:val="26"/>
          <w:szCs w:val="26"/>
          <w:lang w:val="uk-UA"/>
        </w:rPr>
        <w:t>,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6D689F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F3DD0">
        <w:rPr>
          <w:rFonts w:ascii="Times New Roman" w:hAnsi="Times New Roman"/>
          <w:sz w:val="26"/>
          <w:szCs w:val="26"/>
          <w:lang w:val="uk-UA"/>
        </w:rPr>
        <w:t>враховуючи Договір фінансового лізингу №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F3DD0">
        <w:rPr>
          <w:rFonts w:ascii="Times New Roman" w:hAnsi="Times New Roman"/>
          <w:sz w:val="26"/>
          <w:szCs w:val="26"/>
          <w:lang w:val="uk-UA"/>
        </w:rPr>
        <w:t>536/2020/ІФОД-МСБ-ФЛ від 04.06.2020 року,</w:t>
      </w:r>
      <w:r w:rsidRPr="006D689F">
        <w:rPr>
          <w:rFonts w:ascii="Times New Roman" w:hAnsi="Times New Roman"/>
          <w:sz w:val="26"/>
          <w:szCs w:val="26"/>
          <w:lang w:val="uk-UA"/>
        </w:rPr>
        <w:t xml:space="preserve"> 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3569AE" w:rsidRPr="00475C19" w:rsidRDefault="003569AE" w:rsidP="003569AE">
      <w:pPr>
        <w:jc w:val="both"/>
        <w:rPr>
          <w:b/>
          <w:sz w:val="26"/>
          <w:szCs w:val="26"/>
          <w:lang w:val="uk-UA"/>
        </w:rPr>
      </w:pPr>
      <w:r w:rsidRPr="00475C19">
        <w:rPr>
          <w:b/>
          <w:sz w:val="26"/>
          <w:szCs w:val="26"/>
          <w:lang w:val="uk-UA"/>
        </w:rPr>
        <w:t>ВИРІШИЛА:</w:t>
      </w:r>
    </w:p>
    <w:p w:rsidR="003569AE" w:rsidRPr="00475C19" w:rsidRDefault="003569AE" w:rsidP="003569AE">
      <w:pPr>
        <w:jc w:val="both"/>
        <w:rPr>
          <w:b/>
          <w:sz w:val="26"/>
          <w:szCs w:val="26"/>
          <w:lang w:val="uk-UA"/>
        </w:rPr>
      </w:pPr>
    </w:p>
    <w:p w:rsidR="003569AE" w:rsidRPr="00C74B89" w:rsidRDefault="003569AE" w:rsidP="003569AE">
      <w:pPr>
        <w:jc w:val="both"/>
        <w:rPr>
          <w:sz w:val="26"/>
          <w:szCs w:val="26"/>
          <w:lang w:val="uk-UA"/>
        </w:rPr>
      </w:pPr>
      <w:r w:rsidRPr="005B0AC7">
        <w:rPr>
          <w:sz w:val="26"/>
          <w:szCs w:val="26"/>
          <w:lang w:val="uk-UA"/>
        </w:rPr>
        <w:t xml:space="preserve">         </w:t>
      </w:r>
      <w:r>
        <w:rPr>
          <w:sz w:val="26"/>
          <w:szCs w:val="26"/>
          <w:lang w:val="uk-UA"/>
        </w:rPr>
        <w:t xml:space="preserve"> </w:t>
      </w:r>
      <w:r w:rsidRPr="005B0AC7">
        <w:rPr>
          <w:sz w:val="26"/>
          <w:szCs w:val="26"/>
          <w:lang w:val="uk-UA"/>
        </w:rPr>
        <w:t xml:space="preserve"> 1. </w:t>
      </w:r>
      <w:r>
        <w:rPr>
          <w:sz w:val="26"/>
          <w:szCs w:val="26"/>
          <w:lang w:val="uk-UA"/>
        </w:rPr>
        <w:t xml:space="preserve">Внести зміни до Програми </w:t>
      </w:r>
      <w:r w:rsidRPr="007E0C7D">
        <w:rPr>
          <w:sz w:val="26"/>
          <w:szCs w:val="26"/>
          <w:lang w:val="uk-UA"/>
        </w:rPr>
        <w:t>здійснення</w:t>
      </w:r>
      <w:r>
        <w:rPr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 xml:space="preserve"> Калуською  міською </w:t>
      </w:r>
      <w:r w:rsidRPr="007E0C7D">
        <w:rPr>
          <w:noProof/>
          <w:sz w:val="26"/>
          <w:szCs w:val="26"/>
          <w:lang w:val="uk-UA"/>
        </w:rPr>
        <w:t>радою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noProof/>
          <w:sz w:val="26"/>
          <w:szCs w:val="26"/>
          <w:lang w:val="uk-UA"/>
        </w:rPr>
        <w:t xml:space="preserve"> фінансової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noProof/>
          <w:sz w:val="26"/>
          <w:szCs w:val="26"/>
          <w:lang w:val="uk-UA"/>
        </w:rPr>
        <w:t xml:space="preserve">підтримки </w:t>
      </w:r>
      <w:r>
        <w:rPr>
          <w:sz w:val="26"/>
          <w:szCs w:val="26"/>
          <w:lang w:val="uk-UA"/>
        </w:rPr>
        <w:t>комунального підприємства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>«</w:t>
      </w:r>
      <w:r w:rsidRPr="007E0C7D">
        <w:rPr>
          <w:noProof/>
          <w:sz w:val="26"/>
          <w:szCs w:val="26"/>
          <w:lang w:val="uk-UA"/>
        </w:rPr>
        <w:t xml:space="preserve">Калуський  муніципальний 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noProof/>
          <w:sz w:val="26"/>
          <w:szCs w:val="26"/>
          <w:lang w:val="uk-UA"/>
        </w:rPr>
        <w:t xml:space="preserve"> ринок</w:t>
      </w:r>
      <w:r w:rsidRPr="007E0C7D">
        <w:rPr>
          <w:sz w:val="26"/>
          <w:szCs w:val="26"/>
          <w:lang w:val="uk-UA"/>
        </w:rPr>
        <w:t>»</w:t>
      </w:r>
      <w:r>
        <w:rPr>
          <w:sz w:val="26"/>
          <w:szCs w:val="26"/>
          <w:lang w:val="uk-UA"/>
        </w:rPr>
        <w:t xml:space="preserve"> Калуської міської ради </w:t>
      </w:r>
      <w:proofErr w:type="spellStart"/>
      <w:r>
        <w:rPr>
          <w:sz w:val="26"/>
          <w:szCs w:val="26"/>
          <w:lang w:val="uk-UA"/>
        </w:rPr>
        <w:t>Івано–Франківської</w:t>
      </w:r>
      <w:proofErr w:type="spellEnd"/>
      <w:r>
        <w:rPr>
          <w:sz w:val="26"/>
          <w:szCs w:val="26"/>
          <w:lang w:val="uk-UA"/>
        </w:rPr>
        <w:t xml:space="preserve"> області на 2020 – 2025 роки </w:t>
      </w:r>
      <w:r w:rsidRPr="00C74B89">
        <w:rPr>
          <w:bCs/>
          <w:sz w:val="26"/>
          <w:szCs w:val="26"/>
          <w:lang w:val="uk-UA"/>
        </w:rPr>
        <w:t>, затвердженої рішенням Калуської міської ради  30.01.2020 року №</w:t>
      </w:r>
      <w:r>
        <w:rPr>
          <w:bCs/>
          <w:sz w:val="26"/>
          <w:szCs w:val="26"/>
          <w:lang w:val="uk-UA"/>
        </w:rPr>
        <w:t xml:space="preserve"> </w:t>
      </w:r>
      <w:r w:rsidRPr="00C74B89">
        <w:rPr>
          <w:bCs/>
          <w:sz w:val="26"/>
          <w:szCs w:val="26"/>
          <w:lang w:val="uk-UA"/>
        </w:rPr>
        <w:t>2932, а саме:</w:t>
      </w:r>
    </w:p>
    <w:p w:rsidR="003569AE" w:rsidRDefault="003569AE" w:rsidP="003569AE">
      <w:pPr>
        <w:jc w:val="both"/>
        <w:rPr>
          <w:sz w:val="26"/>
          <w:szCs w:val="26"/>
          <w:lang w:val="uk-UA"/>
        </w:rPr>
      </w:pPr>
      <w:r w:rsidRPr="005B0AC7">
        <w:rPr>
          <w:sz w:val="26"/>
          <w:szCs w:val="26"/>
          <w:lang w:val="uk-UA"/>
        </w:rPr>
        <w:t xml:space="preserve">           </w:t>
      </w:r>
    </w:p>
    <w:p w:rsidR="003569AE" w:rsidRDefault="003569AE" w:rsidP="003569AE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1.1</w:t>
      </w:r>
      <w:r w:rsidRPr="005B0AC7">
        <w:rPr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Викласти пункт 7 Паспорта Програми та Перелік заходів, обсягів та джерел фінансування Програми в новій редакції (додаються).</w:t>
      </w:r>
    </w:p>
    <w:p w:rsidR="003569AE" w:rsidRPr="00F23C30" w:rsidRDefault="003569AE" w:rsidP="003569AE">
      <w:pPr>
        <w:ind w:firstLine="708"/>
        <w:jc w:val="both"/>
        <w:rPr>
          <w:b/>
          <w:sz w:val="26"/>
          <w:szCs w:val="26"/>
          <w:lang w:val="uk-UA"/>
        </w:rPr>
      </w:pPr>
    </w:p>
    <w:p w:rsidR="003569AE" w:rsidRPr="00DE4E38" w:rsidRDefault="003569AE" w:rsidP="003569AE">
      <w:pPr>
        <w:spacing w:line="80" w:lineRule="atLeast"/>
        <w:ind w:firstLine="708"/>
        <w:jc w:val="both"/>
        <w:rPr>
          <w:sz w:val="26"/>
          <w:szCs w:val="26"/>
          <w:lang w:val="uk-UA"/>
        </w:rPr>
      </w:pPr>
      <w:r w:rsidRPr="00DE4E38">
        <w:rPr>
          <w:sz w:val="26"/>
          <w:szCs w:val="26"/>
          <w:lang w:val="uk-UA"/>
        </w:rPr>
        <w:t xml:space="preserve">2. Рішення </w:t>
      </w:r>
      <w:r w:rsidRPr="00C74B89">
        <w:rPr>
          <w:bCs/>
          <w:sz w:val="26"/>
          <w:szCs w:val="26"/>
          <w:lang w:val="uk-UA"/>
        </w:rPr>
        <w:t xml:space="preserve">Калуської міської ради  </w:t>
      </w:r>
      <w:r>
        <w:rPr>
          <w:bCs/>
          <w:sz w:val="26"/>
          <w:szCs w:val="26"/>
          <w:lang w:val="uk-UA"/>
        </w:rPr>
        <w:t>25</w:t>
      </w:r>
      <w:r w:rsidRPr="00C74B89">
        <w:rPr>
          <w:bCs/>
          <w:sz w:val="26"/>
          <w:szCs w:val="26"/>
          <w:lang w:val="uk-UA"/>
        </w:rPr>
        <w:t>.0</w:t>
      </w:r>
      <w:r>
        <w:rPr>
          <w:bCs/>
          <w:sz w:val="26"/>
          <w:szCs w:val="26"/>
          <w:lang w:val="uk-UA"/>
        </w:rPr>
        <w:t>6</w:t>
      </w:r>
      <w:r w:rsidRPr="00C74B89">
        <w:rPr>
          <w:bCs/>
          <w:sz w:val="26"/>
          <w:szCs w:val="26"/>
          <w:lang w:val="uk-UA"/>
        </w:rPr>
        <w:t>.2020 року №</w:t>
      </w:r>
      <w:r>
        <w:rPr>
          <w:bCs/>
          <w:sz w:val="26"/>
          <w:szCs w:val="26"/>
          <w:lang w:val="uk-UA"/>
        </w:rPr>
        <w:t>3227  «Про внесення змін до Програми здійснення</w:t>
      </w:r>
      <w:r>
        <w:rPr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 xml:space="preserve"> Калуською міською </w:t>
      </w:r>
      <w:r w:rsidRPr="007E0C7D">
        <w:rPr>
          <w:noProof/>
          <w:sz w:val="26"/>
          <w:szCs w:val="26"/>
          <w:lang w:val="uk-UA"/>
        </w:rPr>
        <w:t>радою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noProof/>
          <w:sz w:val="26"/>
          <w:szCs w:val="26"/>
          <w:lang w:val="uk-UA"/>
        </w:rPr>
        <w:t xml:space="preserve"> фінансової підтримки </w:t>
      </w:r>
      <w:r>
        <w:rPr>
          <w:sz w:val="26"/>
          <w:szCs w:val="26"/>
          <w:lang w:val="uk-UA"/>
        </w:rPr>
        <w:t>комунального підприємства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>«</w:t>
      </w:r>
      <w:r w:rsidRPr="007E0C7D">
        <w:rPr>
          <w:noProof/>
          <w:sz w:val="26"/>
          <w:szCs w:val="26"/>
          <w:lang w:val="uk-UA"/>
        </w:rPr>
        <w:t>Калуський  муніципальний ринок</w:t>
      </w:r>
      <w:r w:rsidRPr="007E0C7D">
        <w:rPr>
          <w:sz w:val="26"/>
          <w:szCs w:val="26"/>
          <w:lang w:val="uk-UA"/>
        </w:rPr>
        <w:t>»</w:t>
      </w:r>
      <w:r>
        <w:rPr>
          <w:sz w:val="26"/>
          <w:szCs w:val="26"/>
          <w:lang w:val="uk-UA"/>
        </w:rPr>
        <w:t xml:space="preserve"> Калуської міської ради </w:t>
      </w:r>
      <w:proofErr w:type="spellStart"/>
      <w:r>
        <w:rPr>
          <w:sz w:val="26"/>
          <w:szCs w:val="26"/>
          <w:lang w:val="uk-UA"/>
        </w:rPr>
        <w:t>Івано–Франківської</w:t>
      </w:r>
      <w:proofErr w:type="spellEnd"/>
      <w:r>
        <w:rPr>
          <w:sz w:val="26"/>
          <w:szCs w:val="26"/>
          <w:lang w:val="uk-UA"/>
        </w:rPr>
        <w:t xml:space="preserve"> області на 2020 – 2025 роки» </w:t>
      </w:r>
      <w:r>
        <w:rPr>
          <w:bCs/>
          <w:sz w:val="26"/>
          <w:szCs w:val="26"/>
          <w:lang w:val="uk-UA"/>
        </w:rPr>
        <w:t xml:space="preserve"> </w:t>
      </w:r>
      <w:r w:rsidRPr="00DE4E38">
        <w:rPr>
          <w:sz w:val="26"/>
          <w:szCs w:val="26"/>
          <w:lang w:val="uk-UA"/>
        </w:rPr>
        <w:t>вважати таким, що втратило чинність.</w:t>
      </w:r>
    </w:p>
    <w:p w:rsidR="003569AE" w:rsidRDefault="003569AE" w:rsidP="003569AE">
      <w:pPr>
        <w:ind w:firstLine="708"/>
        <w:jc w:val="both"/>
        <w:rPr>
          <w:sz w:val="26"/>
          <w:szCs w:val="26"/>
          <w:lang w:val="uk-UA"/>
        </w:rPr>
      </w:pPr>
    </w:p>
    <w:p w:rsidR="003569AE" w:rsidRDefault="003569AE" w:rsidP="003569AE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Pr="005B0AC7">
        <w:rPr>
          <w:sz w:val="26"/>
          <w:szCs w:val="26"/>
          <w:lang w:val="uk-UA"/>
        </w:rPr>
        <w:t>. Контроль за виконанням даного рішення покласти на заступника міського голови Руслану Вайду</w:t>
      </w:r>
      <w:r w:rsidRPr="005B0AC7">
        <w:rPr>
          <w:b/>
          <w:sz w:val="26"/>
          <w:szCs w:val="26"/>
          <w:lang w:val="uk-UA"/>
        </w:rPr>
        <w:t xml:space="preserve"> </w:t>
      </w:r>
      <w:r w:rsidRPr="005B0AC7">
        <w:rPr>
          <w:sz w:val="26"/>
          <w:szCs w:val="26"/>
          <w:lang w:val="uk-UA"/>
        </w:rPr>
        <w:t>та постійну комісію міської ради з питань</w:t>
      </w:r>
      <w:r>
        <w:rPr>
          <w:sz w:val="26"/>
          <w:szCs w:val="26"/>
          <w:lang w:val="uk-UA"/>
        </w:rPr>
        <w:t xml:space="preserve">                         </w:t>
      </w:r>
      <w:r w:rsidRPr="005B0AC7">
        <w:rPr>
          <w:sz w:val="26"/>
          <w:szCs w:val="26"/>
          <w:lang w:val="uk-UA"/>
        </w:rPr>
        <w:t>соціально-економічного розвитку, бюджету та інвестиційної політики.</w:t>
      </w:r>
    </w:p>
    <w:p w:rsidR="003569AE" w:rsidRDefault="003569AE" w:rsidP="003569AE">
      <w:pPr>
        <w:rPr>
          <w:color w:val="000000"/>
          <w:sz w:val="26"/>
          <w:szCs w:val="26"/>
          <w:lang w:val="uk-UA"/>
        </w:rPr>
      </w:pPr>
    </w:p>
    <w:p w:rsidR="003569AE" w:rsidRDefault="003569AE" w:rsidP="003569AE">
      <w:pPr>
        <w:tabs>
          <w:tab w:val="left" w:pos="5954"/>
        </w:tabs>
        <w:ind w:right="-1050"/>
        <w:rPr>
          <w:color w:val="000000"/>
          <w:sz w:val="26"/>
          <w:szCs w:val="26"/>
          <w:lang w:val="uk-UA"/>
        </w:rPr>
      </w:pPr>
      <w:r w:rsidRPr="00475C19">
        <w:rPr>
          <w:color w:val="000000"/>
          <w:sz w:val="26"/>
          <w:szCs w:val="26"/>
          <w:lang w:val="uk-UA"/>
        </w:rPr>
        <w:t xml:space="preserve">  </w:t>
      </w:r>
    </w:p>
    <w:p w:rsidR="00DA2E3E" w:rsidRPr="00DA2E3E" w:rsidRDefault="003569AE" w:rsidP="003569AE">
      <w:pPr>
        <w:tabs>
          <w:tab w:val="left" w:pos="5954"/>
        </w:tabs>
        <w:ind w:right="-1050"/>
        <w:rPr>
          <w:sz w:val="26"/>
          <w:szCs w:val="26"/>
          <w:lang w:val="uk-UA"/>
        </w:rPr>
      </w:pPr>
      <w:r w:rsidRPr="00475C19">
        <w:rPr>
          <w:color w:val="000000"/>
          <w:sz w:val="26"/>
          <w:szCs w:val="26"/>
          <w:lang w:val="uk-UA"/>
        </w:rPr>
        <w:t>Міський голова</w:t>
      </w:r>
      <w:r w:rsidRPr="00475C19">
        <w:rPr>
          <w:color w:val="000000"/>
          <w:sz w:val="26"/>
          <w:szCs w:val="26"/>
          <w:lang w:val="uk-UA"/>
        </w:rPr>
        <w:tab/>
        <w:t xml:space="preserve">              Ігор Матвійчук</w:t>
      </w:r>
      <w:r w:rsidRPr="00475C19">
        <w:rPr>
          <w:color w:val="000000"/>
          <w:sz w:val="26"/>
          <w:szCs w:val="26"/>
          <w:lang w:val="uk-UA"/>
        </w:rPr>
        <w:tab/>
      </w:r>
    </w:p>
    <w:p w:rsidR="00DA2E3E" w:rsidRPr="00DA2E3E" w:rsidRDefault="005C5586" w:rsidP="00DA2E3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A1744D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p w:rsidR="003569AE" w:rsidRDefault="003569AE" w:rsidP="00A1744D">
      <w:pPr>
        <w:jc w:val="both"/>
        <w:rPr>
          <w:sz w:val="28"/>
          <w:szCs w:val="28"/>
          <w:highlight w:val="yellow"/>
          <w:lang w:val="uk-UA"/>
        </w:rPr>
      </w:pPr>
    </w:p>
    <w:p w:rsidR="003569AE" w:rsidRPr="00C906BE" w:rsidRDefault="003569AE" w:rsidP="003569AE">
      <w:pPr>
        <w:ind w:left="4956" w:firstLine="708"/>
        <w:rPr>
          <w:sz w:val="26"/>
          <w:szCs w:val="26"/>
          <w:lang w:val="uk-UA"/>
        </w:rPr>
      </w:pPr>
      <w:r w:rsidRPr="00C906BE">
        <w:rPr>
          <w:sz w:val="26"/>
          <w:szCs w:val="26"/>
          <w:lang w:val="uk-UA"/>
        </w:rPr>
        <w:lastRenderedPageBreak/>
        <w:t>Затверджено</w:t>
      </w:r>
    </w:p>
    <w:p w:rsidR="003569AE" w:rsidRPr="00C906BE" w:rsidRDefault="003569AE" w:rsidP="003569AE">
      <w:pPr>
        <w:pStyle w:val="13"/>
        <w:ind w:left="0" w:firstLine="5245"/>
        <w:rPr>
          <w:sz w:val="26"/>
          <w:szCs w:val="26"/>
        </w:rPr>
      </w:pPr>
      <w:r w:rsidRPr="00C906BE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C906BE">
        <w:rPr>
          <w:sz w:val="26"/>
          <w:szCs w:val="26"/>
        </w:rPr>
        <w:t>рішення міської ради</w:t>
      </w:r>
    </w:p>
    <w:p w:rsidR="003569AE" w:rsidRDefault="003569AE" w:rsidP="003569AE">
      <w:pPr>
        <w:pStyle w:val="13"/>
        <w:ind w:left="0" w:firstLine="5245"/>
        <w:rPr>
          <w:sz w:val="26"/>
          <w:szCs w:val="26"/>
        </w:rPr>
      </w:pPr>
      <w:r w:rsidRPr="00C906BE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C906BE">
        <w:rPr>
          <w:sz w:val="26"/>
          <w:szCs w:val="26"/>
        </w:rPr>
        <w:t xml:space="preserve"> </w:t>
      </w:r>
      <w:r>
        <w:rPr>
          <w:sz w:val="26"/>
          <w:szCs w:val="26"/>
        </w:rPr>
        <w:t>27.08.</w:t>
      </w:r>
      <w:r w:rsidRPr="00C906BE">
        <w:rPr>
          <w:sz w:val="26"/>
          <w:szCs w:val="26"/>
        </w:rPr>
        <w:t xml:space="preserve">2020    № </w:t>
      </w:r>
      <w:r>
        <w:rPr>
          <w:sz w:val="26"/>
          <w:szCs w:val="26"/>
        </w:rPr>
        <w:t>3400</w:t>
      </w:r>
    </w:p>
    <w:p w:rsidR="003569AE" w:rsidRPr="00C906BE" w:rsidRDefault="003569AE" w:rsidP="003569AE">
      <w:pPr>
        <w:pStyle w:val="13"/>
        <w:ind w:left="0" w:firstLine="5245"/>
        <w:rPr>
          <w:sz w:val="26"/>
          <w:szCs w:val="26"/>
        </w:rPr>
      </w:pPr>
    </w:p>
    <w:p w:rsidR="003569AE" w:rsidRPr="00C906BE" w:rsidRDefault="003569AE" w:rsidP="003569AE">
      <w:pPr>
        <w:pStyle w:val="13"/>
        <w:ind w:left="0" w:firstLine="5245"/>
        <w:rPr>
          <w:sz w:val="26"/>
          <w:szCs w:val="26"/>
        </w:rPr>
      </w:pPr>
      <w:r w:rsidRPr="00C906BE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C906BE">
        <w:rPr>
          <w:sz w:val="26"/>
          <w:szCs w:val="26"/>
        </w:rPr>
        <w:t xml:space="preserve">Секретар міської ради                   </w:t>
      </w:r>
    </w:p>
    <w:p w:rsidR="003569AE" w:rsidRPr="00C906BE" w:rsidRDefault="003569AE" w:rsidP="003569AE">
      <w:pPr>
        <w:pStyle w:val="13"/>
        <w:ind w:left="0"/>
        <w:rPr>
          <w:b/>
          <w:sz w:val="26"/>
          <w:szCs w:val="26"/>
        </w:rPr>
      </w:pPr>
      <w:r w:rsidRPr="00C906BE">
        <w:rPr>
          <w:b/>
          <w:sz w:val="26"/>
          <w:szCs w:val="26"/>
        </w:rPr>
        <w:t xml:space="preserve">                                                               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spellStart"/>
      <w:r w:rsidRPr="00C906BE">
        <w:rPr>
          <w:b/>
          <w:sz w:val="26"/>
          <w:szCs w:val="26"/>
        </w:rPr>
        <w:t>_________</w:t>
      </w:r>
      <w:r w:rsidRPr="00C906BE">
        <w:rPr>
          <w:sz w:val="26"/>
          <w:szCs w:val="26"/>
        </w:rPr>
        <w:t>Роман</w:t>
      </w:r>
      <w:proofErr w:type="spellEnd"/>
      <w:r w:rsidRPr="00C906BE">
        <w:rPr>
          <w:sz w:val="26"/>
          <w:szCs w:val="26"/>
        </w:rPr>
        <w:t xml:space="preserve"> </w:t>
      </w:r>
      <w:proofErr w:type="spellStart"/>
      <w:r w:rsidRPr="00C906BE">
        <w:rPr>
          <w:sz w:val="26"/>
          <w:szCs w:val="26"/>
        </w:rPr>
        <w:t>Боднарчук</w:t>
      </w:r>
      <w:proofErr w:type="spellEnd"/>
    </w:p>
    <w:p w:rsidR="003569AE" w:rsidRPr="00C906BE" w:rsidRDefault="003569AE" w:rsidP="003569AE">
      <w:pPr>
        <w:pStyle w:val="13"/>
        <w:ind w:left="0"/>
        <w:rPr>
          <w:b/>
          <w:sz w:val="26"/>
          <w:szCs w:val="26"/>
        </w:rPr>
      </w:pPr>
    </w:p>
    <w:p w:rsidR="003569AE" w:rsidRPr="00C906BE" w:rsidRDefault="003569AE" w:rsidP="003569AE">
      <w:pPr>
        <w:pStyle w:val="13"/>
        <w:ind w:left="0"/>
        <w:rPr>
          <w:b/>
          <w:sz w:val="26"/>
          <w:szCs w:val="26"/>
        </w:rPr>
      </w:pPr>
    </w:p>
    <w:p w:rsidR="003569AE" w:rsidRPr="00C906BE" w:rsidRDefault="003569AE" w:rsidP="003569AE">
      <w:pPr>
        <w:pStyle w:val="13"/>
        <w:ind w:left="0"/>
        <w:jc w:val="center"/>
        <w:rPr>
          <w:b/>
          <w:sz w:val="26"/>
          <w:szCs w:val="26"/>
        </w:rPr>
      </w:pPr>
      <w:r w:rsidRPr="00C906BE">
        <w:rPr>
          <w:b/>
          <w:sz w:val="26"/>
          <w:szCs w:val="26"/>
        </w:rPr>
        <w:t xml:space="preserve"> Зміни до програми</w:t>
      </w:r>
    </w:p>
    <w:p w:rsidR="003569AE" w:rsidRDefault="003569AE" w:rsidP="003569AE">
      <w:pPr>
        <w:pStyle w:val="13"/>
        <w:ind w:left="0"/>
        <w:jc w:val="center"/>
        <w:rPr>
          <w:b/>
          <w:sz w:val="26"/>
          <w:szCs w:val="26"/>
        </w:rPr>
      </w:pPr>
      <w:r w:rsidRPr="00C906BE">
        <w:rPr>
          <w:b/>
          <w:sz w:val="26"/>
          <w:szCs w:val="26"/>
        </w:rPr>
        <w:t xml:space="preserve">здійснення  Калуською  міською </w:t>
      </w:r>
      <w:r w:rsidRPr="00C906BE">
        <w:rPr>
          <w:b/>
          <w:noProof/>
          <w:sz w:val="26"/>
          <w:szCs w:val="26"/>
        </w:rPr>
        <w:t xml:space="preserve">радою    фінансової   підтримки </w:t>
      </w:r>
      <w:r w:rsidRPr="00C906BE">
        <w:rPr>
          <w:b/>
          <w:sz w:val="26"/>
          <w:szCs w:val="26"/>
        </w:rPr>
        <w:t>комунального підприємства</w:t>
      </w:r>
      <w:r w:rsidRPr="00C906BE">
        <w:rPr>
          <w:b/>
          <w:noProof/>
          <w:sz w:val="26"/>
          <w:szCs w:val="26"/>
        </w:rPr>
        <w:t xml:space="preserve"> </w:t>
      </w:r>
      <w:r w:rsidRPr="00C906BE">
        <w:rPr>
          <w:b/>
          <w:sz w:val="26"/>
          <w:szCs w:val="26"/>
        </w:rPr>
        <w:t>«</w:t>
      </w:r>
      <w:r w:rsidRPr="00C906BE">
        <w:rPr>
          <w:b/>
          <w:noProof/>
          <w:sz w:val="26"/>
          <w:szCs w:val="26"/>
        </w:rPr>
        <w:t>Калуський  муніципальний   ринок</w:t>
      </w:r>
      <w:r w:rsidRPr="00C906BE">
        <w:rPr>
          <w:b/>
          <w:sz w:val="26"/>
          <w:szCs w:val="26"/>
        </w:rPr>
        <w:t xml:space="preserve">» </w:t>
      </w:r>
    </w:p>
    <w:p w:rsidR="003569AE" w:rsidRPr="00C906BE" w:rsidRDefault="003569AE" w:rsidP="003569AE">
      <w:pPr>
        <w:pStyle w:val="13"/>
        <w:ind w:left="0"/>
        <w:jc w:val="center"/>
        <w:rPr>
          <w:b/>
          <w:sz w:val="26"/>
          <w:szCs w:val="26"/>
        </w:rPr>
      </w:pPr>
      <w:r w:rsidRPr="00C906BE">
        <w:rPr>
          <w:b/>
          <w:sz w:val="26"/>
          <w:szCs w:val="26"/>
        </w:rPr>
        <w:t xml:space="preserve">Калуської міської ради  </w:t>
      </w:r>
      <w:proofErr w:type="spellStart"/>
      <w:r w:rsidRPr="00C906BE">
        <w:rPr>
          <w:b/>
          <w:sz w:val="26"/>
          <w:szCs w:val="26"/>
        </w:rPr>
        <w:t>Івано</w:t>
      </w:r>
      <w:proofErr w:type="spellEnd"/>
      <w:r w:rsidRPr="00C906BE">
        <w:rPr>
          <w:b/>
          <w:sz w:val="26"/>
          <w:szCs w:val="26"/>
        </w:rPr>
        <w:t xml:space="preserve"> – Франківської області на 2020 – 2025 роки </w:t>
      </w:r>
    </w:p>
    <w:p w:rsidR="003569AE" w:rsidRPr="00C906BE" w:rsidRDefault="003569AE" w:rsidP="003569AE">
      <w:pPr>
        <w:pStyle w:val="13"/>
        <w:ind w:left="0"/>
        <w:jc w:val="center"/>
        <w:rPr>
          <w:b/>
          <w:sz w:val="26"/>
          <w:szCs w:val="26"/>
        </w:rPr>
      </w:pPr>
    </w:p>
    <w:p w:rsidR="003569AE" w:rsidRPr="00C906BE" w:rsidRDefault="003569AE" w:rsidP="003569AE">
      <w:pPr>
        <w:pStyle w:val="13"/>
        <w:ind w:left="0"/>
        <w:jc w:val="center"/>
        <w:rPr>
          <w:b/>
          <w:sz w:val="26"/>
          <w:szCs w:val="26"/>
        </w:rPr>
      </w:pPr>
    </w:p>
    <w:p w:rsidR="003569AE" w:rsidRPr="00C906BE" w:rsidRDefault="003569AE" w:rsidP="003569AE">
      <w:pPr>
        <w:pStyle w:val="13"/>
        <w:ind w:left="0"/>
        <w:jc w:val="center"/>
        <w:rPr>
          <w:b/>
          <w:sz w:val="26"/>
          <w:szCs w:val="26"/>
        </w:rPr>
      </w:pPr>
    </w:p>
    <w:tbl>
      <w:tblPr>
        <w:tblW w:w="9889" w:type="dxa"/>
        <w:tblLook w:val="00A0"/>
      </w:tblPr>
      <w:tblGrid>
        <w:gridCol w:w="3510"/>
        <w:gridCol w:w="426"/>
        <w:gridCol w:w="3260"/>
        <w:gridCol w:w="2658"/>
        <w:gridCol w:w="35"/>
      </w:tblGrid>
      <w:tr w:rsidR="003569AE" w:rsidRPr="00C906BE" w:rsidTr="004E4555">
        <w:trPr>
          <w:gridAfter w:val="1"/>
          <w:wAfter w:w="35" w:type="dxa"/>
          <w:trHeight w:val="1561"/>
        </w:trPr>
        <w:tc>
          <w:tcPr>
            <w:tcW w:w="3936" w:type="dxa"/>
            <w:gridSpan w:val="2"/>
          </w:tcPr>
          <w:p w:rsidR="003569AE" w:rsidRPr="00C906BE" w:rsidRDefault="003569AE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  <w:p w:rsidR="003569AE" w:rsidRPr="00C906BE" w:rsidRDefault="003569AE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  <w:r w:rsidRPr="00C906BE">
              <w:rPr>
                <w:b/>
                <w:sz w:val="26"/>
                <w:szCs w:val="26"/>
              </w:rPr>
              <w:t>Замовник Програми</w:t>
            </w:r>
          </w:p>
          <w:p w:rsidR="003569AE" w:rsidRPr="00C906BE" w:rsidRDefault="003569AE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Виконавчий комітет Калуської міської ради</w:t>
            </w:r>
          </w:p>
          <w:p w:rsidR="003569AE" w:rsidRPr="00C906BE" w:rsidRDefault="003569AE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3569AE" w:rsidRPr="00C906BE" w:rsidRDefault="003569AE" w:rsidP="004E4555">
            <w:pPr>
              <w:pStyle w:val="13"/>
              <w:ind w:left="0"/>
              <w:jc w:val="both"/>
              <w:rPr>
                <w:i/>
                <w:sz w:val="26"/>
                <w:szCs w:val="26"/>
              </w:rPr>
            </w:pPr>
          </w:p>
          <w:p w:rsidR="003569AE" w:rsidRPr="00C906BE" w:rsidRDefault="003569AE" w:rsidP="004E4555">
            <w:pPr>
              <w:pStyle w:val="13"/>
              <w:ind w:left="175"/>
              <w:rPr>
                <w:sz w:val="26"/>
                <w:szCs w:val="26"/>
              </w:rPr>
            </w:pPr>
          </w:p>
          <w:p w:rsidR="003569AE" w:rsidRPr="00C906BE" w:rsidRDefault="003569AE" w:rsidP="004E4555">
            <w:pPr>
              <w:pStyle w:val="13"/>
              <w:ind w:left="175"/>
              <w:rPr>
                <w:i/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 xml:space="preserve">Мар’яна – </w:t>
            </w:r>
            <w:proofErr w:type="spellStart"/>
            <w:r w:rsidRPr="00C906BE">
              <w:rPr>
                <w:sz w:val="26"/>
                <w:szCs w:val="26"/>
              </w:rPr>
              <w:t>Божена</w:t>
            </w:r>
            <w:proofErr w:type="spellEnd"/>
            <w:r w:rsidRPr="00C906BE">
              <w:rPr>
                <w:sz w:val="26"/>
                <w:szCs w:val="26"/>
              </w:rPr>
              <w:t xml:space="preserve">                                           </w:t>
            </w:r>
            <w:proofErr w:type="spellStart"/>
            <w:r w:rsidRPr="00C906BE">
              <w:rPr>
                <w:sz w:val="26"/>
                <w:szCs w:val="26"/>
              </w:rPr>
              <w:t>Постоловська</w:t>
            </w:r>
            <w:proofErr w:type="spellEnd"/>
            <w:r w:rsidRPr="00C906BE">
              <w:rPr>
                <w:i/>
                <w:sz w:val="26"/>
                <w:szCs w:val="26"/>
              </w:rPr>
              <w:t xml:space="preserve">                               </w:t>
            </w:r>
          </w:p>
          <w:p w:rsidR="003569AE" w:rsidRPr="00C906BE" w:rsidRDefault="003569AE" w:rsidP="004E4555">
            <w:pPr>
              <w:pStyle w:val="13"/>
              <w:ind w:left="175" w:hanging="175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2658" w:type="dxa"/>
          </w:tcPr>
          <w:p w:rsidR="003569AE" w:rsidRPr="00C906BE" w:rsidRDefault="003569AE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3569AE" w:rsidRPr="00C906BE" w:rsidRDefault="003569AE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3569AE" w:rsidRPr="00C906BE" w:rsidRDefault="003569AE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3569AE" w:rsidRPr="00C906BE" w:rsidRDefault="003569AE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_____________</w:t>
            </w:r>
          </w:p>
          <w:p w:rsidR="003569AE" w:rsidRPr="00C906BE" w:rsidRDefault="003569AE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(підпис)</w:t>
            </w:r>
          </w:p>
          <w:p w:rsidR="003569AE" w:rsidRPr="00C906BE" w:rsidRDefault="003569AE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3569AE" w:rsidRPr="00C906BE" w:rsidTr="004E4555">
        <w:trPr>
          <w:gridAfter w:val="1"/>
          <w:wAfter w:w="35" w:type="dxa"/>
        </w:trPr>
        <w:tc>
          <w:tcPr>
            <w:tcW w:w="3936" w:type="dxa"/>
            <w:gridSpan w:val="2"/>
          </w:tcPr>
          <w:p w:rsidR="003569AE" w:rsidRPr="00C906BE" w:rsidRDefault="003569AE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  <w:p w:rsidR="003569AE" w:rsidRPr="00C906BE" w:rsidRDefault="003569AE" w:rsidP="004E4555">
            <w:pPr>
              <w:pStyle w:val="13"/>
              <w:ind w:left="0"/>
              <w:jc w:val="both"/>
              <w:rPr>
                <w:i/>
                <w:sz w:val="26"/>
                <w:szCs w:val="26"/>
              </w:rPr>
            </w:pPr>
            <w:r w:rsidRPr="00C906BE">
              <w:rPr>
                <w:b/>
                <w:sz w:val="26"/>
                <w:szCs w:val="26"/>
              </w:rPr>
              <w:t>Керівник Програми</w:t>
            </w:r>
          </w:p>
          <w:p w:rsidR="003569AE" w:rsidRPr="00C906BE" w:rsidRDefault="003569AE" w:rsidP="004E4555">
            <w:pPr>
              <w:pStyle w:val="13"/>
              <w:ind w:left="0"/>
              <w:jc w:val="both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3569AE" w:rsidRPr="00C906BE" w:rsidRDefault="003569AE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3569AE" w:rsidRPr="00C906BE" w:rsidRDefault="003569AE" w:rsidP="004E4555">
            <w:pPr>
              <w:pStyle w:val="13"/>
              <w:ind w:left="0"/>
              <w:jc w:val="both"/>
              <w:rPr>
                <w:i/>
                <w:sz w:val="26"/>
                <w:szCs w:val="26"/>
              </w:rPr>
            </w:pPr>
          </w:p>
          <w:p w:rsidR="003569AE" w:rsidRPr="00C906BE" w:rsidRDefault="003569AE" w:rsidP="004E4555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3569AE" w:rsidRPr="00C906BE" w:rsidRDefault="003569AE" w:rsidP="004E4555">
            <w:pPr>
              <w:pStyle w:val="13"/>
              <w:ind w:left="0"/>
              <w:jc w:val="both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3569AE" w:rsidRPr="00C906BE" w:rsidRDefault="003569AE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3569AE" w:rsidRPr="00C906BE" w:rsidRDefault="003569AE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3569AE" w:rsidRPr="00C906BE" w:rsidRDefault="003569AE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</w:p>
          <w:p w:rsidR="003569AE" w:rsidRPr="00C906BE" w:rsidRDefault="003569AE" w:rsidP="004E4555">
            <w:pPr>
              <w:pStyle w:val="13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_____________</w:t>
            </w:r>
          </w:p>
          <w:p w:rsidR="003569AE" w:rsidRPr="00C906BE" w:rsidRDefault="003569AE" w:rsidP="004E4555">
            <w:pPr>
              <w:pStyle w:val="13"/>
              <w:ind w:left="0"/>
              <w:jc w:val="center"/>
              <w:rPr>
                <w:b/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(підпис)</w:t>
            </w:r>
          </w:p>
        </w:tc>
      </w:tr>
      <w:tr w:rsidR="003569AE" w:rsidRPr="00C906BE" w:rsidTr="004E4555">
        <w:tc>
          <w:tcPr>
            <w:tcW w:w="3510" w:type="dxa"/>
          </w:tcPr>
          <w:p w:rsidR="003569AE" w:rsidRPr="00C906BE" w:rsidRDefault="003569AE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:rsidR="003569AE" w:rsidRPr="00C906BE" w:rsidRDefault="003569AE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gridSpan w:val="2"/>
          </w:tcPr>
          <w:p w:rsidR="003569AE" w:rsidRPr="00C906BE" w:rsidRDefault="003569AE" w:rsidP="004E4555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3569AE" w:rsidRPr="00C906BE" w:rsidTr="004E4555">
        <w:trPr>
          <w:trHeight w:val="760"/>
        </w:trPr>
        <w:tc>
          <w:tcPr>
            <w:tcW w:w="3510" w:type="dxa"/>
          </w:tcPr>
          <w:p w:rsidR="003569AE" w:rsidRPr="00C906BE" w:rsidRDefault="003569AE" w:rsidP="004E4555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:rsidR="003569AE" w:rsidRPr="00C906BE" w:rsidRDefault="003569AE" w:rsidP="004E4555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</w:tcPr>
          <w:p w:rsidR="003569AE" w:rsidRPr="00C906BE" w:rsidRDefault="003569AE" w:rsidP="004E4555">
            <w:pPr>
              <w:rPr>
                <w:sz w:val="26"/>
                <w:szCs w:val="26"/>
                <w:lang w:val="uk-UA"/>
              </w:rPr>
            </w:pPr>
          </w:p>
        </w:tc>
      </w:tr>
      <w:tr w:rsidR="003569AE" w:rsidRPr="00C906BE" w:rsidTr="004E4555">
        <w:tc>
          <w:tcPr>
            <w:tcW w:w="3510" w:type="dxa"/>
          </w:tcPr>
          <w:p w:rsidR="003569AE" w:rsidRPr="00C906BE" w:rsidRDefault="003569AE" w:rsidP="004E4555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:rsidR="003569AE" w:rsidRPr="00C906BE" w:rsidRDefault="003569AE" w:rsidP="004E4555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</w:tcPr>
          <w:p w:rsidR="003569AE" w:rsidRPr="00C906BE" w:rsidRDefault="003569AE" w:rsidP="004E4555">
            <w:pPr>
              <w:rPr>
                <w:sz w:val="26"/>
                <w:szCs w:val="26"/>
                <w:lang w:val="uk-UA"/>
              </w:rPr>
            </w:pPr>
          </w:p>
        </w:tc>
      </w:tr>
      <w:tr w:rsidR="003569AE" w:rsidRPr="00C906BE" w:rsidTr="004E4555">
        <w:tc>
          <w:tcPr>
            <w:tcW w:w="3510" w:type="dxa"/>
          </w:tcPr>
          <w:p w:rsidR="003569AE" w:rsidRPr="00C906BE" w:rsidRDefault="003569AE" w:rsidP="004E4555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:rsidR="003569AE" w:rsidRPr="00C906BE" w:rsidRDefault="003569AE" w:rsidP="004E4555">
            <w:pPr>
              <w:pStyle w:val="13"/>
              <w:ind w:left="0"/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</w:tcPr>
          <w:p w:rsidR="003569AE" w:rsidRPr="00C906BE" w:rsidRDefault="003569AE" w:rsidP="004E4555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3569AE" w:rsidRPr="00C906BE" w:rsidRDefault="003569AE" w:rsidP="003569AE">
      <w:pPr>
        <w:pStyle w:val="af"/>
        <w:ind w:left="0"/>
        <w:jc w:val="center"/>
        <w:rPr>
          <w:b/>
          <w:sz w:val="26"/>
          <w:szCs w:val="26"/>
        </w:rPr>
      </w:pPr>
    </w:p>
    <w:p w:rsidR="003569AE" w:rsidRDefault="003569AE" w:rsidP="003569AE">
      <w:pPr>
        <w:pStyle w:val="af"/>
        <w:ind w:left="0"/>
        <w:jc w:val="center"/>
        <w:rPr>
          <w:b/>
        </w:rPr>
      </w:pPr>
    </w:p>
    <w:p w:rsidR="003569AE" w:rsidRPr="00C906BE" w:rsidRDefault="003569AE" w:rsidP="003569AE">
      <w:pPr>
        <w:pStyle w:val="af"/>
        <w:ind w:left="0"/>
        <w:jc w:val="center"/>
        <w:rPr>
          <w:b/>
          <w:sz w:val="26"/>
          <w:szCs w:val="26"/>
        </w:rPr>
      </w:pPr>
      <w:r w:rsidRPr="00C906BE">
        <w:rPr>
          <w:b/>
          <w:sz w:val="26"/>
          <w:szCs w:val="26"/>
        </w:rPr>
        <w:t>В Паспорті Програми пункт 7 викласти в новій редакції, а саме:</w:t>
      </w:r>
    </w:p>
    <w:p w:rsidR="003569AE" w:rsidRPr="00C906BE" w:rsidRDefault="003569AE" w:rsidP="003569AE">
      <w:pPr>
        <w:jc w:val="center"/>
        <w:rPr>
          <w:b/>
          <w:color w:val="000000"/>
          <w:sz w:val="26"/>
          <w:szCs w:val="26"/>
          <w:lang w:val="uk-UA"/>
        </w:rPr>
      </w:pPr>
    </w:p>
    <w:p w:rsidR="003569AE" w:rsidRPr="00C906BE" w:rsidRDefault="003569AE" w:rsidP="003569AE">
      <w:pPr>
        <w:pStyle w:val="af"/>
        <w:spacing w:line="276" w:lineRule="auto"/>
        <w:ind w:left="360"/>
        <w:jc w:val="both"/>
        <w:rPr>
          <w:sz w:val="26"/>
          <w:szCs w:val="26"/>
          <w:u w:val="single"/>
        </w:rPr>
      </w:pPr>
      <w:r w:rsidRPr="00C906BE">
        <w:rPr>
          <w:sz w:val="26"/>
          <w:szCs w:val="26"/>
        </w:rPr>
        <w:t xml:space="preserve"> 7. Обсяги фінансування програми (</w:t>
      </w:r>
      <w:proofErr w:type="spellStart"/>
      <w:r w:rsidRPr="00C906BE">
        <w:rPr>
          <w:sz w:val="26"/>
          <w:szCs w:val="26"/>
        </w:rPr>
        <w:t>тис.грн</w:t>
      </w:r>
      <w:proofErr w:type="spellEnd"/>
      <w:r w:rsidRPr="00C906BE">
        <w:rPr>
          <w:sz w:val="26"/>
          <w:szCs w:val="26"/>
        </w:rPr>
        <w:t xml:space="preserve">.): </w:t>
      </w:r>
      <w:r>
        <w:rPr>
          <w:sz w:val="26"/>
          <w:szCs w:val="26"/>
          <w:u w:val="single"/>
        </w:rPr>
        <w:t>15 358,865</w:t>
      </w:r>
      <w:r w:rsidRPr="00C906BE">
        <w:rPr>
          <w:sz w:val="26"/>
          <w:szCs w:val="26"/>
          <w:u w:val="single"/>
        </w:rPr>
        <w:t xml:space="preserve"> </w:t>
      </w:r>
    </w:p>
    <w:p w:rsidR="003569AE" w:rsidRPr="00C906BE" w:rsidRDefault="003569AE" w:rsidP="003569AE">
      <w:pPr>
        <w:jc w:val="both"/>
        <w:rPr>
          <w:sz w:val="26"/>
          <w:szCs w:val="26"/>
          <w:lang w:val="uk-UA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7"/>
        <w:gridCol w:w="2764"/>
        <w:gridCol w:w="1816"/>
        <w:gridCol w:w="1808"/>
        <w:gridCol w:w="1809"/>
      </w:tblGrid>
      <w:tr w:rsidR="003569AE" w:rsidRPr="00C906BE" w:rsidTr="004E4555">
        <w:trPr>
          <w:jc w:val="center"/>
        </w:trPr>
        <w:tc>
          <w:tcPr>
            <w:tcW w:w="1107" w:type="dxa"/>
            <w:vMerge w:val="restart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</w:p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Роки</w:t>
            </w:r>
          </w:p>
        </w:tc>
        <w:tc>
          <w:tcPr>
            <w:tcW w:w="8197" w:type="dxa"/>
            <w:gridSpan w:val="4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 xml:space="preserve">Обсяги фінансування, тис. грн. </w:t>
            </w:r>
          </w:p>
        </w:tc>
      </w:tr>
      <w:tr w:rsidR="003569AE" w:rsidRPr="00C906BE" w:rsidTr="004E4555">
        <w:trPr>
          <w:jc w:val="center"/>
        </w:trPr>
        <w:tc>
          <w:tcPr>
            <w:tcW w:w="1107" w:type="dxa"/>
            <w:vMerge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764" w:type="dxa"/>
            <w:vMerge w:val="restart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Всього</w:t>
            </w:r>
          </w:p>
        </w:tc>
        <w:tc>
          <w:tcPr>
            <w:tcW w:w="5433" w:type="dxa"/>
            <w:gridSpan w:val="3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3569AE" w:rsidRPr="00C906BE" w:rsidTr="004E4555">
        <w:trPr>
          <w:trHeight w:val="654"/>
          <w:jc w:val="center"/>
        </w:trPr>
        <w:tc>
          <w:tcPr>
            <w:tcW w:w="1107" w:type="dxa"/>
            <w:vMerge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764" w:type="dxa"/>
            <w:vMerge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816" w:type="dxa"/>
            <w:tcBorders>
              <w:righ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09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інші джерела</w:t>
            </w:r>
          </w:p>
        </w:tc>
      </w:tr>
      <w:tr w:rsidR="003569AE" w:rsidRPr="00C906BE" w:rsidTr="004E4555">
        <w:trPr>
          <w:jc w:val="center"/>
        </w:trPr>
        <w:tc>
          <w:tcPr>
            <w:tcW w:w="1107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2020</w:t>
            </w:r>
          </w:p>
        </w:tc>
        <w:tc>
          <w:tcPr>
            <w:tcW w:w="2764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5 108</w:t>
            </w:r>
            <w:r w:rsidRPr="00C906BE">
              <w:rPr>
                <w:i/>
                <w:sz w:val="26"/>
                <w:szCs w:val="26"/>
              </w:rPr>
              <w:t>,865</w:t>
            </w:r>
          </w:p>
        </w:tc>
        <w:tc>
          <w:tcPr>
            <w:tcW w:w="1816" w:type="dxa"/>
            <w:tcBorders>
              <w:righ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5 108</w:t>
            </w:r>
            <w:r w:rsidRPr="00C906BE">
              <w:rPr>
                <w:i/>
                <w:sz w:val="26"/>
                <w:szCs w:val="26"/>
              </w:rPr>
              <w:t>,865</w:t>
            </w:r>
          </w:p>
        </w:tc>
        <w:tc>
          <w:tcPr>
            <w:tcW w:w="1809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</w:tr>
      <w:tr w:rsidR="003569AE" w:rsidRPr="00C906BE" w:rsidTr="004E4555">
        <w:trPr>
          <w:jc w:val="center"/>
        </w:trPr>
        <w:tc>
          <w:tcPr>
            <w:tcW w:w="1107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2021</w:t>
            </w:r>
          </w:p>
        </w:tc>
        <w:tc>
          <w:tcPr>
            <w:tcW w:w="2764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 w:rsidRPr="00C906BE">
              <w:rPr>
                <w:i/>
                <w:sz w:val="26"/>
                <w:szCs w:val="26"/>
              </w:rPr>
              <w:t xml:space="preserve">2 </w:t>
            </w:r>
            <w:r>
              <w:rPr>
                <w:i/>
                <w:sz w:val="26"/>
                <w:szCs w:val="26"/>
              </w:rPr>
              <w:t>560</w:t>
            </w:r>
            <w:r w:rsidRPr="00C906BE">
              <w:rPr>
                <w:i/>
                <w:sz w:val="26"/>
                <w:szCs w:val="26"/>
              </w:rPr>
              <w:t>,0</w:t>
            </w:r>
          </w:p>
        </w:tc>
        <w:tc>
          <w:tcPr>
            <w:tcW w:w="1816" w:type="dxa"/>
            <w:tcBorders>
              <w:righ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 w:rsidRPr="00C906BE">
              <w:rPr>
                <w:i/>
                <w:sz w:val="26"/>
                <w:szCs w:val="26"/>
              </w:rPr>
              <w:t xml:space="preserve">2 </w:t>
            </w:r>
            <w:r>
              <w:rPr>
                <w:i/>
                <w:sz w:val="26"/>
                <w:szCs w:val="26"/>
              </w:rPr>
              <w:t>560</w:t>
            </w:r>
            <w:r w:rsidRPr="00C906BE">
              <w:rPr>
                <w:i/>
                <w:sz w:val="26"/>
                <w:szCs w:val="26"/>
              </w:rPr>
              <w:t>,0</w:t>
            </w:r>
          </w:p>
        </w:tc>
        <w:tc>
          <w:tcPr>
            <w:tcW w:w="1809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</w:tr>
      <w:tr w:rsidR="003569AE" w:rsidRPr="00C906BE" w:rsidTr="004E4555">
        <w:trPr>
          <w:jc w:val="center"/>
        </w:trPr>
        <w:tc>
          <w:tcPr>
            <w:tcW w:w="1107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2022</w:t>
            </w:r>
          </w:p>
        </w:tc>
        <w:tc>
          <w:tcPr>
            <w:tcW w:w="2764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 w:rsidRPr="00C906BE">
              <w:rPr>
                <w:i/>
                <w:sz w:val="26"/>
                <w:szCs w:val="26"/>
              </w:rPr>
              <w:t xml:space="preserve">2 </w:t>
            </w:r>
            <w:r>
              <w:rPr>
                <w:i/>
                <w:sz w:val="26"/>
                <w:szCs w:val="26"/>
              </w:rPr>
              <w:t>390</w:t>
            </w:r>
            <w:r w:rsidRPr="00C906BE">
              <w:rPr>
                <w:i/>
                <w:sz w:val="26"/>
                <w:szCs w:val="26"/>
              </w:rPr>
              <w:t>,0</w:t>
            </w:r>
          </w:p>
        </w:tc>
        <w:tc>
          <w:tcPr>
            <w:tcW w:w="1816" w:type="dxa"/>
            <w:tcBorders>
              <w:righ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 w:rsidRPr="00C906BE">
              <w:rPr>
                <w:i/>
                <w:sz w:val="26"/>
                <w:szCs w:val="26"/>
              </w:rPr>
              <w:t xml:space="preserve">2 </w:t>
            </w:r>
            <w:r>
              <w:rPr>
                <w:i/>
                <w:sz w:val="26"/>
                <w:szCs w:val="26"/>
              </w:rPr>
              <w:t>390</w:t>
            </w:r>
            <w:r w:rsidRPr="00C906BE">
              <w:rPr>
                <w:i/>
                <w:sz w:val="26"/>
                <w:szCs w:val="26"/>
              </w:rPr>
              <w:t>,0</w:t>
            </w:r>
          </w:p>
        </w:tc>
        <w:tc>
          <w:tcPr>
            <w:tcW w:w="1809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</w:tr>
      <w:tr w:rsidR="003569AE" w:rsidRPr="00C906BE" w:rsidTr="004E4555">
        <w:trPr>
          <w:jc w:val="center"/>
        </w:trPr>
        <w:tc>
          <w:tcPr>
            <w:tcW w:w="1107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2023</w:t>
            </w:r>
          </w:p>
        </w:tc>
        <w:tc>
          <w:tcPr>
            <w:tcW w:w="2764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 w:rsidRPr="00C906BE">
              <w:rPr>
                <w:i/>
                <w:sz w:val="26"/>
                <w:szCs w:val="26"/>
              </w:rPr>
              <w:t xml:space="preserve">2 </w:t>
            </w:r>
            <w:r>
              <w:rPr>
                <w:i/>
                <w:sz w:val="26"/>
                <w:szCs w:val="26"/>
              </w:rPr>
              <w:t>220</w:t>
            </w:r>
            <w:r w:rsidRPr="00C906BE">
              <w:rPr>
                <w:i/>
                <w:sz w:val="26"/>
                <w:szCs w:val="26"/>
              </w:rPr>
              <w:t>,0</w:t>
            </w:r>
          </w:p>
        </w:tc>
        <w:tc>
          <w:tcPr>
            <w:tcW w:w="1816" w:type="dxa"/>
            <w:tcBorders>
              <w:righ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 w:rsidRPr="00C906BE">
              <w:rPr>
                <w:i/>
                <w:sz w:val="26"/>
                <w:szCs w:val="26"/>
              </w:rPr>
              <w:t xml:space="preserve">2 </w:t>
            </w:r>
            <w:r>
              <w:rPr>
                <w:i/>
                <w:sz w:val="26"/>
                <w:szCs w:val="26"/>
              </w:rPr>
              <w:t>220</w:t>
            </w:r>
            <w:r w:rsidRPr="00C906BE">
              <w:rPr>
                <w:i/>
                <w:sz w:val="26"/>
                <w:szCs w:val="26"/>
              </w:rPr>
              <w:t>,0</w:t>
            </w:r>
          </w:p>
        </w:tc>
        <w:tc>
          <w:tcPr>
            <w:tcW w:w="1809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</w:tr>
      <w:tr w:rsidR="003569AE" w:rsidRPr="00C906BE" w:rsidTr="004E4555">
        <w:trPr>
          <w:jc w:val="center"/>
        </w:trPr>
        <w:tc>
          <w:tcPr>
            <w:tcW w:w="1107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2024</w:t>
            </w:r>
          </w:p>
        </w:tc>
        <w:tc>
          <w:tcPr>
            <w:tcW w:w="2764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</w:t>
            </w:r>
            <w:r w:rsidRPr="00C906BE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04</w:t>
            </w:r>
            <w:r w:rsidRPr="00C906BE">
              <w:rPr>
                <w:i/>
                <w:sz w:val="26"/>
                <w:szCs w:val="26"/>
              </w:rPr>
              <w:t>0,0</w:t>
            </w:r>
          </w:p>
        </w:tc>
        <w:tc>
          <w:tcPr>
            <w:tcW w:w="1816" w:type="dxa"/>
            <w:tcBorders>
              <w:righ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</w:t>
            </w:r>
            <w:r w:rsidRPr="00C906BE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04</w:t>
            </w:r>
            <w:r w:rsidRPr="00C906BE">
              <w:rPr>
                <w:i/>
                <w:sz w:val="26"/>
                <w:szCs w:val="26"/>
              </w:rPr>
              <w:t>0,0</w:t>
            </w:r>
          </w:p>
        </w:tc>
        <w:tc>
          <w:tcPr>
            <w:tcW w:w="1809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</w:tr>
      <w:tr w:rsidR="003569AE" w:rsidRPr="00C906BE" w:rsidTr="004E4555">
        <w:trPr>
          <w:jc w:val="center"/>
        </w:trPr>
        <w:tc>
          <w:tcPr>
            <w:tcW w:w="1107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2025</w:t>
            </w:r>
          </w:p>
        </w:tc>
        <w:tc>
          <w:tcPr>
            <w:tcW w:w="2764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 w:rsidRPr="00C906BE">
              <w:rPr>
                <w:i/>
                <w:sz w:val="26"/>
                <w:szCs w:val="26"/>
              </w:rPr>
              <w:t>1 0</w:t>
            </w:r>
            <w:r>
              <w:rPr>
                <w:i/>
                <w:sz w:val="26"/>
                <w:szCs w:val="26"/>
              </w:rPr>
              <w:t>4</w:t>
            </w:r>
            <w:r w:rsidRPr="00C906BE">
              <w:rPr>
                <w:i/>
                <w:sz w:val="26"/>
                <w:szCs w:val="26"/>
              </w:rPr>
              <w:t>0,0</w:t>
            </w:r>
          </w:p>
        </w:tc>
        <w:tc>
          <w:tcPr>
            <w:tcW w:w="1816" w:type="dxa"/>
            <w:tcBorders>
              <w:righ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 w:rsidRPr="00C906BE">
              <w:rPr>
                <w:i/>
                <w:sz w:val="26"/>
                <w:szCs w:val="26"/>
              </w:rPr>
              <w:t>1 0</w:t>
            </w:r>
            <w:r>
              <w:rPr>
                <w:i/>
                <w:sz w:val="26"/>
                <w:szCs w:val="26"/>
              </w:rPr>
              <w:t>4</w:t>
            </w:r>
            <w:r w:rsidRPr="00C906BE">
              <w:rPr>
                <w:i/>
                <w:sz w:val="26"/>
                <w:szCs w:val="26"/>
              </w:rPr>
              <w:t>0,0</w:t>
            </w:r>
          </w:p>
        </w:tc>
        <w:tc>
          <w:tcPr>
            <w:tcW w:w="1809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</w:tr>
      <w:tr w:rsidR="003569AE" w:rsidRPr="00C906BE" w:rsidTr="004E4555">
        <w:trPr>
          <w:jc w:val="center"/>
        </w:trPr>
        <w:tc>
          <w:tcPr>
            <w:tcW w:w="1107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b/>
                <w:sz w:val="26"/>
                <w:szCs w:val="26"/>
              </w:rPr>
              <w:t>Всього:</w:t>
            </w:r>
          </w:p>
        </w:tc>
        <w:tc>
          <w:tcPr>
            <w:tcW w:w="2764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15 358,865</w:t>
            </w:r>
          </w:p>
        </w:tc>
        <w:tc>
          <w:tcPr>
            <w:tcW w:w="1816" w:type="dxa"/>
            <w:tcBorders>
              <w:righ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15 358,865</w:t>
            </w:r>
          </w:p>
        </w:tc>
        <w:tc>
          <w:tcPr>
            <w:tcW w:w="1809" w:type="dxa"/>
          </w:tcPr>
          <w:p w:rsidR="003569AE" w:rsidRPr="00C906BE" w:rsidRDefault="003569AE" w:rsidP="004E4555">
            <w:pPr>
              <w:pStyle w:val="af"/>
              <w:ind w:left="0"/>
              <w:jc w:val="center"/>
              <w:rPr>
                <w:sz w:val="26"/>
                <w:szCs w:val="26"/>
              </w:rPr>
            </w:pPr>
            <w:r w:rsidRPr="00C906BE">
              <w:rPr>
                <w:sz w:val="26"/>
                <w:szCs w:val="26"/>
              </w:rPr>
              <w:t>-</w:t>
            </w:r>
          </w:p>
        </w:tc>
      </w:tr>
    </w:tbl>
    <w:p w:rsidR="003569AE" w:rsidRPr="00B92C2F" w:rsidRDefault="003569AE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3569AE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52D1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9AE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3A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rsid w:val="003569AE"/>
    <w:pPr>
      <w:ind w:left="720"/>
      <w:contextualSpacing/>
    </w:pPr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1936</Words>
  <Characters>1105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2020-08-31T07:37:00Z</cp:lastPrinted>
  <dcterms:created xsi:type="dcterms:W3CDTF">2020-08-27T05:40:00Z</dcterms:created>
  <dcterms:modified xsi:type="dcterms:W3CDTF">2020-08-31T07:37:00Z</dcterms:modified>
</cp:coreProperties>
</file>