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D5F1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D5F1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D5F1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C58EF">
        <w:rPr>
          <w:b/>
          <w:sz w:val="26"/>
          <w:szCs w:val="26"/>
          <w:u w:val="single"/>
          <w:lang w:val="uk-UA"/>
        </w:rPr>
        <w:t>8</w:t>
      </w:r>
      <w:r w:rsidR="009B79D9">
        <w:rPr>
          <w:b/>
          <w:sz w:val="26"/>
          <w:szCs w:val="26"/>
          <w:u w:val="single"/>
          <w:lang w:val="uk-UA"/>
        </w:rPr>
        <w:t>7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1C2EC9" w:rsidRPr="00B35B0F" w:rsidRDefault="001C2EC9" w:rsidP="001C2EC9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B35B0F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35B0F"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B35B0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5B0F">
                    <w:rPr>
                      <w:rFonts w:ascii="Times New Roman" w:hAnsi="Times New Roman"/>
                      <w:sz w:val="26"/>
                      <w:szCs w:val="26"/>
                    </w:rPr>
                    <w:t>дозволу</w:t>
                  </w:r>
                  <w:proofErr w:type="spellEnd"/>
                  <w:r w:rsidRPr="00B35B0F">
                    <w:rPr>
                      <w:rFonts w:ascii="Times New Roman" w:hAnsi="Times New Roman"/>
                      <w:sz w:val="26"/>
                      <w:szCs w:val="26"/>
                    </w:rPr>
                    <w:t xml:space="preserve"> на </w:t>
                  </w:r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виготовлення</w:t>
                  </w:r>
                  <w:r w:rsidRPr="00B35B0F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</w:t>
                  </w:r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C2EC9" w:rsidRPr="00B35B0F" w:rsidRDefault="001C2EC9" w:rsidP="001C2EC9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т</w:t>
                  </w:r>
                  <w:proofErr w:type="spellStart"/>
                  <w:r w:rsidRPr="00B35B0F">
                    <w:rPr>
                      <w:rFonts w:ascii="Times New Roman" w:hAnsi="Times New Roman"/>
                      <w:sz w:val="26"/>
                      <w:szCs w:val="26"/>
                    </w:rPr>
                    <w:t>ехнічн</w:t>
                  </w:r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B35B0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5B0F">
                    <w:rPr>
                      <w:rFonts w:ascii="Times New Roman" w:hAnsi="Times New Roman"/>
                      <w:sz w:val="26"/>
                      <w:szCs w:val="26"/>
                    </w:rPr>
                    <w:t>документаці</w:t>
                  </w:r>
                  <w:proofErr w:type="spellEnd"/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ї із землеустрою          </w:t>
                  </w:r>
                </w:p>
                <w:p w:rsidR="001C2EC9" w:rsidRPr="00B35B0F" w:rsidRDefault="001C2EC9" w:rsidP="001C2EC9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  (відновлення) меж</w:t>
                  </w:r>
                  <w:r w:rsidRPr="00B35B0F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   </w:t>
                  </w:r>
                </w:p>
                <w:p w:rsidR="001C2EC9" w:rsidRPr="00B35B0F" w:rsidRDefault="001C2EC9" w:rsidP="001C2EC9">
                  <w:pPr>
                    <w:pStyle w:val="ac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B35B0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B35B0F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B35B0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5B0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B35B0F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B35B0F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35B0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(</w:t>
                  </w:r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кадастровий номер 2610400000:28:004:0183</w:t>
                  </w:r>
                  <w:r w:rsidRPr="00B35B0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) в оренду</w:t>
                  </w:r>
                  <w:r w:rsidRPr="00B35B0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B35B0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ведення городництва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B35B0F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гр. Лазар О.В.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1C2EC9" w:rsidRPr="001C2EC9" w:rsidRDefault="001C2EC9" w:rsidP="001C2EC9">
      <w:pPr>
        <w:pStyle w:val="ac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1C2EC9" w:rsidRPr="00B35B0F" w:rsidRDefault="001C2EC9" w:rsidP="001C2EC9">
      <w:pPr>
        <w:pStyle w:val="ac"/>
        <w:rPr>
          <w:rFonts w:ascii="Times New Roman" w:hAnsi="Times New Roman"/>
          <w:sz w:val="26"/>
          <w:szCs w:val="26"/>
          <w:lang w:val="uk-UA"/>
        </w:rPr>
      </w:pPr>
    </w:p>
    <w:p w:rsidR="001C2EC9" w:rsidRPr="001C2EC9" w:rsidRDefault="001C2EC9" w:rsidP="001C2EC9">
      <w:pPr>
        <w:jc w:val="both"/>
        <w:rPr>
          <w:b/>
          <w:sz w:val="26"/>
          <w:szCs w:val="26"/>
          <w:lang w:val="uk-UA"/>
        </w:rPr>
      </w:pPr>
      <w:r w:rsidRPr="00B35B0F">
        <w:rPr>
          <w:sz w:val="28"/>
          <w:szCs w:val="28"/>
          <w:lang w:val="uk-UA"/>
        </w:rPr>
        <w:tab/>
      </w:r>
      <w:r w:rsidRPr="001C2EC9">
        <w:rPr>
          <w:sz w:val="26"/>
          <w:szCs w:val="26"/>
          <w:lang w:val="uk-UA"/>
        </w:rPr>
        <w:t xml:space="preserve">Розглянувши заяву </w:t>
      </w:r>
      <w:r w:rsidRPr="001C2EC9">
        <w:rPr>
          <w:b/>
          <w:sz w:val="26"/>
          <w:szCs w:val="26"/>
          <w:lang w:val="uk-UA"/>
        </w:rPr>
        <w:t>громадянки Лазар Ольги Василівни</w:t>
      </w:r>
      <w:r w:rsidRPr="001C2EC9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1C2EC9">
        <w:rPr>
          <w:sz w:val="26"/>
          <w:szCs w:val="26"/>
          <w:lang w:val="uk-UA"/>
        </w:rPr>
        <w:t>„Про</w:t>
      </w:r>
      <w:proofErr w:type="spellEnd"/>
      <w:r w:rsidRPr="001C2EC9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1C2EC9">
        <w:rPr>
          <w:sz w:val="26"/>
          <w:szCs w:val="26"/>
          <w:lang w:val="uk-UA"/>
        </w:rPr>
        <w:t>Україні”</w:t>
      </w:r>
      <w:proofErr w:type="spellEnd"/>
      <w:r w:rsidRPr="001C2EC9">
        <w:rPr>
          <w:sz w:val="26"/>
          <w:szCs w:val="26"/>
          <w:lang w:val="uk-UA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1C2EC9" w:rsidRDefault="001C2EC9" w:rsidP="001C2EC9">
      <w:pPr>
        <w:jc w:val="both"/>
        <w:rPr>
          <w:b/>
          <w:sz w:val="26"/>
          <w:szCs w:val="26"/>
          <w:lang w:val="uk-UA"/>
        </w:rPr>
      </w:pPr>
    </w:p>
    <w:p w:rsidR="001C2EC9" w:rsidRDefault="001C2EC9" w:rsidP="001C2EC9">
      <w:pPr>
        <w:jc w:val="both"/>
        <w:rPr>
          <w:b/>
          <w:sz w:val="26"/>
          <w:szCs w:val="26"/>
          <w:lang w:val="uk-UA"/>
        </w:rPr>
      </w:pPr>
      <w:r w:rsidRPr="001C2EC9">
        <w:rPr>
          <w:b/>
          <w:sz w:val="26"/>
          <w:szCs w:val="26"/>
          <w:lang w:val="uk-UA"/>
        </w:rPr>
        <w:t>ВИРІШИЛА :</w:t>
      </w:r>
    </w:p>
    <w:p w:rsidR="001C2EC9" w:rsidRPr="001C2EC9" w:rsidRDefault="001C2EC9" w:rsidP="001C2EC9">
      <w:pPr>
        <w:jc w:val="both"/>
        <w:rPr>
          <w:b/>
          <w:sz w:val="26"/>
          <w:szCs w:val="26"/>
          <w:lang w:val="uk-UA"/>
        </w:rPr>
      </w:pPr>
    </w:p>
    <w:p w:rsidR="001C2EC9" w:rsidRPr="001C2EC9" w:rsidRDefault="001C2EC9" w:rsidP="001C2EC9">
      <w:pPr>
        <w:numPr>
          <w:ilvl w:val="0"/>
          <w:numId w:val="50"/>
        </w:numPr>
        <w:ind w:left="0" w:firstLine="300"/>
        <w:jc w:val="both"/>
        <w:rPr>
          <w:sz w:val="26"/>
          <w:szCs w:val="26"/>
          <w:lang w:val="uk-UA"/>
        </w:rPr>
      </w:pPr>
      <w:r w:rsidRPr="001C2EC9">
        <w:rPr>
          <w:sz w:val="26"/>
          <w:szCs w:val="26"/>
          <w:lang w:val="uk-UA"/>
        </w:rPr>
        <w:t xml:space="preserve">Надати </w:t>
      </w:r>
      <w:r w:rsidRPr="001C2EC9">
        <w:rPr>
          <w:b/>
          <w:sz w:val="26"/>
          <w:szCs w:val="26"/>
          <w:lang w:val="uk-UA"/>
        </w:rPr>
        <w:t>громадянці Лазар Ользі Василівні</w:t>
      </w:r>
      <w:r w:rsidRPr="001C2EC9">
        <w:rPr>
          <w:sz w:val="26"/>
          <w:szCs w:val="26"/>
          <w:lang w:val="uk-UA"/>
        </w:rPr>
        <w:t xml:space="preserve"> дозвіл на виготовлення технічної документації із землеустрою щодо встановлення (відновлення) меж</w:t>
      </w:r>
      <w:r w:rsidRPr="001C2EC9">
        <w:rPr>
          <w:bCs/>
          <w:sz w:val="26"/>
          <w:szCs w:val="26"/>
          <w:lang w:val="uk-UA"/>
        </w:rPr>
        <w:t xml:space="preserve"> земельної ділянки </w:t>
      </w:r>
      <w:r w:rsidRPr="001C2EC9">
        <w:rPr>
          <w:sz w:val="26"/>
          <w:szCs w:val="26"/>
          <w:lang w:val="uk-UA"/>
        </w:rPr>
        <w:t>в натурі (на місцевості)</w:t>
      </w:r>
      <w:r w:rsidRPr="001C2EC9">
        <w:rPr>
          <w:b/>
          <w:sz w:val="26"/>
          <w:szCs w:val="26"/>
          <w:lang w:val="uk-UA"/>
        </w:rPr>
        <w:t xml:space="preserve"> (</w:t>
      </w:r>
      <w:r w:rsidRPr="001C2EC9">
        <w:rPr>
          <w:sz w:val="26"/>
          <w:szCs w:val="26"/>
          <w:lang w:val="uk-UA"/>
        </w:rPr>
        <w:t>кадастровий номер 2610400000:28:004:0183</w:t>
      </w:r>
      <w:r w:rsidRPr="001C2EC9">
        <w:rPr>
          <w:b/>
          <w:sz w:val="26"/>
          <w:szCs w:val="26"/>
          <w:lang w:val="uk-UA"/>
        </w:rPr>
        <w:t xml:space="preserve">) </w:t>
      </w:r>
      <w:r w:rsidRPr="001C2EC9">
        <w:rPr>
          <w:sz w:val="26"/>
          <w:szCs w:val="26"/>
          <w:lang w:val="uk-UA"/>
        </w:rPr>
        <w:t>в районі вулиці</w:t>
      </w:r>
      <w:r w:rsidRPr="001C2EC9">
        <w:rPr>
          <w:b/>
          <w:sz w:val="26"/>
          <w:szCs w:val="26"/>
          <w:lang w:val="uk-UA"/>
        </w:rPr>
        <w:t xml:space="preserve"> Яблунева, 13 </w:t>
      </w:r>
      <w:r w:rsidRPr="001C2EC9">
        <w:rPr>
          <w:sz w:val="26"/>
          <w:szCs w:val="26"/>
          <w:lang w:val="uk-UA"/>
        </w:rPr>
        <w:t>площею</w:t>
      </w:r>
      <w:r w:rsidRPr="001C2EC9">
        <w:rPr>
          <w:b/>
          <w:sz w:val="26"/>
          <w:szCs w:val="26"/>
          <w:lang w:val="uk-UA"/>
        </w:rPr>
        <w:t xml:space="preserve"> 0,0711 га  в оренду</w:t>
      </w:r>
      <w:r w:rsidRPr="001C2EC9">
        <w:rPr>
          <w:sz w:val="26"/>
          <w:szCs w:val="26"/>
          <w:lang w:val="uk-UA"/>
        </w:rPr>
        <w:t xml:space="preserve"> для ведення</w:t>
      </w:r>
      <w:r w:rsidRPr="001C2EC9">
        <w:rPr>
          <w:b/>
          <w:sz w:val="26"/>
          <w:szCs w:val="26"/>
          <w:lang w:val="uk-UA"/>
        </w:rPr>
        <w:t xml:space="preserve"> городництва.</w:t>
      </w:r>
    </w:p>
    <w:p w:rsidR="001C2EC9" w:rsidRPr="001C2EC9" w:rsidRDefault="001C2EC9" w:rsidP="001C2EC9">
      <w:pPr>
        <w:ind w:left="300"/>
        <w:jc w:val="both"/>
        <w:rPr>
          <w:sz w:val="26"/>
          <w:szCs w:val="26"/>
        </w:rPr>
      </w:pPr>
    </w:p>
    <w:p w:rsidR="001C2EC9" w:rsidRPr="001C2EC9" w:rsidRDefault="001C2EC9" w:rsidP="001C2EC9">
      <w:pPr>
        <w:numPr>
          <w:ilvl w:val="0"/>
          <w:numId w:val="50"/>
        </w:numPr>
        <w:ind w:left="0" w:firstLine="300"/>
        <w:jc w:val="both"/>
        <w:rPr>
          <w:sz w:val="26"/>
          <w:szCs w:val="26"/>
        </w:rPr>
      </w:pPr>
      <w:r w:rsidRPr="001C2EC9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1C2EC9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1C2EC9">
        <w:rPr>
          <w:sz w:val="26"/>
          <w:szCs w:val="26"/>
        </w:rPr>
        <w:t>.</w:t>
      </w:r>
    </w:p>
    <w:p w:rsidR="001C2EC9" w:rsidRDefault="001C2EC9" w:rsidP="001C2EC9">
      <w:pPr>
        <w:jc w:val="both"/>
        <w:rPr>
          <w:sz w:val="26"/>
          <w:szCs w:val="26"/>
          <w:lang w:val="uk-UA"/>
        </w:rPr>
      </w:pPr>
    </w:p>
    <w:p w:rsidR="001C2EC9" w:rsidRPr="001C2EC9" w:rsidRDefault="001C2EC9" w:rsidP="001C2EC9">
      <w:pPr>
        <w:jc w:val="both"/>
        <w:rPr>
          <w:sz w:val="26"/>
          <w:szCs w:val="26"/>
          <w:lang w:val="uk-UA"/>
        </w:rPr>
      </w:pPr>
    </w:p>
    <w:p w:rsidR="001C2EC9" w:rsidRDefault="001C2EC9" w:rsidP="001C2EC9">
      <w:pPr>
        <w:rPr>
          <w:bCs/>
          <w:sz w:val="26"/>
          <w:szCs w:val="26"/>
          <w:lang w:val="uk-UA"/>
        </w:rPr>
      </w:pPr>
    </w:p>
    <w:p w:rsidR="001C2EC9" w:rsidRPr="001C2EC9" w:rsidRDefault="001C2EC9" w:rsidP="001C2EC9">
      <w:pPr>
        <w:rPr>
          <w:bCs/>
          <w:sz w:val="26"/>
          <w:szCs w:val="26"/>
          <w:lang w:val="uk-UA"/>
        </w:rPr>
      </w:pPr>
      <w:r w:rsidRPr="001C2EC9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A1744D" w:rsidRPr="001C2EC9" w:rsidRDefault="00A1744D" w:rsidP="001C2EC9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1C2EC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  <w:num w:numId="50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2EC9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5F10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2020-08-04T11:06:00Z</cp:lastPrinted>
  <dcterms:created xsi:type="dcterms:W3CDTF">2020-08-04T06:16:00Z</dcterms:created>
  <dcterms:modified xsi:type="dcterms:W3CDTF">2020-08-04T11:06:00Z</dcterms:modified>
</cp:coreProperties>
</file>