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B55C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B55C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B55C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3E2DDC">
        <w:rPr>
          <w:b/>
          <w:sz w:val="26"/>
          <w:szCs w:val="26"/>
          <w:u w:val="single"/>
          <w:lang w:val="uk-UA"/>
        </w:rPr>
        <w:t>63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F33425" w:rsidRPr="00F33425" w:rsidRDefault="00F33425" w:rsidP="00F3342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 xml:space="preserve">  в </w:t>
                  </w:r>
                  <w:proofErr w:type="spellStart"/>
                  <w:r w:rsidRPr="00F33425">
                    <w:rPr>
                      <w:rFonts w:ascii="Times New Roman" w:hAnsi="Times New Roman"/>
                      <w:sz w:val="26"/>
                      <w:szCs w:val="26"/>
                    </w:rPr>
                    <w:t>оренду</w:t>
                  </w:r>
                  <w:proofErr w:type="spellEnd"/>
                  <w:r w:rsidRPr="00F3342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F3342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</w:t>
                  </w:r>
                  <w:proofErr w:type="gramEnd"/>
                  <w:r w:rsidRPr="00F3342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ідприємцю</w:t>
                  </w:r>
                  <w:proofErr w:type="spellEnd"/>
                  <w:r w:rsidRPr="00F3342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3342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Дутчину</w:t>
                  </w:r>
                  <w:proofErr w:type="spellEnd"/>
                  <w:r w:rsidRPr="00F3342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С. В.</w:t>
                  </w:r>
                </w:p>
                <w:p w:rsidR="00F10D44" w:rsidRPr="00F33425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F33425" w:rsidRDefault="005E3E59" w:rsidP="005E3E59">
      <w:pPr>
        <w:jc w:val="both"/>
        <w:rPr>
          <w:sz w:val="27"/>
          <w:szCs w:val="27"/>
          <w:lang w:val="uk-UA"/>
        </w:rPr>
      </w:pP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F33425">
        <w:rPr>
          <w:rFonts w:ascii="Times New Roman" w:hAnsi="Times New Roman"/>
          <w:sz w:val="26"/>
          <w:szCs w:val="26"/>
          <w:lang w:val="uk-UA"/>
        </w:rPr>
        <w:t xml:space="preserve">              Розглянувши заяву 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підприємця </w:t>
      </w:r>
      <w:proofErr w:type="spellStart"/>
      <w:r w:rsidRPr="00F33425">
        <w:rPr>
          <w:rFonts w:ascii="Times New Roman" w:hAnsi="Times New Roman"/>
          <w:b/>
          <w:sz w:val="26"/>
          <w:szCs w:val="26"/>
          <w:lang w:val="uk-UA"/>
        </w:rPr>
        <w:t>Дутчина</w:t>
      </w:r>
      <w:proofErr w:type="spellEnd"/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 Степана Васильовича </w:t>
      </w:r>
      <w:r w:rsidRPr="00F33425">
        <w:rPr>
          <w:rFonts w:ascii="Times New Roman" w:hAnsi="Times New Roman"/>
          <w:sz w:val="26"/>
          <w:szCs w:val="26"/>
          <w:lang w:val="uk-UA"/>
        </w:rPr>
        <w:t>про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F33425">
        <w:rPr>
          <w:rFonts w:ascii="Times New Roman" w:hAnsi="Times New Roman"/>
          <w:sz w:val="26"/>
          <w:szCs w:val="26"/>
          <w:lang w:val="uk-UA"/>
        </w:rPr>
        <w:t xml:space="preserve">надання в оренду земельної ділянки, керуючись Законом України «Про місцеве самоврядування в Україні» та  ст.ст. 12, 93, 120, 123, 124, 126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власності: 29452391 від 11.12.2018 року, висновок про розгляд проекту землеустрою щодо відведення земельної ділянки від 12.03.2020 № 2071/82-20 виданий ГУ </w:t>
      </w:r>
      <w:proofErr w:type="spellStart"/>
      <w:r w:rsidRPr="00F33425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F33425">
        <w:rPr>
          <w:rFonts w:ascii="Times New Roman" w:hAnsi="Times New Roman"/>
          <w:sz w:val="26"/>
          <w:szCs w:val="26"/>
          <w:lang w:val="uk-UA"/>
        </w:rPr>
        <w:t xml:space="preserve"> у Луганській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F33425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F33425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F33425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F33425" w:rsidRPr="00F33425" w:rsidRDefault="00F33425" w:rsidP="00F33425">
      <w:pPr>
        <w:jc w:val="both"/>
        <w:rPr>
          <w:sz w:val="26"/>
          <w:szCs w:val="26"/>
          <w:lang w:val="uk-UA"/>
        </w:rPr>
      </w:pPr>
      <w:r w:rsidRPr="00F33425">
        <w:rPr>
          <w:b/>
          <w:sz w:val="26"/>
          <w:szCs w:val="26"/>
          <w:lang w:val="uk-UA"/>
        </w:rPr>
        <w:t xml:space="preserve">             1. Затвердити підприємцю </w:t>
      </w:r>
      <w:proofErr w:type="spellStart"/>
      <w:r w:rsidRPr="00F33425">
        <w:rPr>
          <w:b/>
          <w:sz w:val="26"/>
          <w:szCs w:val="26"/>
          <w:lang w:val="uk-UA"/>
        </w:rPr>
        <w:t>Дутчину</w:t>
      </w:r>
      <w:proofErr w:type="spellEnd"/>
      <w:r w:rsidRPr="00F33425">
        <w:rPr>
          <w:b/>
          <w:sz w:val="26"/>
          <w:szCs w:val="26"/>
          <w:lang w:val="uk-UA"/>
        </w:rPr>
        <w:t xml:space="preserve"> Степану Васильовичу </w:t>
      </w:r>
      <w:r w:rsidRPr="00F33425">
        <w:rPr>
          <w:sz w:val="26"/>
          <w:szCs w:val="26"/>
          <w:lang w:val="uk-UA"/>
        </w:rPr>
        <w:t xml:space="preserve">проект землеустрою щодо відведення земельної ділянки в оренду для реконструкції викупленого приміщення пожежного депо під виробничу майстерню по обробці граніту, яка знаходиться на вул. </w:t>
      </w:r>
      <w:proofErr w:type="spellStart"/>
      <w:r w:rsidRPr="00F33425">
        <w:rPr>
          <w:sz w:val="26"/>
          <w:szCs w:val="26"/>
          <w:lang w:val="uk-UA"/>
        </w:rPr>
        <w:t>Долинська</w:t>
      </w:r>
      <w:proofErr w:type="spellEnd"/>
      <w:r w:rsidRPr="00F33425">
        <w:rPr>
          <w:sz w:val="26"/>
          <w:szCs w:val="26"/>
          <w:lang w:val="uk-UA"/>
        </w:rPr>
        <w:t>, 52-и (код КВЦПЗ 11.02).</w:t>
      </w: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             2. Надати в оренду терміном на 5 (п’ять) років підприємцю </w:t>
      </w:r>
      <w:proofErr w:type="spellStart"/>
      <w:r w:rsidRPr="00F33425">
        <w:rPr>
          <w:rFonts w:ascii="Times New Roman" w:hAnsi="Times New Roman"/>
          <w:b/>
          <w:sz w:val="26"/>
          <w:szCs w:val="26"/>
          <w:lang w:val="uk-UA"/>
        </w:rPr>
        <w:t>Дутчину</w:t>
      </w:r>
      <w:proofErr w:type="spellEnd"/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 Степану Васильовичу </w:t>
      </w:r>
      <w:r w:rsidRPr="00F33425">
        <w:rPr>
          <w:rFonts w:ascii="Times New Roman" w:hAnsi="Times New Roman"/>
          <w:sz w:val="26"/>
          <w:szCs w:val="26"/>
          <w:lang w:val="uk-UA"/>
        </w:rPr>
        <w:t xml:space="preserve">земельну ділянку 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>площею 0,1171 га</w:t>
      </w:r>
      <w:r w:rsidRPr="00F33425">
        <w:rPr>
          <w:rFonts w:ascii="Times New Roman" w:hAnsi="Times New Roman"/>
          <w:sz w:val="26"/>
          <w:szCs w:val="26"/>
          <w:lang w:val="uk-UA"/>
        </w:rPr>
        <w:t xml:space="preserve">, (кадастровий номер: 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>2610400000:18:004:0028</w:t>
      </w:r>
      <w:r w:rsidRPr="00F33425">
        <w:rPr>
          <w:rFonts w:ascii="Times New Roman" w:hAnsi="Times New Roman"/>
          <w:sz w:val="26"/>
          <w:szCs w:val="26"/>
          <w:lang w:val="uk-UA"/>
        </w:rPr>
        <w:t xml:space="preserve">), яка знаходиться на 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вул. </w:t>
      </w:r>
      <w:proofErr w:type="spellStart"/>
      <w:r w:rsidRPr="00F33425">
        <w:rPr>
          <w:rFonts w:ascii="Times New Roman" w:hAnsi="Times New Roman"/>
          <w:b/>
          <w:sz w:val="26"/>
          <w:szCs w:val="26"/>
          <w:lang w:val="uk-UA"/>
        </w:rPr>
        <w:t>Долинська</w:t>
      </w:r>
      <w:proofErr w:type="spellEnd"/>
      <w:r w:rsidRPr="00F33425">
        <w:rPr>
          <w:rFonts w:ascii="Times New Roman" w:hAnsi="Times New Roman"/>
          <w:b/>
          <w:sz w:val="26"/>
          <w:szCs w:val="26"/>
          <w:lang w:val="uk-UA"/>
        </w:rPr>
        <w:t>, 52-и</w:t>
      </w:r>
      <w:r w:rsidRPr="00F33425">
        <w:rPr>
          <w:rFonts w:ascii="Times New Roman" w:hAnsi="Times New Roman"/>
          <w:sz w:val="26"/>
          <w:szCs w:val="26"/>
          <w:lang w:val="uk-UA"/>
        </w:rPr>
        <w:t>, для реконструкції викупленого приміщення пожежного депо під виробничу майстерню по обробці граніту (код КВЦПЗ: 11.02.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F33425">
        <w:rPr>
          <w:rFonts w:ascii="Times New Roman" w:hAnsi="Times New Roman"/>
          <w:sz w:val="26"/>
          <w:szCs w:val="26"/>
          <w:lang w:val="uk-UA"/>
        </w:rPr>
        <w:t xml:space="preserve">        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      3. </w:t>
      </w:r>
      <w:r w:rsidRPr="00F33425">
        <w:rPr>
          <w:rFonts w:ascii="Times New Roman" w:hAnsi="Times New Roman"/>
          <w:sz w:val="26"/>
          <w:szCs w:val="26"/>
          <w:lang w:val="uk-UA"/>
        </w:rPr>
        <w:t>Встановлено обмеження щодо використання земельної ділянки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 площею 0,1171 га (</w:t>
      </w:r>
      <w:r w:rsidRPr="00F33425">
        <w:rPr>
          <w:rFonts w:ascii="Times New Roman" w:hAnsi="Times New Roman"/>
          <w:sz w:val="26"/>
          <w:szCs w:val="26"/>
          <w:lang w:val="uk-UA"/>
        </w:rPr>
        <w:t>кадастровий номер 2610400000:18:004:0028): охоронна зона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F33425">
        <w:rPr>
          <w:rFonts w:ascii="Times New Roman" w:hAnsi="Times New Roman"/>
          <w:sz w:val="26"/>
          <w:szCs w:val="26"/>
          <w:lang w:val="uk-UA"/>
        </w:rPr>
        <w:t xml:space="preserve">навколо (вздовж) об’єкта енергетичної системи (01.05) 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>площею 0,0721га</w:t>
      </w:r>
      <w:r w:rsidRPr="00F33425">
        <w:rPr>
          <w:rFonts w:ascii="Times New Roman" w:hAnsi="Times New Roman"/>
          <w:sz w:val="26"/>
          <w:szCs w:val="26"/>
          <w:lang w:val="uk-UA"/>
        </w:rPr>
        <w:t>, які діють в охоронній зоні ЛЕП.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</w:p>
    <w:p w:rsidR="00F33425" w:rsidRPr="00F33425" w:rsidRDefault="00F33425" w:rsidP="00F33425">
      <w:pPr>
        <w:jc w:val="both"/>
        <w:rPr>
          <w:sz w:val="26"/>
          <w:szCs w:val="26"/>
          <w:lang w:val="uk-UA"/>
        </w:rPr>
      </w:pPr>
      <w:r w:rsidRPr="00F33425">
        <w:rPr>
          <w:b/>
          <w:bCs/>
          <w:sz w:val="26"/>
          <w:szCs w:val="26"/>
          <w:lang w:val="uk-UA"/>
        </w:rPr>
        <w:t xml:space="preserve">             4. Зобов’язати</w:t>
      </w:r>
      <w:r w:rsidRPr="00F33425">
        <w:rPr>
          <w:b/>
          <w:sz w:val="26"/>
          <w:szCs w:val="26"/>
          <w:lang w:val="uk-UA"/>
        </w:rPr>
        <w:t xml:space="preserve"> підприємця </w:t>
      </w:r>
      <w:proofErr w:type="spellStart"/>
      <w:r w:rsidRPr="00F33425">
        <w:rPr>
          <w:b/>
          <w:sz w:val="26"/>
          <w:szCs w:val="26"/>
          <w:lang w:val="uk-UA"/>
        </w:rPr>
        <w:t>Дутчина</w:t>
      </w:r>
      <w:proofErr w:type="spellEnd"/>
      <w:r w:rsidRPr="00F33425">
        <w:rPr>
          <w:b/>
          <w:sz w:val="26"/>
          <w:szCs w:val="26"/>
          <w:lang w:val="uk-UA"/>
        </w:rPr>
        <w:t xml:space="preserve"> Степана Васильовича </w:t>
      </w:r>
      <w:r w:rsidRPr="00F33425">
        <w:rPr>
          <w:sz w:val="26"/>
          <w:szCs w:val="26"/>
          <w:lang w:val="uk-UA"/>
        </w:rPr>
        <w:t>в місячний термін</w:t>
      </w:r>
      <w:r w:rsidRPr="00F33425">
        <w:rPr>
          <w:b/>
          <w:sz w:val="26"/>
          <w:szCs w:val="26"/>
          <w:lang w:val="uk-UA"/>
        </w:rPr>
        <w:t xml:space="preserve"> </w:t>
      </w:r>
      <w:r w:rsidRPr="00F33425">
        <w:rPr>
          <w:sz w:val="26"/>
          <w:szCs w:val="26"/>
          <w:lang w:val="uk-UA"/>
        </w:rPr>
        <w:t>укласти договір оренди земельної ділянки та подати його на державну реєстрацію.</w:t>
      </w: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F33425">
        <w:rPr>
          <w:rFonts w:ascii="Times New Roman" w:hAnsi="Times New Roman"/>
          <w:sz w:val="26"/>
          <w:szCs w:val="26"/>
          <w:lang w:val="uk-UA"/>
        </w:rPr>
        <w:t xml:space="preserve">             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F33425">
        <w:rPr>
          <w:rFonts w:ascii="Times New Roman" w:hAnsi="Times New Roman"/>
          <w:sz w:val="26"/>
          <w:szCs w:val="26"/>
          <w:lang w:val="uk-UA"/>
        </w:rPr>
        <w:t xml:space="preserve">Землекористувачу: </w:t>
      </w: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              5.1. </w:t>
      </w:r>
      <w:r w:rsidRPr="00F33425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</w:t>
      </w: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F33425">
        <w:rPr>
          <w:rFonts w:ascii="Times New Roman" w:hAnsi="Times New Roman"/>
          <w:sz w:val="26"/>
          <w:szCs w:val="26"/>
          <w:lang w:val="uk-UA"/>
        </w:rPr>
        <w:lastRenderedPageBreak/>
        <w:t xml:space="preserve">             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5.2. </w:t>
      </w:r>
      <w:r w:rsidRPr="00F33425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F33425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  6. </w:t>
      </w:r>
      <w:r w:rsidRPr="00F33425">
        <w:rPr>
          <w:rFonts w:ascii="Times New Roman" w:hAnsi="Times New Roman"/>
          <w:sz w:val="26"/>
          <w:szCs w:val="26"/>
          <w:lang w:val="uk-UA"/>
        </w:rPr>
        <w:t>Встановити,</w:t>
      </w: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F33425">
        <w:rPr>
          <w:rFonts w:ascii="Times New Roman" w:hAnsi="Times New Roman"/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F33425" w:rsidRPr="00F33425" w:rsidRDefault="00F33425" w:rsidP="00F33425">
      <w:pPr>
        <w:jc w:val="both"/>
        <w:rPr>
          <w:sz w:val="26"/>
          <w:szCs w:val="26"/>
          <w:lang w:val="uk-UA"/>
        </w:rPr>
      </w:pPr>
      <w:r w:rsidRPr="00F33425">
        <w:rPr>
          <w:b/>
          <w:sz w:val="26"/>
          <w:szCs w:val="26"/>
          <w:lang w:val="uk-UA"/>
        </w:rPr>
        <w:t xml:space="preserve">             7. </w:t>
      </w:r>
      <w:r w:rsidRPr="00F33425">
        <w:rPr>
          <w:sz w:val="26"/>
          <w:szCs w:val="26"/>
          <w:lang w:val="uk-UA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F33425">
        <w:rPr>
          <w:rFonts w:ascii="Times New Roman" w:hAnsi="Times New Roman"/>
          <w:b/>
          <w:sz w:val="26"/>
          <w:szCs w:val="26"/>
          <w:lang w:val="uk-UA"/>
        </w:rPr>
        <w:t xml:space="preserve">              8. </w:t>
      </w:r>
      <w:r w:rsidRPr="00F33425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F33425" w:rsidRPr="00F33425" w:rsidRDefault="00F33425" w:rsidP="00F33425">
      <w:pPr>
        <w:pStyle w:val="a5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33425">
        <w:rPr>
          <w:rFonts w:ascii="Times New Roman" w:hAnsi="Times New Roman"/>
          <w:bCs/>
          <w:sz w:val="26"/>
          <w:szCs w:val="26"/>
          <w:lang w:val="uk-UA"/>
        </w:rPr>
        <w:t>Міський голова                                                                  Ігор Матвійчук</w:t>
      </w:r>
      <w:r w:rsidRPr="00F33425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</w:p>
    <w:p w:rsidR="00A1744D" w:rsidRPr="00F33425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F3342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5CE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42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1961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2020-08-03T07:57:00Z</cp:lastPrinted>
  <dcterms:created xsi:type="dcterms:W3CDTF">2020-08-03T06:30:00Z</dcterms:created>
  <dcterms:modified xsi:type="dcterms:W3CDTF">2020-08-03T07:58:00Z</dcterms:modified>
</cp:coreProperties>
</file>