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2021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2021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2021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8503F6">
        <w:rPr>
          <w:b/>
          <w:sz w:val="26"/>
          <w:szCs w:val="26"/>
          <w:u w:val="single"/>
          <w:lang w:val="uk-UA"/>
        </w:rPr>
        <w:t>34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0F276A" w:rsidRPr="000F276A" w:rsidRDefault="000F276A" w:rsidP="000F276A">
                  <w:pPr>
                    <w:rPr>
                      <w:sz w:val="26"/>
                      <w:szCs w:val="26"/>
                    </w:rPr>
                  </w:pPr>
                  <w:r w:rsidRPr="000F276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0F276A">
                    <w:rPr>
                      <w:sz w:val="26"/>
                      <w:szCs w:val="26"/>
                    </w:rPr>
                    <w:t xml:space="preserve"> проекту </w:t>
                  </w:r>
                </w:p>
                <w:p w:rsidR="000F276A" w:rsidRPr="000F276A" w:rsidRDefault="000F276A" w:rsidP="000F276A">
                  <w:pPr>
                    <w:rPr>
                      <w:sz w:val="26"/>
                      <w:szCs w:val="26"/>
                    </w:rPr>
                  </w:pPr>
                  <w:r w:rsidRPr="000F276A">
                    <w:rPr>
                      <w:sz w:val="26"/>
                      <w:szCs w:val="26"/>
                    </w:rPr>
                    <w:t xml:space="preserve">детального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0F276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0F276A">
                    <w:rPr>
                      <w:sz w:val="26"/>
                      <w:szCs w:val="26"/>
                    </w:rPr>
                    <w:t xml:space="preserve"> </w:t>
                  </w:r>
                </w:p>
                <w:p w:rsidR="000F276A" w:rsidRPr="000F276A" w:rsidRDefault="000F276A" w:rsidP="000F276A">
                  <w:pPr>
                    <w:rPr>
                      <w:sz w:val="26"/>
                      <w:szCs w:val="26"/>
                    </w:rPr>
                  </w:pPr>
                  <w:r w:rsidRPr="000F276A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реконструкції</w:t>
                  </w:r>
                  <w:proofErr w:type="spellEnd"/>
                  <w:r w:rsidRPr="000F276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стоматологічної</w:t>
                  </w:r>
                  <w:proofErr w:type="spellEnd"/>
                </w:p>
                <w:p w:rsidR="000F276A" w:rsidRPr="000F276A" w:rsidRDefault="000F276A" w:rsidP="000F276A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0F276A">
                    <w:rPr>
                      <w:sz w:val="26"/>
                      <w:szCs w:val="26"/>
                    </w:rPr>
                    <w:t>клініки</w:t>
                  </w:r>
                  <w:proofErr w:type="spellEnd"/>
                  <w:r w:rsidRPr="000F276A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службової</w:t>
                  </w:r>
                  <w:proofErr w:type="spellEnd"/>
                  <w:r w:rsidRPr="000F276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квартири</w:t>
                  </w:r>
                  <w:proofErr w:type="spellEnd"/>
                </w:p>
                <w:p w:rsidR="000F276A" w:rsidRPr="000F276A" w:rsidRDefault="000F276A" w:rsidP="000F276A">
                  <w:pPr>
                    <w:rPr>
                      <w:sz w:val="26"/>
                      <w:szCs w:val="26"/>
                    </w:rPr>
                  </w:pPr>
                  <w:r w:rsidRPr="000F276A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проспекті</w:t>
                  </w:r>
                  <w:proofErr w:type="spellEnd"/>
                  <w:r w:rsidRPr="000F276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Лесі</w:t>
                  </w:r>
                  <w:proofErr w:type="spellEnd"/>
                  <w:r w:rsidRPr="000F276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Українки</w:t>
                  </w:r>
                  <w:proofErr w:type="spellEnd"/>
                  <w:r w:rsidRPr="000F276A">
                    <w:rPr>
                      <w:sz w:val="26"/>
                      <w:szCs w:val="26"/>
                    </w:rPr>
                    <w:t>, 11</w:t>
                  </w:r>
                </w:p>
                <w:p w:rsidR="000F276A" w:rsidRPr="000F276A" w:rsidRDefault="000F276A" w:rsidP="000F276A">
                  <w:pPr>
                    <w:rPr>
                      <w:sz w:val="26"/>
                      <w:szCs w:val="26"/>
                    </w:rPr>
                  </w:pPr>
                  <w:r w:rsidRPr="000F276A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0F276A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0F276A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0F276A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0F276A">
                    <w:rPr>
                      <w:sz w:val="26"/>
                      <w:szCs w:val="26"/>
                    </w:rPr>
                    <w:t>.</w:t>
                  </w:r>
                </w:p>
                <w:p w:rsidR="00F10D44" w:rsidRPr="000F276A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F276A" w:rsidRPr="000F276A" w:rsidRDefault="000F276A" w:rsidP="000F276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0F276A" w:rsidRDefault="000F276A" w:rsidP="000F276A">
      <w:pPr>
        <w:jc w:val="both"/>
        <w:rPr>
          <w:rFonts w:eastAsia="Calibri"/>
          <w:sz w:val="28"/>
          <w:szCs w:val="28"/>
        </w:rPr>
      </w:pPr>
    </w:p>
    <w:p w:rsidR="000F276A" w:rsidRPr="000F276A" w:rsidRDefault="000F276A" w:rsidP="000F276A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0F276A">
        <w:rPr>
          <w:rFonts w:eastAsia="Calibri"/>
          <w:sz w:val="28"/>
          <w:szCs w:val="28"/>
          <w:lang w:val="uk-UA"/>
        </w:rPr>
        <w:t xml:space="preserve">         </w:t>
      </w:r>
      <w:r w:rsidRPr="000F276A">
        <w:rPr>
          <w:rFonts w:eastAsia="Calibri"/>
          <w:sz w:val="26"/>
          <w:szCs w:val="26"/>
          <w:lang w:val="uk-UA"/>
        </w:rPr>
        <w:t xml:space="preserve">Керуючись </w:t>
      </w:r>
      <w:r w:rsidRPr="000F276A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0F276A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0F276A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0F276A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мешканця м. Калуша </w:t>
      </w:r>
      <w:proofErr w:type="spellStart"/>
      <w:r w:rsidRPr="000F276A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Кобути</w:t>
      </w:r>
      <w:proofErr w:type="spellEnd"/>
      <w:r w:rsidRPr="000F276A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Віталія Ігоровича</w:t>
      </w:r>
      <w:r w:rsidRPr="000F276A">
        <w:rPr>
          <w:rFonts w:eastAsia="Calibri"/>
          <w:sz w:val="26"/>
          <w:szCs w:val="26"/>
          <w:shd w:val="clear" w:color="auto" w:fill="FFFFFF" w:themeFill="background1"/>
          <w:lang w:val="uk-UA"/>
        </w:rPr>
        <w:t>,</w:t>
      </w:r>
      <w:r w:rsidRPr="000F276A">
        <w:rPr>
          <w:sz w:val="26"/>
          <w:szCs w:val="26"/>
          <w:lang w:val="uk-UA"/>
        </w:rPr>
        <w:t>про затвердження проекту детального планування території для реконструкції стоматологічної клініки та службової квартири на проспекті Лесі Українки, 11в м. Калуші, міська рада</w:t>
      </w:r>
    </w:p>
    <w:p w:rsidR="000F276A" w:rsidRPr="000F276A" w:rsidRDefault="000F276A" w:rsidP="000F276A">
      <w:pPr>
        <w:jc w:val="both"/>
        <w:rPr>
          <w:b/>
          <w:sz w:val="26"/>
          <w:szCs w:val="26"/>
          <w:lang w:val="uk-UA"/>
        </w:rPr>
      </w:pPr>
      <w:r w:rsidRPr="000F276A">
        <w:rPr>
          <w:b/>
          <w:sz w:val="26"/>
          <w:szCs w:val="26"/>
          <w:lang w:val="uk-UA"/>
        </w:rPr>
        <w:t>ВИРІШИЛА:</w:t>
      </w:r>
    </w:p>
    <w:p w:rsidR="000F276A" w:rsidRPr="000F276A" w:rsidRDefault="000F276A" w:rsidP="000F276A">
      <w:pPr>
        <w:jc w:val="both"/>
        <w:rPr>
          <w:b/>
          <w:sz w:val="26"/>
          <w:szCs w:val="26"/>
          <w:lang w:val="uk-UA"/>
        </w:rPr>
      </w:pPr>
    </w:p>
    <w:p w:rsidR="000F276A" w:rsidRPr="000F276A" w:rsidRDefault="000F276A" w:rsidP="000F276A">
      <w:pPr>
        <w:pStyle w:val="af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0F276A">
        <w:rPr>
          <w:sz w:val="26"/>
          <w:szCs w:val="26"/>
        </w:rPr>
        <w:t>Затвердити</w:t>
      </w:r>
      <w:r>
        <w:rPr>
          <w:sz w:val="26"/>
          <w:szCs w:val="26"/>
        </w:rPr>
        <w:t xml:space="preserve"> </w:t>
      </w:r>
      <w:r w:rsidRPr="000F276A">
        <w:rPr>
          <w:sz w:val="26"/>
          <w:szCs w:val="26"/>
        </w:rPr>
        <w:t>проект детального планування території площею 0,0679 га для реконструкції стоматологічної клініки та службової квартири на проспекті Лесі Українки, 11 в м. Калуші</w:t>
      </w:r>
      <w:r w:rsidRPr="000F276A">
        <w:rPr>
          <w:rFonts w:eastAsia="Calibri"/>
          <w:sz w:val="26"/>
          <w:szCs w:val="26"/>
          <w:shd w:val="clear" w:color="auto" w:fill="F4F8FF"/>
        </w:rPr>
        <w:t>.</w:t>
      </w:r>
      <w:r>
        <w:rPr>
          <w:rFonts w:eastAsia="Calibri"/>
          <w:sz w:val="26"/>
          <w:szCs w:val="26"/>
          <w:shd w:val="clear" w:color="auto" w:fill="F4F8FF"/>
        </w:rPr>
        <w:t xml:space="preserve"> Передбачити заїзд до </w:t>
      </w:r>
      <w:r w:rsidRPr="000F276A">
        <w:rPr>
          <w:sz w:val="26"/>
          <w:szCs w:val="26"/>
        </w:rPr>
        <w:t>стоматологічної клініки</w:t>
      </w:r>
      <w:r>
        <w:rPr>
          <w:sz w:val="26"/>
          <w:szCs w:val="26"/>
        </w:rPr>
        <w:t xml:space="preserve"> зі сторони проспекту Лесі Українки.</w:t>
      </w:r>
    </w:p>
    <w:p w:rsidR="000F276A" w:rsidRPr="000F276A" w:rsidRDefault="000F276A" w:rsidP="000F276A">
      <w:pPr>
        <w:pStyle w:val="af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0F276A">
        <w:rPr>
          <w:sz w:val="26"/>
          <w:szCs w:val="26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0F276A" w:rsidRPr="000F276A" w:rsidRDefault="000F276A" w:rsidP="000F276A">
      <w:pPr>
        <w:pStyle w:val="af"/>
        <w:numPr>
          <w:ilvl w:val="0"/>
          <w:numId w:val="22"/>
        </w:numPr>
        <w:tabs>
          <w:tab w:val="left" w:pos="993"/>
        </w:tabs>
        <w:spacing w:after="200"/>
        <w:ind w:left="0" w:firstLine="567"/>
        <w:jc w:val="both"/>
        <w:rPr>
          <w:rFonts w:eastAsia="Calibri"/>
          <w:sz w:val="26"/>
          <w:szCs w:val="26"/>
        </w:rPr>
      </w:pPr>
      <w:r w:rsidRPr="000F276A">
        <w:rPr>
          <w:rFonts w:eastAsia="Calibri"/>
          <w:sz w:val="26"/>
          <w:szCs w:val="26"/>
        </w:rPr>
        <w:t xml:space="preserve"> Контроль за виконанням цього рішення покласти на першого заступника міського голови Галину Романко.</w:t>
      </w:r>
      <w:bookmarkStart w:id="0" w:name="_GoBack"/>
      <w:bookmarkEnd w:id="0"/>
    </w:p>
    <w:p w:rsidR="000F276A" w:rsidRDefault="000F276A" w:rsidP="000F276A">
      <w:pPr>
        <w:jc w:val="both"/>
        <w:rPr>
          <w:rFonts w:eastAsia="Calibri"/>
          <w:sz w:val="26"/>
          <w:szCs w:val="26"/>
          <w:lang w:val="uk-UA"/>
        </w:rPr>
      </w:pPr>
    </w:p>
    <w:p w:rsidR="000F276A" w:rsidRPr="000F276A" w:rsidRDefault="000F276A" w:rsidP="000F276A">
      <w:pPr>
        <w:jc w:val="both"/>
        <w:rPr>
          <w:rFonts w:eastAsia="Calibri"/>
          <w:sz w:val="26"/>
          <w:szCs w:val="26"/>
          <w:lang w:val="uk-UA"/>
        </w:rPr>
      </w:pPr>
    </w:p>
    <w:p w:rsidR="000F276A" w:rsidRPr="000F276A" w:rsidRDefault="000F276A" w:rsidP="000F276A">
      <w:pPr>
        <w:jc w:val="both"/>
        <w:rPr>
          <w:rFonts w:eastAsia="Calibri"/>
          <w:sz w:val="26"/>
          <w:szCs w:val="26"/>
        </w:rPr>
      </w:pPr>
      <w:proofErr w:type="spellStart"/>
      <w:r w:rsidRPr="000F276A">
        <w:rPr>
          <w:rFonts w:eastAsia="Calibri"/>
          <w:sz w:val="26"/>
          <w:szCs w:val="26"/>
        </w:rPr>
        <w:t>Міський</w:t>
      </w:r>
      <w:proofErr w:type="spellEnd"/>
      <w:r w:rsidRPr="000F276A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0F276A">
        <w:rPr>
          <w:rFonts w:eastAsia="Calibri"/>
          <w:sz w:val="26"/>
          <w:szCs w:val="26"/>
        </w:rPr>
        <w:t>Ігор</w:t>
      </w:r>
      <w:proofErr w:type="spellEnd"/>
      <w:r w:rsidRPr="000F276A">
        <w:rPr>
          <w:rFonts w:eastAsia="Calibri"/>
          <w:sz w:val="26"/>
          <w:szCs w:val="26"/>
        </w:rPr>
        <w:t xml:space="preserve"> </w:t>
      </w:r>
      <w:proofErr w:type="spellStart"/>
      <w:r w:rsidRPr="000F276A">
        <w:rPr>
          <w:rFonts w:eastAsia="Calibri"/>
          <w:sz w:val="26"/>
          <w:szCs w:val="26"/>
        </w:rPr>
        <w:t>Матвійчук</w:t>
      </w:r>
      <w:proofErr w:type="spellEnd"/>
      <w:r w:rsidRPr="000F276A">
        <w:rPr>
          <w:rFonts w:eastAsia="Calibri"/>
          <w:sz w:val="26"/>
          <w:szCs w:val="26"/>
        </w:rPr>
        <w:t xml:space="preserve"> </w:t>
      </w:r>
    </w:p>
    <w:p w:rsidR="005E3E59" w:rsidRPr="000F276A" w:rsidRDefault="005E3E59" w:rsidP="005E3E59">
      <w:pPr>
        <w:jc w:val="both"/>
        <w:rPr>
          <w:sz w:val="26"/>
          <w:szCs w:val="26"/>
          <w:lang w:val="uk-UA"/>
        </w:rPr>
      </w:pPr>
    </w:p>
    <w:p w:rsidR="00A1744D" w:rsidRPr="000F276A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0F276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76A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17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2020-08-04T07:01:00Z</cp:lastPrinted>
  <dcterms:created xsi:type="dcterms:W3CDTF">2020-07-30T06:26:00Z</dcterms:created>
  <dcterms:modified xsi:type="dcterms:W3CDTF">2020-08-04T07:02:00Z</dcterms:modified>
</cp:coreProperties>
</file>