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D546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D546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D546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401330">
        <w:rPr>
          <w:b/>
          <w:sz w:val="26"/>
          <w:szCs w:val="26"/>
          <w:u w:val="single"/>
          <w:lang w:val="uk-UA"/>
        </w:rPr>
        <w:t>31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9408" w:type="dxa"/>
        <w:tblLook w:val="01E0"/>
      </w:tblPr>
      <w:tblGrid>
        <w:gridCol w:w="18596"/>
        <w:gridCol w:w="433"/>
        <w:gridCol w:w="379"/>
      </w:tblGrid>
      <w:tr w:rsidR="00492BB2" w:rsidRPr="005E3E59" w:rsidTr="00E77BDD">
        <w:trPr>
          <w:trHeight w:val="1076"/>
        </w:trPr>
        <w:tc>
          <w:tcPr>
            <w:tcW w:w="1859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10D44" w:rsidRPr="00E77BDD" w:rsidRDefault="00E77BDD" w:rsidP="00E77BD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77BDD">
                    <w:rPr>
                      <w:sz w:val="26"/>
                      <w:szCs w:val="26"/>
                      <w:lang w:val="uk-UA"/>
                    </w:rPr>
                    <w:t>Про внесення змін до бюджету Калуської міської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E77BDD">
                    <w:rPr>
                      <w:sz w:val="26"/>
                      <w:szCs w:val="26"/>
                      <w:lang w:val="uk-UA"/>
                    </w:rPr>
                    <w:t>об’єднаної територіальної громади  на 2020 рік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433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379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77BDD" w:rsidRDefault="00E77BDD" w:rsidP="00E77BDD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77BDD" w:rsidRDefault="00E77BDD" w:rsidP="00E77BDD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77BDD" w:rsidRPr="00E77BDD" w:rsidRDefault="00E77BDD" w:rsidP="00E77BDD">
      <w:pPr>
        <w:ind w:firstLine="708"/>
        <w:jc w:val="both"/>
        <w:rPr>
          <w:sz w:val="26"/>
          <w:szCs w:val="26"/>
          <w:lang w:val="uk-UA"/>
        </w:rPr>
      </w:pPr>
      <w:r w:rsidRPr="00E77BDD">
        <w:rPr>
          <w:color w:val="000000"/>
          <w:sz w:val="26"/>
          <w:szCs w:val="26"/>
          <w:lang w:val="uk-UA"/>
        </w:rPr>
        <w:t xml:space="preserve">Керуючись статтею 26 Закону України «Про місцеве самоврядування», Бюджетним кодексом України, </w:t>
      </w:r>
      <w:r w:rsidRPr="00E77BDD">
        <w:rPr>
          <w:sz w:val="26"/>
          <w:szCs w:val="26"/>
          <w:lang w:val="uk-UA"/>
        </w:rPr>
        <w:t xml:space="preserve">рішенням міської ради від 20.12.2019 рік «Про міський бюджет на 2020 рік» №2836 і рішенням міської ради від 27.02.2020 року №2996 «Про внесення змін в рішення міської ради від 20.12.2019 року № 2836, від  13.01.2020 року №2900, від 30.01.2020 року № 2933», </w:t>
      </w:r>
      <w:r w:rsidRPr="00E77BDD">
        <w:rPr>
          <w:color w:val="000000"/>
          <w:sz w:val="26"/>
          <w:szCs w:val="26"/>
          <w:lang w:val="uk-UA"/>
        </w:rPr>
        <w:t xml:space="preserve">враховуючи  </w:t>
      </w:r>
      <w:r w:rsidRPr="00E77BDD">
        <w:rPr>
          <w:sz w:val="26"/>
          <w:szCs w:val="26"/>
          <w:lang w:val="uk-UA"/>
        </w:rPr>
        <w:t xml:space="preserve">розпорядження Івано-Франківської обласної державної адміністрації від 20.07.2020 року № 367 «Про передачу та перерозподіл бюджетних призначень», протоколи засідання постійної комісії з питань соціально-економічного розвитку, бюджету та інвестиційної політики Калуської міської ради від 14.07.2020 року №121, від 15.07.2020 року №122, від 17.07.2020 року №123 </w:t>
      </w:r>
      <w:r w:rsidRPr="00E77BDD">
        <w:rPr>
          <w:color w:val="000000"/>
          <w:sz w:val="26"/>
          <w:szCs w:val="26"/>
          <w:lang w:val="uk-UA"/>
        </w:rPr>
        <w:t xml:space="preserve">та клопотання головних розпорядників коштів, міська рада </w:t>
      </w:r>
    </w:p>
    <w:p w:rsidR="00E77BDD" w:rsidRPr="00E77BDD" w:rsidRDefault="00E77BDD" w:rsidP="00E77BDD">
      <w:pPr>
        <w:rPr>
          <w:b/>
          <w:sz w:val="26"/>
          <w:szCs w:val="26"/>
          <w:lang w:val="uk-UA"/>
        </w:rPr>
      </w:pPr>
      <w:r w:rsidRPr="00E77BDD">
        <w:rPr>
          <w:b/>
          <w:sz w:val="26"/>
          <w:szCs w:val="26"/>
          <w:lang w:val="uk-UA"/>
        </w:rPr>
        <w:t>ВИРІШИЛА:</w:t>
      </w:r>
    </w:p>
    <w:p w:rsidR="00E77BDD" w:rsidRPr="00E77BDD" w:rsidRDefault="00E77BDD" w:rsidP="00E77BDD">
      <w:pPr>
        <w:jc w:val="center"/>
        <w:rPr>
          <w:b/>
          <w:sz w:val="26"/>
          <w:szCs w:val="26"/>
          <w:lang w:val="uk-UA"/>
        </w:rPr>
      </w:pPr>
    </w:p>
    <w:p w:rsidR="00E77BDD" w:rsidRPr="00E77BDD" w:rsidRDefault="00E77BDD" w:rsidP="00E77BDD">
      <w:pPr>
        <w:pStyle w:val="af"/>
        <w:ind w:left="0" w:firstLine="284"/>
        <w:jc w:val="both"/>
        <w:rPr>
          <w:sz w:val="26"/>
          <w:szCs w:val="26"/>
        </w:rPr>
      </w:pPr>
      <w:r w:rsidRPr="00E77BDD">
        <w:rPr>
          <w:b/>
          <w:color w:val="FF0000"/>
          <w:sz w:val="26"/>
          <w:szCs w:val="26"/>
        </w:rPr>
        <w:tab/>
      </w:r>
      <w:r w:rsidRPr="00E77BDD">
        <w:rPr>
          <w:sz w:val="26"/>
          <w:szCs w:val="26"/>
        </w:rPr>
        <w:t>1. Внести зміни в доходи бюджету Калуської  міської  об’єднаної територіальної громади:</w:t>
      </w:r>
    </w:p>
    <w:p w:rsidR="00E77BDD" w:rsidRPr="00E77BDD" w:rsidRDefault="00E77BDD" w:rsidP="00E77BDD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E77BDD">
        <w:rPr>
          <w:color w:val="000000"/>
          <w:sz w:val="26"/>
          <w:szCs w:val="26"/>
          <w:lang w:val="uk-UA"/>
        </w:rPr>
        <w:t>1.1. Загального фонду: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Збільшити обсяг субвенцій на 717 200 гривень, у тому числі по: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-  коду  41055000 «Субвенція з місцевого бюджету</w:t>
      </w:r>
      <w:r w:rsidRPr="00E77BDD">
        <w:rPr>
          <w:b/>
          <w:sz w:val="26"/>
          <w:szCs w:val="26"/>
        </w:rPr>
        <w:t xml:space="preserve">  </w:t>
      </w:r>
      <w:r w:rsidRPr="00E77BDD">
        <w:rPr>
          <w:sz w:val="26"/>
          <w:szCs w:val="26"/>
        </w:rPr>
        <w:t>на здійснення</w:t>
      </w:r>
      <w:r w:rsidRPr="00E77BDD">
        <w:rPr>
          <w:b/>
          <w:sz w:val="26"/>
          <w:szCs w:val="26"/>
        </w:rPr>
        <w:t xml:space="preserve"> </w:t>
      </w:r>
      <w:r w:rsidRPr="00E77BDD">
        <w:rPr>
          <w:sz w:val="26"/>
          <w:szCs w:val="26"/>
        </w:rPr>
        <w:t>підтримки  окремих закладів та заходів у  системі охорони здоров’я за рахунок відповідної субвенції з державного бюджету» на суму 717 200 гривень.</w:t>
      </w:r>
    </w:p>
    <w:p w:rsidR="00E77BDD" w:rsidRPr="00E77BDD" w:rsidRDefault="00E77BDD" w:rsidP="00E77BDD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E77BDD">
        <w:rPr>
          <w:color w:val="000000"/>
          <w:sz w:val="26"/>
          <w:szCs w:val="26"/>
          <w:lang w:val="uk-UA"/>
        </w:rPr>
        <w:t>1.2. Спеціального фонду:</w:t>
      </w:r>
    </w:p>
    <w:p w:rsidR="00E77BDD" w:rsidRPr="00E77BDD" w:rsidRDefault="00E77BDD" w:rsidP="00E77BDD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E77BDD">
        <w:rPr>
          <w:color w:val="000000"/>
          <w:sz w:val="26"/>
          <w:szCs w:val="26"/>
          <w:lang w:val="uk-UA"/>
        </w:rPr>
        <w:t>Збільшити обсяг доходів на 626 658 гривень, у тому числі по:</w:t>
      </w:r>
    </w:p>
    <w:p w:rsidR="00E77BDD" w:rsidRPr="00E77BDD" w:rsidRDefault="00E77BDD" w:rsidP="00E77BDD">
      <w:pPr>
        <w:ind w:firstLine="708"/>
        <w:jc w:val="both"/>
        <w:rPr>
          <w:color w:val="000000"/>
          <w:sz w:val="26"/>
          <w:szCs w:val="26"/>
        </w:rPr>
      </w:pPr>
      <w:r w:rsidRPr="00E77BDD">
        <w:rPr>
          <w:color w:val="000000"/>
          <w:sz w:val="26"/>
          <w:szCs w:val="26"/>
          <w:lang w:val="uk-UA"/>
        </w:rPr>
        <w:t>- коду 33010100 «Кошти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</w:t>
      </w:r>
      <w:r w:rsidRPr="00E77BDD">
        <w:rPr>
          <w:color w:val="000000"/>
          <w:sz w:val="26"/>
          <w:szCs w:val="26"/>
          <w:lang w:val="uk-UA" w:eastAsia="uk-UA"/>
        </w:rPr>
        <w:t xml:space="preserve">» </w:t>
      </w:r>
      <w:r w:rsidRPr="00E77BDD">
        <w:rPr>
          <w:color w:val="000000"/>
          <w:sz w:val="26"/>
          <w:szCs w:val="26"/>
          <w:lang w:val="uk-UA"/>
        </w:rPr>
        <w:t xml:space="preserve">на суму 626 658 гривень. </w:t>
      </w:r>
    </w:p>
    <w:p w:rsidR="00E77BDD" w:rsidRPr="00E77BDD" w:rsidRDefault="00E77BDD" w:rsidP="00E77BDD">
      <w:pPr>
        <w:pStyle w:val="af"/>
        <w:ind w:left="0"/>
        <w:jc w:val="both"/>
        <w:rPr>
          <w:sz w:val="26"/>
          <w:szCs w:val="26"/>
        </w:rPr>
      </w:pP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E77BDD">
        <w:rPr>
          <w:sz w:val="26"/>
          <w:szCs w:val="26"/>
        </w:rPr>
        <w:t xml:space="preserve">2. </w:t>
      </w:r>
      <w:r w:rsidRPr="00E77BDD">
        <w:rPr>
          <w:color w:val="000000"/>
          <w:sz w:val="26"/>
          <w:szCs w:val="26"/>
        </w:rPr>
        <w:t xml:space="preserve">Внести зміни до бюджетних призначень головних розпорядників коштів </w:t>
      </w:r>
      <w:r w:rsidRPr="00E77BDD">
        <w:rPr>
          <w:sz w:val="26"/>
          <w:szCs w:val="26"/>
        </w:rPr>
        <w:t>бюджету Калуської міської об’єднаної територіальної громади</w:t>
      </w:r>
      <w:r w:rsidRPr="00E77BDD">
        <w:rPr>
          <w:color w:val="000000"/>
          <w:sz w:val="26"/>
          <w:szCs w:val="26"/>
        </w:rPr>
        <w:t>, зокрема: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</w:p>
    <w:p w:rsidR="00E77BDD" w:rsidRPr="00E77BDD" w:rsidRDefault="00E77BDD" w:rsidP="00E77BDD">
      <w:pPr>
        <w:pStyle w:val="af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2.1. За рахунок субвенції з державного бюджету:</w:t>
      </w:r>
    </w:p>
    <w:p w:rsidR="00E77BDD" w:rsidRPr="00E77BDD" w:rsidRDefault="00E77BDD" w:rsidP="00E77BDD">
      <w:pPr>
        <w:ind w:left="75" w:firstLine="633"/>
        <w:contextualSpacing/>
        <w:jc w:val="both"/>
        <w:rPr>
          <w:sz w:val="26"/>
          <w:szCs w:val="26"/>
          <w:lang w:val="uk-UA"/>
        </w:rPr>
      </w:pPr>
      <w:r w:rsidRPr="00E77BDD">
        <w:rPr>
          <w:sz w:val="26"/>
          <w:szCs w:val="26"/>
          <w:lang w:val="uk-UA"/>
        </w:rPr>
        <w:t>2.1.1. Виконавчому комітету Калуської міської ради :</w:t>
      </w:r>
    </w:p>
    <w:p w:rsidR="00E77BDD" w:rsidRPr="00E77BDD" w:rsidRDefault="00E77BDD" w:rsidP="00E77BDD">
      <w:pPr>
        <w:ind w:firstLine="709"/>
        <w:contextualSpacing/>
        <w:jc w:val="both"/>
        <w:rPr>
          <w:sz w:val="26"/>
          <w:szCs w:val="26"/>
          <w:lang w:val="uk-UA"/>
        </w:rPr>
      </w:pPr>
      <w:r w:rsidRPr="00E77BDD">
        <w:rPr>
          <w:sz w:val="26"/>
          <w:szCs w:val="26"/>
          <w:lang w:val="uk-UA"/>
        </w:rPr>
        <w:lastRenderedPageBreak/>
        <w:t>- за кодом бюджетної програми 2144 «</w:t>
      </w:r>
      <w:r w:rsidRPr="00E77BDD">
        <w:rPr>
          <w:sz w:val="26"/>
          <w:szCs w:val="26"/>
          <w:lang w:val="uk-UA" w:eastAsia="uk-UA"/>
        </w:rPr>
        <w:t>Централізовані заходи з лікування хворих на цукровий та нецукровий діабет</w:t>
      </w:r>
      <w:r w:rsidRPr="00E77BDD">
        <w:rPr>
          <w:sz w:val="26"/>
          <w:szCs w:val="26"/>
          <w:lang w:val="uk-UA"/>
        </w:rPr>
        <w:t>» збільшити бюджетні призначення по загальному фонду (видатки споживання) на суму 717 200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2.2. За рахунок внесення змін до доходів спрямувати кошти: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2.2.1. Управлінню житлово-комунального господарства Калуської міської ради: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E77BDD">
        <w:rPr>
          <w:sz w:val="26"/>
          <w:szCs w:val="26"/>
        </w:rPr>
        <w:t xml:space="preserve">- по </w:t>
      </w:r>
      <w:r w:rsidRPr="00E77BDD">
        <w:rPr>
          <w:color w:val="000000"/>
          <w:sz w:val="26"/>
          <w:szCs w:val="26"/>
        </w:rPr>
        <w:t xml:space="preserve">коду бюджетної програми </w:t>
      </w:r>
      <w:r w:rsidRPr="00E77BDD">
        <w:rPr>
          <w:sz w:val="26"/>
          <w:szCs w:val="26"/>
        </w:rPr>
        <w:t>6011 «Експлуатація та технічне обслуговування житлового фонду» по спеціальному фонду (бюджету розвитку) в  сумі 263 900 гривень</w:t>
      </w:r>
      <w:r w:rsidRPr="00E77BDD">
        <w:rPr>
          <w:i/>
          <w:sz w:val="26"/>
          <w:szCs w:val="26"/>
        </w:rPr>
        <w:t>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E77BDD">
        <w:rPr>
          <w:sz w:val="26"/>
          <w:szCs w:val="26"/>
        </w:rPr>
        <w:t xml:space="preserve">- по </w:t>
      </w:r>
      <w:r w:rsidRPr="00E77BDD">
        <w:rPr>
          <w:color w:val="000000"/>
          <w:sz w:val="26"/>
          <w:szCs w:val="26"/>
        </w:rPr>
        <w:t xml:space="preserve">коду бюджетної програми </w:t>
      </w:r>
      <w:r w:rsidRPr="00E77BDD">
        <w:rPr>
          <w:sz w:val="26"/>
          <w:szCs w:val="26"/>
        </w:rPr>
        <w:t>7461 «Утримання та розвиток автомобільних доріг та дорожньої інфраструктури за рахунок коштів місцевого бюджету» по спеціальному фонду (бюджету розвитку) в  сумі 263 900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-</w:t>
      </w:r>
      <w:r w:rsidRPr="00E77BDD">
        <w:rPr>
          <w:color w:val="000000"/>
          <w:sz w:val="26"/>
          <w:szCs w:val="26"/>
        </w:rPr>
        <w:t xml:space="preserve"> ввести код бюджетної програми 8110 </w:t>
      </w:r>
      <w:r w:rsidRPr="00E77BDD">
        <w:rPr>
          <w:sz w:val="26"/>
          <w:szCs w:val="26"/>
        </w:rPr>
        <w:t>«</w:t>
      </w:r>
      <w:r w:rsidRPr="00E77BDD">
        <w:rPr>
          <w:color w:val="000000"/>
          <w:sz w:val="26"/>
          <w:szCs w:val="26"/>
        </w:rPr>
        <w:t>Заходи із запобігання та ліквідації надзвичайних ситуацій та наслідків стихійного лиха</w:t>
      </w:r>
      <w:r w:rsidRPr="00E77BDD">
        <w:rPr>
          <w:sz w:val="26"/>
          <w:szCs w:val="26"/>
        </w:rPr>
        <w:t xml:space="preserve">» по спеціальному фонду (бюджету розвитку) для одержувача коштів </w:t>
      </w:r>
      <w:proofErr w:type="spellStart"/>
      <w:r w:rsidRPr="00E77BDD">
        <w:rPr>
          <w:sz w:val="26"/>
          <w:szCs w:val="26"/>
        </w:rPr>
        <w:t>КП</w:t>
      </w:r>
      <w:proofErr w:type="spellEnd"/>
      <w:r w:rsidRPr="00E77BDD">
        <w:rPr>
          <w:sz w:val="26"/>
          <w:szCs w:val="26"/>
        </w:rPr>
        <w:t xml:space="preserve"> «</w:t>
      </w:r>
      <w:proofErr w:type="spellStart"/>
      <w:r w:rsidRPr="00E77BDD">
        <w:rPr>
          <w:sz w:val="26"/>
          <w:szCs w:val="26"/>
        </w:rPr>
        <w:t>Водотеплосервіс</w:t>
      </w:r>
      <w:proofErr w:type="spellEnd"/>
      <w:r w:rsidRPr="00E77BDD">
        <w:rPr>
          <w:sz w:val="26"/>
          <w:szCs w:val="26"/>
        </w:rPr>
        <w:t xml:space="preserve">» на суму 98 858 гривень (для розроблення та проведення експертизи проектно-кошторисної документації по об’єкту </w:t>
      </w:r>
      <w:r w:rsidRPr="00E77BDD">
        <w:rPr>
          <w:i/>
          <w:sz w:val="26"/>
          <w:szCs w:val="26"/>
        </w:rPr>
        <w:t>«Аварійно-відновлювальні роботи по берегоукріпле</w:t>
      </w:r>
      <w:r>
        <w:rPr>
          <w:i/>
          <w:sz w:val="26"/>
          <w:szCs w:val="26"/>
        </w:rPr>
        <w:t xml:space="preserve">нню лівого та правого берега </w:t>
      </w:r>
      <w:proofErr w:type="spellStart"/>
      <w:r>
        <w:rPr>
          <w:i/>
          <w:sz w:val="26"/>
          <w:szCs w:val="26"/>
        </w:rPr>
        <w:t>р.</w:t>
      </w:r>
      <w:r w:rsidRPr="00E77BDD">
        <w:rPr>
          <w:i/>
          <w:sz w:val="26"/>
          <w:szCs w:val="26"/>
        </w:rPr>
        <w:t>Чечва</w:t>
      </w:r>
      <w:proofErr w:type="spellEnd"/>
      <w:r w:rsidRPr="00E77BDD">
        <w:rPr>
          <w:i/>
          <w:sz w:val="26"/>
          <w:szCs w:val="26"/>
        </w:rPr>
        <w:t xml:space="preserve"> в районі с. Пійло Калуського району, пошкоджених стихією 22-23 червня 2020 рок(влаштування прокопу)»)</w:t>
      </w:r>
      <w:r w:rsidRPr="00E77BDD">
        <w:rPr>
          <w:sz w:val="26"/>
          <w:szCs w:val="26"/>
        </w:rPr>
        <w:t xml:space="preserve"> 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2.3. Здійснити перерозподіл бюджетних призначень по головних розпорядниках коштів, а саме: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2.3.1. Виконавчому комітету Калуської міської ради: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i/>
          <w:sz w:val="26"/>
          <w:szCs w:val="26"/>
        </w:rPr>
      </w:pPr>
      <w:r w:rsidRPr="00E77BDD">
        <w:rPr>
          <w:sz w:val="26"/>
          <w:szCs w:val="26"/>
        </w:rPr>
        <w:t>- за кодом бюджетної програми 0180 «Інша діяльність у сфері державного управління»</w:t>
      </w:r>
      <w:r w:rsidRPr="00E77BDD">
        <w:rPr>
          <w:i/>
          <w:sz w:val="26"/>
          <w:szCs w:val="26"/>
        </w:rPr>
        <w:t xml:space="preserve">(Програма здійснення Калуською міською радою фінансової підтримки </w:t>
      </w:r>
      <w:proofErr w:type="spellStart"/>
      <w:r w:rsidRPr="00E77BDD">
        <w:rPr>
          <w:i/>
          <w:sz w:val="26"/>
          <w:szCs w:val="26"/>
        </w:rPr>
        <w:t>КП</w:t>
      </w:r>
      <w:proofErr w:type="spellEnd"/>
      <w:r w:rsidRPr="00E77BDD">
        <w:rPr>
          <w:i/>
          <w:sz w:val="26"/>
          <w:szCs w:val="26"/>
        </w:rPr>
        <w:t xml:space="preserve"> «Калуський муніципальний ринок» Калуської міської ради </w:t>
      </w:r>
      <w:proofErr w:type="spellStart"/>
      <w:r w:rsidRPr="00E77BDD">
        <w:rPr>
          <w:i/>
          <w:sz w:val="26"/>
          <w:szCs w:val="26"/>
        </w:rPr>
        <w:t>Івано-</w:t>
      </w:r>
      <w:proofErr w:type="spellEnd"/>
      <w:r w:rsidRPr="00E77BDD">
        <w:rPr>
          <w:i/>
          <w:sz w:val="26"/>
          <w:szCs w:val="26"/>
        </w:rPr>
        <w:t xml:space="preserve"> Франківської області на 2020-2025 роки) </w:t>
      </w:r>
      <w:r w:rsidRPr="00E77BDD">
        <w:rPr>
          <w:sz w:val="26"/>
          <w:szCs w:val="26"/>
        </w:rPr>
        <w:t>зменшити бюджетні призначення</w:t>
      </w:r>
      <w:r w:rsidRPr="00E77BDD">
        <w:rPr>
          <w:i/>
          <w:sz w:val="26"/>
          <w:szCs w:val="26"/>
        </w:rPr>
        <w:t xml:space="preserve"> </w:t>
      </w:r>
      <w:r w:rsidRPr="00E77BDD">
        <w:rPr>
          <w:sz w:val="26"/>
          <w:szCs w:val="26"/>
        </w:rPr>
        <w:t xml:space="preserve">по загальному фонду (видатки споживання) на суму 312 000 гривень </w:t>
      </w:r>
      <w:r w:rsidRPr="00E77BDD">
        <w:rPr>
          <w:i/>
          <w:sz w:val="26"/>
          <w:szCs w:val="26"/>
        </w:rPr>
        <w:t>(субсидії та поточні трансферти підприємствам(установам, організаціям))</w:t>
      </w:r>
      <w:r w:rsidRPr="00E77BDD">
        <w:rPr>
          <w:sz w:val="26"/>
          <w:szCs w:val="26"/>
        </w:rPr>
        <w:t>відповідно збільшивши</w:t>
      </w:r>
      <w:r w:rsidRPr="00E77BDD">
        <w:rPr>
          <w:i/>
          <w:sz w:val="26"/>
          <w:szCs w:val="26"/>
        </w:rPr>
        <w:t xml:space="preserve"> </w:t>
      </w:r>
      <w:r w:rsidRPr="00E77BDD">
        <w:rPr>
          <w:sz w:val="26"/>
          <w:szCs w:val="26"/>
        </w:rPr>
        <w:t xml:space="preserve"> по спеціальному фонду</w:t>
      </w:r>
      <w:r w:rsidRPr="00E77BDD">
        <w:rPr>
          <w:i/>
          <w:sz w:val="26"/>
          <w:szCs w:val="26"/>
        </w:rPr>
        <w:t>(бюджет розвитку)</w:t>
      </w:r>
      <w:r w:rsidRPr="00E77BDD">
        <w:rPr>
          <w:sz w:val="26"/>
          <w:szCs w:val="26"/>
        </w:rPr>
        <w:t xml:space="preserve"> на суму 312 000 гривень</w:t>
      </w:r>
      <w:r w:rsidRPr="00E77BDD">
        <w:rPr>
          <w:i/>
          <w:sz w:val="26"/>
          <w:szCs w:val="26"/>
        </w:rPr>
        <w:t>(капітальні трансферти підприємствам(установам, організаціям)).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312 000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- за кодом бюджетної програми 0180 «Інша діяльність у сфері державного управління»</w:t>
      </w:r>
      <w:r w:rsidRPr="00E77BDD">
        <w:rPr>
          <w:i/>
          <w:sz w:val="26"/>
          <w:szCs w:val="26"/>
        </w:rPr>
        <w:t>(</w:t>
      </w:r>
      <w:r w:rsidRPr="00E77BDD">
        <w:rPr>
          <w:sz w:val="26"/>
          <w:szCs w:val="26"/>
        </w:rPr>
        <w:t xml:space="preserve"> </w:t>
      </w:r>
      <w:r w:rsidRPr="00E77BDD">
        <w:rPr>
          <w:i/>
          <w:sz w:val="26"/>
          <w:szCs w:val="26"/>
        </w:rPr>
        <w:t xml:space="preserve">Програма розвитку місцевого самоврядування  на 2020-2022 роки) </w:t>
      </w:r>
      <w:r w:rsidRPr="00E77BDD">
        <w:rPr>
          <w:sz w:val="26"/>
          <w:szCs w:val="26"/>
        </w:rPr>
        <w:t>зменшити бюджетні призначення по загальному фонду (видатки споживання) на суму 25 597 гривень та</w:t>
      </w:r>
      <w:r w:rsidRPr="00E77BDD">
        <w:rPr>
          <w:i/>
          <w:sz w:val="26"/>
          <w:szCs w:val="26"/>
        </w:rPr>
        <w:t xml:space="preserve"> </w:t>
      </w:r>
      <w:r w:rsidRPr="00E77BDD">
        <w:rPr>
          <w:sz w:val="26"/>
          <w:szCs w:val="26"/>
        </w:rPr>
        <w:t>збільшити по спеціальному фонду</w:t>
      </w:r>
      <w:r w:rsidRPr="00E77BDD">
        <w:rPr>
          <w:i/>
          <w:sz w:val="26"/>
          <w:szCs w:val="26"/>
        </w:rPr>
        <w:t>(бюджет розвитку</w:t>
      </w:r>
      <w:r w:rsidRPr="00E77BDD">
        <w:rPr>
          <w:sz w:val="26"/>
          <w:szCs w:val="26"/>
        </w:rPr>
        <w:t>) на суму 25 597 гривень 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25 597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i/>
          <w:sz w:val="26"/>
          <w:szCs w:val="26"/>
        </w:rPr>
        <w:t xml:space="preserve">- </w:t>
      </w:r>
      <w:r w:rsidRPr="00E77BDD">
        <w:rPr>
          <w:sz w:val="26"/>
          <w:szCs w:val="26"/>
        </w:rPr>
        <w:t xml:space="preserve">за кодом бюджетної програми 2152 «Інші заходи в галузі охорони здоров’я» </w:t>
      </w:r>
      <w:r w:rsidRPr="00E77BDD">
        <w:rPr>
          <w:i/>
          <w:sz w:val="26"/>
          <w:szCs w:val="26"/>
        </w:rPr>
        <w:t xml:space="preserve">(Цільова програма розвитку вторинної (спеціалізованої) медичної допомоги на 2020 рік) </w:t>
      </w:r>
      <w:r w:rsidRPr="00E77BDD">
        <w:rPr>
          <w:sz w:val="26"/>
          <w:szCs w:val="26"/>
        </w:rPr>
        <w:t xml:space="preserve">зменшити бюджетні призначення по загальному фонду (видатки споживання) на суму 758 000 гривень </w:t>
      </w:r>
      <w:r w:rsidRPr="00E77BDD">
        <w:rPr>
          <w:i/>
          <w:sz w:val="26"/>
          <w:szCs w:val="26"/>
        </w:rPr>
        <w:t>(оплата праці та нарахування)</w:t>
      </w:r>
      <w:r w:rsidRPr="00E77BDD">
        <w:rPr>
          <w:sz w:val="26"/>
          <w:szCs w:val="26"/>
        </w:rPr>
        <w:t xml:space="preserve"> та збільшити по загальному фонду (видатки споживання</w:t>
      </w:r>
      <w:r w:rsidRPr="00E77BDD">
        <w:rPr>
          <w:i/>
          <w:sz w:val="26"/>
          <w:szCs w:val="26"/>
        </w:rPr>
        <w:t>)</w:t>
      </w:r>
      <w:r w:rsidRPr="00E77BDD">
        <w:rPr>
          <w:sz w:val="26"/>
          <w:szCs w:val="26"/>
        </w:rPr>
        <w:t xml:space="preserve"> на суму 158 000 гривень</w:t>
      </w:r>
      <w:r w:rsidRPr="00E77BDD">
        <w:rPr>
          <w:i/>
          <w:sz w:val="26"/>
          <w:szCs w:val="26"/>
        </w:rPr>
        <w:t xml:space="preserve">(медикаменти та перев’язувальні матеріали) </w:t>
      </w:r>
      <w:r w:rsidRPr="00E77BDD">
        <w:rPr>
          <w:sz w:val="26"/>
          <w:szCs w:val="26"/>
        </w:rPr>
        <w:t>і по спеціальному фонду</w:t>
      </w:r>
      <w:r w:rsidRPr="00E77BDD">
        <w:rPr>
          <w:i/>
          <w:sz w:val="26"/>
          <w:szCs w:val="26"/>
        </w:rPr>
        <w:t>(бюджет розвитку)</w:t>
      </w:r>
      <w:r w:rsidRPr="00E77BDD">
        <w:rPr>
          <w:sz w:val="26"/>
          <w:szCs w:val="26"/>
        </w:rPr>
        <w:t xml:space="preserve"> на суму 600 000 гривень </w:t>
      </w:r>
      <w:r w:rsidRPr="00E77BDD">
        <w:rPr>
          <w:i/>
          <w:sz w:val="26"/>
          <w:szCs w:val="26"/>
        </w:rPr>
        <w:t>(капітальний ремонт інших об’єктів).</w:t>
      </w:r>
      <w:r w:rsidRPr="00E77BDD">
        <w:rPr>
          <w:sz w:val="26"/>
          <w:szCs w:val="26"/>
        </w:rPr>
        <w:t xml:space="preserve"> 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При цьому здійснити передачу коштів із загального фонду до спеціального фонду (бюджету розвитку) на суму 600 000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b/>
          <w:color w:val="000000"/>
          <w:sz w:val="26"/>
          <w:szCs w:val="26"/>
        </w:rPr>
        <w:lastRenderedPageBreak/>
        <w:t>-</w:t>
      </w:r>
      <w:r w:rsidRPr="00E77BDD">
        <w:rPr>
          <w:color w:val="000000"/>
          <w:sz w:val="26"/>
          <w:szCs w:val="26"/>
        </w:rPr>
        <w:t xml:space="preserve"> за кодом бюджетної програми </w:t>
      </w:r>
      <w:r w:rsidRPr="00E77BDD">
        <w:rPr>
          <w:sz w:val="26"/>
          <w:szCs w:val="26"/>
        </w:rPr>
        <w:t>2152 «</w:t>
      </w:r>
      <w:r w:rsidRPr="00E77BDD">
        <w:rPr>
          <w:color w:val="000000"/>
          <w:sz w:val="26"/>
          <w:szCs w:val="26"/>
        </w:rPr>
        <w:t>Інші заходи в галузі охорони здоров’я</w:t>
      </w:r>
      <w:r w:rsidRPr="00E77BDD">
        <w:rPr>
          <w:sz w:val="26"/>
          <w:szCs w:val="26"/>
        </w:rPr>
        <w:t xml:space="preserve">» </w:t>
      </w:r>
      <w:r w:rsidRPr="00E77BDD">
        <w:rPr>
          <w:i/>
          <w:sz w:val="26"/>
          <w:szCs w:val="26"/>
        </w:rPr>
        <w:t>(Міська цільова програма розвитку первинної медико-санітарної допомоги та сімейної медицини в м. Калуші на 2018-2020 роки)</w:t>
      </w:r>
      <w:r w:rsidRPr="00E77BDD">
        <w:rPr>
          <w:sz w:val="26"/>
          <w:szCs w:val="26"/>
        </w:rPr>
        <w:t>зменшити бюджетні призначення</w:t>
      </w:r>
      <w:r w:rsidRPr="00E77BDD">
        <w:rPr>
          <w:color w:val="000000"/>
          <w:sz w:val="26"/>
          <w:szCs w:val="26"/>
        </w:rPr>
        <w:t xml:space="preserve"> по загальному фонду (видатки споживання) на суму 12 100 гривень </w:t>
      </w:r>
      <w:r w:rsidRPr="00E77BDD">
        <w:rPr>
          <w:i/>
          <w:sz w:val="26"/>
          <w:szCs w:val="26"/>
        </w:rPr>
        <w:t>(поточні видатки)</w:t>
      </w:r>
      <w:r w:rsidRPr="00E77BDD">
        <w:rPr>
          <w:color w:val="000000"/>
          <w:sz w:val="26"/>
          <w:szCs w:val="26"/>
        </w:rPr>
        <w:t xml:space="preserve">та </w:t>
      </w:r>
      <w:r w:rsidRPr="00E77BDD">
        <w:rPr>
          <w:sz w:val="26"/>
          <w:szCs w:val="26"/>
        </w:rPr>
        <w:t xml:space="preserve">по спеціальному фонду (бюджету розвитку) </w:t>
      </w:r>
      <w:r w:rsidRPr="00E77BDD">
        <w:rPr>
          <w:color w:val="000000"/>
          <w:sz w:val="26"/>
          <w:szCs w:val="26"/>
        </w:rPr>
        <w:t xml:space="preserve">на суму </w:t>
      </w:r>
      <w:r w:rsidRPr="00E77BDD">
        <w:rPr>
          <w:sz w:val="26"/>
          <w:szCs w:val="26"/>
        </w:rPr>
        <w:t xml:space="preserve">375 300  гривень </w:t>
      </w:r>
      <w:r w:rsidRPr="00E77BDD">
        <w:rPr>
          <w:i/>
          <w:sz w:val="26"/>
          <w:szCs w:val="26"/>
        </w:rPr>
        <w:t>(капітальні видатки).</w:t>
      </w:r>
    </w:p>
    <w:p w:rsidR="00E77BDD" w:rsidRPr="00E77BDD" w:rsidRDefault="00E77BDD" w:rsidP="00E77BDD">
      <w:pPr>
        <w:pStyle w:val="af"/>
        <w:ind w:left="75" w:firstLine="633"/>
        <w:jc w:val="both"/>
        <w:rPr>
          <w:i/>
          <w:sz w:val="26"/>
          <w:szCs w:val="26"/>
        </w:rPr>
      </w:pPr>
      <w:r w:rsidRPr="00E77BDD">
        <w:rPr>
          <w:color w:val="000000"/>
          <w:sz w:val="26"/>
          <w:szCs w:val="26"/>
        </w:rPr>
        <w:t>-</w:t>
      </w:r>
      <w:r w:rsidRPr="00E77BDD">
        <w:rPr>
          <w:sz w:val="26"/>
          <w:szCs w:val="26"/>
        </w:rPr>
        <w:t xml:space="preserve"> за кодом бюджетної програми 2111 «Первинна медична допомога населенню, що надається центрами первинної медичної (медико-санітарної) допомоги» збільшити бюджетні призначення по загальному фонду</w:t>
      </w:r>
      <w:r w:rsidRPr="00E77BDD">
        <w:rPr>
          <w:i/>
          <w:sz w:val="26"/>
          <w:szCs w:val="26"/>
        </w:rPr>
        <w:t xml:space="preserve"> </w:t>
      </w:r>
      <w:r w:rsidRPr="00E77BDD">
        <w:rPr>
          <w:sz w:val="26"/>
          <w:szCs w:val="26"/>
        </w:rPr>
        <w:t xml:space="preserve">(видатки споживання) на суму 82 400 гривень </w:t>
      </w:r>
      <w:r w:rsidRPr="00E77BDD">
        <w:rPr>
          <w:i/>
          <w:sz w:val="26"/>
          <w:szCs w:val="26"/>
        </w:rPr>
        <w:t>(предмети, матеріали, обладнання та інвентар)</w:t>
      </w:r>
      <w:r w:rsidRPr="00E77BDD">
        <w:rPr>
          <w:sz w:val="26"/>
          <w:szCs w:val="26"/>
        </w:rPr>
        <w:t>та по спеціальному фонду (бюджету розвитку</w:t>
      </w:r>
      <w:r w:rsidRPr="00E77BDD">
        <w:rPr>
          <w:i/>
          <w:sz w:val="26"/>
          <w:szCs w:val="26"/>
        </w:rPr>
        <w:t>)</w:t>
      </w:r>
      <w:r w:rsidRPr="00E77BDD">
        <w:rPr>
          <w:sz w:val="26"/>
          <w:szCs w:val="26"/>
        </w:rPr>
        <w:t xml:space="preserve"> на суму 305 000 гривень </w:t>
      </w:r>
      <w:r w:rsidRPr="00E77BDD">
        <w:rPr>
          <w:i/>
          <w:sz w:val="26"/>
          <w:szCs w:val="26"/>
        </w:rPr>
        <w:t xml:space="preserve"> (капітальні видатки).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 xml:space="preserve">При цьому зменшити  передачу коштів із загального до спеціального фонду (бюджету розвитку) на суму 70 300 гривень. 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i/>
          <w:sz w:val="26"/>
          <w:szCs w:val="26"/>
        </w:rPr>
      </w:pPr>
      <w:r w:rsidRPr="00E77BDD">
        <w:rPr>
          <w:i/>
          <w:sz w:val="26"/>
          <w:szCs w:val="26"/>
        </w:rPr>
        <w:t xml:space="preserve">- </w:t>
      </w:r>
      <w:r w:rsidRPr="00E77BDD">
        <w:rPr>
          <w:color w:val="000000"/>
          <w:sz w:val="26"/>
          <w:szCs w:val="26"/>
        </w:rPr>
        <w:t xml:space="preserve">за кодом бюджетної програми </w:t>
      </w:r>
      <w:r w:rsidRPr="00E77BDD">
        <w:rPr>
          <w:sz w:val="26"/>
          <w:szCs w:val="26"/>
        </w:rPr>
        <w:t>2100 «</w:t>
      </w:r>
      <w:r w:rsidRPr="00E77BDD">
        <w:rPr>
          <w:color w:val="000000"/>
          <w:sz w:val="26"/>
          <w:szCs w:val="26"/>
        </w:rPr>
        <w:t>Стоматологічна допомога населенню</w:t>
      </w:r>
      <w:r w:rsidRPr="00E77BDD">
        <w:rPr>
          <w:sz w:val="26"/>
          <w:szCs w:val="26"/>
        </w:rPr>
        <w:t>» зменшити бюджетні призначення по спеціальному фонду</w:t>
      </w:r>
      <w:r w:rsidRPr="00E77BDD">
        <w:rPr>
          <w:i/>
          <w:sz w:val="26"/>
          <w:szCs w:val="26"/>
        </w:rPr>
        <w:t>(бюджет розвитку)</w:t>
      </w:r>
      <w:r w:rsidRPr="00E77BDD">
        <w:rPr>
          <w:sz w:val="26"/>
          <w:szCs w:val="26"/>
        </w:rPr>
        <w:t xml:space="preserve"> на суму 60 000 гривень </w:t>
      </w:r>
      <w:r w:rsidRPr="00E77BDD">
        <w:rPr>
          <w:i/>
          <w:sz w:val="26"/>
          <w:szCs w:val="26"/>
        </w:rPr>
        <w:t>(капітальні трансферти підприємствам (установам, організаціям)</w:t>
      </w:r>
      <w:r w:rsidRPr="00E77BDD">
        <w:rPr>
          <w:sz w:val="26"/>
          <w:szCs w:val="26"/>
        </w:rPr>
        <w:t xml:space="preserve"> відповідно збільшивши</w:t>
      </w:r>
      <w:r w:rsidRPr="00E77BDD">
        <w:rPr>
          <w:i/>
          <w:sz w:val="26"/>
          <w:szCs w:val="26"/>
        </w:rPr>
        <w:t xml:space="preserve"> </w:t>
      </w:r>
      <w:r w:rsidRPr="00E77BDD">
        <w:rPr>
          <w:sz w:val="26"/>
          <w:szCs w:val="26"/>
        </w:rPr>
        <w:t xml:space="preserve"> по загальному фонду (видатки споживання) на суму 60 000 гривень </w:t>
      </w:r>
      <w:r w:rsidRPr="00E77BDD">
        <w:rPr>
          <w:i/>
          <w:sz w:val="26"/>
          <w:szCs w:val="26"/>
        </w:rPr>
        <w:t>(субсидії та поточні трансферти підприємствам(установам, організаціям)).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60 000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i/>
          <w:sz w:val="26"/>
          <w:szCs w:val="26"/>
        </w:rPr>
      </w:pPr>
      <w:r w:rsidRPr="00E77BDD">
        <w:rPr>
          <w:color w:val="000000"/>
          <w:sz w:val="26"/>
          <w:szCs w:val="26"/>
        </w:rPr>
        <w:t>- за кодом бюджетної програми 9800 «Субвенція з місцевого бюджету державному бюджету на виконання програм соціально-економічного розвитку регіонів» (</w:t>
      </w:r>
      <w:r w:rsidRPr="00E77BDD">
        <w:rPr>
          <w:i/>
          <w:color w:val="000000"/>
          <w:sz w:val="26"/>
          <w:szCs w:val="26"/>
        </w:rPr>
        <w:t>Програма забезпечення пожежної безпеки на 2016-2020 роки)</w:t>
      </w:r>
      <w:r w:rsidRPr="00E77BDD">
        <w:rPr>
          <w:sz w:val="26"/>
          <w:szCs w:val="26"/>
        </w:rPr>
        <w:t xml:space="preserve"> збільшити</w:t>
      </w:r>
      <w:r w:rsidRPr="00E77BDD">
        <w:rPr>
          <w:i/>
          <w:sz w:val="26"/>
          <w:szCs w:val="26"/>
        </w:rPr>
        <w:t xml:space="preserve"> </w:t>
      </w:r>
      <w:r w:rsidRPr="00E77BDD">
        <w:rPr>
          <w:sz w:val="26"/>
          <w:szCs w:val="26"/>
        </w:rPr>
        <w:t xml:space="preserve"> по загальному фонду (видатки споживання)</w:t>
      </w:r>
      <w:r w:rsidRPr="00E77BDD">
        <w:rPr>
          <w:i/>
          <w:color w:val="000000"/>
          <w:sz w:val="26"/>
          <w:szCs w:val="26"/>
        </w:rPr>
        <w:t xml:space="preserve"> </w:t>
      </w:r>
      <w:r w:rsidRPr="00E77BDD">
        <w:rPr>
          <w:color w:val="000000"/>
          <w:sz w:val="26"/>
          <w:szCs w:val="26"/>
        </w:rPr>
        <w:t>по загальному фонду (видатки споживання) в  сумі 17 000 гривень</w:t>
      </w:r>
      <w:r w:rsidRPr="00E77BDD">
        <w:rPr>
          <w:i/>
          <w:sz w:val="26"/>
          <w:szCs w:val="26"/>
        </w:rPr>
        <w:t>.(поточні трансферти органам державного управління інших рівнів).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i/>
          <w:sz w:val="26"/>
          <w:szCs w:val="26"/>
        </w:rPr>
        <w:t xml:space="preserve">- </w:t>
      </w:r>
      <w:r w:rsidRPr="00E77BDD">
        <w:rPr>
          <w:sz w:val="26"/>
          <w:szCs w:val="26"/>
        </w:rPr>
        <w:t>за кодом бюджетної програми 2152 «Інші заходи в галузі охорони здоров’я» збільшити</w:t>
      </w:r>
      <w:r w:rsidRPr="00E77BDD">
        <w:rPr>
          <w:i/>
          <w:sz w:val="26"/>
          <w:szCs w:val="26"/>
        </w:rPr>
        <w:t xml:space="preserve"> </w:t>
      </w:r>
      <w:r w:rsidRPr="00E77BDD">
        <w:rPr>
          <w:sz w:val="26"/>
          <w:szCs w:val="26"/>
        </w:rPr>
        <w:t xml:space="preserve"> по загальному фонду (видатки споживання)</w:t>
      </w:r>
      <w:r w:rsidRPr="00E77BDD">
        <w:rPr>
          <w:i/>
          <w:color w:val="000000"/>
          <w:sz w:val="26"/>
          <w:szCs w:val="26"/>
        </w:rPr>
        <w:t xml:space="preserve"> </w:t>
      </w:r>
      <w:r w:rsidRPr="00E77BDD">
        <w:rPr>
          <w:color w:val="000000"/>
          <w:sz w:val="26"/>
          <w:szCs w:val="26"/>
        </w:rPr>
        <w:t>в  сумі 16 800 гривень</w:t>
      </w:r>
      <w:r w:rsidRPr="00E77BDD">
        <w:rPr>
          <w:i/>
          <w:color w:val="000000"/>
          <w:sz w:val="26"/>
          <w:szCs w:val="26"/>
        </w:rPr>
        <w:t>(</w:t>
      </w:r>
      <w:r w:rsidRPr="00E77BDD">
        <w:rPr>
          <w:i/>
          <w:sz w:val="26"/>
          <w:szCs w:val="26"/>
        </w:rPr>
        <w:t>лікарські медикаменти для людей з інвалідністю з пересадженими органами).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i/>
          <w:sz w:val="26"/>
          <w:szCs w:val="26"/>
        </w:rPr>
      </w:pPr>
      <w:r w:rsidRPr="00E77BDD">
        <w:rPr>
          <w:i/>
          <w:sz w:val="26"/>
          <w:szCs w:val="26"/>
        </w:rPr>
        <w:t xml:space="preserve">- </w:t>
      </w:r>
      <w:r w:rsidRPr="00E77BDD">
        <w:rPr>
          <w:color w:val="000000"/>
          <w:sz w:val="26"/>
          <w:szCs w:val="26"/>
        </w:rPr>
        <w:t xml:space="preserve">за кодом бюджетної програми </w:t>
      </w:r>
      <w:r w:rsidRPr="00E77BDD">
        <w:rPr>
          <w:sz w:val="26"/>
          <w:szCs w:val="26"/>
        </w:rPr>
        <w:t>2010 «</w:t>
      </w:r>
      <w:r w:rsidRPr="00E77BDD">
        <w:rPr>
          <w:color w:val="000000"/>
          <w:sz w:val="26"/>
          <w:szCs w:val="26"/>
        </w:rPr>
        <w:t>Багатопрофільна стаціонарна медична допомога населенню</w:t>
      </w:r>
      <w:r w:rsidRPr="00E77BDD">
        <w:rPr>
          <w:sz w:val="26"/>
          <w:szCs w:val="26"/>
        </w:rPr>
        <w:t xml:space="preserve">» збільшити бюджетні призначення по загальному фонду (видатки споживання) на суму 144 000 гривень </w:t>
      </w:r>
      <w:r w:rsidRPr="00E77BDD">
        <w:rPr>
          <w:i/>
          <w:sz w:val="26"/>
          <w:szCs w:val="26"/>
        </w:rPr>
        <w:t>(субсидії та поточні трансферти підприємствам(установам, організаціям)).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2.3.2. Управлінню освіти Калуської міської ради:</w:t>
      </w:r>
    </w:p>
    <w:p w:rsidR="00E77BDD" w:rsidRPr="00E77BDD" w:rsidRDefault="00E77BDD" w:rsidP="00E77BDD">
      <w:pPr>
        <w:pStyle w:val="af"/>
        <w:ind w:left="75" w:firstLine="633"/>
        <w:jc w:val="both"/>
        <w:rPr>
          <w:i/>
          <w:sz w:val="26"/>
          <w:szCs w:val="26"/>
        </w:rPr>
      </w:pPr>
      <w:r w:rsidRPr="00E77BDD">
        <w:rPr>
          <w:sz w:val="26"/>
          <w:szCs w:val="26"/>
        </w:rPr>
        <w:t xml:space="preserve">- </w:t>
      </w:r>
      <w:r w:rsidRPr="00E77BDD">
        <w:rPr>
          <w:color w:val="000000"/>
          <w:sz w:val="26"/>
          <w:szCs w:val="26"/>
        </w:rPr>
        <w:t>за кодом бюджетної програми 1020 «</w:t>
      </w:r>
      <w:r w:rsidRPr="00E77BDD">
        <w:rPr>
          <w:sz w:val="26"/>
          <w:szCs w:val="26"/>
        </w:rPr>
        <w:t>Надання загальної середньої  освіти  (у тому числі з дошкільними підрозділами (відділеннями, групами))</w:t>
      </w:r>
      <w:r w:rsidRPr="00E77BDD">
        <w:rPr>
          <w:color w:val="000000"/>
          <w:sz w:val="26"/>
          <w:szCs w:val="26"/>
        </w:rPr>
        <w:t>» по загальному фонду (видатки споживання) збільшити бюджетні призначення на суму 26 434,21 гривень (</w:t>
      </w:r>
      <w:r w:rsidRPr="00E77BDD">
        <w:rPr>
          <w:i/>
          <w:color w:val="000000"/>
          <w:sz w:val="26"/>
          <w:szCs w:val="26"/>
        </w:rPr>
        <w:t xml:space="preserve">предмети, матеріали, обладнання та інвентар) </w:t>
      </w:r>
      <w:r w:rsidRPr="00E77BDD">
        <w:rPr>
          <w:color w:val="000000"/>
          <w:sz w:val="26"/>
          <w:szCs w:val="26"/>
        </w:rPr>
        <w:t xml:space="preserve">та зменшити бюджетні призначення </w:t>
      </w:r>
      <w:r w:rsidRPr="00E77BDD">
        <w:rPr>
          <w:sz w:val="26"/>
          <w:szCs w:val="26"/>
        </w:rPr>
        <w:t>по спеціальному фонду (бюджету розвитку) на суму 26 434,21 гривень (</w:t>
      </w:r>
      <w:r w:rsidRPr="00E77BDD">
        <w:rPr>
          <w:i/>
          <w:sz w:val="26"/>
          <w:szCs w:val="26"/>
        </w:rPr>
        <w:t>придбання обладнання і предметів довгострокового користування).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E77BDD">
        <w:rPr>
          <w:color w:val="000000"/>
          <w:sz w:val="26"/>
          <w:szCs w:val="26"/>
        </w:rPr>
        <w:t xml:space="preserve">2.3.3. Фінансовому управлінню Калуської міської ради : 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color w:val="000000"/>
          <w:sz w:val="26"/>
          <w:szCs w:val="26"/>
        </w:rPr>
        <w:t>- за кодом бюджетної програми</w:t>
      </w:r>
      <w:r w:rsidRPr="00E77BDD">
        <w:rPr>
          <w:sz w:val="26"/>
          <w:szCs w:val="26"/>
        </w:rPr>
        <w:t xml:space="preserve"> 8700 «Резервний фонд» </w:t>
      </w:r>
      <w:r w:rsidRPr="00E77BDD">
        <w:rPr>
          <w:color w:val="000000"/>
          <w:sz w:val="26"/>
          <w:szCs w:val="26"/>
        </w:rPr>
        <w:t xml:space="preserve">зменшити бюджетні призначення </w:t>
      </w:r>
      <w:r w:rsidRPr="00E77BDD">
        <w:rPr>
          <w:sz w:val="26"/>
          <w:szCs w:val="26"/>
        </w:rPr>
        <w:t>по загальному фонду (нерозподілені видатки) на суму 198 900 гривень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2.3.4. Управлінню житлово-комунального господарства Калуської міської ради: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-</w:t>
      </w:r>
      <w:r w:rsidRPr="00E77BDD">
        <w:rPr>
          <w:color w:val="000000"/>
          <w:sz w:val="26"/>
          <w:szCs w:val="26"/>
        </w:rPr>
        <w:t xml:space="preserve"> ввести код бюджетної  програми 8110 </w:t>
      </w:r>
      <w:r w:rsidRPr="00E77BDD">
        <w:rPr>
          <w:sz w:val="26"/>
          <w:szCs w:val="26"/>
        </w:rPr>
        <w:t>«</w:t>
      </w:r>
      <w:r w:rsidRPr="00E77BDD">
        <w:rPr>
          <w:color w:val="000000"/>
          <w:sz w:val="26"/>
          <w:szCs w:val="26"/>
        </w:rPr>
        <w:t>Заходи із запобігання та ліквідації надзвичайних ситуацій та наслідків стихійного лиха</w:t>
      </w:r>
      <w:r w:rsidRPr="00E77BDD">
        <w:rPr>
          <w:sz w:val="26"/>
          <w:szCs w:val="26"/>
        </w:rPr>
        <w:t xml:space="preserve">» передбачивши бюджетні </w:t>
      </w:r>
      <w:r w:rsidRPr="00E77BDD">
        <w:rPr>
          <w:sz w:val="26"/>
          <w:szCs w:val="26"/>
        </w:rPr>
        <w:lastRenderedPageBreak/>
        <w:t xml:space="preserve">призначення для одержувача коштів </w:t>
      </w:r>
      <w:proofErr w:type="spellStart"/>
      <w:r w:rsidRPr="00E77BDD">
        <w:rPr>
          <w:sz w:val="26"/>
          <w:szCs w:val="26"/>
        </w:rPr>
        <w:t>КП</w:t>
      </w:r>
      <w:proofErr w:type="spellEnd"/>
      <w:r w:rsidRPr="00E77BDD">
        <w:rPr>
          <w:sz w:val="26"/>
          <w:szCs w:val="26"/>
        </w:rPr>
        <w:t xml:space="preserve"> «</w:t>
      </w:r>
      <w:proofErr w:type="spellStart"/>
      <w:r w:rsidRPr="00E77BDD">
        <w:rPr>
          <w:sz w:val="26"/>
          <w:szCs w:val="26"/>
        </w:rPr>
        <w:t>Калушавтодор</w:t>
      </w:r>
      <w:proofErr w:type="spellEnd"/>
      <w:r w:rsidRPr="00E77BDD">
        <w:rPr>
          <w:sz w:val="26"/>
          <w:szCs w:val="26"/>
        </w:rPr>
        <w:t>» по загальному фонду (видатки розвитку) на суму 198 900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- за кодом бюджетної програми 6012 «Забезпечення діяльності з виробництва, транспортування, постачання теплової енергії»</w:t>
      </w:r>
      <w:r w:rsidRPr="00E77BDD">
        <w:rPr>
          <w:i/>
          <w:sz w:val="26"/>
          <w:szCs w:val="26"/>
        </w:rPr>
        <w:t>(Програми фінансової підтримки комунального підприємства «</w:t>
      </w:r>
      <w:proofErr w:type="spellStart"/>
      <w:r w:rsidRPr="00E77BDD">
        <w:rPr>
          <w:i/>
          <w:sz w:val="26"/>
          <w:szCs w:val="26"/>
        </w:rPr>
        <w:t>Водотеплосервіс</w:t>
      </w:r>
      <w:proofErr w:type="spellEnd"/>
      <w:r w:rsidRPr="00E77BDD">
        <w:rPr>
          <w:i/>
          <w:sz w:val="26"/>
          <w:szCs w:val="26"/>
        </w:rPr>
        <w:t>» на 2020 рік)</w:t>
      </w:r>
      <w:r w:rsidRPr="00E77BDD">
        <w:rPr>
          <w:sz w:val="26"/>
          <w:szCs w:val="26"/>
        </w:rPr>
        <w:t xml:space="preserve"> збільшити бюджетні призначення по загальному фонду </w:t>
      </w:r>
      <w:r w:rsidRPr="00E77BDD">
        <w:rPr>
          <w:i/>
          <w:sz w:val="26"/>
          <w:szCs w:val="26"/>
        </w:rPr>
        <w:t>(видатки розвитку)</w:t>
      </w:r>
      <w:r w:rsidRPr="00E77BDD">
        <w:rPr>
          <w:sz w:val="26"/>
          <w:szCs w:val="26"/>
        </w:rPr>
        <w:t xml:space="preserve">  в сумі 4 995 000 гривень</w:t>
      </w:r>
      <w:r w:rsidRPr="00E77BDD">
        <w:rPr>
          <w:i/>
          <w:sz w:val="26"/>
          <w:szCs w:val="26"/>
        </w:rPr>
        <w:t xml:space="preserve">. 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- за кодом бюджетної програми 6013 «Забезпечення діяльності водопровідно-каналізаційного господарства»</w:t>
      </w:r>
      <w:r w:rsidRPr="00E77BDD">
        <w:rPr>
          <w:i/>
          <w:sz w:val="26"/>
          <w:szCs w:val="26"/>
        </w:rPr>
        <w:t>(Програми фінансової підтримки комунального підприємства «</w:t>
      </w:r>
      <w:proofErr w:type="spellStart"/>
      <w:r w:rsidRPr="00E77BDD">
        <w:rPr>
          <w:i/>
          <w:sz w:val="26"/>
          <w:szCs w:val="26"/>
        </w:rPr>
        <w:t>Водотеплосервіс</w:t>
      </w:r>
      <w:proofErr w:type="spellEnd"/>
      <w:r w:rsidRPr="00E77BDD">
        <w:rPr>
          <w:i/>
          <w:sz w:val="26"/>
          <w:szCs w:val="26"/>
        </w:rPr>
        <w:t>» на 2020 рік)</w:t>
      </w:r>
      <w:r w:rsidRPr="00E77BDD">
        <w:rPr>
          <w:sz w:val="26"/>
          <w:szCs w:val="26"/>
        </w:rPr>
        <w:t xml:space="preserve"> збільшити бюджетні призначення по загальному фонду </w:t>
      </w:r>
      <w:r w:rsidRPr="00E77BDD">
        <w:rPr>
          <w:i/>
          <w:sz w:val="26"/>
          <w:szCs w:val="26"/>
        </w:rPr>
        <w:t>(видатки розвитку)</w:t>
      </w:r>
      <w:r w:rsidRPr="00E77BDD">
        <w:rPr>
          <w:sz w:val="26"/>
          <w:szCs w:val="26"/>
        </w:rPr>
        <w:t xml:space="preserve">  в сумі 785 400 гривень</w:t>
      </w:r>
      <w:r w:rsidRPr="00E77BDD">
        <w:rPr>
          <w:i/>
          <w:sz w:val="26"/>
          <w:szCs w:val="26"/>
        </w:rPr>
        <w:t xml:space="preserve">. 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 xml:space="preserve">- за </w:t>
      </w:r>
      <w:r w:rsidRPr="00E77BDD">
        <w:rPr>
          <w:color w:val="000000"/>
          <w:sz w:val="26"/>
          <w:szCs w:val="26"/>
        </w:rPr>
        <w:t xml:space="preserve">кодом бюджетної програми </w:t>
      </w:r>
      <w:r w:rsidRPr="00E77BDD">
        <w:rPr>
          <w:sz w:val="26"/>
          <w:szCs w:val="26"/>
        </w:rPr>
        <w:t>6017 «Інша діяльність, пов'язана з експлуатацією об'єктів житлово-комунального господарства</w:t>
      </w:r>
      <w:r w:rsidRPr="00E77BDD">
        <w:rPr>
          <w:i/>
          <w:sz w:val="26"/>
          <w:szCs w:val="26"/>
        </w:rPr>
        <w:t>»(Програма стимулювання створення та підтримки об’єднань співвласників багатоквартирних будинків (ОСББ) в м. Калуші на 2020-2022 роки)</w:t>
      </w:r>
      <w:r w:rsidRPr="00E77BDD">
        <w:rPr>
          <w:sz w:val="26"/>
          <w:szCs w:val="26"/>
        </w:rPr>
        <w:t xml:space="preserve"> зменшити бюджетні призначення по загальному фонду (видатки споживання) на суму 4 500 гривень по головному розпоряднику коштів та спрямувати їх одержувачу коштів ОСББ «Богдан Хмельницький».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 xml:space="preserve">- за кодом бюджетної програми 7670 «Внески до статутного капіталу суб'єктів господарювання» </w:t>
      </w:r>
      <w:r w:rsidRPr="00E77BDD">
        <w:rPr>
          <w:i/>
          <w:sz w:val="26"/>
          <w:szCs w:val="26"/>
        </w:rPr>
        <w:t>(Програма здійснення Калуською міською радою внесків до статутного капіталу комунального підприємства "</w:t>
      </w:r>
      <w:proofErr w:type="spellStart"/>
      <w:r w:rsidRPr="00E77BDD">
        <w:rPr>
          <w:i/>
          <w:sz w:val="26"/>
          <w:szCs w:val="26"/>
        </w:rPr>
        <w:t>Водотеплосервіс</w:t>
      </w:r>
      <w:proofErr w:type="spellEnd"/>
      <w:r w:rsidRPr="00E77BDD">
        <w:rPr>
          <w:i/>
          <w:sz w:val="26"/>
          <w:szCs w:val="26"/>
        </w:rPr>
        <w:t xml:space="preserve">" на 2020 рік) </w:t>
      </w:r>
      <w:r w:rsidRPr="00E77BDD">
        <w:rPr>
          <w:sz w:val="26"/>
          <w:szCs w:val="26"/>
        </w:rPr>
        <w:t>зменшити бюджетні призначення по спеціальному фонду (бюджету розвитку) на суму 5 780 400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E77BDD">
        <w:rPr>
          <w:color w:val="000000"/>
          <w:sz w:val="26"/>
          <w:szCs w:val="26"/>
        </w:rPr>
        <w:t xml:space="preserve">При цьому зменшити передачу коштів із загального фонду до спеціального фонду </w:t>
      </w:r>
      <w:r w:rsidRPr="00E77BDD">
        <w:rPr>
          <w:i/>
          <w:color w:val="000000"/>
          <w:sz w:val="26"/>
          <w:szCs w:val="26"/>
        </w:rPr>
        <w:t>(бюджету розвитку)</w:t>
      </w:r>
      <w:r w:rsidRPr="00E77BDD">
        <w:rPr>
          <w:color w:val="000000"/>
          <w:sz w:val="26"/>
          <w:szCs w:val="26"/>
        </w:rPr>
        <w:t xml:space="preserve"> на суму 5 780 400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 xml:space="preserve">- за </w:t>
      </w:r>
      <w:r w:rsidRPr="00E77BDD">
        <w:rPr>
          <w:color w:val="000000"/>
          <w:sz w:val="26"/>
          <w:szCs w:val="26"/>
        </w:rPr>
        <w:t xml:space="preserve">кодом бюджетної програми </w:t>
      </w:r>
      <w:r w:rsidRPr="00E77BDD">
        <w:rPr>
          <w:sz w:val="26"/>
          <w:szCs w:val="26"/>
        </w:rPr>
        <w:t>6011 «Експлуатація та технічне обслуговування житлового фонду» зменшити бюджетні призначення по спеціальному фонду (бюджету розвитку) на суму 263 900 гривень та здійснити перерозподіл по об’єктах згідно додатку 1.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263 900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 xml:space="preserve">- за </w:t>
      </w:r>
      <w:r w:rsidRPr="00E77BDD">
        <w:rPr>
          <w:color w:val="000000"/>
          <w:sz w:val="26"/>
          <w:szCs w:val="26"/>
        </w:rPr>
        <w:t xml:space="preserve">кодом бюджетної програми </w:t>
      </w:r>
      <w:r w:rsidRPr="00E77BDD">
        <w:rPr>
          <w:sz w:val="26"/>
          <w:szCs w:val="26"/>
        </w:rPr>
        <w:t>7461 «Утримання та розвиток автомобільних доріг та дорожньої інфраструктури за рахунок коштів місцевого бюджету» зменшити бюджетні призначення по спеціальному фонду (бюджету розвитку) в  сумі 263 900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При цьому зменшити передачу коштів із загального фонду до спеціального фонду (бюджету розвитку) на суму 263 900 гривень.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2.3.5. Управлінню будівництва та розвитку інфраструктури Калуської міської ради: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i/>
          <w:sz w:val="26"/>
          <w:szCs w:val="26"/>
        </w:rPr>
      </w:pPr>
      <w:r w:rsidRPr="00E77BDD">
        <w:rPr>
          <w:sz w:val="26"/>
          <w:szCs w:val="26"/>
        </w:rPr>
        <w:t xml:space="preserve">- за </w:t>
      </w:r>
      <w:r w:rsidRPr="00E77BDD">
        <w:rPr>
          <w:color w:val="000000"/>
          <w:sz w:val="26"/>
          <w:szCs w:val="26"/>
        </w:rPr>
        <w:t xml:space="preserve">кодом бюджетної програми </w:t>
      </w:r>
      <w:r w:rsidRPr="00E77BDD">
        <w:rPr>
          <w:sz w:val="26"/>
          <w:szCs w:val="26"/>
        </w:rPr>
        <w:t>1020 «Надання загальної середньої освіти  закладами загальної середньої освіти (у тому числі з дошкільними підрозділами (відділеннями, групами))» зменшити бюджетні призначення</w:t>
      </w:r>
      <w:r w:rsidRPr="00E77BDD">
        <w:rPr>
          <w:i/>
          <w:sz w:val="26"/>
          <w:szCs w:val="26"/>
        </w:rPr>
        <w:t xml:space="preserve"> </w:t>
      </w:r>
      <w:r w:rsidRPr="00E77BDD">
        <w:rPr>
          <w:sz w:val="26"/>
          <w:szCs w:val="26"/>
        </w:rPr>
        <w:t>по спеціальному фонду (бюджету розвитку) на суму 22 000 гривень згідно пооб’єктного розподілу</w:t>
      </w:r>
      <w:r w:rsidRPr="00E77BDD">
        <w:rPr>
          <w:i/>
          <w:sz w:val="26"/>
          <w:szCs w:val="26"/>
        </w:rPr>
        <w:t xml:space="preserve"> (додаток 1).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i/>
          <w:sz w:val="26"/>
          <w:szCs w:val="26"/>
        </w:rPr>
      </w:pPr>
      <w:r w:rsidRPr="00E77BDD">
        <w:rPr>
          <w:sz w:val="26"/>
          <w:szCs w:val="26"/>
        </w:rPr>
        <w:t>- ввести код бюджетної програми 8110 «</w:t>
      </w:r>
      <w:r w:rsidRPr="00E77BDD">
        <w:rPr>
          <w:color w:val="000000"/>
          <w:sz w:val="26"/>
          <w:szCs w:val="26"/>
        </w:rPr>
        <w:t>Заходи із запобігання та ліквідації надзвичайних ситуацій та наслідків стихійного лиха</w:t>
      </w:r>
      <w:r w:rsidRPr="00E77BDD">
        <w:rPr>
          <w:sz w:val="26"/>
          <w:szCs w:val="26"/>
        </w:rPr>
        <w:t>» передбачивши бюджетні призначення</w:t>
      </w:r>
      <w:r w:rsidRPr="00E77BDD">
        <w:rPr>
          <w:i/>
          <w:sz w:val="26"/>
          <w:szCs w:val="26"/>
        </w:rPr>
        <w:t xml:space="preserve"> </w:t>
      </w:r>
      <w:r w:rsidRPr="00E77BDD">
        <w:rPr>
          <w:sz w:val="26"/>
          <w:szCs w:val="26"/>
        </w:rPr>
        <w:t>по спеціальному фонду (бюджету розвитку) на суму 22 000 гривень згідно пооб’єктного розподілу</w:t>
      </w:r>
      <w:r w:rsidRPr="00E77BDD">
        <w:rPr>
          <w:i/>
          <w:sz w:val="26"/>
          <w:szCs w:val="26"/>
        </w:rPr>
        <w:t xml:space="preserve"> (додаток 1).</w:t>
      </w:r>
    </w:p>
    <w:p w:rsidR="00E77BDD" w:rsidRPr="00E77BDD" w:rsidRDefault="00E77BDD" w:rsidP="00E77BDD">
      <w:pPr>
        <w:pStyle w:val="af"/>
        <w:ind w:left="0" w:firstLine="708"/>
        <w:jc w:val="both"/>
        <w:rPr>
          <w:sz w:val="26"/>
          <w:szCs w:val="26"/>
        </w:rPr>
      </w:pPr>
    </w:p>
    <w:p w:rsidR="00E77BDD" w:rsidRPr="00E77BDD" w:rsidRDefault="00E77BDD" w:rsidP="00E77BDD">
      <w:pPr>
        <w:pStyle w:val="af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2.3.6. Управлінню соціального захисту населення Калуської міської ради:</w:t>
      </w:r>
    </w:p>
    <w:p w:rsidR="00E77BDD" w:rsidRPr="00E77BDD" w:rsidRDefault="00E77BDD" w:rsidP="00E77BDD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E77BDD">
        <w:rPr>
          <w:sz w:val="26"/>
          <w:szCs w:val="26"/>
          <w:lang w:val="uk-UA"/>
        </w:rPr>
        <w:lastRenderedPageBreak/>
        <w:t>- за  кодом бюджетної програми 3242 «</w:t>
      </w:r>
      <w:r w:rsidRPr="00E77BDD">
        <w:rPr>
          <w:sz w:val="26"/>
          <w:szCs w:val="26"/>
          <w:lang w:val="uk-UA" w:eastAsia="uk-UA"/>
        </w:rPr>
        <w:t>Інші заходи у сфері соціального захисту і соціального забезпечення</w:t>
      </w:r>
      <w:r w:rsidRPr="00E77BDD">
        <w:rPr>
          <w:sz w:val="26"/>
          <w:szCs w:val="26"/>
          <w:lang w:val="uk-UA"/>
        </w:rPr>
        <w:t xml:space="preserve">» </w:t>
      </w:r>
      <w:r w:rsidRPr="00E77BDD">
        <w:rPr>
          <w:i/>
          <w:sz w:val="26"/>
          <w:szCs w:val="26"/>
          <w:lang w:val="uk-UA"/>
        </w:rPr>
        <w:t>(Програма соціального захисту на 2020-2022 роки)</w:t>
      </w:r>
      <w:r w:rsidRPr="00E77BDD">
        <w:rPr>
          <w:sz w:val="26"/>
          <w:szCs w:val="26"/>
          <w:lang w:val="uk-UA"/>
        </w:rPr>
        <w:t xml:space="preserve"> збільшити бюджетні призначення по загальному фонду (видатки споживання) на суму 350 000 гривень (</w:t>
      </w:r>
      <w:r w:rsidRPr="00E77BDD">
        <w:rPr>
          <w:i/>
          <w:sz w:val="26"/>
          <w:szCs w:val="26"/>
          <w:lang w:val="uk-UA"/>
        </w:rPr>
        <w:t>інші виплати населенню) 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 xml:space="preserve">3. Затвердити фінансування міського бюджету на 2020 рік згідно з  </w:t>
      </w:r>
      <w:r>
        <w:rPr>
          <w:sz w:val="26"/>
          <w:szCs w:val="26"/>
        </w:rPr>
        <w:t xml:space="preserve">   </w:t>
      </w:r>
      <w:r w:rsidRPr="00E77BDD">
        <w:rPr>
          <w:sz w:val="26"/>
          <w:szCs w:val="26"/>
        </w:rPr>
        <w:t>додатком 2.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 xml:space="preserve">4. Фінансовому управлінню міської ради (Л. </w:t>
      </w:r>
      <w:proofErr w:type="spellStart"/>
      <w:r w:rsidRPr="00E77BDD">
        <w:rPr>
          <w:sz w:val="26"/>
          <w:szCs w:val="26"/>
        </w:rPr>
        <w:t>Поташник</w:t>
      </w:r>
      <w:proofErr w:type="spellEnd"/>
      <w:r w:rsidRPr="00E77BDD">
        <w:rPr>
          <w:sz w:val="26"/>
          <w:szCs w:val="26"/>
        </w:rPr>
        <w:t>) внести відповідні уточнення у бюджетні призначення головних розпорядників коштів міського бюджету.</w:t>
      </w: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</w:p>
    <w:p w:rsidR="00E77BDD" w:rsidRPr="00E77BDD" w:rsidRDefault="00E77BDD" w:rsidP="00E77BDD">
      <w:pPr>
        <w:pStyle w:val="af"/>
        <w:spacing w:after="200"/>
        <w:ind w:left="0" w:firstLine="708"/>
        <w:jc w:val="both"/>
        <w:rPr>
          <w:sz w:val="26"/>
          <w:szCs w:val="26"/>
        </w:rPr>
      </w:pPr>
      <w:r w:rsidRPr="00E77BDD">
        <w:rPr>
          <w:sz w:val="26"/>
          <w:szCs w:val="26"/>
        </w:rPr>
        <w:t>5.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E77BDD" w:rsidRPr="00E77BDD" w:rsidRDefault="00E77BDD" w:rsidP="00E77BDD">
      <w:pPr>
        <w:ind w:firstLine="708"/>
        <w:jc w:val="both"/>
        <w:rPr>
          <w:sz w:val="26"/>
          <w:szCs w:val="26"/>
          <w:lang w:val="uk-UA"/>
        </w:rPr>
      </w:pPr>
      <w:r w:rsidRPr="00E77BDD">
        <w:rPr>
          <w:sz w:val="26"/>
          <w:szCs w:val="26"/>
          <w:lang w:val="uk-UA"/>
        </w:rPr>
        <w:t xml:space="preserve">6. Контроль за виконанням рішення покласти на першого заступника та заступників міського голови відповідно до розподілу функціональних обов’язків і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E77BDD">
        <w:rPr>
          <w:sz w:val="26"/>
          <w:szCs w:val="26"/>
          <w:lang w:val="uk-UA"/>
        </w:rPr>
        <w:t>Тимків</w:t>
      </w:r>
      <w:proofErr w:type="spellEnd"/>
      <w:r w:rsidRPr="00E77BDD">
        <w:rPr>
          <w:sz w:val="26"/>
          <w:szCs w:val="26"/>
          <w:lang w:val="uk-UA"/>
        </w:rPr>
        <w:t>).</w:t>
      </w:r>
    </w:p>
    <w:p w:rsidR="00E77BDD" w:rsidRPr="00E77BDD" w:rsidRDefault="00E77BDD" w:rsidP="00E77BDD">
      <w:pPr>
        <w:jc w:val="both"/>
        <w:rPr>
          <w:b/>
          <w:sz w:val="26"/>
          <w:szCs w:val="26"/>
          <w:lang w:val="uk-UA"/>
        </w:rPr>
      </w:pPr>
    </w:p>
    <w:p w:rsidR="00E77BDD" w:rsidRDefault="00E77BDD" w:rsidP="00E77BDD">
      <w:pPr>
        <w:jc w:val="both"/>
        <w:rPr>
          <w:sz w:val="26"/>
          <w:szCs w:val="26"/>
          <w:lang w:val="uk-UA"/>
        </w:rPr>
      </w:pPr>
    </w:p>
    <w:p w:rsidR="00E77BDD" w:rsidRDefault="00E77BDD" w:rsidP="00E77BDD">
      <w:pPr>
        <w:jc w:val="both"/>
        <w:rPr>
          <w:sz w:val="26"/>
          <w:szCs w:val="26"/>
          <w:lang w:val="uk-UA"/>
        </w:rPr>
      </w:pPr>
    </w:p>
    <w:p w:rsidR="00E77BDD" w:rsidRPr="00E77BDD" w:rsidRDefault="00E77BDD" w:rsidP="00E77BDD">
      <w:pPr>
        <w:jc w:val="both"/>
        <w:rPr>
          <w:sz w:val="26"/>
          <w:szCs w:val="26"/>
          <w:lang w:val="uk-UA"/>
        </w:rPr>
      </w:pPr>
      <w:r w:rsidRPr="00E77BDD">
        <w:rPr>
          <w:sz w:val="26"/>
          <w:szCs w:val="26"/>
          <w:lang w:val="uk-UA"/>
        </w:rPr>
        <w:t>Міський голова</w:t>
      </w:r>
      <w:r w:rsidRPr="00E77BDD">
        <w:rPr>
          <w:sz w:val="26"/>
          <w:szCs w:val="26"/>
          <w:lang w:val="uk-UA"/>
        </w:rPr>
        <w:tab/>
      </w:r>
      <w:r w:rsidRPr="00E77BDD">
        <w:rPr>
          <w:sz w:val="26"/>
          <w:szCs w:val="26"/>
          <w:lang w:val="uk-UA"/>
        </w:rPr>
        <w:tab/>
      </w:r>
      <w:r w:rsidRPr="00E77BDD">
        <w:rPr>
          <w:sz w:val="26"/>
          <w:szCs w:val="26"/>
          <w:lang w:val="uk-UA"/>
        </w:rPr>
        <w:tab/>
      </w:r>
      <w:r w:rsidRPr="00E77BDD">
        <w:rPr>
          <w:sz w:val="26"/>
          <w:szCs w:val="26"/>
          <w:lang w:val="uk-UA"/>
        </w:rPr>
        <w:tab/>
      </w:r>
      <w:r w:rsidRPr="00E77BDD">
        <w:rPr>
          <w:sz w:val="26"/>
          <w:szCs w:val="26"/>
          <w:lang w:val="uk-UA"/>
        </w:rPr>
        <w:tab/>
      </w:r>
      <w:r w:rsidRPr="00E77BDD">
        <w:rPr>
          <w:sz w:val="26"/>
          <w:szCs w:val="26"/>
          <w:lang w:val="uk-UA"/>
        </w:rPr>
        <w:tab/>
      </w:r>
      <w:r w:rsidRPr="00E77BDD">
        <w:rPr>
          <w:sz w:val="26"/>
          <w:szCs w:val="26"/>
          <w:lang w:val="uk-UA"/>
        </w:rPr>
        <w:tab/>
        <w:t>Ігор Матвійчук</w:t>
      </w:r>
    </w:p>
    <w:p w:rsidR="005E3E59" w:rsidRPr="00E77BDD" w:rsidRDefault="005E3E59" w:rsidP="005E3E59">
      <w:pPr>
        <w:jc w:val="both"/>
        <w:rPr>
          <w:sz w:val="26"/>
          <w:szCs w:val="26"/>
          <w:lang w:val="uk-UA"/>
        </w:rPr>
      </w:pPr>
    </w:p>
    <w:p w:rsidR="00A1744D" w:rsidRPr="00E77BDD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E77B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462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77BDD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7868</Words>
  <Characters>4485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2020-07-31T08:21:00Z</cp:lastPrinted>
  <dcterms:created xsi:type="dcterms:W3CDTF">2020-07-30T06:24:00Z</dcterms:created>
  <dcterms:modified xsi:type="dcterms:W3CDTF">2020-07-31T08:21:00Z</dcterms:modified>
</cp:coreProperties>
</file>