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84FB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84FB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E63D6">
        <w:rPr>
          <w:b/>
          <w:sz w:val="26"/>
          <w:szCs w:val="26"/>
          <w:u w:val="single"/>
          <w:lang w:val="uk-UA"/>
        </w:rPr>
        <w:t>33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D750C" w:rsidRPr="00C42D64" w:rsidRDefault="001D750C" w:rsidP="001D750C">
                  <w:pPr>
                    <w:shd w:val="clear" w:color="auto" w:fill="FFFFFF"/>
                    <w:spacing w:line="252" w:lineRule="atLeast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42D64">
                    <w:rPr>
                      <w:color w:val="000000"/>
                      <w:sz w:val="26"/>
                      <w:szCs w:val="26"/>
                      <w:lang w:val="uk-UA" w:eastAsia="uk-UA"/>
                    </w:rPr>
                    <w:t>Про внесення змін до Програми</w:t>
                  </w:r>
                  <w:r w:rsidRPr="00C42D64">
                    <w:rPr>
                      <w:sz w:val="26"/>
                      <w:szCs w:val="26"/>
                      <w:lang w:val="uk-UA"/>
                    </w:rPr>
                    <w:t xml:space="preserve"> підтримки функцій реєстраційної та міграційної служби в ЦНАП </w:t>
                  </w:r>
                </w:p>
                <w:p w:rsidR="00107A27" w:rsidRPr="00AF0A8E" w:rsidRDefault="001D750C" w:rsidP="001D750C">
                  <w:pPr>
                    <w:jc w:val="both"/>
                    <w:rPr>
                      <w:sz w:val="28"/>
                      <w:szCs w:val="28"/>
                    </w:rPr>
                  </w:pPr>
                  <w:r w:rsidRPr="00C42D64">
                    <w:rPr>
                      <w:sz w:val="26"/>
                      <w:szCs w:val="26"/>
                      <w:lang w:val="uk-UA"/>
                    </w:rPr>
                    <w:t xml:space="preserve">на </w:t>
                  </w:r>
                  <w:r>
                    <w:rPr>
                      <w:sz w:val="26"/>
                      <w:szCs w:val="26"/>
                      <w:lang w:val="en-US"/>
                    </w:rPr>
                    <w:t xml:space="preserve">2020-2022 </w:t>
                  </w:r>
                  <w:proofErr w:type="spellStart"/>
                  <w:r>
                    <w:rPr>
                      <w:sz w:val="26"/>
                      <w:szCs w:val="26"/>
                      <w:lang w:val="en-US"/>
                    </w:rPr>
                    <w:t>ро</w:t>
                  </w:r>
                  <w:r w:rsidRPr="00C42D64">
                    <w:rPr>
                      <w:sz w:val="26"/>
                      <w:szCs w:val="26"/>
                      <w:lang w:val="en-US"/>
                    </w:rPr>
                    <w:t>к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>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1D750C" w:rsidRDefault="001D750C" w:rsidP="001D750C">
      <w:pPr>
        <w:pStyle w:val="a5"/>
        <w:spacing w:after="0"/>
        <w:jc w:val="left"/>
        <w:rPr>
          <w:b/>
          <w:sz w:val="16"/>
          <w:szCs w:val="16"/>
        </w:rPr>
      </w:pPr>
    </w:p>
    <w:p w:rsidR="001D750C" w:rsidRPr="00CF2A8F" w:rsidRDefault="001D750C" w:rsidP="001D750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1D750C" w:rsidRPr="00C42D64" w:rsidRDefault="001D750C" w:rsidP="001D750C">
      <w:pPr>
        <w:shd w:val="clear" w:color="auto" w:fill="FFFFFF"/>
        <w:spacing w:line="252" w:lineRule="atLeast"/>
        <w:ind w:firstLine="1134"/>
        <w:jc w:val="both"/>
        <w:rPr>
          <w:color w:val="000000"/>
          <w:sz w:val="26"/>
          <w:szCs w:val="26"/>
          <w:lang w:val="uk-UA" w:eastAsia="uk-UA"/>
        </w:rPr>
      </w:pPr>
      <w:r w:rsidRPr="00FC45A5">
        <w:rPr>
          <w:color w:val="000000"/>
          <w:sz w:val="28"/>
          <w:szCs w:val="28"/>
          <w:lang w:val="uk-UA" w:eastAsia="uk-UA"/>
        </w:rPr>
        <w:t> </w:t>
      </w:r>
      <w:r>
        <w:rPr>
          <w:sz w:val="26"/>
          <w:szCs w:val="26"/>
          <w:lang w:val="uk-UA"/>
        </w:rPr>
        <w:t>В</w:t>
      </w:r>
      <w:r w:rsidRPr="00C42D64">
        <w:rPr>
          <w:sz w:val="26"/>
          <w:szCs w:val="26"/>
          <w:lang w:val="uk-UA"/>
        </w:rPr>
        <w:t>ідповідно до ст.26 Закону України «Про місцеве самоврядування в Україні»</w:t>
      </w:r>
      <w:r w:rsidRPr="00C42D64">
        <w:rPr>
          <w:color w:val="000000"/>
          <w:sz w:val="26"/>
          <w:szCs w:val="26"/>
          <w:lang w:val="uk-UA" w:eastAsia="uk-UA"/>
        </w:rPr>
        <w:t>,</w:t>
      </w:r>
      <w:r w:rsidR="00551CDA" w:rsidRPr="00551CDA">
        <w:rPr>
          <w:color w:val="000000"/>
          <w:sz w:val="26"/>
          <w:szCs w:val="26"/>
          <w:lang w:val="uk-UA" w:eastAsia="uk-UA"/>
        </w:rPr>
        <w:t xml:space="preserve"> </w:t>
      </w:r>
      <w:r w:rsidR="00551CDA" w:rsidRPr="00A03A57">
        <w:rPr>
          <w:color w:val="000000"/>
          <w:sz w:val="26"/>
          <w:szCs w:val="26"/>
          <w:lang w:val="uk-UA" w:eastAsia="uk-UA"/>
        </w:rPr>
        <w:t xml:space="preserve">враховуючи </w:t>
      </w:r>
      <w:r w:rsidR="00551CDA">
        <w:rPr>
          <w:color w:val="000000"/>
          <w:sz w:val="26"/>
          <w:szCs w:val="26"/>
          <w:lang w:val="uk-UA" w:eastAsia="uk-UA"/>
        </w:rPr>
        <w:t>рекомендації</w:t>
      </w:r>
      <w:r w:rsidR="00551CDA" w:rsidRPr="00A03A57">
        <w:rPr>
          <w:color w:val="000000"/>
          <w:sz w:val="26"/>
          <w:szCs w:val="26"/>
          <w:lang w:val="uk-UA" w:eastAsia="uk-UA"/>
        </w:rPr>
        <w:t xml:space="preserve"> постійної комісії з питань соціально-економічного розвитку, бюджету та інвестиційної політики,</w:t>
      </w:r>
      <w:r w:rsidRPr="00C42D64">
        <w:rPr>
          <w:color w:val="000000"/>
          <w:sz w:val="26"/>
          <w:szCs w:val="26"/>
          <w:lang w:val="uk-UA" w:eastAsia="uk-UA"/>
        </w:rPr>
        <w:t xml:space="preserve"> міська рада</w:t>
      </w:r>
    </w:p>
    <w:p w:rsidR="001D750C" w:rsidRPr="00C42D64" w:rsidRDefault="001D750C" w:rsidP="001D750C">
      <w:pPr>
        <w:shd w:val="clear" w:color="auto" w:fill="FFFFFF"/>
        <w:spacing w:line="252" w:lineRule="atLeast"/>
        <w:ind w:firstLine="1134"/>
        <w:jc w:val="both"/>
        <w:rPr>
          <w:sz w:val="26"/>
          <w:szCs w:val="26"/>
          <w:lang w:val="uk-UA"/>
        </w:rPr>
      </w:pPr>
    </w:p>
    <w:p w:rsidR="001D750C" w:rsidRPr="00C42D64" w:rsidRDefault="001D750C" w:rsidP="001D750C">
      <w:pPr>
        <w:shd w:val="clear" w:color="auto" w:fill="FFFFFF"/>
        <w:spacing w:line="252" w:lineRule="atLeast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C42D64">
        <w:rPr>
          <w:b/>
          <w:bCs/>
          <w:color w:val="000000"/>
          <w:sz w:val="26"/>
          <w:szCs w:val="26"/>
          <w:lang w:val="uk-UA" w:eastAsia="uk-UA"/>
        </w:rPr>
        <w:t>ВИРІШИЛА:</w:t>
      </w:r>
    </w:p>
    <w:p w:rsidR="001D750C" w:rsidRDefault="001D750C" w:rsidP="001D750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1D750C" w:rsidRPr="00C42D64" w:rsidRDefault="001D750C" w:rsidP="001D750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1D750C" w:rsidRPr="00C42D64" w:rsidRDefault="001D750C" w:rsidP="001D750C">
      <w:pPr>
        <w:shd w:val="clear" w:color="auto" w:fill="FFFFFF"/>
        <w:spacing w:line="252" w:lineRule="atLeast"/>
        <w:ind w:firstLine="709"/>
        <w:jc w:val="both"/>
        <w:rPr>
          <w:sz w:val="26"/>
          <w:szCs w:val="26"/>
          <w:lang w:val="uk-UA"/>
        </w:rPr>
      </w:pPr>
      <w:r w:rsidRPr="00C42D64">
        <w:rPr>
          <w:color w:val="000000"/>
          <w:sz w:val="26"/>
          <w:szCs w:val="26"/>
          <w:lang w:val="uk-UA" w:eastAsia="uk-UA"/>
        </w:rPr>
        <w:t>1. Внести зміни до   </w:t>
      </w:r>
      <w:r>
        <w:rPr>
          <w:color w:val="000000"/>
          <w:sz w:val="26"/>
          <w:szCs w:val="26"/>
          <w:lang w:val="uk-UA" w:eastAsia="uk-UA"/>
        </w:rPr>
        <w:t>Програми</w:t>
      </w:r>
      <w:r w:rsidRPr="00C42D64">
        <w:rPr>
          <w:color w:val="000000"/>
          <w:sz w:val="26"/>
          <w:szCs w:val="26"/>
          <w:lang w:val="uk-UA" w:eastAsia="uk-UA"/>
        </w:rPr>
        <w:t xml:space="preserve"> </w:t>
      </w:r>
      <w:r w:rsidRPr="00C42D64">
        <w:rPr>
          <w:sz w:val="26"/>
          <w:szCs w:val="26"/>
          <w:lang w:val="uk-UA"/>
        </w:rPr>
        <w:t xml:space="preserve">підтримки функцій реєстраційної та міграційної служби в ЦНАП на </w:t>
      </w:r>
      <w:r>
        <w:rPr>
          <w:sz w:val="26"/>
          <w:szCs w:val="26"/>
          <w:lang w:val="uk-UA"/>
        </w:rPr>
        <w:t>2020 -2022 роки, затвердженої</w:t>
      </w:r>
      <w:r w:rsidRPr="00C42D64">
        <w:rPr>
          <w:sz w:val="26"/>
          <w:szCs w:val="26"/>
          <w:lang w:val="uk-UA"/>
        </w:rPr>
        <w:t xml:space="preserve"> рішенням міської</w:t>
      </w:r>
      <w:r>
        <w:rPr>
          <w:sz w:val="26"/>
          <w:szCs w:val="26"/>
          <w:lang w:val="uk-UA"/>
        </w:rPr>
        <w:t xml:space="preserve"> ради від 20.12.2019 р. № 2794</w:t>
      </w:r>
      <w:r w:rsidRPr="005615A4">
        <w:rPr>
          <w:sz w:val="26"/>
          <w:szCs w:val="26"/>
          <w:lang w:val="uk-UA"/>
        </w:rPr>
        <w:t>, а саме:</w:t>
      </w:r>
    </w:p>
    <w:p w:rsidR="001D750C" w:rsidRPr="00C42D64" w:rsidRDefault="001D750C" w:rsidP="001D750C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sz w:val="26"/>
          <w:szCs w:val="26"/>
          <w:lang w:val="uk-UA"/>
        </w:rPr>
        <w:t xml:space="preserve">-   перелік заходів, обсягів та джерел фінансування викласти в новій редакції </w:t>
      </w:r>
      <w:r w:rsidRPr="00C42D64">
        <w:rPr>
          <w:color w:val="000000"/>
          <w:sz w:val="26"/>
          <w:szCs w:val="26"/>
          <w:lang w:val="uk-UA" w:eastAsia="uk-UA"/>
        </w:rPr>
        <w:t>(додається).</w:t>
      </w:r>
    </w:p>
    <w:p w:rsidR="001D750C" w:rsidRPr="00C42D64" w:rsidRDefault="001D750C" w:rsidP="001D750C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eastAsia="uk-UA"/>
        </w:rPr>
        <w:t>2</w:t>
      </w:r>
      <w:r>
        <w:rPr>
          <w:color w:val="000000"/>
          <w:sz w:val="26"/>
          <w:szCs w:val="26"/>
          <w:lang w:val="uk-UA" w:eastAsia="uk-UA"/>
        </w:rPr>
        <w:t xml:space="preserve">. </w:t>
      </w:r>
      <w:proofErr w:type="spellStart"/>
      <w:r w:rsidRPr="00C42D64">
        <w:rPr>
          <w:color w:val="000000"/>
          <w:sz w:val="26"/>
          <w:szCs w:val="26"/>
          <w:lang w:val="uk-UA" w:eastAsia="uk-UA"/>
        </w:rPr>
        <w:t>Визна</w:t>
      </w:r>
      <w:r w:rsidRPr="00C42D64">
        <w:rPr>
          <w:color w:val="000000"/>
          <w:sz w:val="26"/>
          <w:szCs w:val="26"/>
          <w:lang w:eastAsia="uk-UA"/>
        </w:rPr>
        <w:t>чи</w:t>
      </w:r>
      <w:proofErr w:type="spellEnd"/>
      <w:r w:rsidRPr="00C42D64">
        <w:rPr>
          <w:color w:val="000000"/>
          <w:sz w:val="26"/>
          <w:szCs w:val="26"/>
          <w:lang w:val="uk-UA" w:eastAsia="uk-UA"/>
        </w:rPr>
        <w:t xml:space="preserve">ти головним виконавцем Програми Центр надання адміністративних послуг виконавчого комітету Калуської міської ради. </w:t>
      </w:r>
    </w:p>
    <w:p w:rsidR="001D750C" w:rsidRPr="00C42D64" w:rsidRDefault="001D750C" w:rsidP="001D750C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eastAsia="uk-UA"/>
        </w:rPr>
        <w:t>3</w:t>
      </w:r>
      <w:r w:rsidRPr="00C42D64">
        <w:rPr>
          <w:color w:val="000000"/>
          <w:sz w:val="26"/>
          <w:szCs w:val="26"/>
          <w:lang w:val="uk-UA" w:eastAsia="uk-UA"/>
        </w:rPr>
        <w:t xml:space="preserve">. Головним розпорядником коштів визначити виконавчий комітет Калуської міської ради. </w:t>
      </w:r>
    </w:p>
    <w:p w:rsidR="001D750C" w:rsidRDefault="001D750C" w:rsidP="001D750C">
      <w:pPr>
        <w:ind w:firstLine="709"/>
        <w:contextualSpacing/>
        <w:jc w:val="both"/>
        <w:rPr>
          <w:sz w:val="26"/>
          <w:szCs w:val="26"/>
          <w:lang w:val="uk-UA"/>
        </w:rPr>
      </w:pPr>
      <w:r w:rsidRPr="00C42D64">
        <w:rPr>
          <w:sz w:val="26"/>
          <w:szCs w:val="26"/>
          <w:lang w:val="uk-UA"/>
        </w:rPr>
        <w:t xml:space="preserve">4.  Фінансовому управлінню міської ради (Леся </w:t>
      </w:r>
      <w:proofErr w:type="spellStart"/>
      <w:r w:rsidRPr="00C42D64">
        <w:rPr>
          <w:sz w:val="26"/>
          <w:szCs w:val="26"/>
          <w:lang w:val="uk-UA"/>
        </w:rPr>
        <w:t>Поташник</w:t>
      </w:r>
      <w:proofErr w:type="spellEnd"/>
      <w:r w:rsidRPr="00C42D64">
        <w:rPr>
          <w:sz w:val="26"/>
          <w:szCs w:val="26"/>
          <w:lang w:val="uk-UA"/>
        </w:rPr>
        <w:t>) проводити фінансування даної Програми відповідно до цих змін.</w:t>
      </w:r>
    </w:p>
    <w:p w:rsidR="001D750C" w:rsidRPr="00C42D64" w:rsidRDefault="001D750C" w:rsidP="001D750C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>5</w:t>
      </w:r>
      <w:r w:rsidRPr="00C42D64">
        <w:rPr>
          <w:color w:val="000000"/>
          <w:sz w:val="26"/>
          <w:szCs w:val="26"/>
          <w:lang w:val="uk-UA" w:eastAsia="uk-UA"/>
        </w:rPr>
        <w:t>. Контроль за виконанням даного рішення</w:t>
      </w:r>
      <w:r>
        <w:rPr>
          <w:color w:val="000000"/>
          <w:sz w:val="26"/>
          <w:szCs w:val="26"/>
          <w:lang w:val="uk-UA" w:eastAsia="uk-UA"/>
        </w:rPr>
        <w:t xml:space="preserve"> покласти на керуючого справами виконкому Олега Савку</w:t>
      </w:r>
      <w:r w:rsidRPr="00C42D64">
        <w:rPr>
          <w:color w:val="000000"/>
          <w:sz w:val="26"/>
          <w:szCs w:val="26"/>
          <w:lang w:val="uk-UA" w:eastAsia="uk-UA"/>
        </w:rPr>
        <w:t>.</w:t>
      </w:r>
    </w:p>
    <w:p w:rsidR="001D750C" w:rsidRPr="00C42D64" w:rsidRDefault="001D750C" w:rsidP="001D750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val="uk-UA" w:eastAsia="uk-UA"/>
        </w:rPr>
        <w:t>  </w:t>
      </w:r>
    </w:p>
    <w:p w:rsidR="001D750C" w:rsidRPr="00C42D64" w:rsidRDefault="001D750C" w:rsidP="001D750C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</w:p>
    <w:p w:rsidR="001D750C" w:rsidRDefault="001D750C" w:rsidP="001D750C">
      <w:pPr>
        <w:shd w:val="clear" w:color="auto" w:fill="FFFFFF"/>
        <w:spacing w:after="150"/>
        <w:outlineLvl w:val="3"/>
        <w:rPr>
          <w:sz w:val="26"/>
          <w:szCs w:val="26"/>
          <w:lang w:val="uk-UA" w:eastAsia="uk-UA"/>
        </w:rPr>
      </w:pPr>
    </w:p>
    <w:p w:rsidR="001D750C" w:rsidRPr="00C42D64" w:rsidRDefault="001D750C" w:rsidP="001D750C">
      <w:pPr>
        <w:shd w:val="clear" w:color="auto" w:fill="FFFFFF"/>
        <w:spacing w:after="150"/>
        <w:outlineLvl w:val="3"/>
        <w:rPr>
          <w:sz w:val="26"/>
          <w:szCs w:val="26"/>
          <w:lang w:val="uk-UA" w:eastAsia="uk-UA"/>
        </w:rPr>
      </w:pPr>
      <w:r w:rsidRPr="00C42D64">
        <w:rPr>
          <w:sz w:val="26"/>
          <w:szCs w:val="26"/>
          <w:lang w:val="uk-UA" w:eastAsia="uk-UA"/>
        </w:rPr>
        <w:t>Міський голова                                                   </w:t>
      </w:r>
      <w:r>
        <w:rPr>
          <w:sz w:val="26"/>
          <w:szCs w:val="26"/>
          <w:lang w:val="uk-UA" w:eastAsia="uk-UA"/>
        </w:rPr>
        <w:t>Андрій Найда</w:t>
      </w:r>
    </w:p>
    <w:p w:rsidR="001D750C" w:rsidRPr="00440D21" w:rsidRDefault="001D750C" w:rsidP="001D750C">
      <w:pPr>
        <w:pStyle w:val="3"/>
        <w:spacing w:before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D750C" w:rsidRPr="00C42D64" w:rsidRDefault="001D750C" w:rsidP="001D750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1D750C" w:rsidRPr="00C42D64" w:rsidRDefault="001D750C" w:rsidP="001D750C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</w:p>
    <w:p w:rsidR="001D750C" w:rsidRPr="00440D21" w:rsidRDefault="001D750C" w:rsidP="001D750C">
      <w:pPr>
        <w:pStyle w:val="3"/>
        <w:spacing w:before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0" w:name="_GoBack"/>
      <w:bookmarkStart w:id="1" w:name="_Toc252461726"/>
      <w:bookmarkStart w:id="2" w:name="_Toc252461812"/>
      <w:bookmarkStart w:id="3" w:name="_Toc252462738"/>
      <w:bookmarkStart w:id="4" w:name="_Toc252465632"/>
      <w:bookmarkStart w:id="5" w:name="_Toc252795581"/>
      <w:bookmarkStart w:id="6" w:name="_Toc253478835"/>
      <w:bookmarkStart w:id="7" w:name="_Toc253665036"/>
      <w:bookmarkEnd w:id="0"/>
    </w:p>
    <w:p w:rsidR="001D750C" w:rsidRPr="00440D21" w:rsidRDefault="001D750C" w:rsidP="001D750C">
      <w:pPr>
        <w:rPr>
          <w:sz w:val="28"/>
          <w:szCs w:val="28"/>
          <w:lang w:val="uk-UA"/>
        </w:rPr>
      </w:pPr>
    </w:p>
    <w:p w:rsidR="001D750C" w:rsidRDefault="001D750C" w:rsidP="001D750C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1D750C" w:rsidRDefault="001D750C" w:rsidP="001D750C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1D750C" w:rsidRDefault="001D750C" w:rsidP="001D750C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1D750C" w:rsidRPr="00CF2A8F" w:rsidRDefault="001D750C" w:rsidP="001D750C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   </w:t>
      </w: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ЗАТВЕРДЖЕНО</w:t>
      </w:r>
    </w:p>
    <w:p w:rsidR="001D750C" w:rsidRPr="00CF2A8F" w:rsidRDefault="001D750C" w:rsidP="001D750C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рішенням міської ради</w:t>
      </w:r>
    </w:p>
    <w:p w:rsidR="001D750C" w:rsidRDefault="001D750C" w:rsidP="001D750C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10.12.2020   </w:t>
      </w: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33</w:t>
      </w: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</w:t>
      </w: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Pr="001D750C" w:rsidRDefault="001D750C" w:rsidP="001D750C">
      <w:pPr>
        <w:jc w:val="center"/>
        <w:rPr>
          <w:color w:val="000000"/>
          <w:sz w:val="26"/>
          <w:szCs w:val="26"/>
          <w:lang w:val="uk-UA"/>
        </w:rPr>
      </w:pP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  <w:t xml:space="preserve">  </w:t>
      </w:r>
      <w:r w:rsidRPr="001D750C">
        <w:rPr>
          <w:color w:val="000000"/>
          <w:sz w:val="26"/>
          <w:szCs w:val="26"/>
          <w:lang w:val="uk-UA"/>
        </w:rPr>
        <w:t>Міський голова</w:t>
      </w:r>
    </w:p>
    <w:p w:rsidR="001D750C" w:rsidRPr="001D750C" w:rsidRDefault="001D750C" w:rsidP="001D750C">
      <w:pPr>
        <w:jc w:val="center"/>
        <w:rPr>
          <w:color w:val="000000"/>
          <w:sz w:val="26"/>
          <w:szCs w:val="26"/>
          <w:lang w:val="uk-UA"/>
        </w:rPr>
      </w:pPr>
    </w:p>
    <w:p w:rsidR="001D750C" w:rsidRPr="001D750C" w:rsidRDefault="001D750C" w:rsidP="001D750C">
      <w:pPr>
        <w:ind w:left="4248" w:firstLine="708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              </w:t>
      </w:r>
      <w:r w:rsidRPr="001D750C">
        <w:rPr>
          <w:color w:val="000000"/>
          <w:sz w:val="26"/>
          <w:szCs w:val="26"/>
          <w:lang w:val="uk-UA"/>
        </w:rPr>
        <w:t>Андрій Найда</w:t>
      </w:r>
    </w:p>
    <w:p w:rsidR="001D750C" w:rsidRPr="001D750C" w:rsidRDefault="001D750C" w:rsidP="001D750C">
      <w:pPr>
        <w:jc w:val="center"/>
        <w:rPr>
          <w:color w:val="000000"/>
          <w:sz w:val="26"/>
          <w:szCs w:val="26"/>
          <w:lang w:val="uk-UA"/>
        </w:rPr>
      </w:pP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Default="001D750C" w:rsidP="001D750C">
      <w:pPr>
        <w:jc w:val="center"/>
        <w:rPr>
          <w:b/>
          <w:color w:val="000000"/>
          <w:lang w:val="uk-UA"/>
        </w:rPr>
      </w:pPr>
    </w:p>
    <w:p w:rsidR="001D750C" w:rsidRPr="00DD25CB" w:rsidRDefault="001D750C" w:rsidP="001D750C">
      <w:pPr>
        <w:spacing w:line="276" w:lineRule="auto"/>
        <w:jc w:val="center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ЗМІНИ  ДО ПРОГРАМИ</w:t>
      </w:r>
      <w:r w:rsidRPr="00DD25CB">
        <w:rPr>
          <w:b/>
          <w:color w:val="000000"/>
          <w:sz w:val="32"/>
          <w:szCs w:val="32"/>
          <w:lang w:val="uk-UA"/>
        </w:rPr>
        <w:t xml:space="preserve">  </w:t>
      </w:r>
    </w:p>
    <w:p w:rsidR="001D750C" w:rsidRDefault="001D750C" w:rsidP="001D750C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DD25CB">
        <w:rPr>
          <w:b/>
          <w:sz w:val="32"/>
          <w:szCs w:val="32"/>
          <w:lang w:val="uk-UA"/>
        </w:rPr>
        <w:t xml:space="preserve">ПІДТРИМКИ ФУНКЦІЙ РЕЄСТРАЦІЙНОЇ </w:t>
      </w:r>
    </w:p>
    <w:p w:rsidR="001D750C" w:rsidRDefault="001D750C" w:rsidP="001D750C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DD25CB">
        <w:rPr>
          <w:b/>
          <w:sz w:val="32"/>
          <w:szCs w:val="32"/>
          <w:lang w:val="uk-UA"/>
        </w:rPr>
        <w:t>ТА МІГРАЦІЙНОЇ СЛУЖБИ В ЦНАП</w:t>
      </w:r>
    </w:p>
    <w:p w:rsidR="001D750C" w:rsidRDefault="001D750C" w:rsidP="001D750C">
      <w:pPr>
        <w:spacing w:line="276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2020-2022 роки</w:t>
      </w:r>
    </w:p>
    <w:p w:rsidR="001D750C" w:rsidRDefault="001D750C" w:rsidP="001D750C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1D750C" w:rsidRDefault="001D750C" w:rsidP="001D750C">
      <w:pPr>
        <w:jc w:val="center"/>
        <w:rPr>
          <w:b/>
          <w:sz w:val="32"/>
          <w:szCs w:val="32"/>
          <w:lang w:val="uk-UA"/>
        </w:rPr>
      </w:pPr>
    </w:p>
    <w:p w:rsidR="001D750C" w:rsidRDefault="001D750C" w:rsidP="001D750C">
      <w:pPr>
        <w:jc w:val="center"/>
        <w:rPr>
          <w:b/>
          <w:sz w:val="32"/>
          <w:szCs w:val="32"/>
          <w:lang w:val="uk-UA"/>
        </w:rPr>
      </w:pPr>
    </w:p>
    <w:p w:rsidR="001D750C" w:rsidRDefault="001D750C" w:rsidP="001D750C">
      <w:pPr>
        <w:jc w:val="center"/>
        <w:rPr>
          <w:b/>
          <w:sz w:val="32"/>
          <w:szCs w:val="32"/>
          <w:lang w:val="uk-UA"/>
        </w:rPr>
      </w:pPr>
    </w:p>
    <w:p w:rsidR="001D750C" w:rsidRDefault="001D750C" w:rsidP="001D750C">
      <w:pPr>
        <w:jc w:val="center"/>
        <w:rPr>
          <w:b/>
          <w:sz w:val="32"/>
          <w:szCs w:val="32"/>
          <w:lang w:val="uk-UA"/>
        </w:rPr>
      </w:pPr>
    </w:p>
    <w:p w:rsidR="001D750C" w:rsidRPr="00DD25CB" w:rsidRDefault="001D750C" w:rsidP="001D750C">
      <w:pPr>
        <w:jc w:val="center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1E0"/>
      </w:tblPr>
      <w:tblGrid>
        <w:gridCol w:w="3888"/>
        <w:gridCol w:w="2492"/>
        <w:gridCol w:w="3191"/>
      </w:tblGrid>
      <w:tr w:rsidR="001D750C" w:rsidRPr="003D1A2A" w:rsidTr="005D3C09">
        <w:tc>
          <w:tcPr>
            <w:tcW w:w="3888" w:type="dxa"/>
          </w:tcPr>
          <w:p w:rsidR="001D750C" w:rsidRPr="00CF2A8F" w:rsidRDefault="001D750C" w:rsidP="005D3C09">
            <w:pPr>
              <w:rPr>
                <w:b/>
                <w:sz w:val="24"/>
                <w:szCs w:val="24"/>
              </w:rPr>
            </w:pPr>
            <w:proofErr w:type="spellStart"/>
            <w:r w:rsidRPr="00CF2A8F">
              <w:rPr>
                <w:b/>
                <w:sz w:val="24"/>
                <w:szCs w:val="24"/>
              </w:rPr>
              <w:t>Замовник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A8F">
              <w:rPr>
                <w:b/>
                <w:sz w:val="24"/>
                <w:szCs w:val="24"/>
              </w:rPr>
              <w:t>Програми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 xml:space="preserve">Начальник </w:t>
            </w:r>
            <w:r w:rsidRPr="003D1A2A">
              <w:rPr>
                <w:sz w:val="24"/>
                <w:szCs w:val="24"/>
                <w:lang w:val="uk-UA"/>
              </w:rPr>
              <w:t>центру</w:t>
            </w:r>
            <w:r w:rsidRPr="003D1A2A">
              <w:rPr>
                <w:sz w:val="24"/>
                <w:szCs w:val="24"/>
              </w:rPr>
              <w:t xml:space="preserve"> </w:t>
            </w:r>
            <w:r w:rsidRPr="003D1A2A">
              <w:rPr>
                <w:sz w:val="24"/>
                <w:szCs w:val="24"/>
                <w:lang w:val="uk-UA"/>
              </w:rPr>
              <w:t>надання адміністративних послуг виконавчого комітету Калуської</w:t>
            </w:r>
            <w:r w:rsidRPr="003D1A2A">
              <w:rPr>
                <w:sz w:val="24"/>
                <w:szCs w:val="24"/>
              </w:rPr>
              <w:t xml:space="preserve"> </w:t>
            </w:r>
            <w:proofErr w:type="spellStart"/>
            <w:r w:rsidRPr="003D1A2A">
              <w:rPr>
                <w:sz w:val="24"/>
                <w:szCs w:val="24"/>
              </w:rPr>
              <w:t>міської</w:t>
            </w:r>
            <w:proofErr w:type="spellEnd"/>
            <w:r w:rsidRPr="003D1A2A">
              <w:rPr>
                <w:sz w:val="24"/>
                <w:szCs w:val="24"/>
              </w:rPr>
              <w:t xml:space="preserve"> </w:t>
            </w:r>
            <w:proofErr w:type="gramStart"/>
            <w:r w:rsidRPr="003D1A2A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2492" w:type="dxa"/>
          </w:tcPr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  <w:lang w:val="uk-UA"/>
              </w:rPr>
            </w:pPr>
            <w:r w:rsidRPr="003D1A2A">
              <w:rPr>
                <w:sz w:val="24"/>
                <w:szCs w:val="24"/>
                <w:lang w:val="uk-UA"/>
              </w:rPr>
              <w:t xml:space="preserve">Надія </w:t>
            </w:r>
            <w:proofErr w:type="spellStart"/>
            <w:r w:rsidRPr="003D1A2A">
              <w:rPr>
                <w:sz w:val="24"/>
                <w:szCs w:val="24"/>
                <w:lang w:val="uk-UA"/>
              </w:rPr>
              <w:t>Марій</w:t>
            </w:r>
            <w:proofErr w:type="spellEnd"/>
          </w:p>
        </w:tc>
      </w:tr>
      <w:tr w:rsidR="001D750C" w:rsidRPr="003D1A2A" w:rsidTr="005D3C09">
        <w:tc>
          <w:tcPr>
            <w:tcW w:w="3888" w:type="dxa"/>
          </w:tcPr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CF2A8F" w:rsidRDefault="001D750C" w:rsidP="005D3C09">
            <w:pPr>
              <w:rPr>
                <w:b/>
                <w:sz w:val="24"/>
                <w:szCs w:val="24"/>
              </w:rPr>
            </w:pPr>
            <w:proofErr w:type="spellStart"/>
            <w:r w:rsidRPr="00CF2A8F">
              <w:rPr>
                <w:b/>
                <w:sz w:val="24"/>
                <w:szCs w:val="24"/>
              </w:rPr>
              <w:t>Керівник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A8F">
              <w:rPr>
                <w:b/>
                <w:sz w:val="24"/>
                <w:szCs w:val="24"/>
              </w:rPr>
              <w:t>Програми</w:t>
            </w:r>
            <w:proofErr w:type="spellEnd"/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Керуючий справами виконкому</w:t>
            </w:r>
          </w:p>
        </w:tc>
        <w:tc>
          <w:tcPr>
            <w:tcW w:w="2492" w:type="dxa"/>
          </w:tcPr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3D1A2A" w:rsidRDefault="001D750C" w:rsidP="005D3C09">
            <w:pPr>
              <w:rPr>
                <w:sz w:val="24"/>
                <w:szCs w:val="24"/>
              </w:rPr>
            </w:pPr>
          </w:p>
          <w:p w:rsidR="001D750C" w:rsidRPr="006D25A1" w:rsidRDefault="001D750C" w:rsidP="005D3C0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Олег Савка</w:t>
            </w:r>
          </w:p>
        </w:tc>
      </w:tr>
    </w:tbl>
    <w:p w:rsidR="001D750C" w:rsidRPr="00DD25CB" w:rsidRDefault="001D750C" w:rsidP="001D750C">
      <w:pPr>
        <w:jc w:val="center"/>
        <w:rPr>
          <w:sz w:val="24"/>
          <w:szCs w:val="24"/>
        </w:rPr>
      </w:pPr>
    </w:p>
    <w:p w:rsidR="001D750C" w:rsidRDefault="001D750C" w:rsidP="001D750C">
      <w:pPr>
        <w:jc w:val="center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p w:rsidR="001D750C" w:rsidRDefault="001D750C" w:rsidP="001D750C">
      <w:pPr>
        <w:ind w:firstLine="700"/>
        <w:jc w:val="both"/>
        <w:rPr>
          <w:sz w:val="24"/>
          <w:szCs w:val="24"/>
          <w:lang w:val="uk-UA"/>
        </w:rPr>
      </w:pPr>
    </w:p>
    <w:bookmarkEnd w:id="1"/>
    <w:bookmarkEnd w:id="2"/>
    <w:bookmarkEnd w:id="3"/>
    <w:bookmarkEnd w:id="4"/>
    <w:bookmarkEnd w:id="5"/>
    <w:bookmarkEnd w:id="6"/>
    <w:bookmarkEnd w:id="7"/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Pr="001E0510" w:rsidRDefault="001D750C" w:rsidP="001D750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Зміни до </w:t>
      </w:r>
      <w:r w:rsidRPr="001E0510">
        <w:rPr>
          <w:b/>
          <w:sz w:val="26"/>
          <w:szCs w:val="26"/>
          <w:lang w:val="uk-UA"/>
        </w:rPr>
        <w:t>Перелік</w:t>
      </w:r>
      <w:r>
        <w:rPr>
          <w:b/>
          <w:sz w:val="26"/>
          <w:szCs w:val="26"/>
          <w:lang w:val="uk-UA"/>
        </w:rPr>
        <w:t>у</w:t>
      </w:r>
      <w:r w:rsidRPr="001E0510">
        <w:rPr>
          <w:b/>
          <w:sz w:val="26"/>
          <w:szCs w:val="26"/>
          <w:lang w:val="uk-UA"/>
        </w:rPr>
        <w:t xml:space="preserve"> </w:t>
      </w:r>
    </w:p>
    <w:p w:rsidR="001D750C" w:rsidRPr="001E0510" w:rsidRDefault="001D750C" w:rsidP="001D750C">
      <w:pPr>
        <w:spacing w:line="276" w:lineRule="auto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заходів, обсягів та джерел</w:t>
      </w:r>
      <w:r w:rsidRPr="001E0510">
        <w:rPr>
          <w:b/>
          <w:sz w:val="26"/>
          <w:szCs w:val="26"/>
          <w:lang w:val="uk-UA"/>
        </w:rPr>
        <w:t xml:space="preserve"> фінансування Програми підтримки функцій реєстраційної та м</w:t>
      </w:r>
      <w:r>
        <w:rPr>
          <w:b/>
          <w:sz w:val="26"/>
          <w:szCs w:val="26"/>
          <w:lang w:val="uk-UA"/>
        </w:rPr>
        <w:t>іграційної служби в ЦНАП на 2020-2022 ро</w:t>
      </w:r>
      <w:r w:rsidRPr="001E0510">
        <w:rPr>
          <w:b/>
          <w:sz w:val="26"/>
          <w:szCs w:val="26"/>
          <w:lang w:val="uk-UA"/>
        </w:rPr>
        <w:t>к</w:t>
      </w:r>
      <w:r>
        <w:rPr>
          <w:b/>
          <w:sz w:val="26"/>
          <w:szCs w:val="26"/>
          <w:lang w:val="uk-UA"/>
        </w:rPr>
        <w:t>и</w:t>
      </w:r>
    </w:p>
    <w:p w:rsidR="001D750C" w:rsidRDefault="001D750C" w:rsidP="001D750C">
      <w:pPr>
        <w:rPr>
          <w:rFonts w:ascii="Arial" w:hAnsi="Arial" w:cs="Arial"/>
          <w:sz w:val="22"/>
          <w:szCs w:val="22"/>
          <w:lang w:val="uk-UA"/>
        </w:rPr>
      </w:pPr>
    </w:p>
    <w:p w:rsidR="001D750C" w:rsidRPr="0099348A" w:rsidRDefault="001D750C" w:rsidP="001D750C">
      <w:pPr>
        <w:rPr>
          <w:rFonts w:ascii="Arial" w:hAnsi="Arial" w:cs="Arial"/>
          <w:sz w:val="22"/>
          <w:szCs w:val="22"/>
          <w:lang w:val="uk-UA"/>
        </w:rPr>
      </w:pPr>
    </w:p>
    <w:p w:rsidR="001D750C" w:rsidRDefault="001D750C" w:rsidP="001D750C">
      <w:pPr>
        <w:rPr>
          <w:sz w:val="26"/>
          <w:szCs w:val="26"/>
          <w:lang w:val="uk-UA"/>
        </w:rPr>
      </w:pPr>
      <w:proofErr w:type="spellStart"/>
      <w:r w:rsidRPr="0099348A">
        <w:rPr>
          <w:sz w:val="26"/>
          <w:szCs w:val="26"/>
        </w:rPr>
        <w:t>Назва</w:t>
      </w:r>
      <w:proofErr w:type="spellEnd"/>
      <w:r w:rsidRPr="0099348A">
        <w:rPr>
          <w:sz w:val="26"/>
          <w:szCs w:val="26"/>
        </w:rPr>
        <w:t xml:space="preserve"> </w:t>
      </w:r>
      <w:proofErr w:type="spellStart"/>
      <w:r w:rsidRPr="0099348A">
        <w:rPr>
          <w:sz w:val="26"/>
          <w:szCs w:val="26"/>
        </w:rPr>
        <w:t>замовника</w:t>
      </w:r>
      <w:proofErr w:type="spellEnd"/>
      <w:r w:rsidRPr="0099348A">
        <w:rPr>
          <w:sz w:val="26"/>
          <w:szCs w:val="26"/>
          <w:lang w:val="uk-UA"/>
        </w:rPr>
        <w:t>:</w:t>
      </w:r>
      <w:r w:rsidRPr="003A63B0">
        <w:rPr>
          <w:sz w:val="26"/>
          <w:szCs w:val="26"/>
        </w:rPr>
        <w:t xml:space="preserve"> </w:t>
      </w:r>
      <w:r w:rsidRPr="0099348A">
        <w:rPr>
          <w:sz w:val="26"/>
          <w:szCs w:val="26"/>
          <w:lang w:val="uk-UA"/>
        </w:rPr>
        <w:t>Центр надання адміністративних послуг виконавчого комітету Калуської міської ради</w:t>
      </w:r>
    </w:p>
    <w:p w:rsidR="001D750C" w:rsidRPr="0099348A" w:rsidRDefault="001D750C" w:rsidP="001D750C">
      <w:pPr>
        <w:rPr>
          <w:sz w:val="26"/>
          <w:szCs w:val="26"/>
          <w:lang w:val="uk-UA"/>
        </w:rPr>
      </w:pPr>
    </w:p>
    <w:tbl>
      <w:tblPr>
        <w:tblW w:w="10207" w:type="dxa"/>
        <w:tblInd w:w="-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34"/>
        <w:gridCol w:w="1101"/>
        <w:gridCol w:w="34"/>
        <w:gridCol w:w="1525"/>
        <w:gridCol w:w="992"/>
        <w:gridCol w:w="236"/>
        <w:gridCol w:w="615"/>
        <w:gridCol w:w="992"/>
        <w:gridCol w:w="885"/>
        <w:gridCol w:w="107"/>
        <w:gridCol w:w="1134"/>
        <w:gridCol w:w="28"/>
        <w:gridCol w:w="1049"/>
        <w:gridCol w:w="57"/>
        <w:gridCol w:w="816"/>
        <w:gridCol w:w="177"/>
      </w:tblGrid>
      <w:tr w:rsidR="001D750C" w:rsidRPr="0099348A" w:rsidTr="005D3C09">
        <w:tc>
          <w:tcPr>
            <w:tcW w:w="425" w:type="dxa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№</w:t>
            </w:r>
            <w:proofErr w:type="spellStart"/>
            <w:r w:rsidRPr="0099348A">
              <w:rPr>
                <w:sz w:val="26"/>
                <w:szCs w:val="26"/>
              </w:rPr>
              <w:t>з</w:t>
            </w:r>
            <w:proofErr w:type="spellEnd"/>
            <w:r w:rsidRPr="0099348A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99348A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  <w:gridSpan w:val="2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Найменування</w:t>
            </w:r>
            <w:proofErr w:type="spellEnd"/>
            <w:r w:rsidRPr="0099348A">
              <w:rPr>
                <w:sz w:val="26"/>
                <w:szCs w:val="26"/>
              </w:rPr>
              <w:t xml:space="preserve"> заходу</w:t>
            </w:r>
          </w:p>
        </w:tc>
        <w:tc>
          <w:tcPr>
            <w:tcW w:w="1559" w:type="dxa"/>
            <w:gridSpan w:val="2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Виконавець</w:t>
            </w:r>
            <w:proofErr w:type="spellEnd"/>
          </w:p>
        </w:tc>
        <w:tc>
          <w:tcPr>
            <w:tcW w:w="992" w:type="dxa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Термін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5103" w:type="dxa"/>
            <w:gridSpan w:val="9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Орієнтовані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обсяги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фінансування</w:t>
            </w:r>
            <w:proofErr w:type="spellEnd"/>
            <w:r w:rsidRPr="0099348A">
              <w:rPr>
                <w:sz w:val="26"/>
                <w:szCs w:val="26"/>
              </w:rPr>
              <w:t xml:space="preserve">, </w:t>
            </w:r>
            <w:proofErr w:type="spellStart"/>
            <w:r w:rsidRPr="0099348A">
              <w:rPr>
                <w:sz w:val="26"/>
                <w:szCs w:val="26"/>
              </w:rPr>
              <w:t>тис</w:t>
            </w:r>
            <w:proofErr w:type="gramStart"/>
            <w:r w:rsidRPr="0099348A">
              <w:rPr>
                <w:sz w:val="26"/>
                <w:szCs w:val="26"/>
              </w:rPr>
              <w:t>.г</w:t>
            </w:r>
            <w:proofErr w:type="gramEnd"/>
            <w:r w:rsidRPr="0099348A">
              <w:rPr>
                <w:sz w:val="26"/>
                <w:szCs w:val="26"/>
              </w:rPr>
              <w:t>рн</w:t>
            </w:r>
            <w:proofErr w:type="spellEnd"/>
            <w:r w:rsidRPr="0099348A">
              <w:rPr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9348A">
              <w:rPr>
                <w:sz w:val="26"/>
                <w:szCs w:val="26"/>
              </w:rPr>
              <w:t>Очіку</w:t>
            </w:r>
            <w:proofErr w:type="spellEnd"/>
            <w:proofErr w:type="gramEnd"/>
          </w:p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вані</w:t>
            </w:r>
            <w:proofErr w:type="spellEnd"/>
            <w:r w:rsidRPr="0099348A">
              <w:rPr>
                <w:sz w:val="26"/>
                <w:szCs w:val="26"/>
              </w:rPr>
              <w:t xml:space="preserve"> резу</w:t>
            </w:r>
          </w:p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ль</w:t>
            </w:r>
          </w:p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тати</w:t>
            </w:r>
          </w:p>
        </w:tc>
      </w:tr>
      <w:tr w:rsidR="001D750C" w:rsidRPr="0099348A" w:rsidTr="005D3C09"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3260" w:type="dxa"/>
            <w:gridSpan w:val="6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в т.ч. за </w:t>
            </w:r>
            <w:proofErr w:type="spellStart"/>
            <w:r w:rsidRPr="0099348A">
              <w:rPr>
                <w:sz w:val="26"/>
                <w:szCs w:val="26"/>
              </w:rPr>
              <w:t>джерелами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993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</w:tr>
      <w:tr w:rsidR="001D750C" w:rsidRPr="0099348A" w:rsidTr="005D3C09"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1D750C" w:rsidRPr="001E0510" w:rsidRDefault="001D750C" w:rsidP="005D3C0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E0510">
              <w:rPr>
                <w:sz w:val="24"/>
                <w:szCs w:val="24"/>
              </w:rPr>
              <w:t>м</w:t>
            </w:r>
            <w:proofErr w:type="gramEnd"/>
            <w:r w:rsidRPr="001E0510">
              <w:rPr>
                <w:sz w:val="24"/>
                <w:szCs w:val="24"/>
              </w:rPr>
              <w:t>іський</w:t>
            </w:r>
            <w:proofErr w:type="spellEnd"/>
            <w:r w:rsidRPr="001E051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1D750C" w:rsidRPr="001E0510" w:rsidRDefault="001D750C" w:rsidP="005D3C09">
            <w:pPr>
              <w:jc w:val="center"/>
              <w:rPr>
                <w:sz w:val="24"/>
                <w:szCs w:val="24"/>
              </w:rPr>
            </w:pPr>
            <w:proofErr w:type="spellStart"/>
            <w:r w:rsidRPr="001E0510">
              <w:rPr>
                <w:sz w:val="24"/>
                <w:szCs w:val="24"/>
              </w:rPr>
              <w:t>обласний</w:t>
            </w:r>
            <w:proofErr w:type="spellEnd"/>
            <w:r w:rsidRPr="001E051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інші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993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</w:tr>
      <w:tr w:rsidR="001D750C" w:rsidRPr="001E0510" w:rsidTr="005D3C09">
        <w:tc>
          <w:tcPr>
            <w:tcW w:w="4962" w:type="dxa"/>
            <w:gridSpan w:val="8"/>
          </w:tcPr>
          <w:p w:rsidR="001D750C" w:rsidRPr="001E0510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 w:rsidRPr="001E0510">
              <w:rPr>
                <w:b/>
                <w:sz w:val="26"/>
                <w:szCs w:val="26"/>
                <w:lang w:val="uk-UA"/>
              </w:rPr>
              <w:t>Всього</w:t>
            </w:r>
            <w:r>
              <w:rPr>
                <w:b/>
                <w:sz w:val="26"/>
                <w:szCs w:val="26"/>
                <w:lang w:val="uk-UA"/>
              </w:rPr>
              <w:t xml:space="preserve"> 2020-2022 роки</w:t>
            </w:r>
          </w:p>
        </w:tc>
        <w:tc>
          <w:tcPr>
            <w:tcW w:w="992" w:type="dxa"/>
          </w:tcPr>
          <w:p w:rsidR="001D750C" w:rsidRPr="00406A58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2673,2</w:t>
            </w:r>
          </w:p>
        </w:tc>
        <w:tc>
          <w:tcPr>
            <w:tcW w:w="992" w:type="dxa"/>
            <w:gridSpan w:val="2"/>
          </w:tcPr>
          <w:p w:rsidR="001D750C" w:rsidRPr="00406A58" w:rsidRDefault="001D750C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2673,2</w:t>
            </w:r>
          </w:p>
        </w:tc>
        <w:tc>
          <w:tcPr>
            <w:tcW w:w="1134" w:type="dxa"/>
          </w:tcPr>
          <w:p w:rsidR="001D750C" w:rsidRPr="001E0510" w:rsidRDefault="001D750C" w:rsidP="005D3C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:rsidR="001D750C" w:rsidRPr="001E0510" w:rsidRDefault="001D750C" w:rsidP="005D3C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:rsidR="001D750C" w:rsidRPr="001E0510" w:rsidRDefault="001D750C" w:rsidP="005D3C09">
            <w:pPr>
              <w:rPr>
                <w:b/>
                <w:sz w:val="26"/>
                <w:szCs w:val="26"/>
              </w:rPr>
            </w:pPr>
          </w:p>
        </w:tc>
      </w:tr>
      <w:tr w:rsidR="001D750C" w:rsidRPr="001E0510" w:rsidTr="005D3C09">
        <w:tc>
          <w:tcPr>
            <w:tcW w:w="4962" w:type="dxa"/>
            <w:gridSpan w:val="8"/>
          </w:tcPr>
          <w:p w:rsidR="001D750C" w:rsidRPr="001E0510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992" w:type="dxa"/>
          </w:tcPr>
          <w:p w:rsidR="001D750C" w:rsidRDefault="001D750C" w:rsidP="005D3C09">
            <w:pPr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530,0</w:t>
            </w:r>
          </w:p>
        </w:tc>
        <w:tc>
          <w:tcPr>
            <w:tcW w:w="992" w:type="dxa"/>
            <w:gridSpan w:val="2"/>
          </w:tcPr>
          <w:p w:rsidR="001D750C" w:rsidRDefault="001D750C" w:rsidP="005D3C09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530,0</w:t>
            </w:r>
          </w:p>
        </w:tc>
        <w:tc>
          <w:tcPr>
            <w:tcW w:w="1134" w:type="dxa"/>
          </w:tcPr>
          <w:p w:rsidR="001D750C" w:rsidRPr="001E0510" w:rsidRDefault="001D750C" w:rsidP="005D3C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:rsidR="001D750C" w:rsidRPr="001E0510" w:rsidRDefault="001D750C" w:rsidP="005D3C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:rsidR="001D750C" w:rsidRPr="001E0510" w:rsidRDefault="001D750C" w:rsidP="005D3C09">
            <w:pPr>
              <w:rPr>
                <w:b/>
                <w:sz w:val="26"/>
                <w:szCs w:val="26"/>
              </w:rPr>
            </w:pPr>
          </w:p>
        </w:tc>
      </w:tr>
      <w:tr w:rsidR="001D750C" w:rsidRPr="0099348A" w:rsidTr="005D3C09">
        <w:trPr>
          <w:trHeight w:val="1095"/>
        </w:trPr>
        <w:tc>
          <w:tcPr>
            <w:tcW w:w="425" w:type="dxa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1.</w:t>
            </w:r>
          </w:p>
        </w:tc>
        <w:tc>
          <w:tcPr>
            <w:tcW w:w="1135" w:type="dxa"/>
            <w:gridSpan w:val="2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Покращення матеріал</w:t>
            </w:r>
            <w:r w:rsidRPr="0099348A">
              <w:rPr>
                <w:sz w:val="26"/>
                <w:szCs w:val="26"/>
                <w:lang w:val="uk-UA"/>
              </w:rPr>
              <w:t xml:space="preserve">ьно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-технічного</w:t>
            </w:r>
            <w:proofErr w:type="spellEnd"/>
            <w:r w:rsidRPr="0099348A">
              <w:rPr>
                <w:sz w:val="26"/>
                <w:szCs w:val="26"/>
                <w:lang w:val="uk-UA"/>
              </w:rPr>
              <w:t xml:space="preserve"> забезпечення</w:t>
            </w:r>
          </w:p>
        </w:tc>
        <w:tc>
          <w:tcPr>
            <w:tcW w:w="1559" w:type="dxa"/>
            <w:gridSpan w:val="2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</w:t>
            </w:r>
            <w:r>
              <w:rPr>
                <w:sz w:val="26"/>
                <w:szCs w:val="26"/>
                <w:lang w:val="uk-UA"/>
              </w:rPr>
              <w:t>их послуг виконавчого комітету К</w:t>
            </w:r>
            <w:r w:rsidRPr="0099348A">
              <w:rPr>
                <w:sz w:val="26"/>
                <w:szCs w:val="26"/>
                <w:lang w:val="uk-UA"/>
              </w:rPr>
              <w:t>алуської міської ради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</w:tcPr>
          <w:p w:rsidR="001D750C" w:rsidRPr="00FF0DF7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020</w:t>
            </w: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200,0</w:t>
            </w:r>
          </w:p>
          <w:p w:rsidR="001D750C" w:rsidRPr="00A75559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200,0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Покращення умов праці</w:t>
            </w:r>
          </w:p>
        </w:tc>
      </w:tr>
      <w:tr w:rsidR="001D750C" w:rsidRPr="0099348A" w:rsidTr="005D3C09">
        <w:trPr>
          <w:trHeight w:val="1095"/>
        </w:trPr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021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160,0</w:t>
            </w:r>
          </w:p>
          <w:p w:rsidR="001D750C" w:rsidRPr="00A75559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160,0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99348A" w:rsidTr="005D3C09">
        <w:trPr>
          <w:trHeight w:val="1095"/>
        </w:trPr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</w:tcPr>
          <w:p w:rsidR="001D750C" w:rsidRPr="00054269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022</w:t>
            </w:r>
          </w:p>
        </w:tc>
        <w:tc>
          <w:tcPr>
            <w:tcW w:w="992" w:type="dxa"/>
          </w:tcPr>
          <w:p w:rsidR="001D750C" w:rsidRPr="00A75559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170,0</w:t>
            </w: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170,0</w:t>
            </w:r>
          </w:p>
        </w:tc>
        <w:tc>
          <w:tcPr>
            <w:tcW w:w="1134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3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DC36D1" w:rsidTr="005D3C09">
        <w:trPr>
          <w:trHeight w:val="285"/>
        </w:trPr>
        <w:tc>
          <w:tcPr>
            <w:tcW w:w="4962" w:type="dxa"/>
            <w:gridSpan w:val="8"/>
          </w:tcPr>
          <w:p w:rsidR="001D750C" w:rsidRPr="00DC36D1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992" w:type="dxa"/>
          </w:tcPr>
          <w:p w:rsidR="001D750C" w:rsidRPr="00DC36D1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810,0</w:t>
            </w:r>
          </w:p>
        </w:tc>
        <w:tc>
          <w:tcPr>
            <w:tcW w:w="992" w:type="dxa"/>
            <w:gridSpan w:val="2"/>
          </w:tcPr>
          <w:p w:rsidR="001D750C" w:rsidRPr="00DC36D1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810,0</w:t>
            </w:r>
          </w:p>
        </w:tc>
        <w:tc>
          <w:tcPr>
            <w:tcW w:w="1134" w:type="dxa"/>
          </w:tcPr>
          <w:p w:rsidR="001D750C" w:rsidRPr="00DC36D1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DC36D1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D750C" w:rsidRPr="00DC36D1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1D750C" w:rsidRPr="0099348A" w:rsidTr="005D3C09">
        <w:trPr>
          <w:trHeight w:val="1095"/>
        </w:trPr>
        <w:tc>
          <w:tcPr>
            <w:tcW w:w="425" w:type="dxa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2.</w:t>
            </w:r>
          </w:p>
        </w:tc>
        <w:tc>
          <w:tcPr>
            <w:tcW w:w="1135" w:type="dxa"/>
            <w:gridSpan w:val="2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proofErr w:type="spellStart"/>
            <w:r w:rsidRPr="0099348A">
              <w:rPr>
                <w:sz w:val="26"/>
                <w:szCs w:val="26"/>
                <w:lang w:val="uk-UA"/>
              </w:rPr>
              <w:t>Інформаційно-техніч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не забезпечення</w:t>
            </w:r>
          </w:p>
        </w:tc>
        <w:tc>
          <w:tcPr>
            <w:tcW w:w="1559" w:type="dxa"/>
            <w:gridSpan w:val="2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</w:t>
            </w:r>
            <w:r>
              <w:rPr>
                <w:sz w:val="26"/>
                <w:szCs w:val="26"/>
                <w:lang w:val="uk-UA"/>
              </w:rPr>
              <w:t>их послуг виконавчого комітету Калуської</w:t>
            </w:r>
            <w:r w:rsidRPr="0099348A">
              <w:rPr>
                <w:sz w:val="26"/>
                <w:szCs w:val="26"/>
                <w:lang w:val="uk-UA"/>
              </w:rPr>
              <w:t xml:space="preserve"> міської ради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255,0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255,0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Покращення  обслуговування громадян</w:t>
            </w:r>
          </w:p>
        </w:tc>
      </w:tr>
      <w:tr w:rsidR="001D750C" w:rsidRPr="0099348A" w:rsidTr="005D3C09">
        <w:trPr>
          <w:trHeight w:val="1095"/>
        </w:trPr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992" w:type="dxa"/>
          </w:tcPr>
          <w:p w:rsidR="001D750C" w:rsidRDefault="001D750C" w:rsidP="005D3C09">
            <w:r>
              <w:rPr>
                <w:sz w:val="26"/>
                <w:szCs w:val="26"/>
                <w:lang w:val="uk-UA"/>
              </w:rPr>
              <w:t>270,0</w:t>
            </w:r>
          </w:p>
        </w:tc>
        <w:tc>
          <w:tcPr>
            <w:tcW w:w="992" w:type="dxa"/>
            <w:gridSpan w:val="2"/>
          </w:tcPr>
          <w:p w:rsidR="001D750C" w:rsidRDefault="001D750C" w:rsidP="005D3C09">
            <w:r>
              <w:rPr>
                <w:sz w:val="26"/>
                <w:szCs w:val="26"/>
                <w:lang w:val="uk-UA"/>
              </w:rPr>
              <w:t>270,0</w:t>
            </w:r>
          </w:p>
        </w:tc>
        <w:tc>
          <w:tcPr>
            <w:tcW w:w="1134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99348A" w:rsidTr="005D3C09">
        <w:trPr>
          <w:trHeight w:val="1095"/>
        </w:trPr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992" w:type="dxa"/>
          </w:tcPr>
          <w:p w:rsidR="001D750C" w:rsidRDefault="001D750C" w:rsidP="005D3C09">
            <w:r>
              <w:rPr>
                <w:sz w:val="26"/>
                <w:szCs w:val="26"/>
                <w:lang w:val="uk-UA"/>
              </w:rPr>
              <w:t>285,0</w:t>
            </w:r>
          </w:p>
        </w:tc>
        <w:tc>
          <w:tcPr>
            <w:tcW w:w="992" w:type="dxa"/>
            <w:gridSpan w:val="2"/>
          </w:tcPr>
          <w:p w:rsidR="001D750C" w:rsidRDefault="001D750C" w:rsidP="005D3C09">
            <w:r>
              <w:rPr>
                <w:sz w:val="26"/>
                <w:szCs w:val="26"/>
                <w:lang w:val="uk-UA"/>
              </w:rPr>
              <w:t>285,0</w:t>
            </w:r>
          </w:p>
        </w:tc>
        <w:tc>
          <w:tcPr>
            <w:tcW w:w="1134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20015F" w:rsidTr="005D3C09">
        <w:trPr>
          <w:trHeight w:val="338"/>
        </w:trPr>
        <w:tc>
          <w:tcPr>
            <w:tcW w:w="4962" w:type="dxa"/>
            <w:gridSpan w:val="8"/>
          </w:tcPr>
          <w:p w:rsidR="001D750C" w:rsidRPr="0020015F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992" w:type="dxa"/>
          </w:tcPr>
          <w:p w:rsidR="001D750C" w:rsidRPr="0020015F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1333,2</w:t>
            </w:r>
          </w:p>
        </w:tc>
        <w:tc>
          <w:tcPr>
            <w:tcW w:w="992" w:type="dxa"/>
            <w:gridSpan w:val="2"/>
          </w:tcPr>
          <w:p w:rsidR="001D750C" w:rsidRPr="0020015F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1333,2</w:t>
            </w:r>
          </w:p>
        </w:tc>
        <w:tc>
          <w:tcPr>
            <w:tcW w:w="1134" w:type="dxa"/>
          </w:tcPr>
          <w:p w:rsidR="001D750C" w:rsidRPr="0020015F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1D750C" w:rsidRPr="0020015F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D750C" w:rsidRPr="0020015F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1D750C" w:rsidRPr="0099348A" w:rsidTr="001D750C">
        <w:trPr>
          <w:trHeight w:val="2190"/>
        </w:trPr>
        <w:tc>
          <w:tcPr>
            <w:tcW w:w="425" w:type="dxa"/>
            <w:vMerge w:val="restart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1169" w:type="dxa"/>
            <w:gridSpan w:val="3"/>
            <w:vMerge w:val="restart"/>
          </w:tcPr>
          <w:p w:rsidR="001D750C" w:rsidRPr="00E04696" w:rsidRDefault="001D750C" w:rsidP="005D3C09">
            <w:pPr>
              <w:rPr>
                <w:sz w:val="26"/>
                <w:szCs w:val="26"/>
              </w:rPr>
            </w:pPr>
            <w:proofErr w:type="spellStart"/>
            <w:r w:rsidRPr="00E04696">
              <w:rPr>
                <w:sz w:val="26"/>
                <w:szCs w:val="26"/>
              </w:rPr>
              <w:t>Заробітна</w:t>
            </w:r>
            <w:proofErr w:type="spellEnd"/>
            <w:r w:rsidRPr="00E04696">
              <w:rPr>
                <w:sz w:val="26"/>
                <w:szCs w:val="26"/>
              </w:rPr>
              <w:t xml:space="preserve"> плата</w:t>
            </w:r>
          </w:p>
          <w:p w:rsidR="001D750C" w:rsidRPr="00FE2678" w:rsidRDefault="001D750C" w:rsidP="005D3C09">
            <w:pPr>
              <w:rPr>
                <w:sz w:val="26"/>
                <w:szCs w:val="26"/>
                <w:lang w:val="uk-UA"/>
              </w:rPr>
            </w:pPr>
            <w:proofErr w:type="gramStart"/>
            <w:r>
              <w:rPr>
                <w:sz w:val="26"/>
                <w:szCs w:val="26"/>
              </w:rPr>
              <w:t>1.Посадовий оклад (1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мінімальна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заробітна</w:t>
            </w:r>
            <w:proofErr w:type="spellEnd"/>
            <w:r>
              <w:rPr>
                <w:sz w:val="26"/>
                <w:szCs w:val="26"/>
              </w:rPr>
              <w:t xml:space="preserve"> плата</w:t>
            </w:r>
            <w:proofErr w:type="gramEnd"/>
          </w:p>
          <w:p w:rsidR="001D750C" w:rsidRPr="00E04696" w:rsidRDefault="001D750C" w:rsidP="005D3C09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2. </w:t>
            </w:r>
            <w:proofErr w:type="spellStart"/>
            <w:r w:rsidRPr="00E04696">
              <w:rPr>
                <w:sz w:val="26"/>
                <w:szCs w:val="26"/>
              </w:rPr>
              <w:t>Допла</w:t>
            </w:r>
            <w:proofErr w:type="spellEnd"/>
          </w:p>
          <w:p w:rsidR="001D750C" w:rsidRPr="00E04696" w:rsidRDefault="001D750C" w:rsidP="005D3C09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та за </w:t>
            </w:r>
            <w:proofErr w:type="spellStart"/>
            <w:r w:rsidRPr="00E04696">
              <w:rPr>
                <w:sz w:val="26"/>
                <w:szCs w:val="26"/>
              </w:rPr>
              <w:t>особливі</w:t>
            </w:r>
            <w:proofErr w:type="spellEnd"/>
            <w:r w:rsidRPr="00E04696">
              <w:rPr>
                <w:sz w:val="26"/>
                <w:szCs w:val="26"/>
              </w:rPr>
              <w:t xml:space="preserve"> </w:t>
            </w:r>
            <w:proofErr w:type="spellStart"/>
            <w:r w:rsidRPr="00E04696">
              <w:rPr>
                <w:sz w:val="26"/>
                <w:szCs w:val="26"/>
              </w:rPr>
              <w:t>умови</w:t>
            </w:r>
            <w:proofErr w:type="spellEnd"/>
            <w:r w:rsidRPr="00E04696">
              <w:rPr>
                <w:sz w:val="26"/>
                <w:szCs w:val="26"/>
              </w:rPr>
              <w:t xml:space="preserve"> </w:t>
            </w:r>
            <w:proofErr w:type="spellStart"/>
            <w:r w:rsidRPr="00E04696">
              <w:rPr>
                <w:sz w:val="26"/>
                <w:szCs w:val="26"/>
              </w:rPr>
              <w:t>роботи</w:t>
            </w:r>
            <w:proofErr w:type="spellEnd"/>
            <w:r w:rsidRPr="00E04696">
              <w:rPr>
                <w:sz w:val="26"/>
                <w:szCs w:val="26"/>
              </w:rPr>
              <w:t xml:space="preserve"> – 50%</w:t>
            </w:r>
          </w:p>
          <w:p w:rsidR="001D750C" w:rsidRPr="00FE2678" w:rsidRDefault="001D750C" w:rsidP="005D3C09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3. </w:t>
            </w:r>
            <w:r w:rsidRPr="00E04696">
              <w:rPr>
                <w:sz w:val="26"/>
                <w:szCs w:val="26"/>
                <w:lang w:val="uk-UA"/>
              </w:rPr>
              <w:t>П</w:t>
            </w:r>
            <w:proofErr w:type="spellStart"/>
            <w:r>
              <w:rPr>
                <w:sz w:val="26"/>
                <w:szCs w:val="26"/>
              </w:rPr>
              <w:t>ремія</w:t>
            </w:r>
            <w:proofErr w:type="spellEnd"/>
            <w:r>
              <w:rPr>
                <w:sz w:val="26"/>
                <w:szCs w:val="26"/>
              </w:rPr>
              <w:t xml:space="preserve"> – до 40</w:t>
            </w:r>
            <w:r w:rsidRPr="00E04696">
              <w:rPr>
                <w:sz w:val="26"/>
                <w:szCs w:val="26"/>
              </w:rPr>
              <w:t>%</w:t>
            </w:r>
          </w:p>
        </w:tc>
        <w:tc>
          <w:tcPr>
            <w:tcW w:w="1525" w:type="dxa"/>
            <w:vMerge w:val="restart"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Центр надання адміністративних послуг виконавчого </w:t>
            </w:r>
            <w:r>
              <w:rPr>
                <w:sz w:val="26"/>
                <w:szCs w:val="26"/>
                <w:lang w:val="uk-UA"/>
              </w:rPr>
              <w:t>комітету Калуської</w:t>
            </w:r>
            <w:r w:rsidRPr="0099348A">
              <w:rPr>
                <w:sz w:val="26"/>
                <w:szCs w:val="26"/>
                <w:lang w:val="uk-UA"/>
              </w:rPr>
              <w:t xml:space="preserve"> міської ради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750C" w:rsidRPr="003A63B0" w:rsidRDefault="001D750C" w:rsidP="005D3C0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386,7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D750C" w:rsidRPr="003A63B0" w:rsidRDefault="001D750C" w:rsidP="005D3C0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386,7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 w:val="restart"/>
            <w:tcBorders>
              <w:bottom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</w:tr>
      <w:tr w:rsidR="001D750C" w:rsidRPr="0099348A" w:rsidTr="001D750C">
        <w:trPr>
          <w:trHeight w:val="2190"/>
        </w:trPr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  <w:gridSpan w:val="3"/>
            <w:vMerge/>
          </w:tcPr>
          <w:p w:rsidR="001D750C" w:rsidRPr="00E04696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</w:tr>
      <w:tr w:rsidR="001D750C" w:rsidRPr="0099348A" w:rsidTr="001D750C">
        <w:trPr>
          <w:trHeight w:val="2182"/>
        </w:trPr>
        <w:tc>
          <w:tcPr>
            <w:tcW w:w="425" w:type="dxa"/>
            <w:vMerge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  <w:gridSpan w:val="3"/>
            <w:vMerge/>
          </w:tcPr>
          <w:p w:rsidR="001D750C" w:rsidRPr="00E04696" w:rsidRDefault="001D750C" w:rsidP="005D3C09">
            <w:pPr>
              <w:rPr>
                <w:sz w:val="26"/>
                <w:szCs w:val="26"/>
              </w:rPr>
            </w:pPr>
          </w:p>
        </w:tc>
        <w:tc>
          <w:tcPr>
            <w:tcW w:w="1525" w:type="dxa"/>
            <w:vMerge/>
          </w:tcPr>
          <w:p w:rsidR="001D750C" w:rsidRPr="0099348A" w:rsidRDefault="001D750C" w:rsidP="005D3C0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485,5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</w:tcBorders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</w:tc>
      </w:tr>
      <w:tr w:rsidR="001D750C" w:rsidRPr="0099348A" w:rsidTr="005D3C09">
        <w:trPr>
          <w:trHeight w:val="184"/>
        </w:trPr>
        <w:tc>
          <w:tcPr>
            <w:tcW w:w="4111" w:type="dxa"/>
            <w:gridSpan w:val="6"/>
            <w:vMerge w:val="restart"/>
          </w:tcPr>
          <w:p w:rsidR="001D750C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851" w:type="dxa"/>
            <w:gridSpan w:val="2"/>
          </w:tcPr>
          <w:p w:rsidR="001D750C" w:rsidRPr="000D3757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 w:rsidRPr="000D3757">
              <w:rPr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841,7</w:t>
            </w: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841,7</w:t>
            </w:r>
          </w:p>
        </w:tc>
        <w:tc>
          <w:tcPr>
            <w:tcW w:w="116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50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99348A" w:rsidTr="005D3C09">
        <w:trPr>
          <w:trHeight w:val="182"/>
        </w:trPr>
        <w:tc>
          <w:tcPr>
            <w:tcW w:w="4111" w:type="dxa"/>
            <w:gridSpan w:val="6"/>
            <w:vMerge/>
          </w:tcPr>
          <w:p w:rsidR="001D750C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1D750C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891,0</w:t>
            </w: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891,0</w:t>
            </w:r>
          </w:p>
        </w:tc>
        <w:tc>
          <w:tcPr>
            <w:tcW w:w="116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50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99348A" w:rsidTr="005D3C09">
        <w:trPr>
          <w:trHeight w:val="182"/>
        </w:trPr>
        <w:tc>
          <w:tcPr>
            <w:tcW w:w="4111" w:type="dxa"/>
            <w:gridSpan w:val="6"/>
            <w:vMerge/>
          </w:tcPr>
          <w:p w:rsidR="001D750C" w:rsidRDefault="001D750C" w:rsidP="005D3C0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1D750C" w:rsidRDefault="001D750C" w:rsidP="005D3C0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2022</w:t>
            </w:r>
          </w:p>
        </w:tc>
        <w:tc>
          <w:tcPr>
            <w:tcW w:w="992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940,5</w:t>
            </w:r>
          </w:p>
        </w:tc>
        <w:tc>
          <w:tcPr>
            <w:tcW w:w="99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940,5</w:t>
            </w:r>
          </w:p>
        </w:tc>
        <w:tc>
          <w:tcPr>
            <w:tcW w:w="1162" w:type="dxa"/>
            <w:gridSpan w:val="2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50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</w:tc>
      </w:tr>
      <w:tr w:rsidR="001D750C" w:rsidRPr="0099348A" w:rsidTr="005D3C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gridAfter w:val="1"/>
          <w:wBefore w:w="459" w:type="dxa"/>
          <w:wAfter w:w="177" w:type="dxa"/>
        </w:trPr>
        <w:tc>
          <w:tcPr>
            <w:tcW w:w="3888" w:type="dxa"/>
            <w:gridSpan w:val="5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Замовник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Програми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Начальник </w:t>
            </w:r>
            <w:r w:rsidRPr="0099348A">
              <w:rPr>
                <w:sz w:val="26"/>
                <w:szCs w:val="26"/>
                <w:lang w:val="uk-UA"/>
              </w:rPr>
              <w:t>центру</w:t>
            </w:r>
            <w:r w:rsidRPr="0099348A">
              <w:rPr>
                <w:sz w:val="26"/>
                <w:szCs w:val="26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надання адміністративних послуг виконавчого комітету Калуської</w:t>
            </w:r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міської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gramStart"/>
            <w:r w:rsidRPr="0099348A">
              <w:rPr>
                <w:sz w:val="26"/>
                <w:szCs w:val="26"/>
              </w:rPr>
              <w:t>ради</w:t>
            </w:r>
            <w:proofErr w:type="gramEnd"/>
          </w:p>
        </w:tc>
        <w:tc>
          <w:tcPr>
            <w:tcW w:w="2492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  <w:gridSpan w:val="6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Надія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Марій</w:t>
            </w:r>
            <w:proofErr w:type="spellEnd"/>
          </w:p>
        </w:tc>
      </w:tr>
      <w:tr w:rsidR="001D750C" w:rsidRPr="0099348A" w:rsidTr="005D3C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gridAfter w:val="1"/>
          <w:wBefore w:w="459" w:type="dxa"/>
          <w:wAfter w:w="177" w:type="dxa"/>
        </w:trPr>
        <w:tc>
          <w:tcPr>
            <w:tcW w:w="3888" w:type="dxa"/>
            <w:gridSpan w:val="5"/>
          </w:tcPr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Керівник Програми</w:t>
            </w:r>
          </w:p>
          <w:p w:rsidR="001D750C" w:rsidRPr="0099348A" w:rsidRDefault="001D750C" w:rsidP="005D3C09">
            <w:pPr>
              <w:rPr>
                <w:sz w:val="26"/>
                <w:szCs w:val="26"/>
                <w:lang w:val="uk-UA"/>
              </w:rPr>
            </w:pPr>
          </w:p>
          <w:p w:rsidR="001D750C" w:rsidRPr="0099348A" w:rsidRDefault="001D750C" w:rsidP="001D750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2492" w:type="dxa"/>
            <w:gridSpan w:val="3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  <w:gridSpan w:val="6"/>
          </w:tcPr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99348A" w:rsidRDefault="001D750C" w:rsidP="005D3C09">
            <w:pPr>
              <w:rPr>
                <w:sz w:val="26"/>
                <w:szCs w:val="26"/>
              </w:rPr>
            </w:pPr>
          </w:p>
          <w:p w:rsidR="001D750C" w:rsidRPr="0059047F" w:rsidRDefault="001D750C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Олег Савка</w:t>
            </w:r>
          </w:p>
        </w:tc>
      </w:tr>
    </w:tbl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1D750C" w:rsidRDefault="001D750C" w:rsidP="001D750C">
      <w:pPr>
        <w:pStyle w:val="a5"/>
        <w:spacing w:after="0"/>
        <w:jc w:val="both"/>
        <w:rPr>
          <w:lang w:val="uk-UA"/>
        </w:rPr>
      </w:pP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D750C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03A17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84FB0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51CDA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9376B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1D75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1D750C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2261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2020-12-14T07:04:00Z</cp:lastPrinted>
  <dcterms:created xsi:type="dcterms:W3CDTF">2020-12-10T13:31:00Z</dcterms:created>
  <dcterms:modified xsi:type="dcterms:W3CDTF">2020-12-14T07:04:00Z</dcterms:modified>
</cp:coreProperties>
</file>