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CD3EA6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CD3EA6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D3EA6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3B2951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CE5A4E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CE5A4E">
        <w:rPr>
          <w:b/>
          <w:sz w:val="26"/>
          <w:szCs w:val="26"/>
          <w:u w:val="single"/>
          <w:lang w:val="uk-UA"/>
        </w:rPr>
        <w:t>6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086A51">
        <w:rPr>
          <w:b/>
          <w:sz w:val="26"/>
          <w:szCs w:val="26"/>
          <w:u w:val="single"/>
          <w:lang w:val="uk-UA"/>
        </w:rPr>
        <w:t>279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5E3EED" w:rsidRPr="00540B0C" w:rsidRDefault="005E3EED" w:rsidP="005E3EED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540B0C">
                    <w:rPr>
                      <w:rFonts w:ascii="Times New Roman" w:hAnsi="Times New Roman"/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540B0C">
                    <w:rPr>
                      <w:rFonts w:ascii="Times New Roman" w:hAnsi="Times New Roman"/>
                      <w:sz w:val="26"/>
                      <w:szCs w:val="26"/>
                    </w:rPr>
                    <w:t>припинення</w:t>
                  </w:r>
                  <w:proofErr w:type="spellEnd"/>
                  <w:r w:rsidRPr="00540B0C">
                    <w:rPr>
                      <w:rFonts w:ascii="Times New Roman" w:hAnsi="Times New Roman"/>
                      <w:sz w:val="26"/>
                      <w:szCs w:val="26"/>
                    </w:rPr>
                    <w:t xml:space="preserve"> договору   </w:t>
                  </w:r>
                  <w:proofErr w:type="spellStart"/>
                  <w:r w:rsidRPr="00540B0C">
                    <w:rPr>
                      <w:rFonts w:ascii="Times New Roman" w:hAnsi="Times New Roman"/>
                      <w:sz w:val="26"/>
                      <w:szCs w:val="26"/>
                    </w:rPr>
                    <w:t>оренди</w:t>
                  </w:r>
                  <w:proofErr w:type="spellEnd"/>
                  <w:r w:rsidRPr="00540B0C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540B0C">
                    <w:rPr>
                      <w:rFonts w:ascii="Times New Roman" w:hAnsi="Times New Roman"/>
                      <w:sz w:val="26"/>
                      <w:szCs w:val="26"/>
                    </w:rPr>
                    <w:t>землі</w:t>
                  </w:r>
                  <w:proofErr w:type="spellEnd"/>
                  <w:r w:rsidRPr="00540B0C">
                    <w:rPr>
                      <w:rFonts w:ascii="Times New Roman" w:hAnsi="Times New Roman"/>
                      <w:sz w:val="26"/>
                      <w:szCs w:val="26"/>
                    </w:rPr>
                    <w:t xml:space="preserve">,  </w:t>
                  </w:r>
                  <w:proofErr w:type="spellStart"/>
                  <w:r w:rsidRPr="00540B0C">
                    <w:rPr>
                      <w:rFonts w:ascii="Times New Roman" w:hAnsi="Times New Roman"/>
                      <w:sz w:val="26"/>
                      <w:szCs w:val="26"/>
                    </w:rPr>
                    <w:t>затвердження</w:t>
                  </w:r>
                  <w:proofErr w:type="spellEnd"/>
                  <w:r w:rsidRPr="00540B0C">
                    <w:rPr>
                      <w:rFonts w:ascii="Times New Roman" w:hAnsi="Times New Roman"/>
                      <w:sz w:val="26"/>
                      <w:szCs w:val="26"/>
                    </w:rPr>
                    <w:t xml:space="preserve">  </w:t>
                  </w:r>
                  <w:proofErr w:type="spellStart"/>
                  <w:r w:rsidRPr="00540B0C">
                    <w:rPr>
                      <w:rFonts w:ascii="Times New Roman" w:hAnsi="Times New Roman"/>
                      <w:sz w:val="26"/>
                      <w:szCs w:val="26"/>
                    </w:rPr>
                    <w:t>технічної</w:t>
                  </w:r>
                  <w:proofErr w:type="spellEnd"/>
                  <w:r w:rsidRPr="00540B0C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540B0C">
                    <w:rPr>
                      <w:rFonts w:ascii="Times New Roman" w:hAnsi="Times New Roman"/>
                      <w:sz w:val="26"/>
                      <w:szCs w:val="26"/>
                    </w:rPr>
                    <w:t>документації</w:t>
                  </w:r>
                  <w:proofErr w:type="spellEnd"/>
                  <w:r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540B0C">
                    <w:rPr>
                      <w:rFonts w:ascii="Times New Roman" w:hAnsi="Times New Roman"/>
                      <w:sz w:val="26"/>
                      <w:szCs w:val="26"/>
                    </w:rPr>
                    <w:t>із</w:t>
                  </w:r>
                  <w:proofErr w:type="spellEnd"/>
                  <w:r w:rsidRPr="00540B0C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540B0C">
                    <w:rPr>
                      <w:rFonts w:ascii="Times New Roman" w:hAnsi="Times New Roman"/>
                      <w:sz w:val="26"/>
                      <w:szCs w:val="26"/>
                    </w:rPr>
                    <w:t>землеустрою</w:t>
                  </w:r>
                  <w:proofErr w:type="spellEnd"/>
                  <w:r w:rsidRPr="00540B0C">
                    <w:rPr>
                      <w:rFonts w:ascii="Times New Roman" w:hAnsi="Times New Roman"/>
                      <w:sz w:val="26"/>
                      <w:szCs w:val="26"/>
                    </w:rPr>
                    <w:t xml:space="preserve">  </w:t>
                  </w:r>
                  <w:proofErr w:type="spellStart"/>
                  <w:r w:rsidRPr="00540B0C">
                    <w:rPr>
                      <w:rFonts w:ascii="Times New Roman" w:hAnsi="Times New Roman"/>
                      <w:sz w:val="26"/>
                      <w:szCs w:val="26"/>
                    </w:rPr>
                    <w:t>щодо</w:t>
                  </w:r>
                  <w:proofErr w:type="spellEnd"/>
                  <w:r w:rsidRPr="00540B0C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540B0C">
                    <w:rPr>
                      <w:rFonts w:ascii="Times New Roman" w:hAnsi="Times New Roman"/>
                      <w:sz w:val="26"/>
                      <w:szCs w:val="26"/>
                    </w:rPr>
                    <w:t>встановлення</w:t>
                  </w:r>
                  <w:proofErr w:type="spellEnd"/>
                  <w:r w:rsidRPr="00540B0C">
                    <w:rPr>
                      <w:rFonts w:ascii="Times New Roman" w:hAnsi="Times New Roman"/>
                      <w:sz w:val="26"/>
                      <w:szCs w:val="26"/>
                    </w:rPr>
                    <w:t xml:space="preserve"> (</w:t>
                  </w:r>
                  <w:proofErr w:type="spellStart"/>
                  <w:r w:rsidRPr="00540B0C">
                    <w:rPr>
                      <w:rFonts w:ascii="Times New Roman" w:hAnsi="Times New Roman"/>
                      <w:sz w:val="26"/>
                      <w:szCs w:val="26"/>
                    </w:rPr>
                    <w:t>відновлення</w:t>
                  </w:r>
                  <w:proofErr w:type="spellEnd"/>
                  <w:r w:rsidRPr="00540B0C">
                    <w:rPr>
                      <w:rFonts w:ascii="Times New Roman" w:hAnsi="Times New Roman"/>
                      <w:sz w:val="26"/>
                      <w:szCs w:val="26"/>
                    </w:rPr>
                    <w:t>)</w:t>
                  </w:r>
                  <w:r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540B0C">
                    <w:rPr>
                      <w:rFonts w:ascii="Times New Roman" w:hAnsi="Times New Roman"/>
                      <w:sz w:val="26"/>
                      <w:szCs w:val="26"/>
                    </w:rPr>
                    <w:t xml:space="preserve">меж </w:t>
                  </w:r>
                  <w:proofErr w:type="spellStart"/>
                  <w:r w:rsidRPr="00540B0C">
                    <w:rPr>
                      <w:rFonts w:ascii="Times New Roman" w:hAnsi="Times New Roman"/>
                      <w:sz w:val="26"/>
                      <w:szCs w:val="26"/>
                    </w:rPr>
                    <w:t>земельної</w:t>
                  </w:r>
                  <w:proofErr w:type="spellEnd"/>
                  <w:r w:rsidRPr="00540B0C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540B0C">
                    <w:rPr>
                      <w:rFonts w:ascii="Times New Roman" w:hAnsi="Times New Roman"/>
                      <w:sz w:val="26"/>
                      <w:szCs w:val="26"/>
                    </w:rPr>
                    <w:t>ділянки</w:t>
                  </w:r>
                  <w:proofErr w:type="spellEnd"/>
                  <w:r w:rsidRPr="00540B0C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540B0C">
                    <w:rPr>
                      <w:rFonts w:ascii="Times New Roman" w:hAnsi="Times New Roman"/>
                      <w:sz w:val="26"/>
                      <w:szCs w:val="26"/>
                    </w:rPr>
                    <w:t xml:space="preserve">в </w:t>
                  </w:r>
                  <w:proofErr w:type="spellStart"/>
                  <w:r w:rsidRPr="00540B0C">
                    <w:rPr>
                      <w:rFonts w:ascii="Times New Roman" w:hAnsi="Times New Roman"/>
                      <w:sz w:val="26"/>
                      <w:szCs w:val="26"/>
                    </w:rPr>
                    <w:t>натурі</w:t>
                  </w:r>
                  <w:proofErr w:type="spellEnd"/>
                  <w:r w:rsidRPr="00540B0C">
                    <w:rPr>
                      <w:rFonts w:ascii="Times New Roman" w:hAnsi="Times New Roman"/>
                      <w:sz w:val="26"/>
                      <w:szCs w:val="26"/>
                    </w:rPr>
                    <w:t xml:space="preserve"> (на </w:t>
                  </w:r>
                  <w:proofErr w:type="spellStart"/>
                  <w:r w:rsidRPr="00540B0C">
                    <w:rPr>
                      <w:rFonts w:ascii="Times New Roman" w:hAnsi="Times New Roman"/>
                      <w:sz w:val="26"/>
                      <w:szCs w:val="26"/>
                    </w:rPr>
                    <w:t>місцевості</w:t>
                  </w:r>
                  <w:proofErr w:type="spellEnd"/>
                  <w:r w:rsidRPr="00540B0C">
                    <w:rPr>
                      <w:rFonts w:ascii="Times New Roman" w:hAnsi="Times New Roman"/>
                      <w:sz w:val="26"/>
                      <w:szCs w:val="26"/>
                    </w:rPr>
                    <w:t>)</w:t>
                  </w:r>
                  <w:r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gramStart"/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ТОВ</w:t>
                  </w:r>
                  <w:proofErr w:type="gramEnd"/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«ФАБРИКА ВІДО»</w:t>
                  </w:r>
                </w:p>
                <w:p w:rsidR="00F10D44" w:rsidRPr="009943AD" w:rsidRDefault="00F10D44" w:rsidP="00631699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3B295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дев’ята</w:t>
                  </w:r>
                  <w:r w:rsidR="00CE5A4E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5E3EED" w:rsidRDefault="005E3EED" w:rsidP="005E3EED">
      <w:pPr>
        <w:pStyle w:val="a5"/>
        <w:spacing w:after="0" w:line="240" w:lineRule="auto"/>
        <w:jc w:val="lef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540B0C">
        <w:rPr>
          <w:rFonts w:ascii="Times New Roman" w:hAnsi="Times New Roman"/>
          <w:sz w:val="26"/>
          <w:szCs w:val="26"/>
        </w:rPr>
        <w:tab/>
      </w:r>
    </w:p>
    <w:p w:rsidR="005E3EED" w:rsidRPr="00540B0C" w:rsidRDefault="005E3EED" w:rsidP="005E3EED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40B0C">
        <w:rPr>
          <w:rFonts w:ascii="Times New Roman" w:hAnsi="Times New Roman"/>
          <w:sz w:val="26"/>
          <w:szCs w:val="26"/>
        </w:rPr>
        <w:t xml:space="preserve">         </w:t>
      </w:r>
      <w:r>
        <w:rPr>
          <w:rFonts w:ascii="Times New Roman" w:hAnsi="Times New Roman"/>
          <w:sz w:val="26"/>
          <w:szCs w:val="26"/>
        </w:rPr>
        <w:t xml:space="preserve"> </w:t>
      </w:r>
      <w:r w:rsidRPr="00540B0C">
        <w:rPr>
          <w:rFonts w:ascii="Times New Roman" w:hAnsi="Times New Roman"/>
          <w:sz w:val="26"/>
          <w:szCs w:val="26"/>
        </w:rPr>
        <w:t xml:space="preserve">   </w:t>
      </w:r>
      <w:proofErr w:type="spellStart"/>
      <w:r w:rsidRPr="00540B0C">
        <w:rPr>
          <w:rFonts w:ascii="Times New Roman" w:hAnsi="Times New Roman"/>
          <w:sz w:val="26"/>
          <w:szCs w:val="26"/>
        </w:rPr>
        <w:t>Розглянувши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заяву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/>
          <w:b/>
          <w:sz w:val="26"/>
          <w:szCs w:val="26"/>
        </w:rPr>
        <w:t>ТОВ</w:t>
      </w:r>
      <w:proofErr w:type="gramEnd"/>
      <w:r>
        <w:rPr>
          <w:rFonts w:ascii="Times New Roman" w:hAnsi="Times New Roman"/>
          <w:b/>
          <w:sz w:val="26"/>
          <w:szCs w:val="26"/>
        </w:rPr>
        <w:t xml:space="preserve"> «ФАБРИКА ВІДО»</w:t>
      </w:r>
      <w:r w:rsidRPr="00540B0C">
        <w:rPr>
          <w:rFonts w:ascii="Times New Roman" w:hAnsi="Times New Roman"/>
          <w:b/>
          <w:sz w:val="26"/>
          <w:szCs w:val="26"/>
        </w:rPr>
        <w:t xml:space="preserve"> </w:t>
      </w:r>
      <w:r w:rsidRPr="00540B0C">
        <w:rPr>
          <w:rFonts w:ascii="Times New Roman" w:hAnsi="Times New Roman"/>
          <w:sz w:val="26"/>
          <w:szCs w:val="26"/>
        </w:rPr>
        <w:t>про</w:t>
      </w:r>
      <w:r w:rsidRPr="00540B0C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затвердження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технічної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документації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із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землеустрою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щодо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встановлення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(</w:t>
      </w:r>
      <w:proofErr w:type="spellStart"/>
      <w:r w:rsidRPr="00540B0C">
        <w:rPr>
          <w:rFonts w:ascii="Times New Roman" w:hAnsi="Times New Roman"/>
          <w:sz w:val="26"/>
          <w:szCs w:val="26"/>
        </w:rPr>
        <w:t>відновлення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) меж </w:t>
      </w:r>
      <w:proofErr w:type="spellStart"/>
      <w:r w:rsidRPr="00540B0C">
        <w:rPr>
          <w:rFonts w:ascii="Times New Roman" w:hAnsi="Times New Roman"/>
          <w:sz w:val="26"/>
          <w:szCs w:val="26"/>
        </w:rPr>
        <w:t>земельної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ділянки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в </w:t>
      </w:r>
      <w:proofErr w:type="spellStart"/>
      <w:r w:rsidRPr="00540B0C">
        <w:rPr>
          <w:rFonts w:ascii="Times New Roman" w:hAnsi="Times New Roman"/>
          <w:sz w:val="26"/>
          <w:szCs w:val="26"/>
        </w:rPr>
        <w:t>натурі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(на </w:t>
      </w:r>
      <w:proofErr w:type="spellStart"/>
      <w:r w:rsidRPr="00540B0C">
        <w:rPr>
          <w:rFonts w:ascii="Times New Roman" w:hAnsi="Times New Roman"/>
          <w:sz w:val="26"/>
          <w:szCs w:val="26"/>
        </w:rPr>
        <w:t>місцевості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), </w:t>
      </w:r>
      <w:proofErr w:type="spellStart"/>
      <w:r w:rsidRPr="00540B0C">
        <w:rPr>
          <w:rFonts w:ascii="Times New Roman" w:hAnsi="Times New Roman"/>
          <w:sz w:val="26"/>
          <w:szCs w:val="26"/>
        </w:rPr>
        <w:t>керуючись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Законом </w:t>
      </w:r>
      <w:proofErr w:type="spellStart"/>
      <w:r w:rsidRPr="00540B0C">
        <w:rPr>
          <w:rFonts w:ascii="Times New Roman" w:hAnsi="Times New Roman"/>
          <w:sz w:val="26"/>
          <w:szCs w:val="26"/>
        </w:rPr>
        <w:t>України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«Про </w:t>
      </w:r>
      <w:proofErr w:type="spellStart"/>
      <w:r w:rsidRPr="00540B0C">
        <w:rPr>
          <w:rFonts w:ascii="Times New Roman" w:hAnsi="Times New Roman"/>
          <w:sz w:val="26"/>
          <w:szCs w:val="26"/>
        </w:rPr>
        <w:t>місцеве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самоврядування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в </w:t>
      </w:r>
      <w:proofErr w:type="spellStart"/>
      <w:r w:rsidRPr="00540B0C">
        <w:rPr>
          <w:rFonts w:ascii="Times New Roman" w:hAnsi="Times New Roman"/>
          <w:sz w:val="26"/>
          <w:szCs w:val="26"/>
        </w:rPr>
        <w:t>Україні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» та  ст.ст. 12, 93, 79¹, 120, 123, 124, 126, 141 Земельного Кодексу </w:t>
      </w:r>
      <w:proofErr w:type="spellStart"/>
      <w:r w:rsidRPr="00540B0C">
        <w:rPr>
          <w:rFonts w:ascii="Times New Roman" w:hAnsi="Times New Roman"/>
          <w:sz w:val="26"/>
          <w:szCs w:val="26"/>
        </w:rPr>
        <w:t>України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540B0C">
        <w:rPr>
          <w:rFonts w:ascii="Times New Roman" w:hAnsi="Times New Roman"/>
          <w:sz w:val="26"/>
          <w:szCs w:val="26"/>
        </w:rPr>
        <w:t>беручи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до </w:t>
      </w:r>
      <w:proofErr w:type="spellStart"/>
      <w:r w:rsidRPr="00540B0C">
        <w:rPr>
          <w:rFonts w:ascii="Times New Roman" w:hAnsi="Times New Roman"/>
          <w:sz w:val="26"/>
          <w:szCs w:val="26"/>
        </w:rPr>
        <w:t>уваги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витяг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з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Державного земельного кадастру </w:t>
      </w:r>
      <w:proofErr w:type="gramStart"/>
      <w:r w:rsidRPr="00540B0C">
        <w:rPr>
          <w:rFonts w:ascii="Times New Roman" w:hAnsi="Times New Roman"/>
          <w:sz w:val="26"/>
          <w:szCs w:val="26"/>
        </w:rPr>
        <w:t xml:space="preserve">про </w:t>
      </w:r>
      <w:proofErr w:type="spellStart"/>
      <w:r w:rsidRPr="00540B0C">
        <w:rPr>
          <w:rFonts w:ascii="Times New Roman" w:hAnsi="Times New Roman"/>
          <w:sz w:val="26"/>
          <w:szCs w:val="26"/>
        </w:rPr>
        <w:t>земельну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ділянку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, номер </w:t>
      </w:r>
      <w:proofErr w:type="spellStart"/>
      <w:r w:rsidRPr="00540B0C">
        <w:rPr>
          <w:rFonts w:ascii="Times New Roman" w:hAnsi="Times New Roman"/>
          <w:sz w:val="26"/>
          <w:szCs w:val="26"/>
        </w:rPr>
        <w:t>витягу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НВ-</w:t>
      </w:r>
      <w:r>
        <w:rPr>
          <w:rFonts w:ascii="Times New Roman" w:hAnsi="Times New Roman"/>
          <w:sz w:val="26"/>
          <w:szCs w:val="26"/>
        </w:rPr>
        <w:t>2610248602020</w:t>
      </w:r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від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18.05.2020</w:t>
      </w:r>
      <w:r w:rsidRPr="00540B0C">
        <w:rPr>
          <w:rFonts w:ascii="Times New Roman" w:hAnsi="Times New Roman"/>
          <w:sz w:val="26"/>
          <w:szCs w:val="26"/>
        </w:rPr>
        <w:t xml:space="preserve"> року, </w:t>
      </w:r>
      <w:proofErr w:type="spellStart"/>
      <w:r w:rsidRPr="00540B0C">
        <w:rPr>
          <w:rFonts w:ascii="Times New Roman" w:hAnsi="Times New Roman"/>
          <w:sz w:val="26"/>
          <w:szCs w:val="26"/>
        </w:rPr>
        <w:t>витяг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з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Державного </w:t>
      </w:r>
      <w:proofErr w:type="spellStart"/>
      <w:r w:rsidRPr="00540B0C">
        <w:rPr>
          <w:rFonts w:ascii="Times New Roman" w:hAnsi="Times New Roman"/>
          <w:sz w:val="26"/>
          <w:szCs w:val="26"/>
        </w:rPr>
        <w:t>реєстру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речових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прав на </w:t>
      </w:r>
      <w:proofErr w:type="spellStart"/>
      <w:r w:rsidRPr="00540B0C">
        <w:rPr>
          <w:rFonts w:ascii="Times New Roman" w:hAnsi="Times New Roman"/>
          <w:sz w:val="26"/>
          <w:szCs w:val="26"/>
        </w:rPr>
        <w:t>нерухоме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майно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про </w:t>
      </w:r>
      <w:proofErr w:type="spellStart"/>
      <w:r w:rsidRPr="00540B0C">
        <w:rPr>
          <w:rFonts w:ascii="Times New Roman" w:hAnsi="Times New Roman"/>
          <w:sz w:val="26"/>
          <w:szCs w:val="26"/>
        </w:rPr>
        <w:t>реєстрацію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права </w:t>
      </w:r>
      <w:proofErr w:type="spellStart"/>
      <w:r w:rsidRPr="00540B0C">
        <w:rPr>
          <w:rFonts w:ascii="Times New Roman" w:hAnsi="Times New Roman"/>
          <w:sz w:val="26"/>
          <w:szCs w:val="26"/>
        </w:rPr>
        <w:t>власності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, номер </w:t>
      </w:r>
      <w:proofErr w:type="spellStart"/>
      <w:r w:rsidRPr="00540B0C">
        <w:rPr>
          <w:rFonts w:ascii="Times New Roman" w:hAnsi="Times New Roman"/>
          <w:sz w:val="26"/>
          <w:szCs w:val="26"/>
        </w:rPr>
        <w:t>запису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про право </w:t>
      </w:r>
      <w:proofErr w:type="spellStart"/>
      <w:r w:rsidRPr="00540B0C">
        <w:rPr>
          <w:rFonts w:ascii="Times New Roman" w:hAnsi="Times New Roman"/>
          <w:sz w:val="26"/>
          <w:szCs w:val="26"/>
        </w:rPr>
        <w:t>власності</w:t>
      </w:r>
      <w:proofErr w:type="spellEnd"/>
      <w:r>
        <w:rPr>
          <w:rFonts w:ascii="Times New Roman" w:hAnsi="Times New Roman"/>
          <w:sz w:val="26"/>
          <w:szCs w:val="26"/>
        </w:rPr>
        <w:t>/</w:t>
      </w:r>
      <w:proofErr w:type="spellStart"/>
      <w:r>
        <w:rPr>
          <w:rFonts w:ascii="Times New Roman" w:hAnsi="Times New Roman"/>
          <w:sz w:val="26"/>
          <w:szCs w:val="26"/>
        </w:rPr>
        <w:t>довірчої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власності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: </w:t>
      </w:r>
      <w:r>
        <w:rPr>
          <w:rFonts w:ascii="Times New Roman" w:hAnsi="Times New Roman"/>
          <w:sz w:val="26"/>
          <w:szCs w:val="26"/>
        </w:rPr>
        <w:t>36493466</w:t>
      </w:r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від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14.05.2020</w:t>
      </w:r>
      <w:r w:rsidRPr="00540B0C">
        <w:rPr>
          <w:rFonts w:ascii="Times New Roman" w:hAnsi="Times New Roman"/>
          <w:sz w:val="26"/>
          <w:szCs w:val="26"/>
        </w:rPr>
        <w:t xml:space="preserve"> року, </w:t>
      </w:r>
      <w:proofErr w:type="spellStart"/>
      <w:r w:rsidRPr="00540B0C">
        <w:rPr>
          <w:rFonts w:ascii="Times New Roman" w:hAnsi="Times New Roman"/>
          <w:sz w:val="26"/>
          <w:szCs w:val="26"/>
        </w:rPr>
        <w:t>враховуючи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рекомендації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постійної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комісії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міської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ради </w:t>
      </w:r>
      <w:proofErr w:type="spellStart"/>
      <w:r w:rsidRPr="00540B0C">
        <w:rPr>
          <w:rFonts w:ascii="Times New Roman" w:hAnsi="Times New Roman"/>
          <w:sz w:val="26"/>
          <w:szCs w:val="26"/>
        </w:rPr>
        <w:t>з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питань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будівництва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та </w:t>
      </w:r>
      <w:proofErr w:type="spellStart"/>
      <w:r w:rsidRPr="00540B0C">
        <w:rPr>
          <w:rFonts w:ascii="Times New Roman" w:hAnsi="Times New Roman"/>
          <w:sz w:val="26"/>
          <w:szCs w:val="26"/>
        </w:rPr>
        <w:t>землеустрою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540B0C">
        <w:rPr>
          <w:rFonts w:ascii="Times New Roman" w:hAnsi="Times New Roman"/>
          <w:sz w:val="26"/>
          <w:szCs w:val="26"/>
        </w:rPr>
        <w:t>постійної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комісії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м</w:t>
      </w:r>
      <w:proofErr w:type="gramEnd"/>
      <w:r w:rsidRPr="00540B0C">
        <w:rPr>
          <w:rFonts w:ascii="Times New Roman" w:hAnsi="Times New Roman"/>
          <w:sz w:val="26"/>
          <w:szCs w:val="26"/>
        </w:rPr>
        <w:t>іської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ради </w:t>
      </w:r>
      <w:proofErr w:type="spellStart"/>
      <w:r w:rsidRPr="00540B0C">
        <w:rPr>
          <w:rFonts w:ascii="Times New Roman" w:hAnsi="Times New Roman"/>
          <w:sz w:val="26"/>
          <w:szCs w:val="26"/>
        </w:rPr>
        <w:t>з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питань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власності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540B0C">
        <w:rPr>
          <w:rFonts w:ascii="Times New Roman" w:hAnsi="Times New Roman"/>
          <w:sz w:val="26"/>
          <w:szCs w:val="26"/>
        </w:rPr>
        <w:t>житлово-комунального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господарства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та </w:t>
      </w:r>
      <w:proofErr w:type="spellStart"/>
      <w:r w:rsidRPr="00540B0C">
        <w:rPr>
          <w:rFonts w:ascii="Times New Roman" w:hAnsi="Times New Roman"/>
          <w:sz w:val="26"/>
          <w:szCs w:val="26"/>
        </w:rPr>
        <w:t>екології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540B0C">
        <w:rPr>
          <w:rFonts w:ascii="Times New Roman" w:hAnsi="Times New Roman"/>
          <w:sz w:val="26"/>
          <w:szCs w:val="26"/>
        </w:rPr>
        <w:t>міська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540B0C">
        <w:rPr>
          <w:rFonts w:ascii="Times New Roman" w:hAnsi="Times New Roman"/>
          <w:sz w:val="26"/>
          <w:szCs w:val="26"/>
        </w:rPr>
        <w:t>p</w:t>
      </w:r>
      <w:proofErr w:type="gramEnd"/>
      <w:r w:rsidRPr="00540B0C">
        <w:rPr>
          <w:rFonts w:ascii="Times New Roman" w:hAnsi="Times New Roman"/>
          <w:sz w:val="26"/>
          <w:szCs w:val="26"/>
        </w:rPr>
        <w:t>ада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 </w:t>
      </w:r>
    </w:p>
    <w:p w:rsidR="005E3EED" w:rsidRDefault="005E3EED" w:rsidP="005E3EED">
      <w:pPr>
        <w:pStyle w:val="a5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540B0C">
        <w:rPr>
          <w:rFonts w:ascii="Times New Roman" w:hAnsi="Times New Roman"/>
          <w:b/>
          <w:sz w:val="26"/>
          <w:szCs w:val="26"/>
        </w:rPr>
        <w:t>ВИРІШИЛА:</w:t>
      </w:r>
    </w:p>
    <w:p w:rsidR="005E3EED" w:rsidRPr="005E3EED" w:rsidRDefault="005E3EED" w:rsidP="005E3EED">
      <w:pPr>
        <w:pStyle w:val="a5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</w:p>
    <w:p w:rsidR="005E3EED" w:rsidRPr="00540B0C" w:rsidRDefault="005E3EED" w:rsidP="005E3EED">
      <w:pPr>
        <w:jc w:val="both"/>
        <w:rPr>
          <w:sz w:val="26"/>
          <w:szCs w:val="26"/>
          <w:lang w:val="uk-UA"/>
        </w:rPr>
      </w:pPr>
      <w:r w:rsidRPr="00540B0C">
        <w:rPr>
          <w:rFonts w:eastAsia="Calibri"/>
          <w:sz w:val="26"/>
          <w:szCs w:val="26"/>
          <w:lang w:val="uk-UA" w:eastAsia="en-US"/>
        </w:rPr>
        <w:t xml:space="preserve">              </w:t>
      </w:r>
      <w:r w:rsidRPr="00540B0C">
        <w:rPr>
          <w:rFonts w:eastAsia="Calibri"/>
          <w:b/>
          <w:sz w:val="26"/>
          <w:szCs w:val="26"/>
          <w:lang w:val="uk-UA" w:eastAsia="en-US"/>
        </w:rPr>
        <w:t xml:space="preserve">1. Вважати </w:t>
      </w:r>
      <w:r w:rsidRPr="00540B0C">
        <w:rPr>
          <w:rFonts w:eastAsia="Calibri"/>
          <w:sz w:val="26"/>
          <w:szCs w:val="26"/>
          <w:lang w:val="uk-UA" w:eastAsia="en-US"/>
        </w:rPr>
        <w:t xml:space="preserve">припиненим </w:t>
      </w:r>
      <w:r>
        <w:rPr>
          <w:rFonts w:eastAsia="Calibri"/>
          <w:sz w:val="26"/>
          <w:szCs w:val="26"/>
          <w:lang w:val="uk-UA" w:eastAsia="en-US"/>
        </w:rPr>
        <w:t xml:space="preserve">(за взаємною згодою сторін) </w:t>
      </w:r>
      <w:r w:rsidRPr="00540B0C">
        <w:rPr>
          <w:rFonts w:eastAsia="Calibri"/>
          <w:sz w:val="26"/>
          <w:szCs w:val="26"/>
          <w:lang w:val="uk-UA" w:eastAsia="en-US"/>
        </w:rPr>
        <w:t>договір</w:t>
      </w:r>
      <w:r>
        <w:rPr>
          <w:rFonts w:eastAsia="Calibri"/>
          <w:sz w:val="26"/>
          <w:szCs w:val="26"/>
          <w:lang w:val="uk-UA" w:eastAsia="en-US"/>
        </w:rPr>
        <w:t xml:space="preserve"> оренди землі номер запису про інше речове право: 23469404 від 14.11.2017 року </w:t>
      </w:r>
      <w:r w:rsidRPr="00540B0C">
        <w:rPr>
          <w:rFonts w:eastAsia="Calibri"/>
          <w:sz w:val="26"/>
          <w:szCs w:val="26"/>
          <w:lang w:val="uk-UA" w:eastAsia="en-US"/>
        </w:rPr>
        <w:t xml:space="preserve">укладений між Калуською міською радою та </w:t>
      </w:r>
      <w:r>
        <w:rPr>
          <w:rFonts w:eastAsia="Calibri"/>
          <w:b/>
          <w:sz w:val="26"/>
          <w:szCs w:val="26"/>
          <w:lang w:val="uk-UA" w:eastAsia="en-US"/>
        </w:rPr>
        <w:t>ПРИВАТНИМ АКЦІОНЕРНИМ ТОВАРИСТВОМ «</w:t>
      </w:r>
      <w:proofErr w:type="spellStart"/>
      <w:r>
        <w:rPr>
          <w:rFonts w:eastAsia="Calibri"/>
          <w:b/>
          <w:sz w:val="26"/>
          <w:szCs w:val="26"/>
          <w:lang w:val="uk-UA" w:eastAsia="en-US"/>
        </w:rPr>
        <w:t>ЛІНДЕ</w:t>
      </w:r>
      <w:proofErr w:type="spellEnd"/>
      <w:r>
        <w:rPr>
          <w:rFonts w:eastAsia="Calibri"/>
          <w:b/>
          <w:sz w:val="26"/>
          <w:szCs w:val="26"/>
          <w:lang w:val="uk-UA" w:eastAsia="en-US"/>
        </w:rPr>
        <w:t xml:space="preserve"> ГАЗ УКРАЇНА» </w:t>
      </w:r>
      <w:r w:rsidRPr="00540B0C">
        <w:rPr>
          <w:sz w:val="26"/>
          <w:szCs w:val="26"/>
          <w:lang w:val="uk-UA"/>
        </w:rPr>
        <w:t xml:space="preserve">на земельну ділянку </w:t>
      </w:r>
      <w:r w:rsidRPr="00540B0C">
        <w:rPr>
          <w:b/>
          <w:sz w:val="26"/>
          <w:szCs w:val="26"/>
          <w:lang w:val="uk-UA"/>
        </w:rPr>
        <w:t xml:space="preserve">площею </w:t>
      </w:r>
      <w:r>
        <w:rPr>
          <w:b/>
          <w:sz w:val="26"/>
          <w:szCs w:val="26"/>
          <w:lang w:val="uk-UA"/>
        </w:rPr>
        <w:t>1,2958</w:t>
      </w:r>
      <w:r w:rsidRPr="00540B0C">
        <w:rPr>
          <w:b/>
          <w:sz w:val="26"/>
          <w:szCs w:val="26"/>
          <w:lang w:val="uk-UA"/>
        </w:rPr>
        <w:t>га</w:t>
      </w:r>
      <w:r w:rsidRPr="00540B0C">
        <w:rPr>
          <w:sz w:val="26"/>
          <w:szCs w:val="26"/>
          <w:lang w:val="uk-UA"/>
        </w:rPr>
        <w:t xml:space="preserve">, яка знаходиться  на </w:t>
      </w:r>
      <w:r w:rsidRPr="006717E0">
        <w:rPr>
          <w:b/>
          <w:sz w:val="26"/>
          <w:szCs w:val="26"/>
          <w:lang w:val="uk-UA"/>
        </w:rPr>
        <w:t>вул. Промислова, 7</w:t>
      </w:r>
      <w:r w:rsidRPr="00540B0C">
        <w:rPr>
          <w:sz w:val="26"/>
          <w:szCs w:val="26"/>
          <w:lang w:val="uk-UA"/>
        </w:rPr>
        <w:t xml:space="preserve">, для </w:t>
      </w:r>
      <w:r>
        <w:rPr>
          <w:sz w:val="26"/>
          <w:szCs w:val="26"/>
          <w:lang w:val="uk-UA"/>
        </w:rPr>
        <w:t>обслуговування будівлі відділення наповнень балонів (корпус 456) (код КВЦПЗ 11.02</w:t>
      </w:r>
      <w:r w:rsidRPr="00540B0C">
        <w:rPr>
          <w:sz w:val="26"/>
          <w:szCs w:val="26"/>
          <w:lang w:val="uk-UA"/>
        </w:rPr>
        <w:t>.</w:t>
      </w:r>
      <w:r>
        <w:rPr>
          <w:sz w:val="26"/>
          <w:szCs w:val="26"/>
          <w:lang w:val="uk-UA"/>
        </w:rPr>
        <w:t>).</w:t>
      </w:r>
    </w:p>
    <w:p w:rsidR="005E3EED" w:rsidRPr="00540B0C" w:rsidRDefault="005E3EED" w:rsidP="005E3EED">
      <w:pPr>
        <w:tabs>
          <w:tab w:val="left" w:pos="993"/>
        </w:tabs>
        <w:jc w:val="both"/>
        <w:rPr>
          <w:sz w:val="26"/>
          <w:szCs w:val="26"/>
          <w:lang w:val="uk-UA"/>
        </w:rPr>
      </w:pPr>
      <w:r w:rsidRPr="00540B0C">
        <w:rPr>
          <w:b/>
          <w:sz w:val="26"/>
          <w:szCs w:val="26"/>
          <w:lang w:val="uk-UA"/>
        </w:rPr>
        <w:t xml:space="preserve">             2. Затвердити </w:t>
      </w:r>
      <w:r>
        <w:rPr>
          <w:b/>
          <w:sz w:val="26"/>
          <w:szCs w:val="26"/>
          <w:lang w:val="uk-UA"/>
        </w:rPr>
        <w:t>ТОВАРИСТВУ З ОБМЕЖЕНОЮ ВІДПОВІДАЛЬНІСТЮ «ФАБРИКА ВІДО»</w:t>
      </w:r>
      <w:r w:rsidRPr="00540B0C">
        <w:rPr>
          <w:b/>
          <w:sz w:val="26"/>
          <w:szCs w:val="26"/>
          <w:lang w:val="uk-UA"/>
        </w:rPr>
        <w:t xml:space="preserve"> </w:t>
      </w:r>
      <w:r w:rsidRPr="00540B0C">
        <w:rPr>
          <w:sz w:val="26"/>
          <w:szCs w:val="26"/>
          <w:lang w:val="uk-UA"/>
        </w:rPr>
        <w:t>технічну документацію із землеустрою щодо встановлення (відновлення) меж земельної ділянки в натурі (на місцевості)</w:t>
      </w:r>
      <w:r>
        <w:rPr>
          <w:sz w:val="26"/>
          <w:szCs w:val="26"/>
          <w:lang w:val="uk-UA"/>
        </w:rPr>
        <w:t xml:space="preserve"> для розміщення та експлуатації основних, підсобних і допоміжних будівель та споруд підприємств переробної, машинобудівної та іншої промисловості,</w:t>
      </w:r>
      <w:r w:rsidRPr="00540B0C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>на вул. Промислова, 7, (код КВЦПЗ 11.02).</w:t>
      </w:r>
    </w:p>
    <w:p w:rsidR="005E3EED" w:rsidRPr="00282C43" w:rsidRDefault="005E3EED" w:rsidP="005E3EED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40B0C">
        <w:rPr>
          <w:rFonts w:ascii="Times New Roman" w:hAnsi="Times New Roman"/>
          <w:b/>
          <w:sz w:val="26"/>
          <w:szCs w:val="26"/>
        </w:rPr>
        <w:t xml:space="preserve">             3. </w:t>
      </w:r>
      <w:proofErr w:type="spellStart"/>
      <w:r w:rsidRPr="00540B0C">
        <w:rPr>
          <w:rFonts w:ascii="Times New Roman" w:hAnsi="Times New Roman"/>
          <w:b/>
          <w:sz w:val="26"/>
          <w:szCs w:val="26"/>
        </w:rPr>
        <w:t>Надати</w:t>
      </w:r>
      <w:proofErr w:type="spellEnd"/>
      <w:r w:rsidRPr="00540B0C">
        <w:rPr>
          <w:rFonts w:ascii="Times New Roman" w:hAnsi="Times New Roman"/>
          <w:b/>
          <w:sz w:val="26"/>
          <w:szCs w:val="26"/>
        </w:rPr>
        <w:t xml:space="preserve"> в </w:t>
      </w:r>
      <w:proofErr w:type="spellStart"/>
      <w:r w:rsidRPr="00540B0C">
        <w:rPr>
          <w:rFonts w:ascii="Times New Roman" w:hAnsi="Times New Roman"/>
          <w:b/>
          <w:sz w:val="26"/>
          <w:szCs w:val="26"/>
        </w:rPr>
        <w:t>оренду</w:t>
      </w:r>
      <w:proofErr w:type="spellEnd"/>
      <w:r w:rsidRPr="00540B0C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b/>
          <w:sz w:val="26"/>
          <w:szCs w:val="26"/>
        </w:rPr>
        <w:t>терміном</w:t>
      </w:r>
      <w:proofErr w:type="spellEnd"/>
      <w:r w:rsidRPr="00540B0C">
        <w:rPr>
          <w:rFonts w:ascii="Times New Roman" w:hAnsi="Times New Roman"/>
          <w:b/>
          <w:sz w:val="26"/>
          <w:szCs w:val="26"/>
        </w:rPr>
        <w:t xml:space="preserve"> на 5 (</w:t>
      </w:r>
      <w:proofErr w:type="spellStart"/>
      <w:r w:rsidRPr="00540B0C">
        <w:rPr>
          <w:rFonts w:ascii="Times New Roman" w:hAnsi="Times New Roman"/>
          <w:b/>
          <w:sz w:val="26"/>
          <w:szCs w:val="26"/>
        </w:rPr>
        <w:t>п’ять</w:t>
      </w:r>
      <w:proofErr w:type="spellEnd"/>
      <w:r w:rsidRPr="00540B0C">
        <w:rPr>
          <w:rFonts w:ascii="Times New Roman" w:hAnsi="Times New Roman"/>
          <w:b/>
          <w:sz w:val="26"/>
          <w:szCs w:val="26"/>
        </w:rPr>
        <w:t xml:space="preserve">) </w:t>
      </w:r>
      <w:proofErr w:type="spellStart"/>
      <w:r w:rsidRPr="00540B0C">
        <w:rPr>
          <w:rFonts w:ascii="Times New Roman" w:hAnsi="Times New Roman"/>
          <w:b/>
          <w:sz w:val="26"/>
          <w:szCs w:val="26"/>
        </w:rPr>
        <w:t>років</w:t>
      </w:r>
      <w:proofErr w:type="spellEnd"/>
      <w:r w:rsidRPr="00540B0C">
        <w:rPr>
          <w:rFonts w:ascii="Times New Roman" w:hAnsi="Times New Roman"/>
          <w:b/>
          <w:sz w:val="26"/>
          <w:szCs w:val="26"/>
        </w:rPr>
        <w:t xml:space="preserve">  </w:t>
      </w:r>
      <w:r>
        <w:rPr>
          <w:rFonts w:ascii="Times New Roman" w:hAnsi="Times New Roman"/>
          <w:b/>
          <w:sz w:val="26"/>
          <w:szCs w:val="26"/>
        </w:rPr>
        <w:t xml:space="preserve">ТОВАРИСТВУ </w:t>
      </w:r>
      <w:proofErr w:type="gramStart"/>
      <w:r>
        <w:rPr>
          <w:rFonts w:ascii="Times New Roman" w:hAnsi="Times New Roman"/>
          <w:b/>
          <w:sz w:val="26"/>
          <w:szCs w:val="26"/>
        </w:rPr>
        <w:t>З</w:t>
      </w:r>
      <w:proofErr w:type="gramEnd"/>
      <w:r>
        <w:rPr>
          <w:rFonts w:ascii="Times New Roman" w:hAnsi="Times New Roman"/>
          <w:b/>
          <w:sz w:val="26"/>
          <w:szCs w:val="26"/>
        </w:rPr>
        <w:t xml:space="preserve"> ОБМЕЖЕНОЮ ВІДПОВІДАЛЬНІСТЮ «ФАБРИКА ВІДО» </w:t>
      </w:r>
      <w:proofErr w:type="spellStart"/>
      <w:r w:rsidRPr="00540B0C">
        <w:rPr>
          <w:rFonts w:ascii="Times New Roman" w:hAnsi="Times New Roman"/>
          <w:sz w:val="26"/>
          <w:szCs w:val="26"/>
        </w:rPr>
        <w:t>земельну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ділянку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b/>
          <w:sz w:val="26"/>
          <w:szCs w:val="26"/>
        </w:rPr>
        <w:t>площею</w:t>
      </w:r>
      <w:proofErr w:type="spellEnd"/>
      <w:r w:rsidRPr="00540B0C"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>1,2958</w:t>
      </w:r>
      <w:r w:rsidRPr="00540B0C">
        <w:rPr>
          <w:rFonts w:ascii="Times New Roman" w:hAnsi="Times New Roman"/>
          <w:b/>
          <w:sz w:val="26"/>
          <w:szCs w:val="26"/>
        </w:rPr>
        <w:t xml:space="preserve"> га</w:t>
      </w:r>
      <w:r w:rsidRPr="00540B0C">
        <w:rPr>
          <w:rFonts w:ascii="Times New Roman" w:hAnsi="Times New Roman"/>
          <w:sz w:val="26"/>
          <w:szCs w:val="26"/>
        </w:rPr>
        <w:t xml:space="preserve"> (</w:t>
      </w:r>
      <w:proofErr w:type="spellStart"/>
      <w:r w:rsidRPr="00540B0C">
        <w:rPr>
          <w:rFonts w:ascii="Times New Roman" w:hAnsi="Times New Roman"/>
          <w:sz w:val="26"/>
          <w:szCs w:val="26"/>
        </w:rPr>
        <w:t>кадастровий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номер</w:t>
      </w:r>
      <w:r>
        <w:rPr>
          <w:rFonts w:ascii="Times New Roman" w:hAnsi="Times New Roman"/>
          <w:sz w:val="26"/>
          <w:szCs w:val="26"/>
        </w:rPr>
        <w:t>:</w:t>
      </w:r>
      <w:r w:rsidRPr="00540B0C">
        <w:rPr>
          <w:rFonts w:ascii="Times New Roman" w:hAnsi="Times New Roman"/>
          <w:sz w:val="26"/>
          <w:szCs w:val="26"/>
        </w:rPr>
        <w:t xml:space="preserve"> </w:t>
      </w:r>
      <w:r w:rsidRPr="00540B0C">
        <w:rPr>
          <w:rFonts w:ascii="Times New Roman" w:hAnsi="Times New Roman"/>
          <w:b/>
          <w:sz w:val="26"/>
          <w:szCs w:val="26"/>
        </w:rPr>
        <w:t>26104000</w:t>
      </w:r>
      <w:r>
        <w:rPr>
          <w:rFonts w:ascii="Times New Roman" w:hAnsi="Times New Roman"/>
          <w:b/>
          <w:sz w:val="26"/>
          <w:szCs w:val="26"/>
        </w:rPr>
        <w:t>00:02</w:t>
      </w:r>
      <w:r w:rsidRPr="00540B0C">
        <w:rPr>
          <w:rFonts w:ascii="Times New Roman" w:hAnsi="Times New Roman"/>
          <w:b/>
          <w:sz w:val="26"/>
          <w:szCs w:val="26"/>
        </w:rPr>
        <w:t>:</w:t>
      </w:r>
      <w:r>
        <w:rPr>
          <w:rFonts w:ascii="Times New Roman" w:hAnsi="Times New Roman"/>
          <w:b/>
          <w:sz w:val="26"/>
          <w:szCs w:val="26"/>
        </w:rPr>
        <w:t>001</w:t>
      </w:r>
      <w:r w:rsidRPr="00540B0C">
        <w:rPr>
          <w:rFonts w:ascii="Times New Roman" w:hAnsi="Times New Roman"/>
          <w:b/>
          <w:sz w:val="26"/>
          <w:szCs w:val="26"/>
        </w:rPr>
        <w:t>:0</w:t>
      </w:r>
      <w:r>
        <w:rPr>
          <w:rFonts w:ascii="Times New Roman" w:hAnsi="Times New Roman"/>
          <w:b/>
          <w:sz w:val="26"/>
          <w:szCs w:val="26"/>
        </w:rPr>
        <w:t>035</w:t>
      </w:r>
      <w:r w:rsidRPr="00540B0C">
        <w:rPr>
          <w:rFonts w:ascii="Times New Roman" w:hAnsi="Times New Roman"/>
          <w:sz w:val="26"/>
          <w:szCs w:val="26"/>
        </w:rPr>
        <w:t xml:space="preserve">), на </w:t>
      </w:r>
      <w:proofErr w:type="spellStart"/>
      <w:r>
        <w:rPr>
          <w:rFonts w:ascii="Times New Roman" w:hAnsi="Times New Roman"/>
          <w:b/>
          <w:sz w:val="26"/>
          <w:szCs w:val="26"/>
        </w:rPr>
        <w:t>вул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. </w:t>
      </w:r>
      <w:proofErr w:type="spellStart"/>
      <w:r>
        <w:rPr>
          <w:rFonts w:ascii="Times New Roman" w:hAnsi="Times New Roman"/>
          <w:b/>
          <w:sz w:val="26"/>
          <w:szCs w:val="26"/>
        </w:rPr>
        <w:t>Промислова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, 7 </w:t>
      </w:r>
      <w:r>
        <w:rPr>
          <w:rFonts w:ascii="Times New Roman" w:hAnsi="Times New Roman"/>
          <w:sz w:val="26"/>
          <w:szCs w:val="26"/>
        </w:rPr>
        <w:t>д</w:t>
      </w:r>
      <w:r w:rsidRPr="00282C43">
        <w:rPr>
          <w:rFonts w:ascii="Times New Roman" w:hAnsi="Times New Roman"/>
          <w:sz w:val="26"/>
          <w:szCs w:val="26"/>
        </w:rPr>
        <w:t xml:space="preserve">ля </w:t>
      </w:r>
      <w:proofErr w:type="spellStart"/>
      <w:r w:rsidRPr="00282C43">
        <w:rPr>
          <w:rFonts w:ascii="Times New Roman" w:hAnsi="Times New Roman"/>
          <w:sz w:val="26"/>
          <w:szCs w:val="26"/>
        </w:rPr>
        <w:t>розміщення</w:t>
      </w:r>
      <w:proofErr w:type="spellEnd"/>
      <w:r w:rsidRPr="00282C43">
        <w:rPr>
          <w:rFonts w:ascii="Times New Roman" w:hAnsi="Times New Roman"/>
          <w:sz w:val="26"/>
          <w:szCs w:val="26"/>
        </w:rPr>
        <w:t xml:space="preserve"> та </w:t>
      </w:r>
      <w:proofErr w:type="spellStart"/>
      <w:r w:rsidRPr="00282C43">
        <w:rPr>
          <w:rFonts w:ascii="Times New Roman" w:hAnsi="Times New Roman"/>
          <w:sz w:val="26"/>
          <w:szCs w:val="26"/>
        </w:rPr>
        <w:t>експлуатації</w:t>
      </w:r>
      <w:proofErr w:type="spellEnd"/>
      <w:r w:rsidRPr="00282C4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82C43">
        <w:rPr>
          <w:rFonts w:ascii="Times New Roman" w:hAnsi="Times New Roman"/>
          <w:sz w:val="26"/>
          <w:szCs w:val="26"/>
        </w:rPr>
        <w:t>основних</w:t>
      </w:r>
      <w:proofErr w:type="spellEnd"/>
      <w:r w:rsidRPr="00282C43">
        <w:rPr>
          <w:rFonts w:ascii="Times New Roman" w:hAnsi="Times New Roman"/>
          <w:sz w:val="26"/>
          <w:szCs w:val="26"/>
        </w:rPr>
        <w:t xml:space="preserve">, </w:t>
      </w:r>
      <w:proofErr w:type="spellStart"/>
      <w:proofErr w:type="gramStart"/>
      <w:r w:rsidRPr="00282C43">
        <w:rPr>
          <w:rFonts w:ascii="Times New Roman" w:hAnsi="Times New Roman"/>
          <w:sz w:val="26"/>
          <w:szCs w:val="26"/>
        </w:rPr>
        <w:t>п</w:t>
      </w:r>
      <w:proofErr w:type="gramEnd"/>
      <w:r w:rsidRPr="00282C43">
        <w:rPr>
          <w:rFonts w:ascii="Times New Roman" w:hAnsi="Times New Roman"/>
          <w:sz w:val="26"/>
          <w:szCs w:val="26"/>
        </w:rPr>
        <w:t>ідсобних</w:t>
      </w:r>
      <w:proofErr w:type="spellEnd"/>
      <w:r w:rsidRPr="00282C4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82C43">
        <w:rPr>
          <w:rFonts w:ascii="Times New Roman" w:hAnsi="Times New Roman"/>
          <w:sz w:val="26"/>
          <w:szCs w:val="26"/>
        </w:rPr>
        <w:t>і</w:t>
      </w:r>
      <w:proofErr w:type="spellEnd"/>
      <w:r w:rsidRPr="00282C4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82C43">
        <w:rPr>
          <w:rFonts w:ascii="Times New Roman" w:hAnsi="Times New Roman"/>
          <w:sz w:val="26"/>
          <w:szCs w:val="26"/>
        </w:rPr>
        <w:t>допоміжних</w:t>
      </w:r>
      <w:proofErr w:type="spellEnd"/>
      <w:r w:rsidRPr="00282C4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82C43">
        <w:rPr>
          <w:rFonts w:ascii="Times New Roman" w:hAnsi="Times New Roman"/>
          <w:sz w:val="26"/>
          <w:szCs w:val="26"/>
        </w:rPr>
        <w:t>будівель</w:t>
      </w:r>
      <w:proofErr w:type="spellEnd"/>
      <w:r w:rsidRPr="00282C43">
        <w:rPr>
          <w:rFonts w:ascii="Times New Roman" w:hAnsi="Times New Roman"/>
          <w:sz w:val="26"/>
          <w:szCs w:val="26"/>
        </w:rPr>
        <w:t xml:space="preserve"> та </w:t>
      </w:r>
      <w:proofErr w:type="spellStart"/>
      <w:r w:rsidRPr="00282C43">
        <w:rPr>
          <w:rFonts w:ascii="Times New Roman" w:hAnsi="Times New Roman"/>
          <w:sz w:val="26"/>
          <w:szCs w:val="26"/>
        </w:rPr>
        <w:t>споруд</w:t>
      </w:r>
      <w:proofErr w:type="spellEnd"/>
      <w:r w:rsidRPr="00282C4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82C43">
        <w:rPr>
          <w:rFonts w:ascii="Times New Roman" w:hAnsi="Times New Roman"/>
          <w:sz w:val="26"/>
          <w:szCs w:val="26"/>
        </w:rPr>
        <w:t>підприємств</w:t>
      </w:r>
      <w:proofErr w:type="spellEnd"/>
      <w:r w:rsidRPr="00282C4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82C43">
        <w:rPr>
          <w:rFonts w:ascii="Times New Roman" w:hAnsi="Times New Roman"/>
          <w:sz w:val="26"/>
          <w:szCs w:val="26"/>
        </w:rPr>
        <w:t>переробної</w:t>
      </w:r>
      <w:proofErr w:type="spellEnd"/>
      <w:r w:rsidRPr="00282C43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282C43">
        <w:rPr>
          <w:rFonts w:ascii="Times New Roman" w:hAnsi="Times New Roman"/>
          <w:sz w:val="26"/>
          <w:szCs w:val="26"/>
        </w:rPr>
        <w:t>машинобудівної</w:t>
      </w:r>
      <w:proofErr w:type="spellEnd"/>
      <w:r w:rsidRPr="00282C43">
        <w:rPr>
          <w:rFonts w:ascii="Times New Roman" w:hAnsi="Times New Roman"/>
          <w:sz w:val="26"/>
          <w:szCs w:val="26"/>
        </w:rPr>
        <w:t xml:space="preserve"> та </w:t>
      </w:r>
      <w:proofErr w:type="spellStart"/>
      <w:r w:rsidRPr="00282C43">
        <w:rPr>
          <w:rFonts w:ascii="Times New Roman" w:hAnsi="Times New Roman"/>
          <w:sz w:val="26"/>
          <w:szCs w:val="26"/>
        </w:rPr>
        <w:t>іншої</w:t>
      </w:r>
      <w:proofErr w:type="spellEnd"/>
      <w:r w:rsidRPr="00282C4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82C43">
        <w:rPr>
          <w:rFonts w:ascii="Times New Roman" w:hAnsi="Times New Roman"/>
          <w:sz w:val="26"/>
          <w:szCs w:val="26"/>
        </w:rPr>
        <w:t>промисловості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r w:rsidRPr="00282C43">
        <w:rPr>
          <w:rFonts w:ascii="Times New Roman" w:hAnsi="Times New Roman"/>
          <w:sz w:val="26"/>
          <w:szCs w:val="26"/>
        </w:rPr>
        <w:t>(код КВЦПЗ: 11.02</w:t>
      </w:r>
      <w:r>
        <w:rPr>
          <w:rFonts w:ascii="Times New Roman" w:hAnsi="Times New Roman"/>
          <w:sz w:val="26"/>
          <w:szCs w:val="26"/>
        </w:rPr>
        <w:t>).</w:t>
      </w:r>
    </w:p>
    <w:p w:rsidR="005E3EED" w:rsidRDefault="005E3EED" w:rsidP="005E3EED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5E3EED" w:rsidRDefault="005E3EED" w:rsidP="005E3EED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40B0C">
        <w:rPr>
          <w:rFonts w:ascii="Times New Roman" w:hAnsi="Times New Roman"/>
          <w:b/>
          <w:sz w:val="26"/>
          <w:szCs w:val="26"/>
        </w:rPr>
        <w:lastRenderedPageBreak/>
        <w:t xml:space="preserve">          </w:t>
      </w:r>
      <w:r w:rsidRPr="00540B0C">
        <w:rPr>
          <w:rFonts w:ascii="Times New Roman" w:hAnsi="Times New Roman"/>
          <w:sz w:val="26"/>
          <w:szCs w:val="26"/>
        </w:rPr>
        <w:t xml:space="preserve"> </w:t>
      </w:r>
      <w:r w:rsidRPr="00540B0C"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bCs/>
          <w:sz w:val="26"/>
          <w:szCs w:val="26"/>
        </w:rPr>
        <w:t>4</w:t>
      </w:r>
      <w:r w:rsidRPr="00540B0C">
        <w:rPr>
          <w:rFonts w:ascii="Times New Roman" w:hAnsi="Times New Roman"/>
          <w:b/>
          <w:bCs/>
          <w:sz w:val="26"/>
          <w:szCs w:val="26"/>
        </w:rPr>
        <w:t>.</w:t>
      </w:r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b/>
          <w:bCs/>
          <w:sz w:val="26"/>
          <w:szCs w:val="26"/>
        </w:rPr>
        <w:t>Зобов’язати</w:t>
      </w:r>
      <w:proofErr w:type="spellEnd"/>
      <w:r w:rsidRPr="00DD48EF"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ТОВАРИСТВО </w:t>
      </w:r>
      <w:proofErr w:type="gramStart"/>
      <w:r>
        <w:rPr>
          <w:rFonts w:ascii="Times New Roman" w:hAnsi="Times New Roman"/>
          <w:b/>
          <w:sz w:val="26"/>
          <w:szCs w:val="26"/>
        </w:rPr>
        <w:t>З</w:t>
      </w:r>
      <w:proofErr w:type="gramEnd"/>
      <w:r>
        <w:rPr>
          <w:rFonts w:ascii="Times New Roman" w:hAnsi="Times New Roman"/>
          <w:b/>
          <w:sz w:val="26"/>
          <w:szCs w:val="26"/>
        </w:rPr>
        <w:t xml:space="preserve"> ОБМЕЖЕНОЮ ВІДПОВІДАЛЬНІСТЮ «ФАБРИКА ВІДО»</w:t>
      </w:r>
      <w:r w:rsidRPr="00540B0C">
        <w:rPr>
          <w:rFonts w:ascii="Times New Roman" w:hAnsi="Times New Roman"/>
          <w:b/>
          <w:sz w:val="26"/>
          <w:szCs w:val="26"/>
        </w:rPr>
        <w:t xml:space="preserve"> </w:t>
      </w:r>
      <w:r w:rsidRPr="00540B0C">
        <w:rPr>
          <w:rFonts w:ascii="Times New Roman" w:hAnsi="Times New Roman"/>
          <w:sz w:val="26"/>
          <w:szCs w:val="26"/>
        </w:rPr>
        <w:t xml:space="preserve">в </w:t>
      </w:r>
      <w:proofErr w:type="spellStart"/>
      <w:r w:rsidRPr="00540B0C">
        <w:rPr>
          <w:rFonts w:ascii="Times New Roman" w:hAnsi="Times New Roman"/>
          <w:sz w:val="26"/>
          <w:szCs w:val="26"/>
        </w:rPr>
        <w:t>місячний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термін</w:t>
      </w:r>
      <w:proofErr w:type="spellEnd"/>
      <w:r w:rsidRPr="00540B0C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укласти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договір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оренди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земельної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ділянки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та подати </w:t>
      </w:r>
      <w:proofErr w:type="spellStart"/>
      <w:r w:rsidRPr="00540B0C">
        <w:rPr>
          <w:rFonts w:ascii="Times New Roman" w:hAnsi="Times New Roman"/>
          <w:sz w:val="26"/>
          <w:szCs w:val="26"/>
        </w:rPr>
        <w:t>його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на </w:t>
      </w:r>
      <w:proofErr w:type="spellStart"/>
      <w:r w:rsidRPr="00540B0C">
        <w:rPr>
          <w:rFonts w:ascii="Times New Roman" w:hAnsi="Times New Roman"/>
          <w:sz w:val="26"/>
          <w:szCs w:val="26"/>
        </w:rPr>
        <w:t>державну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реєстрацію</w:t>
      </w:r>
      <w:proofErr w:type="spellEnd"/>
      <w:r w:rsidRPr="00540B0C">
        <w:rPr>
          <w:rFonts w:ascii="Times New Roman" w:hAnsi="Times New Roman"/>
          <w:sz w:val="26"/>
          <w:szCs w:val="26"/>
        </w:rPr>
        <w:t>.</w:t>
      </w:r>
    </w:p>
    <w:p w:rsidR="005E3EED" w:rsidRPr="00540B0C" w:rsidRDefault="005E3EED" w:rsidP="005E3EED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          5</w:t>
      </w:r>
      <w:r w:rsidRPr="00540B0C">
        <w:rPr>
          <w:rFonts w:ascii="Times New Roman" w:hAnsi="Times New Roman"/>
          <w:b/>
          <w:sz w:val="26"/>
          <w:szCs w:val="26"/>
        </w:rPr>
        <w:t xml:space="preserve">. </w:t>
      </w:r>
      <w:proofErr w:type="spellStart"/>
      <w:r w:rsidRPr="00540B0C">
        <w:rPr>
          <w:rFonts w:ascii="Times New Roman" w:hAnsi="Times New Roman"/>
          <w:sz w:val="26"/>
          <w:szCs w:val="26"/>
        </w:rPr>
        <w:t>Землекористувачу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: </w:t>
      </w:r>
    </w:p>
    <w:p w:rsidR="005E3EED" w:rsidRPr="00540B0C" w:rsidRDefault="005E3EED" w:rsidP="005E3EED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40B0C">
        <w:rPr>
          <w:rFonts w:ascii="Times New Roman" w:hAnsi="Times New Roman"/>
          <w:b/>
          <w:sz w:val="26"/>
          <w:szCs w:val="26"/>
        </w:rPr>
        <w:t xml:space="preserve">           </w:t>
      </w:r>
      <w:r>
        <w:rPr>
          <w:rFonts w:ascii="Times New Roman" w:hAnsi="Times New Roman"/>
          <w:b/>
          <w:sz w:val="26"/>
          <w:szCs w:val="26"/>
        </w:rPr>
        <w:t xml:space="preserve"> 5</w:t>
      </w:r>
      <w:r w:rsidRPr="00540B0C">
        <w:rPr>
          <w:rFonts w:ascii="Times New Roman" w:hAnsi="Times New Roman"/>
          <w:b/>
          <w:sz w:val="26"/>
          <w:szCs w:val="26"/>
        </w:rPr>
        <w:t xml:space="preserve">.1. </w:t>
      </w:r>
      <w:r w:rsidRPr="00540B0C">
        <w:rPr>
          <w:rFonts w:ascii="Times New Roman" w:hAnsi="Times New Roman"/>
          <w:sz w:val="26"/>
          <w:szCs w:val="26"/>
        </w:rPr>
        <w:t xml:space="preserve">за </w:t>
      </w:r>
      <w:proofErr w:type="spellStart"/>
      <w:r w:rsidRPr="00540B0C">
        <w:rPr>
          <w:rFonts w:ascii="Times New Roman" w:hAnsi="Times New Roman"/>
          <w:sz w:val="26"/>
          <w:szCs w:val="26"/>
        </w:rPr>
        <w:t>наявності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сервітутів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540B0C">
        <w:rPr>
          <w:rFonts w:ascii="Times New Roman" w:hAnsi="Times New Roman"/>
          <w:sz w:val="26"/>
          <w:szCs w:val="26"/>
        </w:rPr>
        <w:t>передбачених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ст. 99 </w:t>
      </w:r>
      <w:proofErr w:type="gramStart"/>
      <w:r w:rsidRPr="00540B0C">
        <w:rPr>
          <w:rFonts w:ascii="Times New Roman" w:hAnsi="Times New Roman"/>
          <w:sz w:val="26"/>
          <w:szCs w:val="26"/>
        </w:rPr>
        <w:t>Земельного</w:t>
      </w:r>
      <w:proofErr w:type="gramEnd"/>
      <w:r w:rsidRPr="00540B0C">
        <w:rPr>
          <w:rFonts w:ascii="Times New Roman" w:hAnsi="Times New Roman"/>
          <w:sz w:val="26"/>
          <w:szCs w:val="26"/>
        </w:rPr>
        <w:t xml:space="preserve"> кодексу </w:t>
      </w:r>
      <w:proofErr w:type="spellStart"/>
      <w:r w:rsidRPr="00540B0C">
        <w:rPr>
          <w:rFonts w:ascii="Times New Roman" w:hAnsi="Times New Roman"/>
          <w:sz w:val="26"/>
          <w:szCs w:val="26"/>
        </w:rPr>
        <w:t>України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укласти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договори </w:t>
      </w:r>
      <w:proofErr w:type="spellStart"/>
      <w:r w:rsidRPr="00540B0C">
        <w:rPr>
          <w:rFonts w:ascii="Times New Roman" w:hAnsi="Times New Roman"/>
          <w:sz w:val="26"/>
          <w:szCs w:val="26"/>
        </w:rPr>
        <w:t>сервітутного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користування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;             </w:t>
      </w:r>
    </w:p>
    <w:p w:rsidR="005E3EED" w:rsidRPr="00540B0C" w:rsidRDefault="005E3EED" w:rsidP="005E3EED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40B0C">
        <w:rPr>
          <w:rFonts w:ascii="Times New Roman" w:hAnsi="Times New Roman"/>
          <w:sz w:val="26"/>
          <w:szCs w:val="26"/>
        </w:rPr>
        <w:t xml:space="preserve">           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>5</w:t>
      </w:r>
      <w:r w:rsidRPr="00540B0C">
        <w:rPr>
          <w:rFonts w:ascii="Times New Roman" w:hAnsi="Times New Roman"/>
          <w:b/>
          <w:sz w:val="26"/>
          <w:szCs w:val="26"/>
        </w:rPr>
        <w:t>.2.</w:t>
      </w:r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забезпечити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постійний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доступ до </w:t>
      </w:r>
      <w:proofErr w:type="spellStart"/>
      <w:r w:rsidRPr="00540B0C">
        <w:rPr>
          <w:rFonts w:ascii="Times New Roman" w:hAnsi="Times New Roman"/>
          <w:sz w:val="26"/>
          <w:szCs w:val="26"/>
        </w:rPr>
        <w:t>існуючих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на </w:t>
      </w:r>
      <w:proofErr w:type="spellStart"/>
      <w:r w:rsidRPr="00540B0C">
        <w:rPr>
          <w:rFonts w:ascii="Times New Roman" w:hAnsi="Times New Roman"/>
          <w:sz w:val="26"/>
          <w:szCs w:val="26"/>
        </w:rPr>
        <w:t>ділянках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інженерних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мереж </w:t>
      </w:r>
      <w:proofErr w:type="gramStart"/>
      <w:r w:rsidRPr="00540B0C">
        <w:rPr>
          <w:rFonts w:ascii="Times New Roman" w:hAnsi="Times New Roman"/>
          <w:sz w:val="26"/>
          <w:szCs w:val="26"/>
        </w:rPr>
        <w:t>для</w:t>
      </w:r>
      <w:proofErr w:type="gram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ї</w:t>
      </w:r>
      <w:proofErr w:type="gramStart"/>
      <w:r w:rsidRPr="00540B0C">
        <w:rPr>
          <w:rFonts w:ascii="Times New Roman" w:hAnsi="Times New Roman"/>
          <w:sz w:val="26"/>
          <w:szCs w:val="26"/>
        </w:rPr>
        <w:t>х</w:t>
      </w:r>
      <w:proofErr w:type="spellEnd"/>
      <w:proofErr w:type="gramEnd"/>
      <w:r w:rsidRPr="00540B0C">
        <w:rPr>
          <w:rFonts w:ascii="Times New Roman" w:hAnsi="Times New Roman"/>
          <w:sz w:val="26"/>
          <w:szCs w:val="26"/>
        </w:rPr>
        <w:t xml:space="preserve"> ремонту </w:t>
      </w:r>
      <w:proofErr w:type="spellStart"/>
      <w:r w:rsidRPr="00540B0C">
        <w:rPr>
          <w:rFonts w:ascii="Times New Roman" w:hAnsi="Times New Roman"/>
          <w:sz w:val="26"/>
          <w:szCs w:val="26"/>
        </w:rPr>
        <w:t>і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обслуговування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540B0C">
        <w:rPr>
          <w:rFonts w:ascii="Times New Roman" w:hAnsi="Times New Roman"/>
          <w:sz w:val="26"/>
          <w:szCs w:val="26"/>
        </w:rPr>
        <w:t>дотримуватись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правил </w:t>
      </w:r>
      <w:proofErr w:type="spellStart"/>
      <w:r w:rsidRPr="00540B0C">
        <w:rPr>
          <w:rFonts w:ascii="Times New Roman" w:hAnsi="Times New Roman"/>
          <w:sz w:val="26"/>
          <w:szCs w:val="26"/>
        </w:rPr>
        <w:t>використання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земель в </w:t>
      </w:r>
      <w:proofErr w:type="spellStart"/>
      <w:r w:rsidRPr="00540B0C">
        <w:rPr>
          <w:rFonts w:ascii="Times New Roman" w:hAnsi="Times New Roman"/>
          <w:sz w:val="26"/>
          <w:szCs w:val="26"/>
        </w:rPr>
        <w:t>охоронній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зоні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мережі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, не </w:t>
      </w:r>
      <w:proofErr w:type="spellStart"/>
      <w:r w:rsidRPr="00540B0C">
        <w:rPr>
          <w:rFonts w:ascii="Times New Roman" w:hAnsi="Times New Roman"/>
          <w:sz w:val="26"/>
          <w:szCs w:val="26"/>
        </w:rPr>
        <w:t>чинити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перешкод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при </w:t>
      </w:r>
      <w:proofErr w:type="spellStart"/>
      <w:r w:rsidRPr="00540B0C">
        <w:rPr>
          <w:rFonts w:ascii="Times New Roman" w:hAnsi="Times New Roman"/>
          <w:sz w:val="26"/>
          <w:szCs w:val="26"/>
        </w:rPr>
        <w:t>будівництві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нових</w:t>
      </w:r>
      <w:proofErr w:type="spellEnd"/>
      <w:r w:rsidRPr="00540B0C">
        <w:rPr>
          <w:rFonts w:ascii="Times New Roman" w:hAnsi="Times New Roman"/>
          <w:sz w:val="26"/>
          <w:szCs w:val="26"/>
        </w:rPr>
        <w:t>.</w:t>
      </w:r>
    </w:p>
    <w:p w:rsidR="005E3EED" w:rsidRPr="00540B0C" w:rsidRDefault="005E3EED" w:rsidP="005E3EED">
      <w:pPr>
        <w:jc w:val="both"/>
        <w:rPr>
          <w:sz w:val="26"/>
          <w:szCs w:val="26"/>
          <w:lang w:val="uk-UA"/>
        </w:rPr>
      </w:pPr>
      <w:r w:rsidRPr="00540B0C">
        <w:rPr>
          <w:b/>
          <w:sz w:val="26"/>
          <w:szCs w:val="26"/>
          <w:lang w:val="uk-UA"/>
        </w:rPr>
        <w:t xml:space="preserve">           </w:t>
      </w:r>
      <w:r>
        <w:rPr>
          <w:b/>
          <w:sz w:val="26"/>
          <w:szCs w:val="26"/>
          <w:lang w:val="uk-UA"/>
        </w:rPr>
        <w:t xml:space="preserve"> 6</w:t>
      </w:r>
      <w:r w:rsidRPr="00540B0C">
        <w:rPr>
          <w:b/>
          <w:sz w:val="26"/>
          <w:szCs w:val="26"/>
          <w:lang w:val="uk-UA"/>
        </w:rPr>
        <w:t xml:space="preserve">. </w:t>
      </w:r>
      <w:r w:rsidRPr="00540B0C">
        <w:rPr>
          <w:sz w:val="26"/>
          <w:szCs w:val="26"/>
          <w:lang w:val="uk-UA"/>
        </w:rPr>
        <w:t>Встановити,</w:t>
      </w:r>
      <w:r w:rsidRPr="00540B0C">
        <w:rPr>
          <w:b/>
          <w:sz w:val="26"/>
          <w:szCs w:val="26"/>
          <w:lang w:val="uk-UA"/>
        </w:rPr>
        <w:t xml:space="preserve"> </w:t>
      </w:r>
      <w:r w:rsidRPr="00540B0C">
        <w:rPr>
          <w:sz w:val="26"/>
          <w:szCs w:val="26"/>
          <w:lang w:val="uk-UA"/>
        </w:rPr>
        <w:t>що орендна плата нараховується з моменту прийняття даного рішення.</w:t>
      </w:r>
    </w:p>
    <w:p w:rsidR="005E3EED" w:rsidRPr="00540B0C" w:rsidRDefault="005E3EED" w:rsidP="005E3EED">
      <w:pPr>
        <w:jc w:val="both"/>
        <w:rPr>
          <w:sz w:val="26"/>
          <w:szCs w:val="26"/>
          <w:lang w:val="uk-UA"/>
        </w:rPr>
      </w:pPr>
      <w:r w:rsidRPr="00540B0C">
        <w:rPr>
          <w:b/>
          <w:sz w:val="26"/>
          <w:szCs w:val="26"/>
        </w:rPr>
        <w:t xml:space="preserve">         </w:t>
      </w:r>
      <w:r>
        <w:rPr>
          <w:b/>
          <w:sz w:val="26"/>
          <w:szCs w:val="26"/>
          <w:lang w:val="uk-UA"/>
        </w:rPr>
        <w:t xml:space="preserve">  </w:t>
      </w:r>
      <w:r w:rsidRPr="00540B0C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  <w:lang w:val="uk-UA"/>
        </w:rPr>
        <w:t>7</w:t>
      </w:r>
      <w:r w:rsidRPr="00540B0C">
        <w:rPr>
          <w:b/>
          <w:sz w:val="26"/>
          <w:szCs w:val="26"/>
        </w:rPr>
        <w:t>.</w:t>
      </w:r>
      <w:r w:rsidRPr="00540B0C">
        <w:rPr>
          <w:sz w:val="26"/>
          <w:szCs w:val="26"/>
        </w:rPr>
        <w:t xml:space="preserve"> </w:t>
      </w:r>
      <w:r w:rsidRPr="00540B0C">
        <w:rPr>
          <w:sz w:val="26"/>
          <w:szCs w:val="26"/>
          <w:lang w:eastAsia="uk-UA"/>
        </w:rPr>
        <w:t xml:space="preserve">Внести </w:t>
      </w:r>
      <w:proofErr w:type="spellStart"/>
      <w:r w:rsidRPr="00540B0C">
        <w:rPr>
          <w:sz w:val="26"/>
          <w:szCs w:val="26"/>
          <w:lang w:eastAsia="uk-UA"/>
        </w:rPr>
        <w:t>зміни</w:t>
      </w:r>
      <w:proofErr w:type="spellEnd"/>
      <w:r w:rsidRPr="00540B0C">
        <w:rPr>
          <w:sz w:val="26"/>
          <w:szCs w:val="26"/>
          <w:lang w:eastAsia="uk-UA"/>
        </w:rPr>
        <w:t xml:space="preserve"> в </w:t>
      </w:r>
      <w:proofErr w:type="spellStart"/>
      <w:r w:rsidRPr="00540B0C">
        <w:rPr>
          <w:sz w:val="26"/>
          <w:szCs w:val="26"/>
          <w:lang w:eastAsia="uk-UA"/>
        </w:rPr>
        <w:t>земельно-кадастрові</w:t>
      </w:r>
      <w:proofErr w:type="spellEnd"/>
      <w:r w:rsidRPr="00540B0C">
        <w:rPr>
          <w:sz w:val="26"/>
          <w:szCs w:val="26"/>
          <w:lang w:eastAsia="uk-UA"/>
        </w:rPr>
        <w:t xml:space="preserve"> </w:t>
      </w:r>
      <w:proofErr w:type="spellStart"/>
      <w:r w:rsidRPr="00540B0C">
        <w:rPr>
          <w:sz w:val="26"/>
          <w:szCs w:val="26"/>
          <w:lang w:eastAsia="uk-UA"/>
        </w:rPr>
        <w:t>документи</w:t>
      </w:r>
      <w:proofErr w:type="spellEnd"/>
      <w:r w:rsidRPr="00540B0C">
        <w:rPr>
          <w:sz w:val="26"/>
          <w:szCs w:val="26"/>
        </w:rPr>
        <w:t xml:space="preserve"> </w:t>
      </w:r>
      <w:r w:rsidRPr="00540B0C">
        <w:rPr>
          <w:sz w:val="26"/>
          <w:szCs w:val="26"/>
          <w:lang w:val="uk-UA"/>
        </w:rPr>
        <w:t>та Державний реє</w:t>
      </w:r>
      <w:proofErr w:type="gramStart"/>
      <w:r w:rsidRPr="00540B0C">
        <w:rPr>
          <w:sz w:val="26"/>
          <w:szCs w:val="26"/>
          <w:lang w:val="uk-UA"/>
        </w:rPr>
        <w:t>стр</w:t>
      </w:r>
      <w:proofErr w:type="gramEnd"/>
      <w:r w:rsidRPr="00540B0C">
        <w:rPr>
          <w:sz w:val="26"/>
          <w:szCs w:val="26"/>
          <w:lang w:val="uk-UA"/>
        </w:rPr>
        <w:t xml:space="preserve"> речових прав на нерухоме майно.</w:t>
      </w:r>
    </w:p>
    <w:p w:rsidR="005E3EED" w:rsidRPr="00540B0C" w:rsidRDefault="005E3EED" w:rsidP="005E3EED">
      <w:pPr>
        <w:jc w:val="both"/>
        <w:rPr>
          <w:sz w:val="26"/>
          <w:szCs w:val="26"/>
          <w:lang w:val="uk-UA"/>
        </w:rPr>
      </w:pPr>
      <w:r w:rsidRPr="00540B0C">
        <w:rPr>
          <w:b/>
          <w:sz w:val="26"/>
          <w:szCs w:val="26"/>
          <w:lang w:val="uk-UA"/>
        </w:rPr>
        <w:t xml:space="preserve">         </w:t>
      </w:r>
      <w:r>
        <w:rPr>
          <w:b/>
          <w:sz w:val="26"/>
          <w:szCs w:val="26"/>
          <w:lang w:val="uk-UA"/>
        </w:rPr>
        <w:t xml:space="preserve">  </w:t>
      </w:r>
      <w:r w:rsidRPr="00540B0C">
        <w:rPr>
          <w:b/>
          <w:sz w:val="26"/>
          <w:szCs w:val="26"/>
          <w:lang w:val="uk-UA"/>
        </w:rPr>
        <w:t xml:space="preserve"> </w:t>
      </w:r>
      <w:r>
        <w:rPr>
          <w:b/>
          <w:sz w:val="26"/>
          <w:szCs w:val="26"/>
          <w:lang w:val="uk-UA"/>
        </w:rPr>
        <w:t>8</w:t>
      </w:r>
      <w:r w:rsidRPr="00540B0C">
        <w:rPr>
          <w:b/>
          <w:sz w:val="26"/>
          <w:szCs w:val="26"/>
          <w:lang w:val="uk-UA"/>
        </w:rPr>
        <w:t xml:space="preserve">. </w:t>
      </w:r>
      <w:r w:rsidRPr="00540B0C">
        <w:rPr>
          <w:sz w:val="26"/>
          <w:szCs w:val="26"/>
          <w:lang w:val="uk-UA"/>
        </w:rPr>
        <w:t>Контроль за виконанням рішення покласти на постійну комісію міської ради з питань будівництва та землеустрою, постійну комісію міської ради з питань власності, житлово-комунального господарства та екології та посадову особу у відповідності до розподілу функціональних обов’язків.</w:t>
      </w:r>
    </w:p>
    <w:p w:rsidR="005E3EED" w:rsidRDefault="005E3EED" w:rsidP="005E3EED">
      <w:pPr>
        <w:jc w:val="both"/>
        <w:rPr>
          <w:b/>
          <w:bCs/>
          <w:sz w:val="26"/>
          <w:szCs w:val="26"/>
          <w:lang w:val="uk-UA"/>
        </w:rPr>
      </w:pPr>
    </w:p>
    <w:p w:rsidR="005E3EED" w:rsidRDefault="005E3EED" w:rsidP="005E3EED">
      <w:pPr>
        <w:jc w:val="both"/>
        <w:rPr>
          <w:b/>
          <w:bCs/>
          <w:sz w:val="26"/>
          <w:szCs w:val="26"/>
          <w:lang w:val="uk-UA"/>
        </w:rPr>
      </w:pPr>
    </w:p>
    <w:p w:rsidR="005E3EED" w:rsidRPr="00540B0C" w:rsidRDefault="005E3EED" w:rsidP="005E3EED">
      <w:pPr>
        <w:jc w:val="both"/>
        <w:rPr>
          <w:b/>
          <w:bCs/>
          <w:sz w:val="26"/>
          <w:szCs w:val="26"/>
          <w:lang w:val="uk-UA"/>
        </w:rPr>
      </w:pPr>
    </w:p>
    <w:p w:rsidR="005E3EED" w:rsidRPr="005E3EED" w:rsidRDefault="005E3EED" w:rsidP="005E3EED">
      <w:pPr>
        <w:pStyle w:val="a5"/>
        <w:spacing w:after="0" w:line="240" w:lineRule="auto"/>
        <w:jc w:val="left"/>
        <w:rPr>
          <w:rFonts w:ascii="Times New Roman" w:hAnsi="Times New Roman"/>
          <w:bCs/>
          <w:sz w:val="26"/>
          <w:szCs w:val="26"/>
        </w:rPr>
      </w:pPr>
      <w:proofErr w:type="spellStart"/>
      <w:r w:rsidRPr="005E3EED">
        <w:rPr>
          <w:rFonts w:ascii="Times New Roman" w:hAnsi="Times New Roman"/>
          <w:bCs/>
          <w:sz w:val="26"/>
          <w:szCs w:val="26"/>
        </w:rPr>
        <w:t>Міський</w:t>
      </w:r>
      <w:proofErr w:type="spellEnd"/>
      <w:r w:rsidRPr="005E3EED">
        <w:rPr>
          <w:rFonts w:ascii="Times New Roman" w:hAnsi="Times New Roman"/>
          <w:bCs/>
          <w:sz w:val="26"/>
          <w:szCs w:val="26"/>
        </w:rPr>
        <w:t xml:space="preserve"> голова                                                                                    </w:t>
      </w:r>
      <w:proofErr w:type="spellStart"/>
      <w:r w:rsidRPr="005E3EED">
        <w:rPr>
          <w:rFonts w:ascii="Times New Roman" w:hAnsi="Times New Roman"/>
          <w:bCs/>
          <w:sz w:val="26"/>
          <w:szCs w:val="26"/>
        </w:rPr>
        <w:t>Ігор</w:t>
      </w:r>
      <w:proofErr w:type="spellEnd"/>
      <w:r w:rsidRPr="005E3EED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5E3EED">
        <w:rPr>
          <w:rFonts w:ascii="Times New Roman" w:hAnsi="Times New Roman"/>
          <w:bCs/>
          <w:sz w:val="26"/>
          <w:szCs w:val="26"/>
        </w:rPr>
        <w:t>Матвійчук</w:t>
      </w:r>
      <w:proofErr w:type="spellEnd"/>
      <w:r w:rsidRPr="005E3EED">
        <w:rPr>
          <w:rFonts w:ascii="Times New Roman" w:hAnsi="Times New Roman"/>
          <w:bCs/>
          <w:sz w:val="26"/>
          <w:szCs w:val="26"/>
        </w:rPr>
        <w:t xml:space="preserve"> </w:t>
      </w:r>
    </w:p>
    <w:p w:rsidR="005E3EED" w:rsidRDefault="005E3EED" w:rsidP="005E3EED">
      <w:pPr>
        <w:pStyle w:val="a5"/>
        <w:spacing w:after="0" w:line="240" w:lineRule="auto"/>
        <w:jc w:val="left"/>
        <w:rPr>
          <w:rFonts w:ascii="Times New Roman" w:hAnsi="Times New Roman"/>
          <w:b/>
          <w:bCs/>
          <w:sz w:val="26"/>
          <w:szCs w:val="26"/>
        </w:rPr>
      </w:pPr>
    </w:p>
    <w:p w:rsidR="00F250A4" w:rsidRPr="00F250A4" w:rsidRDefault="00F250A4" w:rsidP="00F250A4">
      <w:pPr>
        <w:pStyle w:val="a5"/>
        <w:spacing w:after="0" w:line="240" w:lineRule="auto"/>
        <w:jc w:val="left"/>
        <w:rPr>
          <w:b/>
          <w:sz w:val="28"/>
          <w:szCs w:val="28"/>
        </w:rPr>
      </w:pPr>
    </w:p>
    <w:p w:rsidR="003124B3" w:rsidRPr="00752276" w:rsidRDefault="003124B3" w:rsidP="003124B3">
      <w:pPr>
        <w:rPr>
          <w:sz w:val="26"/>
          <w:szCs w:val="26"/>
          <w:lang w:val="uk-UA"/>
        </w:rPr>
      </w:pPr>
    </w:p>
    <w:p w:rsidR="003124B3" w:rsidRPr="00752276" w:rsidRDefault="003124B3" w:rsidP="003124B3">
      <w:pPr>
        <w:rPr>
          <w:sz w:val="26"/>
          <w:szCs w:val="26"/>
          <w:lang w:val="uk-UA"/>
        </w:rPr>
      </w:pPr>
      <w:r w:rsidRPr="00752276">
        <w:rPr>
          <w:sz w:val="26"/>
          <w:szCs w:val="26"/>
          <w:lang w:val="uk-UA"/>
        </w:rPr>
        <w:tab/>
      </w:r>
    </w:p>
    <w:sectPr w:rsidR="003124B3" w:rsidRPr="00752276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3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7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8"/>
  </w:num>
  <w:num w:numId="5">
    <w:abstractNumId w:val="25"/>
  </w:num>
  <w:num w:numId="6">
    <w:abstractNumId w:val="22"/>
  </w:num>
  <w:num w:numId="7">
    <w:abstractNumId w:val="12"/>
  </w:num>
  <w:num w:numId="8">
    <w:abstractNumId w:val="27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1"/>
  </w:num>
  <w:num w:numId="15">
    <w:abstractNumId w:val="9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6"/>
  </w:num>
  <w:num w:numId="20">
    <w:abstractNumId w:val="20"/>
  </w:num>
  <w:num w:numId="21">
    <w:abstractNumId w:val="17"/>
  </w:num>
  <w:num w:numId="22">
    <w:abstractNumId w:val="24"/>
  </w:num>
  <w:num w:numId="23">
    <w:abstractNumId w:val="6"/>
  </w:num>
  <w:num w:numId="24">
    <w:abstractNumId w:val="5"/>
  </w:num>
  <w:num w:numId="25">
    <w:abstractNumId w:val="23"/>
  </w:num>
  <w:num w:numId="26">
    <w:abstractNumId w:val="16"/>
  </w:num>
  <w:num w:numId="27">
    <w:abstractNumId w:val="13"/>
  </w:num>
  <w:num w:numId="28">
    <w:abstractNumId w:val="15"/>
  </w:num>
  <w:num w:numId="29">
    <w:abstractNumId w:val="7"/>
  </w:num>
  <w:num w:numId="3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6D9A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B16"/>
    <w:rsid w:val="00203EEF"/>
    <w:rsid w:val="0020476A"/>
    <w:rsid w:val="00204977"/>
    <w:rsid w:val="00204BA2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2F4"/>
    <w:rsid w:val="0031537A"/>
    <w:rsid w:val="003159D7"/>
    <w:rsid w:val="00315BB8"/>
    <w:rsid w:val="00315C2D"/>
    <w:rsid w:val="00315C8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3833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5744"/>
    <w:rsid w:val="004073D1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158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DB"/>
    <w:rsid w:val="005E3EED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10A"/>
    <w:rsid w:val="006B0754"/>
    <w:rsid w:val="006B0B4D"/>
    <w:rsid w:val="006B1437"/>
    <w:rsid w:val="006B1DE3"/>
    <w:rsid w:val="006B1E3A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829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9E8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2ED2"/>
    <w:rsid w:val="00953398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81C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C53"/>
    <w:rsid w:val="00B342FB"/>
    <w:rsid w:val="00B3446A"/>
    <w:rsid w:val="00B3446F"/>
    <w:rsid w:val="00B3465F"/>
    <w:rsid w:val="00B34714"/>
    <w:rsid w:val="00B35481"/>
    <w:rsid w:val="00B35D5B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502A8"/>
    <w:rsid w:val="00B515C0"/>
    <w:rsid w:val="00B51A0A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E4"/>
    <w:rsid w:val="00B72612"/>
    <w:rsid w:val="00B72847"/>
    <w:rsid w:val="00B72E4E"/>
    <w:rsid w:val="00B735D3"/>
    <w:rsid w:val="00B736CE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AEC"/>
    <w:rsid w:val="00BC5EDE"/>
    <w:rsid w:val="00BC66CF"/>
    <w:rsid w:val="00BC67E0"/>
    <w:rsid w:val="00BC688D"/>
    <w:rsid w:val="00BC7660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3EA6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B9E"/>
    <w:rsid w:val="00DA2DC2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2277</Words>
  <Characters>1298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3568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2020-06-30T12:59:00Z</cp:lastPrinted>
  <dcterms:created xsi:type="dcterms:W3CDTF">2020-06-30T08:19:00Z</dcterms:created>
  <dcterms:modified xsi:type="dcterms:W3CDTF">2020-06-30T13:00:00Z</dcterms:modified>
</cp:coreProperties>
</file>