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D095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D095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D095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0197D">
        <w:rPr>
          <w:b/>
          <w:sz w:val="26"/>
          <w:szCs w:val="26"/>
          <w:u w:val="single"/>
          <w:lang w:val="uk-UA"/>
        </w:rPr>
        <w:t>275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70365" w:rsidRDefault="00670365" w:rsidP="0067036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на                                        </w:t>
                  </w:r>
                </w:p>
                <w:p w:rsidR="00670365" w:rsidRDefault="00670365" w:rsidP="0067036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розроблення проектів землеустрою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  <w:p w:rsidR="00670365" w:rsidRDefault="00670365" w:rsidP="0067036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70365" w:rsidRDefault="00670365" w:rsidP="0067036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АТ «ДТЕК ЗАХІДЕНЕРГО»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70365" w:rsidRPr="00670365" w:rsidRDefault="00670365" w:rsidP="00670365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670365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Розглянувши</w:t>
      </w:r>
      <w:proofErr w:type="spellEnd"/>
      <w:r>
        <w:rPr>
          <w:rFonts w:ascii="Times New Roman" w:hAnsi="Times New Roman"/>
          <w:sz w:val="26"/>
          <w:szCs w:val="26"/>
        </w:rPr>
        <w:t xml:space="preserve"> заяви </w:t>
      </w:r>
      <w:r>
        <w:rPr>
          <w:rFonts w:ascii="Times New Roman" w:hAnsi="Times New Roman"/>
          <w:b/>
          <w:sz w:val="26"/>
          <w:szCs w:val="26"/>
        </w:rPr>
        <w:t xml:space="preserve">АКЦІОНЕРНОГО ТОВАРИСТВА «ДТЕК ЗАХІДЕНЕРГО» </w:t>
      </w:r>
      <w:r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>
        <w:rPr>
          <w:rFonts w:ascii="Times New Roman" w:hAnsi="Times New Roman"/>
          <w:sz w:val="26"/>
          <w:szCs w:val="26"/>
        </w:rPr>
        <w:t>надання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дозволу</w:t>
      </w:r>
      <w:proofErr w:type="spellEnd"/>
      <w:r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розроблення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проектів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>ідведення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ділянок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зміна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цільового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призначення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ділянок</w:t>
      </w:r>
      <w:proofErr w:type="spellEnd"/>
      <w:r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керуючись</w:t>
      </w:r>
      <w:proofErr w:type="spellEnd"/>
      <w:r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місцеве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самоврядування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в </w:t>
      </w:r>
      <w:proofErr w:type="spellStart"/>
      <w:r>
        <w:rPr>
          <w:rFonts w:ascii="Times New Roman" w:hAnsi="Times New Roman"/>
          <w:sz w:val="26"/>
          <w:szCs w:val="26"/>
        </w:rPr>
        <w:t>Україні</w:t>
      </w:r>
      <w:proofErr w:type="spellEnd"/>
      <w:r>
        <w:rPr>
          <w:rFonts w:ascii="Times New Roman" w:hAnsi="Times New Roman"/>
          <w:sz w:val="26"/>
          <w:szCs w:val="26"/>
        </w:rPr>
        <w:t xml:space="preserve">» та  ст.ст. 12, 20, 118, 123 Земельного Кодексу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землеустрій</w:t>
      </w:r>
      <w:proofErr w:type="spellEnd"/>
      <w:r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регулювання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містобудівної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діяльності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», </w:t>
      </w:r>
      <w:proofErr w:type="spellStart"/>
      <w:r>
        <w:rPr>
          <w:rFonts w:ascii="Times New Roman" w:hAnsi="Times New Roman"/>
          <w:sz w:val="26"/>
          <w:szCs w:val="26"/>
        </w:rPr>
        <w:t>беручи</w:t>
      </w:r>
      <w:proofErr w:type="spellEnd"/>
      <w:r>
        <w:rPr>
          <w:rFonts w:ascii="Times New Roman" w:hAnsi="Times New Roman"/>
          <w:sz w:val="26"/>
          <w:szCs w:val="26"/>
        </w:rPr>
        <w:t xml:space="preserve"> до </w:t>
      </w:r>
      <w:proofErr w:type="spellStart"/>
      <w:r>
        <w:rPr>
          <w:rFonts w:ascii="Times New Roman" w:hAnsi="Times New Roman"/>
          <w:sz w:val="26"/>
          <w:szCs w:val="26"/>
        </w:rPr>
        <w:t>уваги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службову</w:t>
      </w:r>
      <w:proofErr w:type="spellEnd"/>
      <w:r>
        <w:rPr>
          <w:rFonts w:ascii="Times New Roman" w:hAnsi="Times New Roman"/>
          <w:sz w:val="26"/>
          <w:szCs w:val="26"/>
        </w:rPr>
        <w:t xml:space="preserve"> записку </w:t>
      </w:r>
      <w:proofErr w:type="spellStart"/>
      <w:r>
        <w:rPr>
          <w:rFonts w:ascii="Times New Roman" w:hAnsi="Times New Roman"/>
          <w:sz w:val="26"/>
          <w:szCs w:val="26"/>
        </w:rPr>
        <w:t>Управління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арх</w:t>
      </w:r>
      <w:proofErr w:type="gramEnd"/>
      <w:r>
        <w:rPr>
          <w:rFonts w:ascii="Times New Roman" w:hAnsi="Times New Roman"/>
          <w:sz w:val="26"/>
          <w:szCs w:val="26"/>
        </w:rPr>
        <w:t>ітектури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містобудування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від</w:t>
      </w:r>
      <w:proofErr w:type="spellEnd"/>
      <w:r>
        <w:rPr>
          <w:rFonts w:ascii="Times New Roman" w:hAnsi="Times New Roman"/>
          <w:sz w:val="26"/>
          <w:szCs w:val="26"/>
        </w:rPr>
        <w:t xml:space="preserve"> 10.06.2020 № 02-03/84, </w:t>
      </w:r>
      <w:proofErr w:type="spellStart"/>
      <w:r>
        <w:rPr>
          <w:rFonts w:ascii="Times New Roman" w:hAnsi="Times New Roman"/>
          <w:sz w:val="26"/>
          <w:szCs w:val="26"/>
        </w:rPr>
        <w:t>враховуючи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рекомендації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постійної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комісії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питань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землеустрою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постійної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комісії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питань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власності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екології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мiська</w:t>
      </w:r>
      <w:proofErr w:type="spellEnd"/>
      <w:r>
        <w:rPr>
          <w:rFonts w:ascii="Times New Roman" w:hAnsi="Times New Roman"/>
          <w:sz w:val="26"/>
          <w:szCs w:val="26"/>
        </w:rPr>
        <w:t xml:space="preserve"> рада</w:t>
      </w:r>
    </w:p>
    <w:p w:rsidR="00670365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</w:rPr>
        <w:t>ВИРІШИЛА:</w:t>
      </w:r>
    </w:p>
    <w:p w:rsidR="00670365" w:rsidRPr="00670365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70365" w:rsidRPr="00606C0F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</w:t>
      </w:r>
      <w:r>
        <w:rPr>
          <w:rFonts w:ascii="Times New Roman" w:hAnsi="Times New Roman"/>
          <w:b/>
          <w:sz w:val="26"/>
          <w:szCs w:val="26"/>
        </w:rPr>
        <w:tab/>
        <w:t xml:space="preserve">  1.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Відмовити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АКЦІОНЕРНОМУ ТОВАРИСТВУ «ДТЕК ЗАХІДЕНЕРГО» у </w:t>
      </w:r>
      <w:proofErr w:type="spellStart"/>
      <w:r>
        <w:rPr>
          <w:rFonts w:ascii="Times New Roman" w:hAnsi="Times New Roman"/>
          <w:b/>
          <w:sz w:val="26"/>
          <w:szCs w:val="26"/>
        </w:rPr>
        <w:t>наданні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дозволу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/>
          <w:sz w:val="26"/>
          <w:szCs w:val="26"/>
        </w:rPr>
        <w:t>розроблення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проектів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землеустрою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щодо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відведення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ділянок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0,9261 га</w:t>
      </w:r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/>
          <w:sz w:val="26"/>
          <w:szCs w:val="26"/>
        </w:rPr>
        <w:t xml:space="preserve"> номер 2610400000:02:001:0098),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Заводська</w:t>
      </w:r>
      <w:proofErr w:type="spellEnd"/>
      <w:r>
        <w:rPr>
          <w:rFonts w:ascii="Times New Roman" w:hAnsi="Times New Roman"/>
          <w:b/>
          <w:sz w:val="26"/>
          <w:szCs w:val="26"/>
        </w:rPr>
        <w:t>, 3</w:t>
      </w:r>
      <w:r>
        <w:rPr>
          <w:rFonts w:ascii="Times New Roman" w:hAnsi="Times New Roman"/>
          <w:sz w:val="26"/>
          <w:szCs w:val="26"/>
        </w:rPr>
        <w:t xml:space="preserve">, 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1,6767 га</w:t>
      </w:r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/>
          <w:sz w:val="26"/>
          <w:szCs w:val="26"/>
        </w:rPr>
        <w:t xml:space="preserve"> номер 2610400000:02:001:0097),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Заводська</w:t>
      </w:r>
      <w:proofErr w:type="spellEnd"/>
      <w:r>
        <w:rPr>
          <w:rFonts w:ascii="Times New Roman" w:hAnsi="Times New Roman"/>
          <w:b/>
          <w:sz w:val="26"/>
          <w:szCs w:val="26"/>
        </w:rPr>
        <w:t>, 3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1,7540 га</w:t>
      </w:r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/>
          <w:sz w:val="26"/>
          <w:szCs w:val="26"/>
        </w:rPr>
        <w:t xml:space="preserve"> номер 2610400000:02:001:0114),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Заводська</w:t>
      </w:r>
      <w:proofErr w:type="spellEnd"/>
      <w:proofErr w:type="gramEnd"/>
      <w:r>
        <w:rPr>
          <w:rFonts w:ascii="Times New Roman" w:hAnsi="Times New Roman"/>
          <w:b/>
          <w:sz w:val="26"/>
          <w:szCs w:val="26"/>
        </w:rPr>
        <w:t>, 7</w:t>
      </w:r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1,4566 га</w:t>
      </w:r>
      <w:r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proofErr w:type="spellStart"/>
      <w:r>
        <w:rPr>
          <w:rFonts w:ascii="Times New Roman" w:hAnsi="Times New Roman"/>
          <w:sz w:val="26"/>
          <w:szCs w:val="26"/>
        </w:rPr>
        <w:t>кадастровий</w:t>
      </w:r>
      <w:proofErr w:type="spellEnd"/>
      <w:r>
        <w:rPr>
          <w:rFonts w:ascii="Times New Roman" w:hAnsi="Times New Roman"/>
          <w:sz w:val="26"/>
          <w:szCs w:val="26"/>
        </w:rPr>
        <w:t xml:space="preserve"> номер 2610400000:02:001:0001),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Заводська</w:t>
      </w:r>
      <w:proofErr w:type="spellEnd"/>
      <w:r>
        <w:rPr>
          <w:rFonts w:ascii="Times New Roman" w:hAnsi="Times New Roman"/>
          <w:b/>
          <w:sz w:val="26"/>
          <w:szCs w:val="26"/>
        </w:rPr>
        <w:t>, 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цільове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призначення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яких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змінюється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із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земель для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розміщення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та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експлуатації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основних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, </w:t>
      </w:r>
      <w:proofErr w:type="spellStart"/>
      <w:proofErr w:type="gramStart"/>
      <w:r w:rsidRPr="00606C0F">
        <w:rPr>
          <w:rFonts w:ascii="Times New Roman" w:hAnsi="Times New Roman"/>
          <w:sz w:val="26"/>
          <w:szCs w:val="26"/>
          <w:u w:val="single"/>
        </w:rPr>
        <w:t>п</w:t>
      </w:r>
      <w:proofErr w:type="gramEnd"/>
      <w:r w:rsidRPr="00606C0F">
        <w:rPr>
          <w:rFonts w:ascii="Times New Roman" w:hAnsi="Times New Roman"/>
          <w:sz w:val="26"/>
          <w:szCs w:val="26"/>
          <w:u w:val="single"/>
        </w:rPr>
        <w:t>ідсобних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і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допоміжних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будівель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та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споруд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підприємств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переробної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,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машинобудівної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та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іншої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промисловості</w:t>
      </w:r>
      <w:proofErr w:type="spellEnd"/>
      <w:r w:rsidRPr="00606C0F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606C0F">
        <w:rPr>
          <w:rFonts w:ascii="Times New Roman" w:hAnsi="Times New Roman"/>
          <w:sz w:val="26"/>
          <w:szCs w:val="26"/>
        </w:rPr>
        <w:t>землі</w:t>
      </w:r>
      <w:proofErr w:type="spellEnd"/>
      <w:r w:rsidRPr="00606C0F">
        <w:rPr>
          <w:rFonts w:ascii="Times New Roman" w:hAnsi="Times New Roman"/>
          <w:sz w:val="26"/>
          <w:szCs w:val="26"/>
        </w:rPr>
        <w:t xml:space="preserve"> </w:t>
      </w:r>
      <w:r w:rsidRPr="00606C0F">
        <w:rPr>
          <w:rFonts w:ascii="Times New Roman" w:hAnsi="Times New Roman"/>
          <w:sz w:val="26"/>
          <w:szCs w:val="26"/>
          <w:u w:val="single"/>
        </w:rPr>
        <w:t xml:space="preserve">для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розміщення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,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будівництва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,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експлуатації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та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обслуговування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будівель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і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споруд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об’єктів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енергогенеруючих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proofErr w:type="gramStart"/>
      <w:r w:rsidRPr="00606C0F">
        <w:rPr>
          <w:rFonts w:ascii="Times New Roman" w:hAnsi="Times New Roman"/>
          <w:sz w:val="26"/>
          <w:szCs w:val="26"/>
          <w:u w:val="single"/>
        </w:rPr>
        <w:t>п</w:t>
      </w:r>
      <w:proofErr w:type="gramEnd"/>
      <w:r w:rsidRPr="00606C0F">
        <w:rPr>
          <w:rFonts w:ascii="Times New Roman" w:hAnsi="Times New Roman"/>
          <w:sz w:val="26"/>
          <w:szCs w:val="26"/>
          <w:u w:val="single"/>
        </w:rPr>
        <w:t>ідприємств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,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установ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і</w:t>
      </w:r>
      <w:proofErr w:type="spellEnd"/>
      <w:r w:rsidRPr="00606C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606C0F">
        <w:rPr>
          <w:rFonts w:ascii="Times New Roman" w:hAnsi="Times New Roman"/>
          <w:sz w:val="26"/>
          <w:szCs w:val="26"/>
          <w:u w:val="single"/>
        </w:rPr>
        <w:t>організацій</w:t>
      </w:r>
      <w:proofErr w:type="spellEnd"/>
      <w:r w:rsidRPr="00606C0F">
        <w:rPr>
          <w:rFonts w:ascii="Times New Roman" w:hAnsi="Times New Roman"/>
          <w:sz w:val="26"/>
          <w:szCs w:val="26"/>
        </w:rPr>
        <w:t xml:space="preserve"> у </w:t>
      </w:r>
      <w:proofErr w:type="spellStart"/>
      <w:r>
        <w:rPr>
          <w:rFonts w:ascii="Times New Roman" w:hAnsi="Times New Roman"/>
          <w:sz w:val="26"/>
          <w:szCs w:val="26"/>
        </w:rPr>
        <w:t>відповідності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 до п. 7 ст. 118 Земельного кодексу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та  п. 4 ст. 24 Закону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регулювання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містобудівної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діяльності</w:t>
      </w:r>
      <w:proofErr w:type="spellEnd"/>
      <w:r>
        <w:rPr>
          <w:rFonts w:ascii="Times New Roman" w:hAnsi="Times New Roman"/>
          <w:sz w:val="26"/>
          <w:szCs w:val="26"/>
        </w:rPr>
        <w:t>».</w:t>
      </w:r>
    </w:p>
    <w:p w:rsidR="00670365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ab/>
        <w:t xml:space="preserve">  2. </w:t>
      </w:r>
      <w:r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>
        <w:rPr>
          <w:rFonts w:ascii="Times New Roman" w:hAnsi="Times New Roman"/>
          <w:sz w:val="26"/>
          <w:szCs w:val="26"/>
        </w:rPr>
        <w:t>виконанням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>ішення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покласти</w:t>
      </w:r>
      <w:proofErr w:type="spellEnd"/>
      <w:r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постійну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комісію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питань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землеустрою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постійну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комісію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питань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власності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екології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посадову</w:t>
      </w:r>
      <w:proofErr w:type="spellEnd"/>
      <w:r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>
        <w:rPr>
          <w:rFonts w:ascii="Times New Roman" w:hAnsi="Times New Roman"/>
          <w:sz w:val="26"/>
          <w:szCs w:val="26"/>
        </w:rPr>
        <w:t>відповідності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 до </w:t>
      </w:r>
      <w:proofErr w:type="spellStart"/>
      <w:r>
        <w:rPr>
          <w:rFonts w:ascii="Times New Roman" w:hAnsi="Times New Roman"/>
          <w:sz w:val="26"/>
          <w:szCs w:val="26"/>
        </w:rPr>
        <w:t>розподілу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функціональних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обов’язків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670365" w:rsidRDefault="00670365" w:rsidP="0067036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0365" w:rsidRDefault="00670365" w:rsidP="00670365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3124B3" w:rsidRPr="00752276" w:rsidRDefault="00670365" w:rsidP="00670365">
      <w:pPr>
        <w:tabs>
          <w:tab w:val="left" w:pos="1440"/>
        </w:tabs>
        <w:rPr>
          <w:sz w:val="26"/>
          <w:szCs w:val="26"/>
          <w:lang w:val="uk-UA"/>
        </w:rPr>
      </w:pPr>
      <w:r w:rsidRPr="00670365">
        <w:rPr>
          <w:bCs/>
          <w:sz w:val="26"/>
          <w:szCs w:val="26"/>
          <w:lang w:val="uk-UA"/>
        </w:rPr>
        <w:t>Міський голова                                                                      Ігор Матвійчук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65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950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2020-06-30T12:49:00Z</cp:lastPrinted>
  <dcterms:created xsi:type="dcterms:W3CDTF">2020-06-30T08:18:00Z</dcterms:created>
  <dcterms:modified xsi:type="dcterms:W3CDTF">2020-06-30T12:49:00Z</dcterms:modified>
</cp:coreProperties>
</file>